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JRLH-04S-T-96</w:t>
      </w:r>
      <w:r/>
      <w:r>
        <w:br/>
      </w:r>
      <w:r>
        <w:t>Pertinent Data:</w:t>
      </w:r>
      <w:r>
        <w:tab/>
        <w:t>Self-Contained, Custom Size 96” long</w:t>
      </w:r>
      <w:r/>
      <w:r>
        <w:br/>
      </w:r>
      <w:r>
        <w:t>Utilities Req’d:</w:t>
      </w:r>
      <w:r>
        <w:tab/>
        <w:t>120V/1PH; 12.6A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Units construction shall be cabinet interiors, front, face and sides to be stainless steel.</w:t>
      </w:r>
      <w:r/>
      <w:r>
        <w:br/>
      </w:r>
      <w:r>
        <w:t>3.</w:t>
      </w:r>
      <w:r>
        <w:tab/>
        <w:t>Equip drawer faces to have flush mount pull handle. Face and back to be stainless steel, and be self-closing drawers which have 14-gauge stainless steel drawer track, with 2" heavy-duty skate wheel.</w:t>
      </w:r>
      <w:r/>
      <w:r>
        <w:br/>
      </w:r>
      <w:r>
        <w:t>4.</w:t>
      </w:r>
      <w:r>
        <w:tab/>
        <w:t>Provide heavy-duty rubber drawer gaskets.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with drawers which are to be easily removable for cleaning, and to accommodate 6" deep 12" x 20" hotel pans.</w:t>
      </w:r>
      <w:r/>
      <w:r>
        <w:br/>
      </w:r>
      <w:r>
        <w:t>7.</w:t>
      </w:r>
      <w:r>
        <w:tab/>
        <w:t>Provide face mounted dial thermometers.</w:t>
      </w:r>
      <w:r/>
      <w:r>
        <w:br/>
      </w:r>
      <w:r>
        <w:t>8.</w:t>
      </w:r>
      <w:r>
        <w:tab/>
        <w:t>Equip unit with a Condensing unit that uses R-404 refrigerant unless otherwise specified and a blower coil evaporator with R-404 expansion valve.</w:t>
      </w:r>
      <w:r/>
      <w:r>
        <w:br/>
      </w:r>
      <w:r>
        <w:t>9.</w:t>
      </w:r>
      <w:r>
        <w:tab/>
        <w:t>Provide Six (6) 6” heavy-duty, non-marking casters, front two (2) with brakes.</w:t>
      </w:r>
      <w:r/>
      <w:r>
        <w:br/>
      </w:r>
      <w:r>
        <w:t>10.</w:t>
      </w:r>
      <w:r>
        <w:tab/>
        <w:t xml:space="preserve">Coordinate installation of </w:t>
      </w:r>
      <w:r>
        <w:rPr>
          <w:color w:val="FF0000"/>
        </w:rPr>
        <w:t xml:space="preserve">Item #???, ???? </w:t>
      </w:r>
      <w:r>
        <w:t>on top of unit.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