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JTPR-18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 xml:space="preserve">---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12" open cabinet front.</w:t>
      </w:r>
      <w:r/>
      <w:r>
        <w:br/>
      </w:r>
      <w:r>
        <w:t>4.</w:t>
      </w:r>
      <w:r>
        <w:tab/>
        <w:t xml:space="preserve">Unit shall be 14-gauge </w:t>
      </w:r>
      <w:r>
        <w:t>stainless steel</w:t>
      </w:r>
      <w:r>
        <w:t xml:space="preserve"> all welded body construction.</w:t>
      </w:r>
      <w:r/>
      <w:r>
        <w:br/>
      </w:r>
      <w:r>
        <w:t>5.</w:t>
      </w:r>
      <w:r>
        <w:tab/>
        <w:t>Equip unit with stainless-steel top, front, sides and stub back.</w:t>
      </w:r>
      <w:r/>
      <w:r>
        <w:br/>
      </w:r>
      <w:r>
        <w:t>6.</w:t>
      </w:r>
      <w:r>
        <w:tab/>
        <w:t>Supply unit with a stainless-steel 6" plate shelf.</w:t>
      </w:r>
      <w:r/>
      <w:r>
        <w:br/>
      </w:r>
      <w:r>
        <w:t>7.</w:t>
      </w:r>
      <w:r>
        <w:tab/>
        <w:t>Provide four (4) 6" heavy duty, non-marking casters, front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>
        <w:t>ITEM #:</w:t>
      </w:r>
      <w:r>
        <w:tab/>
        <w:t>SPREADER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</w:t>
      </w:r>
      <w:r/>
      <w:r>
        <w:br/>
      </w:r>
      <w:r>
        <w:t>Model No.:</w:t>
      </w:r>
      <w:r>
        <w:tab/>
        <w:t>JTPR-6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 xml:space="preserve"> 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6" stainless-steel front.</w:t>
      </w:r>
      <w:r/>
      <w:r>
        <w:br/>
      </w:r>
      <w:r>
        <w:t>4.</w:t>
      </w:r>
      <w:r>
        <w:tab/>
        <w:t xml:space="preserve">Unit shall be 14-gauge </w:t>
      </w:r>
      <w:r>
        <w:t>stainless steel</w:t>
      </w:r>
      <w:r>
        <w:t xml:space="preserve"> all welded body construction.</w:t>
      </w:r>
      <w:r/>
      <w:r>
        <w:br/>
      </w:r>
      <w:r>
        <w:t>5.</w:t>
      </w:r>
      <w:r>
        <w:tab/>
        <w:t>Equip unit with stainless-steel top, front, sides and stub back.</w:t>
      </w:r>
      <w:r/>
      <w:r>
        <w:br/>
      </w:r>
      <w:r>
        <w:t>6.</w:t>
      </w:r>
      <w:r>
        <w:tab/>
        <w:t>Supply unit with a stainless-steel 6" plate shelf.</w:t>
      </w:r>
      <w:r/>
      <w:r>
        <w:br/>
      </w:r>
      <w:r>
        <w:t>7.</w:t>
      </w:r>
      <w:r>
        <w:tab/>
        <w:t>Provide four (4) 6" heavy duty, non-marking casters, front two (2) with brakes.</w:t>
      </w:r>
      <w:r/>
      <w:r>
        <w:br/>
      </w:r>
      <w:r>
        <w:t>8.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