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STEAM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Modbar</w:t>
      </w:r>
      <w:r/>
      <w:r>
        <w:br/>
      </w:r>
      <w:r>
        <w:t>Model No.:</w:t>
      </w:r>
      <w:r>
        <w:tab/>
        <w:t>Steam System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12.0A; 1/2" CW</w:t>
      </w:r>
      <w:r/>
      <w:r>
        <w:br/>
      </w:r>
      <w:r>
        <w:br/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dual wall cool-touch wand.</w:t>
      </w:r>
      <w:r/>
      <w:r>
        <w:br/>
      </w:r>
      <w:r>
        <w:t>4.</w:t>
      </w:r>
      <w:r>
        <w:tab/>
        <w:t>Provide pid temperature control.</w:t>
      </w:r>
      <w:r/>
      <w:r>
        <w:br/>
      </w:r>
      <w:r>
        <w:t>5.</w:t>
      </w:r>
      <w:r>
        <w:tab/>
        <w:t>Provide USB update port.</w:t>
      </w:r>
      <w:r/>
      <w:r>
        <w:br/>
      </w:r>
      <w:r>
        <w:t>6.</w:t>
      </w:r>
      <w:r>
        <w:tab/>
        <w:t>Provide touch screen controls.</w:t>
      </w:r>
      <w:r/>
      <w:r>
        <w:br/>
      </w:r>
      <w:r>
        <w:t>7.</w:t>
      </w:r>
      <w:r>
        <w:tab/>
        <w:t>Provide linea style porthole sight glass.</w:t>
      </w:r>
      <w:r/>
      <w:r>
        <w:br/>
      </w:r>
      <w:r>
        <w:t>8.</w:t>
      </w:r>
      <w:r>
        <w:tab/>
        <w:t>Unit able to powers one or two taps per module.</w:t>
      </w:r>
      <w:r/>
      <w:r>
        <w:br/>
      </w:r>
      <w:r>
        <w:t>9.</w:t>
      </w:r>
      <w:r>
        <w:tab/>
        <w:t>Provide 10-min start up time from cold.</w:t>
      </w:r>
      <w:r/>
      <w:r>
        <w:br/>
      </w:r>
      <w:r>
        <w:t>10.</w:t>
      </w:r>
      <w:r>
        <w:tab/>
        <w:t xml:space="preserve">Coordinate installation onto </w:t>
      </w:r>
      <w:r>
        <w:rPr>
          <w:color w:val="FF0000"/>
        </w:rPr>
        <w:t>Item #, Service Prep Counter with Sink and Glass Polishing Station</w:t>
      </w:r>
      <w:r>
        <w:t>.</w:t>
      </w:r>
      <w:r/>
      <w:r>
        <w:br/>
      </w:r>
      <w:r>
        <w:t>11.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