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HERMAL WALL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75.11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 heat shield on the right side of Item #518, Double Combi Oven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