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CU50GA-1</w:t>
      </w:r>
      <w:r/>
      <w:r>
        <w:br/>
      </w:r>
      <w:r>
        <w:t>Pertinent Data:</w:t>
      </w:r>
      <w:r>
        <w:tab/>
        <w:t>Self Contained, Air Cooled</w:t>
      </w:r>
      <w:r/>
      <w:r>
        <w:br/>
      </w:r>
      <w:r>
        <w:t>Utilities Req’d:</w:t>
      </w:r>
      <w:r>
        <w:tab/>
        <w:t>120V/1PH; 15.0A; 3/8" CW; 5/8"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water-quality sensor which detects hard water conditions and control system purges mineral laden water with every harvest cycle, which helps extend the time between cleanings.</w:t>
      </w:r>
      <w:r/>
      <w:r>
        <w:br/>
      </w:r>
      <w:r>
        <w:t>4.</w:t>
      </w:r>
      <w:r>
        <w:tab/>
        <w:t>Provide a user-friendly control panel that informs whether power is on, alerts a no-water condition, and a time to clean reminder.</w:t>
      </w:r>
      <w:r/>
      <w:r>
        <w:br/>
      </w:r>
      <w:r>
        <w:t>5.</w:t>
      </w:r>
      <w:r>
        <w:tab/>
        <w:t xml:space="preserve">Coordinate installation under </w:t>
      </w:r>
      <w:r>
        <w:rPr>
          <w:color w:val="FF0000"/>
        </w:rPr>
        <w:t>Item #_____, Beverage Counter with Sink.</w:t>
      </w:r>
      <w:r/>
      <w:r>
        <w:br/>
      </w:r>
      <w:r>
        <w:t>6.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