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10B3B" w14:textId="20A72D6E" w:rsidR="00130C1A" w:rsidRPr="00130C1A" w:rsidRDefault="00130C1A" w:rsidP="00130C1A">
      <w:pPr>
        <w:rPr>
          <w:b/>
          <w:bCs/>
        </w:rPr>
      </w:pPr>
      <w:r w:rsidRPr="00130C1A">
        <w:rPr>
          <w:b/>
          <w:bCs/>
        </w:rPr>
        <w:t>Динамические массивы</w:t>
      </w:r>
    </w:p>
    <w:p w14:paraId="1E48553C" w14:textId="73799BF5" w:rsidR="00130C1A" w:rsidRPr="00130C1A" w:rsidRDefault="00130C1A" w:rsidP="00130C1A">
      <w:r w:rsidRPr="00130C1A">
        <w:t>В следующих двух задачах требуется использовать размещение массивов в динамической памяти (</w:t>
      </w:r>
      <w:proofErr w:type="spellStart"/>
      <w:r w:rsidRPr="00130C1A">
        <w:t>new</w:t>
      </w:r>
      <w:proofErr w:type="spellEnd"/>
      <w:r w:rsidRPr="00130C1A">
        <w:t> / </w:t>
      </w:r>
      <w:proofErr w:type="spellStart"/>
      <w:r w:rsidRPr="00130C1A">
        <w:t>delete</w:t>
      </w:r>
      <w:proofErr w:type="spellEnd"/>
      <w:r w:rsidRPr="00130C1A">
        <w:t>).</w:t>
      </w:r>
    </w:p>
    <w:p w14:paraId="45EC5505" w14:textId="7E60E993" w:rsidR="00130C1A" w:rsidRPr="00130C1A" w:rsidRDefault="00130C1A" w:rsidP="00130C1A">
      <w:pPr>
        <w:numPr>
          <w:ilvl w:val="0"/>
          <w:numId w:val="1"/>
        </w:numPr>
      </w:pPr>
      <w:r>
        <w:t>Создать</w:t>
      </w:r>
      <w:r w:rsidRPr="00130C1A">
        <w:t xml:space="preserve"> функцию генерации динамического массива заданной длины. Для заполнения значений использовать генератор случайных чисел </w:t>
      </w:r>
      <w:proofErr w:type="spellStart"/>
      <w:proofErr w:type="gramStart"/>
      <w:r w:rsidRPr="00130C1A">
        <w:t>std</w:t>
      </w:r>
      <w:proofErr w:type="spellEnd"/>
      <w:r w:rsidRPr="00130C1A">
        <w:t>::</w:t>
      </w:r>
      <w:proofErr w:type="spellStart"/>
      <w:r w:rsidRPr="00130C1A">
        <w:t>rand</w:t>
      </w:r>
      <w:proofErr w:type="spellEnd"/>
      <w:r w:rsidRPr="00130C1A">
        <w:t>(</w:t>
      </w:r>
      <w:proofErr w:type="gramEnd"/>
      <w:r w:rsidRPr="00130C1A">
        <w:t>).</w:t>
      </w:r>
    </w:p>
    <w:p w14:paraId="16867B55" w14:textId="48AA6FFF" w:rsidR="00130C1A" w:rsidRPr="00130C1A" w:rsidRDefault="00130C1A" w:rsidP="00130C1A">
      <w:pPr>
        <w:numPr>
          <w:ilvl w:val="0"/>
          <w:numId w:val="1"/>
        </w:numPr>
      </w:pPr>
      <w:r>
        <w:t xml:space="preserve">* </w:t>
      </w:r>
      <w:r w:rsidRPr="00130C1A">
        <w:t xml:space="preserve">Создать массив из 1 000 000 целых чисел. </w:t>
      </w:r>
      <w:r>
        <w:t>З</w:t>
      </w:r>
      <w:r w:rsidRPr="00130C1A">
        <w:t>америть время сортировки массива функцией.</w:t>
      </w:r>
    </w:p>
    <w:p w14:paraId="40362F8A" w14:textId="77777777" w:rsidR="00130C1A" w:rsidRPr="00130C1A" w:rsidRDefault="00130C1A" w:rsidP="00130C1A">
      <w:pPr>
        <w:numPr>
          <w:ilvl w:val="0"/>
          <w:numId w:val="1"/>
        </w:numPr>
      </w:pPr>
      <w:r w:rsidRPr="00130C1A">
        <w:t>Реализовать функцию вставки значения в середину динамического массива. Выделять память под массив нового размера. Если число элементов в массиве нечётное, вставить элемент после центрального.</w:t>
      </w:r>
    </w:p>
    <w:p w14:paraId="79CA9BCB" w14:textId="77777777" w:rsidR="00130C1A" w:rsidRPr="00130C1A" w:rsidRDefault="00130C1A" w:rsidP="00130C1A">
      <w:pPr>
        <w:numPr>
          <w:ilvl w:val="0"/>
          <w:numId w:val="1"/>
        </w:numPr>
      </w:pPr>
      <w:r w:rsidRPr="00130C1A">
        <w:t>Реализовать функцию удаления дубликатов из массива. Освобождать неиспользуемую память.</w:t>
      </w:r>
    </w:p>
    <w:p w14:paraId="6CC7B2B4" w14:textId="6BDEB797" w:rsidR="00130C1A" w:rsidRPr="00130C1A" w:rsidRDefault="00130C1A" w:rsidP="00130C1A">
      <w:pPr>
        <w:numPr>
          <w:ilvl w:val="0"/>
          <w:numId w:val="1"/>
        </w:numPr>
      </w:pPr>
      <w:r w:rsidRPr="00130C1A">
        <w:t>Дан массив целых чисел </w:t>
      </w:r>
      <w:r w:rsidRPr="00130C1A">
        <w:rPr>
          <w:i/>
          <w:iCs/>
        </w:rPr>
        <w:t>A</w:t>
      </w:r>
      <w:r w:rsidRPr="00130C1A">
        <w:t>, создать массив, в который входят только чётные элементы </w:t>
      </w:r>
      <w:r w:rsidRPr="00130C1A">
        <w:rPr>
          <w:i/>
          <w:iCs/>
        </w:rPr>
        <w:t>A</w:t>
      </w:r>
      <w:r w:rsidRPr="00130C1A">
        <w:t>. Вернуть новый массив и его длину. </w:t>
      </w:r>
      <w:r w:rsidRPr="00130C1A">
        <w:t xml:space="preserve"> </w:t>
      </w:r>
      <w:r w:rsidRPr="00130C1A">
        <w:t>Поскольку под возвратом массива понимается возврат указателя, то int * можно сделать либо явным возвращаемым значением функции, либо передавать по ссылке, подразумевая выходной параметр. Следовательно, имеем два приемлемых варианта заголовка данной функции:</w:t>
      </w:r>
    </w:p>
    <w:p w14:paraId="68B13F43" w14:textId="77777777" w:rsidR="00130C1A" w:rsidRPr="00130C1A" w:rsidRDefault="00130C1A" w:rsidP="00130C1A">
      <w:pPr>
        <w:rPr>
          <w:color w:val="2F5496" w:themeColor="accent1" w:themeShade="BF"/>
        </w:rPr>
      </w:pPr>
      <w:r w:rsidRPr="00130C1A">
        <w:rPr>
          <w:color w:val="2F5496" w:themeColor="accent1" w:themeShade="BF"/>
        </w:rPr>
        <w:t xml:space="preserve">int * </w:t>
      </w:r>
      <w:proofErr w:type="spellStart"/>
      <w:proofErr w:type="gramStart"/>
      <w:r w:rsidRPr="00130C1A">
        <w:rPr>
          <w:color w:val="2F5496" w:themeColor="accent1" w:themeShade="BF"/>
        </w:rPr>
        <w:t>onlyEvens</w:t>
      </w:r>
      <w:proofErr w:type="spellEnd"/>
      <w:r w:rsidRPr="00130C1A">
        <w:rPr>
          <w:color w:val="2F5496" w:themeColor="accent1" w:themeShade="BF"/>
        </w:rPr>
        <w:t>(</w:t>
      </w:r>
      <w:proofErr w:type="gramEnd"/>
      <w:r w:rsidRPr="00130C1A">
        <w:rPr>
          <w:color w:val="2F5496" w:themeColor="accent1" w:themeShade="BF"/>
        </w:rPr>
        <w:t xml:space="preserve">int * a, int </w:t>
      </w:r>
      <w:proofErr w:type="spellStart"/>
      <w:r w:rsidRPr="00130C1A">
        <w:rPr>
          <w:color w:val="2F5496" w:themeColor="accent1" w:themeShade="BF"/>
        </w:rPr>
        <w:t>size</w:t>
      </w:r>
      <w:proofErr w:type="spellEnd"/>
      <w:r w:rsidRPr="00130C1A">
        <w:rPr>
          <w:color w:val="2F5496" w:themeColor="accent1" w:themeShade="BF"/>
        </w:rPr>
        <w:t xml:space="preserve">, int &amp; </w:t>
      </w:r>
      <w:proofErr w:type="spellStart"/>
      <w:r w:rsidRPr="00130C1A">
        <w:rPr>
          <w:color w:val="2F5496" w:themeColor="accent1" w:themeShade="BF"/>
        </w:rPr>
        <w:t>newSize</w:t>
      </w:r>
      <w:proofErr w:type="spellEnd"/>
      <w:r w:rsidRPr="00130C1A">
        <w:rPr>
          <w:color w:val="2F5496" w:themeColor="accent1" w:themeShade="BF"/>
        </w:rPr>
        <w:t>);</w:t>
      </w:r>
    </w:p>
    <w:p w14:paraId="441F9C40" w14:textId="5A361ADC" w:rsidR="00130C1A" w:rsidRPr="00130C1A" w:rsidRDefault="00130C1A" w:rsidP="00130C1A">
      <w:pPr>
        <w:rPr>
          <w:color w:val="2F5496" w:themeColor="accent1" w:themeShade="BF"/>
        </w:rPr>
      </w:pPr>
      <w:proofErr w:type="spellStart"/>
      <w:r w:rsidRPr="00130C1A">
        <w:rPr>
          <w:color w:val="2F5496" w:themeColor="accent1" w:themeShade="BF"/>
        </w:rPr>
        <w:t>void</w:t>
      </w:r>
      <w:proofErr w:type="spellEnd"/>
      <w:r w:rsidRPr="00130C1A">
        <w:rPr>
          <w:color w:val="2F5496" w:themeColor="accent1" w:themeShade="BF"/>
        </w:rPr>
        <w:t xml:space="preserve"> </w:t>
      </w:r>
      <w:proofErr w:type="spellStart"/>
      <w:proofErr w:type="gramStart"/>
      <w:r w:rsidRPr="00130C1A">
        <w:rPr>
          <w:color w:val="2F5496" w:themeColor="accent1" w:themeShade="BF"/>
        </w:rPr>
        <w:t>onlyEvens</w:t>
      </w:r>
      <w:proofErr w:type="spellEnd"/>
      <w:r w:rsidRPr="00130C1A">
        <w:rPr>
          <w:color w:val="2F5496" w:themeColor="accent1" w:themeShade="BF"/>
        </w:rPr>
        <w:t>(</w:t>
      </w:r>
      <w:proofErr w:type="gramEnd"/>
      <w:r w:rsidRPr="00130C1A">
        <w:rPr>
          <w:color w:val="2F5496" w:themeColor="accent1" w:themeShade="BF"/>
        </w:rPr>
        <w:t xml:space="preserve">int * a, int </w:t>
      </w:r>
      <w:proofErr w:type="spellStart"/>
      <w:r w:rsidRPr="00130C1A">
        <w:rPr>
          <w:color w:val="2F5496" w:themeColor="accent1" w:themeShade="BF"/>
        </w:rPr>
        <w:t>size</w:t>
      </w:r>
      <w:proofErr w:type="spellEnd"/>
      <w:r w:rsidRPr="00130C1A">
        <w:rPr>
          <w:color w:val="2F5496" w:themeColor="accent1" w:themeShade="BF"/>
        </w:rPr>
        <w:t xml:space="preserve">, int * &amp; </w:t>
      </w:r>
      <w:proofErr w:type="spellStart"/>
      <w:r w:rsidRPr="00130C1A">
        <w:rPr>
          <w:color w:val="2F5496" w:themeColor="accent1" w:themeShade="BF"/>
        </w:rPr>
        <w:t>evens</w:t>
      </w:r>
      <w:proofErr w:type="spellEnd"/>
      <w:r w:rsidRPr="00130C1A">
        <w:rPr>
          <w:color w:val="2F5496" w:themeColor="accent1" w:themeShade="BF"/>
        </w:rPr>
        <w:t xml:space="preserve">, int &amp; </w:t>
      </w:r>
      <w:proofErr w:type="spellStart"/>
      <w:r w:rsidRPr="00130C1A">
        <w:rPr>
          <w:color w:val="2F5496" w:themeColor="accent1" w:themeShade="BF"/>
        </w:rPr>
        <w:t>newSize</w:t>
      </w:r>
      <w:proofErr w:type="spellEnd"/>
      <w:r w:rsidRPr="00130C1A">
        <w:rPr>
          <w:color w:val="2F5496" w:themeColor="accent1" w:themeShade="BF"/>
        </w:rPr>
        <w:t>);</w:t>
      </w:r>
    </w:p>
    <w:p w14:paraId="0BBA1CA5" w14:textId="1D35C71E" w:rsidR="00130C1A" w:rsidRPr="00130C1A" w:rsidRDefault="00130C1A" w:rsidP="00130C1A">
      <w:pPr>
        <w:jc w:val="both"/>
        <w:rPr>
          <w:i/>
          <w:iCs/>
        </w:rPr>
      </w:pPr>
      <w:r w:rsidRPr="00130C1A">
        <w:rPr>
          <w:b/>
          <w:bCs/>
          <w:i/>
          <w:iCs/>
        </w:rPr>
        <w:t xml:space="preserve"> </w:t>
      </w:r>
      <w:proofErr w:type="gramStart"/>
      <w:r w:rsidRPr="00130C1A">
        <w:rPr>
          <w:b/>
          <w:bCs/>
          <w:i/>
          <w:iCs/>
        </w:rPr>
        <w:t>Указание  (</w:t>
      </w:r>
      <w:proofErr w:type="gramEnd"/>
      <w:r w:rsidRPr="00130C1A">
        <w:rPr>
          <w:b/>
          <w:bCs/>
          <w:i/>
          <w:iCs/>
        </w:rPr>
        <w:t>алгоритм).</w:t>
      </w:r>
      <w:r w:rsidRPr="00130C1A">
        <w:rPr>
          <w:i/>
          <w:iCs/>
        </w:rPr>
        <w:t> Есть два подхода к решению подобных задач. Либо предварительно подсчитать количество чётных элементов и выделить нужное количество памяти под результирующий массив, либо выделить под результирующий массив максимально возможное количество памяти, которое может потребоваться (в данном случае это длина исходного массива). Имеем традиционный выбор между затратами по памяти в обмен затрат по времени или наоборот. Оба варианта приемлемы.</w:t>
      </w:r>
      <w:r w:rsidRPr="00130C1A">
        <w:rPr>
          <w:i/>
          <w:iCs/>
        </w:rPr>
        <w:br/>
      </w:r>
    </w:p>
    <w:p w14:paraId="7DE98DCD" w14:textId="77777777" w:rsidR="00130C1A" w:rsidRPr="00130C1A" w:rsidRDefault="00130C1A" w:rsidP="00130C1A">
      <w:pPr>
        <w:numPr>
          <w:ilvl w:val="0"/>
          <w:numId w:val="2"/>
        </w:numPr>
        <w:rPr>
          <w:i/>
          <w:iCs/>
        </w:rPr>
      </w:pPr>
      <w:r w:rsidRPr="00130C1A">
        <w:rPr>
          <w:i/>
          <w:iCs/>
        </w:rPr>
        <w:t>Дан массив целых чисел A, создать массив, в котором после каждого элемента, последняя цифра которого равна трём, вставлено число 0.</w:t>
      </w:r>
    </w:p>
    <w:p w14:paraId="03F1E398" w14:textId="77777777" w:rsidR="00130C1A" w:rsidRPr="00130C1A" w:rsidRDefault="00130C1A" w:rsidP="00130C1A">
      <w:pPr>
        <w:numPr>
          <w:ilvl w:val="0"/>
          <w:numId w:val="3"/>
        </w:numPr>
        <w:rPr>
          <w:i/>
          <w:iCs/>
        </w:rPr>
      </w:pPr>
      <w:r w:rsidRPr="00130C1A">
        <w:rPr>
          <w:i/>
          <w:iCs/>
        </w:rPr>
        <w:t> Дан массив вещественных чисел. Удалить из массива все элементы, меньшие среднего арифметического элементов массива. </w:t>
      </w:r>
    </w:p>
    <w:p w14:paraId="0003BFEE" w14:textId="77777777" w:rsidR="00130C1A" w:rsidRDefault="00130C1A"/>
    <w:sectPr w:rsidR="00130C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2D14D7"/>
    <w:multiLevelType w:val="multilevel"/>
    <w:tmpl w:val="5B02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161E8"/>
    <w:multiLevelType w:val="multilevel"/>
    <w:tmpl w:val="95E8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D7DA0"/>
    <w:multiLevelType w:val="multilevel"/>
    <w:tmpl w:val="5170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596586">
    <w:abstractNumId w:val="2"/>
  </w:num>
  <w:num w:numId="2" w16cid:durableId="1238905189">
    <w:abstractNumId w:val="1"/>
  </w:num>
  <w:num w:numId="3" w16cid:durableId="1356232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1A"/>
    <w:rsid w:val="00130C1A"/>
    <w:rsid w:val="002570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A0A2"/>
  <w15:chartTrackingRefBased/>
  <w15:docId w15:val="{0641D079-426B-4806-A17B-2869E112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30C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30C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30C1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30C1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30C1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30C1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30C1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30C1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30C1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0C1A"/>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30C1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30C1A"/>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30C1A"/>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30C1A"/>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30C1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30C1A"/>
    <w:rPr>
      <w:rFonts w:eastAsiaTheme="majorEastAsia" w:cstheme="majorBidi"/>
      <w:color w:val="595959" w:themeColor="text1" w:themeTint="A6"/>
    </w:rPr>
  </w:style>
  <w:style w:type="character" w:customStyle="1" w:styleId="80">
    <w:name w:val="Заголовок 8 Знак"/>
    <w:basedOn w:val="a0"/>
    <w:link w:val="8"/>
    <w:uiPriority w:val="9"/>
    <w:semiHidden/>
    <w:rsid w:val="00130C1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30C1A"/>
    <w:rPr>
      <w:rFonts w:eastAsiaTheme="majorEastAsia" w:cstheme="majorBidi"/>
      <w:color w:val="272727" w:themeColor="text1" w:themeTint="D8"/>
    </w:rPr>
  </w:style>
  <w:style w:type="paragraph" w:styleId="a3">
    <w:name w:val="Title"/>
    <w:basedOn w:val="a"/>
    <w:next w:val="a"/>
    <w:link w:val="a4"/>
    <w:uiPriority w:val="10"/>
    <w:qFormat/>
    <w:rsid w:val="00130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30C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0C1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30C1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30C1A"/>
    <w:pPr>
      <w:spacing w:before="160"/>
      <w:jc w:val="center"/>
    </w:pPr>
    <w:rPr>
      <w:i/>
      <w:iCs/>
      <w:color w:val="404040" w:themeColor="text1" w:themeTint="BF"/>
    </w:rPr>
  </w:style>
  <w:style w:type="character" w:customStyle="1" w:styleId="22">
    <w:name w:val="Цитата 2 Знак"/>
    <w:basedOn w:val="a0"/>
    <w:link w:val="21"/>
    <w:uiPriority w:val="29"/>
    <w:rsid w:val="00130C1A"/>
    <w:rPr>
      <w:i/>
      <w:iCs/>
      <w:color w:val="404040" w:themeColor="text1" w:themeTint="BF"/>
    </w:rPr>
  </w:style>
  <w:style w:type="paragraph" w:styleId="a7">
    <w:name w:val="List Paragraph"/>
    <w:basedOn w:val="a"/>
    <w:uiPriority w:val="34"/>
    <w:qFormat/>
    <w:rsid w:val="00130C1A"/>
    <w:pPr>
      <w:ind w:left="720"/>
      <w:contextualSpacing/>
    </w:pPr>
  </w:style>
  <w:style w:type="character" w:styleId="a8">
    <w:name w:val="Intense Emphasis"/>
    <w:basedOn w:val="a0"/>
    <w:uiPriority w:val="21"/>
    <w:qFormat/>
    <w:rsid w:val="00130C1A"/>
    <w:rPr>
      <w:i/>
      <w:iCs/>
      <w:color w:val="2F5496" w:themeColor="accent1" w:themeShade="BF"/>
    </w:rPr>
  </w:style>
  <w:style w:type="paragraph" w:styleId="a9">
    <w:name w:val="Intense Quote"/>
    <w:basedOn w:val="a"/>
    <w:next w:val="a"/>
    <w:link w:val="aa"/>
    <w:uiPriority w:val="30"/>
    <w:qFormat/>
    <w:rsid w:val="00130C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130C1A"/>
    <w:rPr>
      <w:i/>
      <w:iCs/>
      <w:color w:val="2F5496" w:themeColor="accent1" w:themeShade="BF"/>
    </w:rPr>
  </w:style>
  <w:style w:type="character" w:styleId="ab">
    <w:name w:val="Intense Reference"/>
    <w:basedOn w:val="a0"/>
    <w:uiPriority w:val="32"/>
    <w:qFormat/>
    <w:rsid w:val="00130C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Еввгений</dc:creator>
  <cp:keywords/>
  <dc:description/>
  <cp:lastModifiedBy>Еввгений</cp:lastModifiedBy>
  <cp:revision>1</cp:revision>
  <dcterms:created xsi:type="dcterms:W3CDTF">2025-10-19T21:01:00Z</dcterms:created>
  <dcterms:modified xsi:type="dcterms:W3CDTF">2025-10-19T21:09:00Z</dcterms:modified>
</cp:coreProperties>
</file>