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a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672"/>
        <w:gridCol w:w="4672"/>
      </w:tblGrid>
      <w:tr xmlns:wp14="http://schemas.microsoft.com/office/word/2010/wordml" w:rsidR="00ED0DC1" w:rsidTr="00ED0DC1" w14:paraId="1DA211B9" wp14:textId="77777777">
        <w:tc>
          <w:tcPr>
            <w:tcW w:w="4672" w:type="dxa"/>
          </w:tcPr>
          <w:p w:rsidR="00ED0DC1" w:rsidP="00D20795" w:rsidRDefault="00ED0DC1" w14:paraId="672A6659" wp14:textId="77777777">
            <w:pPr>
              <w:jc w:val="center"/>
              <w:rPr>
                <w:b/>
                <w:i/>
                <w:lang w:eastAsia="en-US"/>
              </w:rPr>
            </w:pPr>
          </w:p>
        </w:tc>
        <w:tc>
          <w:tcPr>
            <w:tcW w:w="4672" w:type="dxa"/>
            <w:hideMark/>
          </w:tcPr>
          <w:p w:rsidR="00ED0DC1" w:rsidP="00D20795" w:rsidRDefault="00ED0DC1" w14:paraId="1733E88D" wp14:textId="77777777">
            <w:pPr>
              <w:jc w:val="right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Приложение   </w:t>
            </w:r>
            <w:r w:rsidRPr="00BB5746" w:rsidR="00BB5746">
              <w:rPr>
                <w:b/>
                <w:i/>
                <w:lang w:val="en-US" w:eastAsia="en-US"/>
              </w:rPr>
              <w:t>V</w:t>
            </w:r>
            <w:r w:rsidRPr="003F3899" w:rsidR="00BB5746">
              <w:rPr>
                <w:b/>
                <w:i/>
                <w:lang w:eastAsia="en-US"/>
              </w:rPr>
              <w:t>.</w:t>
            </w:r>
            <w:r w:rsidR="00463534">
              <w:rPr>
                <w:b/>
                <w:i/>
                <w:lang w:eastAsia="en-US"/>
              </w:rPr>
              <w:t>8</w:t>
            </w:r>
            <w:r w:rsidRPr="003F3899" w:rsidR="00BB5746">
              <w:rPr>
                <w:b/>
                <w:i/>
                <w:lang w:eastAsia="en-US"/>
              </w:rPr>
              <w:t>.</w:t>
            </w:r>
          </w:p>
          <w:p w:rsidR="00ED0DC1" w:rsidP="00D20795" w:rsidRDefault="00ED0DC1" w14:paraId="75C0D847" wp14:textId="77777777">
            <w:pPr>
              <w:ind w:left="426" w:firstLine="283"/>
              <w:jc w:val="right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к ОПОП СПО</w:t>
            </w:r>
          </w:p>
          <w:p w:rsidR="00ED0DC1" w:rsidP="00D20795" w:rsidRDefault="00ED0DC1" w14:paraId="0CC17891" wp14:textId="77777777">
            <w:pPr>
              <w:ind w:left="426" w:firstLine="283"/>
              <w:jc w:val="right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по </w:t>
            </w:r>
            <w:r w:rsidR="00FE1930">
              <w:rPr>
                <w:b/>
                <w:i/>
                <w:lang w:eastAsia="en-US"/>
              </w:rPr>
              <w:t>специальности</w:t>
            </w:r>
          </w:p>
          <w:p w:rsidR="00ED0DC1" w:rsidP="00D20795" w:rsidRDefault="00FE1930" w14:paraId="2A6CF4B2" wp14:textId="77777777">
            <w:pPr>
              <w:ind w:left="426" w:firstLine="283"/>
              <w:jc w:val="right"/>
              <w:rPr>
                <w:b/>
                <w:i/>
                <w:lang w:eastAsia="en-US"/>
              </w:rPr>
            </w:pPr>
            <w:r w:rsidRPr="00FE1930">
              <w:rPr>
                <w:b/>
                <w:i/>
                <w:lang w:eastAsia="en-US"/>
              </w:rPr>
              <w:t>09.02.07 Информационные системы и программирование</w:t>
            </w:r>
          </w:p>
        </w:tc>
      </w:tr>
    </w:tbl>
    <w:p xmlns:wp14="http://schemas.microsoft.com/office/word/2010/wordml" w:rsidR="00A56723" w:rsidP="00D20795" w:rsidRDefault="00A56723" w14:paraId="0A37501D" wp14:textId="77777777">
      <w:pPr>
        <w:framePr w:hSpace="180" w:wrap="around" w:hAnchor="text" w:vAnchor="text" w:y="1"/>
        <w:rPr>
          <w:sz w:val="26"/>
          <w:szCs w:val="26"/>
        </w:rPr>
      </w:pPr>
    </w:p>
    <w:p xmlns:wp14="http://schemas.microsoft.com/office/word/2010/wordml" w:rsidR="00A56723" w:rsidP="00D20795" w:rsidRDefault="00A56723" w14:paraId="5DAB6C7B" wp14:textId="77777777">
      <w:pPr>
        <w:framePr w:hSpace="180" w:wrap="around" w:hAnchor="text" w:vAnchor="text" w:y="1"/>
      </w:pPr>
    </w:p>
    <w:p xmlns:wp14="http://schemas.microsoft.com/office/word/2010/wordml" w:rsidR="00A56723" w:rsidP="00D20795" w:rsidRDefault="00A56723" w14:paraId="02EB378F" wp14:textId="77777777">
      <w:pPr>
        <w:framePr w:hSpace="180" w:wrap="around" w:hAnchor="text" w:vAnchor="text" w:y="1"/>
        <w:rPr>
          <w:sz w:val="26"/>
          <w:szCs w:val="26"/>
        </w:rPr>
      </w:pPr>
    </w:p>
    <w:p xmlns:wp14="http://schemas.microsoft.com/office/word/2010/wordml" w:rsidR="00A56723" w:rsidP="5D373318" w:rsidRDefault="00A56723" w14:paraId="07BD22B6" wp14:textId="77777777">
      <w:pPr>
        <w:framePr w:hSpace="180" w:wrap="around" w:hAnchor="text" w:vAnchor="text" w:y="1"/>
        <w:jc w:val="center"/>
        <w:rPr>
          <w:b/>
          <w:bCs/>
          <w:sz w:val="26"/>
          <w:szCs w:val="26"/>
        </w:rPr>
      </w:pPr>
      <w:r w:rsidRPr="5D373318">
        <w:rPr>
          <w:sz w:val="26"/>
          <w:szCs w:val="26"/>
        </w:rPr>
        <w:t xml:space="preserve">Автономная Некоммерческая Организация Профессиональная Образовательная Организация Московский Международный Колледж Цифровых Технологий «Академия </w:t>
      </w:r>
      <w:r w:rsidRPr="5D373318" w:rsidR="692AB461">
        <w:rPr>
          <w:sz w:val="26"/>
          <w:szCs w:val="26"/>
        </w:rPr>
        <w:t>ТОП</w:t>
      </w:r>
      <w:r w:rsidRPr="5D373318">
        <w:rPr>
          <w:sz w:val="26"/>
          <w:szCs w:val="26"/>
        </w:rPr>
        <w:t>»</w:t>
      </w:r>
    </w:p>
    <w:p xmlns:wp14="http://schemas.microsoft.com/office/word/2010/wordml" w:rsidR="00A56723" w:rsidP="00D20795" w:rsidRDefault="00A56723" w14:paraId="6A05A809" wp14:textId="77777777">
      <w:pPr>
        <w:framePr w:hSpace="180" w:wrap="around" w:hAnchor="text" w:vAnchor="text" w:y="1"/>
        <w:rPr>
          <w:b/>
          <w:sz w:val="26"/>
          <w:szCs w:val="26"/>
        </w:rPr>
      </w:pPr>
    </w:p>
    <w:p xmlns:wp14="http://schemas.microsoft.com/office/word/2010/wordml" w:rsidR="00A56723" w:rsidP="00D20795" w:rsidRDefault="00A56723" w14:paraId="5A39BBE3" wp14:textId="77777777">
      <w:pPr>
        <w:framePr w:hSpace="180" w:wrap="around" w:hAnchor="text" w:vAnchor="text" w:y="1"/>
        <w:rPr>
          <w:b/>
          <w:sz w:val="26"/>
          <w:szCs w:val="26"/>
        </w:rPr>
      </w:pPr>
    </w:p>
    <w:p xmlns:wp14="http://schemas.microsoft.com/office/word/2010/wordml" w:rsidR="00A56723" w:rsidP="00D20795" w:rsidRDefault="00A56723" w14:paraId="41C8F396" wp14:textId="77777777">
      <w:pPr>
        <w:framePr w:hSpace="180" w:wrap="around" w:hAnchor="text" w:vAnchor="text" w:y="1"/>
        <w:rPr>
          <w:b/>
          <w:sz w:val="26"/>
          <w:szCs w:val="26"/>
        </w:rPr>
      </w:pPr>
    </w:p>
    <w:tbl>
      <w:tblPr>
        <w:tblW w:w="0" w:type="auto"/>
        <w:tblLook w:val="04A0"/>
      </w:tblPr>
      <w:tblGrid>
        <w:gridCol w:w="5088"/>
        <w:gridCol w:w="4266"/>
      </w:tblGrid>
      <w:tr xmlns:wp14="http://schemas.microsoft.com/office/word/2010/wordml" w:rsidR="00A56723" w:rsidTr="664D17A6" w14:paraId="24E55BC5" wp14:textId="77777777">
        <w:tc>
          <w:tcPr>
            <w:tcW w:w="5088" w:type="dxa"/>
            <w:tcMar/>
            <w:hideMark/>
          </w:tcPr>
          <w:p w:rsidR="00A56723" w:rsidP="00D20795" w:rsidRDefault="00A56723" w14:paraId="3CD463E3" wp14:textId="6949A73A">
            <w:pPr>
              <w:framePr w:hSpace="180" w:wrap="around" w:hAnchor="text" w:vAnchor="text" w:y="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2" w:lineRule="auto"/>
              <w:rPr>
                <w:sz w:val="26"/>
                <w:szCs w:val="26"/>
                <w:lang w:eastAsia="en-US"/>
              </w:rPr>
            </w:pPr>
            <w:r w:rsidRPr="664D17A6" w:rsidR="00A56723">
              <w:rPr>
                <w:sz w:val="26"/>
                <w:szCs w:val="26"/>
                <w:lang w:eastAsia="en-US"/>
              </w:rPr>
              <w:t xml:space="preserve">   </w:t>
            </w:r>
          </w:p>
          <w:p w:rsidR="00A56723" w:rsidP="00D20795" w:rsidRDefault="00A56723" w14:paraId="70802ABF" wp14:textId="77777777">
            <w:pPr>
              <w:framePr w:hSpace="180" w:wrap="around" w:hAnchor="text" w:vAnchor="text" w:y="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2" w:lineRule="auto"/>
              <w:ind w:firstLine="37"/>
              <w:rPr>
                <w:b/>
                <w:caps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                            </w:t>
            </w:r>
          </w:p>
        </w:tc>
        <w:tc>
          <w:tcPr>
            <w:tcW w:w="4266" w:type="dxa"/>
            <w:tcMar/>
            <w:hideMark/>
          </w:tcPr>
          <w:p w:rsidR="00A56723" w:rsidP="00D20795" w:rsidRDefault="00A56723" w14:paraId="72394050" wp14:textId="77777777">
            <w:pPr>
              <w:framePr w:hSpace="180" w:wrap="around" w:hAnchor="text" w:vAnchor="text" w:y="1"/>
              <w:spacing w:line="252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УТВЕРЖДАЮ</w:t>
            </w:r>
          </w:p>
          <w:p w:rsidR="00A56723" w:rsidP="00D20795" w:rsidRDefault="00A56723" w14:paraId="256DCC22" wp14:textId="77777777">
            <w:pPr>
              <w:framePr w:hSpace="180" w:wrap="around" w:hAnchor="text" w:vAnchor="text" w:y="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2" w:lineRule="auto"/>
              <w:rPr>
                <w:sz w:val="26"/>
                <w:szCs w:val="26"/>
                <w:lang w:eastAsia="en-US"/>
              </w:rPr>
            </w:pPr>
            <w:r w:rsidRPr="5D373318">
              <w:rPr>
                <w:sz w:val="26"/>
                <w:szCs w:val="26"/>
                <w:lang w:eastAsia="en-US"/>
              </w:rPr>
              <w:t xml:space="preserve">Директор АНО ПОО ММКЦТ «Академия </w:t>
            </w:r>
            <w:r w:rsidRPr="5D373318" w:rsidR="692AB461">
              <w:rPr>
                <w:sz w:val="26"/>
                <w:szCs w:val="26"/>
                <w:lang w:eastAsia="en-US"/>
              </w:rPr>
              <w:t>ТОП</w:t>
            </w:r>
            <w:r w:rsidRPr="5D373318">
              <w:rPr>
                <w:sz w:val="26"/>
                <w:szCs w:val="26"/>
                <w:lang w:eastAsia="en-US"/>
              </w:rPr>
              <w:t>»</w:t>
            </w:r>
          </w:p>
          <w:p w:rsidR="00A56723" w:rsidP="00D20795" w:rsidRDefault="00A56723" w14:paraId="310E9B01" wp14:textId="77777777">
            <w:pPr>
              <w:framePr w:hSpace="180" w:wrap="around" w:hAnchor="text" w:vAnchor="text" w:y="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2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______________   Ю.В. </w:t>
            </w:r>
            <w:proofErr w:type="spellStart"/>
            <w:r>
              <w:rPr>
                <w:sz w:val="26"/>
                <w:szCs w:val="26"/>
                <w:lang w:eastAsia="en-US"/>
              </w:rPr>
              <w:t>Шелюто</w:t>
            </w:r>
            <w:proofErr w:type="spellEnd"/>
          </w:p>
          <w:p w:rsidR="00A56723" w:rsidP="00D20795" w:rsidRDefault="00A56723" w14:paraId="0889A58D" wp14:textId="77777777">
            <w:pPr>
              <w:framePr w:hSpace="180" w:wrap="around" w:hAnchor="text" w:vAnchor="text" w:y="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2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«27» августа </w:t>
            </w:r>
            <w:r w:rsidR="005B5231">
              <w:rPr>
                <w:sz w:val="26"/>
                <w:szCs w:val="26"/>
                <w:lang w:eastAsia="en-US"/>
              </w:rPr>
              <w:t>2023</w:t>
            </w:r>
            <w:r>
              <w:rPr>
                <w:sz w:val="26"/>
                <w:szCs w:val="26"/>
                <w:lang w:eastAsia="en-US"/>
              </w:rPr>
              <w:t xml:space="preserve"> г.    </w:t>
            </w:r>
          </w:p>
          <w:p w:rsidR="00A56723" w:rsidP="00D20795" w:rsidRDefault="00A56723" w14:paraId="54F9AE05" wp14:textId="77777777">
            <w:pPr>
              <w:framePr w:hSpace="180" w:wrap="around" w:hAnchor="text" w:vAnchor="text" w:y="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2" w:lineRule="auto"/>
              <w:ind w:firstLine="37"/>
              <w:rPr>
                <w:b/>
                <w:caps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</w:t>
            </w:r>
          </w:p>
        </w:tc>
      </w:tr>
    </w:tbl>
    <w:p xmlns:wp14="http://schemas.microsoft.com/office/word/2010/wordml" w:rsidR="00ED0DC1" w:rsidP="00D20795" w:rsidRDefault="00ED0DC1" w14:paraId="72A3D3EC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0D0B940D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0E27B00A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07D8E254" wp14:textId="77777777">
      <w:pPr>
        <w:jc w:val="center"/>
        <w:rPr>
          <w:b/>
        </w:rPr>
      </w:pPr>
      <w:r>
        <w:rPr>
          <w:b/>
        </w:rPr>
        <w:t>РАБОЧАЯ ПРОГРАММА УЧЕБНОЙ ДИСЦИПЛИНЫ</w:t>
      </w:r>
    </w:p>
    <w:p xmlns:wp14="http://schemas.microsoft.com/office/word/2010/wordml" w:rsidR="00ED0DC1" w:rsidP="00D20795" w:rsidRDefault="00ED0DC1" w14:paraId="60061E4C" wp14:textId="77777777">
      <w:pPr>
        <w:jc w:val="center"/>
        <w:rPr>
          <w:b/>
          <w:i/>
        </w:rPr>
      </w:pPr>
    </w:p>
    <w:p xmlns:wp14="http://schemas.microsoft.com/office/word/2010/wordml" w:rsidR="00ED0DC1" w:rsidP="00D20795" w:rsidRDefault="00157FF1" w14:paraId="3DF2ED7C" wp14:textId="77777777">
      <w:pPr>
        <w:jc w:val="center"/>
        <w:rPr>
          <w:b/>
        </w:rPr>
      </w:pPr>
      <w:r>
        <w:rPr>
          <w:b/>
        </w:rPr>
        <w:t>«</w:t>
      </w:r>
      <w:r w:rsidRPr="00463534" w:rsidR="00463534">
        <w:rPr>
          <w:b/>
        </w:rPr>
        <w:t>ОП.08 ОСНОВЫ ПРОЕКТИРОВАНИЯ БАЗ ДАННЫХ</w:t>
      </w:r>
      <w:r>
        <w:rPr>
          <w:b/>
        </w:rPr>
        <w:t>»</w:t>
      </w:r>
    </w:p>
    <w:p xmlns:wp14="http://schemas.microsoft.com/office/word/2010/wordml" w:rsidR="00FE1930" w:rsidP="00D20795" w:rsidRDefault="00FE1930" w14:paraId="7D3105C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6"/>
          <w:szCs w:val="26"/>
        </w:rPr>
      </w:pPr>
      <w:r>
        <w:rPr>
          <w:sz w:val="26"/>
          <w:szCs w:val="26"/>
        </w:rPr>
        <w:t>программы подготовки специалистов среднего звена по специальности</w:t>
      </w:r>
    </w:p>
    <w:p xmlns:wp14="http://schemas.microsoft.com/office/word/2010/wordml" w:rsidR="00FE1930" w:rsidP="00D20795" w:rsidRDefault="00FE1930" w14:paraId="69DEE232" wp14:textId="77777777">
      <w:pPr>
        <w:ind w:firstLine="862"/>
        <w:jc w:val="center"/>
        <w:rPr>
          <w:sz w:val="26"/>
          <w:szCs w:val="26"/>
        </w:rPr>
      </w:pPr>
      <w:r>
        <w:rPr>
          <w:sz w:val="26"/>
          <w:szCs w:val="26"/>
        </w:rPr>
        <w:t>09.02.07 Информационные системы и программирование</w:t>
      </w:r>
    </w:p>
    <w:p xmlns:wp14="http://schemas.microsoft.com/office/word/2010/wordml" w:rsidR="00ED0DC1" w:rsidP="00D20795" w:rsidRDefault="00ED0DC1" w14:paraId="44EAFD9C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4B94D5A5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3DEEC669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3656B9AB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635A7A" w14:paraId="5D59AB99" wp14:textId="77777777">
      <w:pPr>
        <w:tabs>
          <w:tab w:val="left" w:pos="5387"/>
        </w:tabs>
        <w:ind w:firstLine="862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35A7A">
        <w:rPr>
          <w:b/>
          <w:bCs/>
          <w:sz w:val="26"/>
          <w:szCs w:val="26"/>
        </w:rPr>
        <w:t>Программа подготовки</w:t>
      </w:r>
      <w:r w:rsidRPr="00635A7A">
        <w:rPr>
          <w:sz w:val="26"/>
          <w:szCs w:val="26"/>
        </w:rPr>
        <w:t xml:space="preserve"> – базовая</w:t>
      </w:r>
    </w:p>
    <w:p xmlns:wp14="http://schemas.microsoft.com/office/word/2010/wordml" w:rsidR="00ED0DC1" w:rsidP="00D20795" w:rsidRDefault="00ED0DC1" w14:paraId="45FB0818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049F31CB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53128261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62486C05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4101652C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4B99056E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1299C43A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4DDBEF00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3461D779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3CF2D8B6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0FB78278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D20795" w:rsidRDefault="00ED0DC1" w14:paraId="1FC39945" wp14:textId="77777777">
      <w:pPr>
        <w:ind w:firstLine="862"/>
        <w:jc w:val="center"/>
        <w:rPr>
          <w:sz w:val="26"/>
          <w:szCs w:val="26"/>
        </w:rPr>
      </w:pPr>
    </w:p>
    <w:p xmlns:wp14="http://schemas.microsoft.com/office/word/2010/wordml" w:rsidR="008E06FB" w:rsidP="00D20795" w:rsidRDefault="008E06FB" w14:paraId="0562CB0E" wp14:textId="77777777">
      <w:pPr>
        <w:ind w:firstLine="862"/>
        <w:jc w:val="center"/>
        <w:rPr>
          <w:sz w:val="26"/>
          <w:szCs w:val="26"/>
        </w:rPr>
      </w:pPr>
    </w:p>
    <w:p xmlns:wp14="http://schemas.microsoft.com/office/word/2010/wordml" w:rsidR="008E06FB" w:rsidP="00D20795" w:rsidRDefault="008E06FB" w14:paraId="34CE0A41" wp14:textId="77777777">
      <w:pPr>
        <w:ind w:firstLine="862"/>
        <w:jc w:val="center"/>
        <w:rPr>
          <w:sz w:val="26"/>
          <w:szCs w:val="26"/>
        </w:rPr>
      </w:pPr>
    </w:p>
    <w:p xmlns:wp14="http://schemas.microsoft.com/office/word/2010/wordml" w:rsidR="00ED0DC1" w:rsidP="00D20795" w:rsidRDefault="00ED0DC1" w14:paraId="2CAEE998" wp14:textId="77777777">
      <w:pPr>
        <w:ind w:firstLine="86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Москва, </w:t>
      </w:r>
      <w:r w:rsidR="005B5231">
        <w:rPr>
          <w:sz w:val="26"/>
          <w:szCs w:val="26"/>
        </w:rPr>
        <w:t>2023</w:t>
      </w:r>
    </w:p>
    <w:p xmlns:wp14="http://schemas.microsoft.com/office/word/2010/wordml" w:rsidR="00B54F50" w:rsidP="005B5231" w:rsidRDefault="00ED0DC1" w14:paraId="2781577E" wp14:textId="77777777">
      <w:pPr>
        <w:jc w:val="both"/>
      </w:pPr>
      <w:r>
        <w:rPr>
          <w:sz w:val="26"/>
          <w:szCs w:val="26"/>
        </w:rPr>
        <w:br w:type="page"/>
      </w:r>
      <w:r w:rsidRPr="00FE4A1D" w:rsidR="00B54F50">
        <w:rPr>
          <w:bCs/>
          <w:sz w:val="26"/>
          <w:szCs w:val="26"/>
        </w:rPr>
        <w:t>Рабочая программа учебной дисциплины «</w:t>
      </w:r>
      <w:r w:rsidRPr="00463534" w:rsidR="00463534">
        <w:rPr>
          <w:bCs/>
          <w:sz w:val="26"/>
          <w:szCs w:val="26"/>
        </w:rPr>
        <w:t>ОП.08 ОСНОВЫ ПРОЕКТИРОВАНИЯ БАЗ ДАННЫХ</w:t>
      </w:r>
      <w:r w:rsidRPr="00FE4A1D" w:rsidR="00B54F50">
        <w:rPr>
          <w:bCs/>
          <w:sz w:val="26"/>
          <w:szCs w:val="26"/>
        </w:rPr>
        <w:t xml:space="preserve">» </w:t>
      </w:r>
      <w:r w:rsidR="00FE1930">
        <w:rPr>
          <w:bCs/>
          <w:sz w:val="26"/>
          <w:szCs w:val="26"/>
        </w:rPr>
        <w:t>программы подготовки специалистов среднего звена по специальности 09.02.07 Информационные системы и программирование разработана в соответствии с  приказом Министерства образования и науки Российской Федерации от 09.12.2016 № 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26.12.2016 N 44936)</w:t>
      </w:r>
      <w:r w:rsidR="00FE1930">
        <w:rPr>
          <w:sz w:val="26"/>
          <w:szCs w:val="26"/>
        </w:rPr>
        <w:t xml:space="preserve">; </w:t>
      </w:r>
      <w:r w:rsidRPr="005B5231" w:rsidR="005B5231">
        <w:t>Приказ Минтруда России от 20.07.2022 N 424н "Об утверждении профессионального стандарта "Программист"</w:t>
      </w:r>
    </w:p>
    <w:p xmlns:wp14="http://schemas.microsoft.com/office/word/2010/wordml" w:rsidR="005B5231" w:rsidP="005B5231" w:rsidRDefault="005B5231" w14:paraId="62EBF3C5" wp14:textId="77777777">
      <w:pPr>
        <w:jc w:val="both"/>
      </w:pPr>
    </w:p>
    <w:p xmlns:wp14="http://schemas.microsoft.com/office/word/2010/wordml" w:rsidRPr="00FE4A1D" w:rsidR="005B5231" w:rsidP="005B5231" w:rsidRDefault="005B5231" w14:paraId="6D98A12B" wp14:textId="77777777">
      <w:pPr>
        <w:jc w:val="both"/>
        <w:rPr>
          <w:bCs/>
          <w:sz w:val="26"/>
          <w:szCs w:val="26"/>
        </w:rPr>
      </w:pPr>
    </w:p>
    <w:p xmlns:wp14="http://schemas.microsoft.com/office/word/2010/wordml" w:rsidR="00A56723" w:rsidP="00D20795" w:rsidRDefault="00A56723" w14:paraId="451A3975" wp14:textId="77777777">
      <w:pPr>
        <w:framePr w:hSpace="180" w:wrap="around" w:hAnchor="text" w:vAnchor="text" w:y="1"/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>Организация – разработчик:</w:t>
      </w:r>
    </w:p>
    <w:p xmlns:wp14="http://schemas.microsoft.com/office/word/2010/wordml" w:rsidR="00A56723" w:rsidP="5D373318" w:rsidRDefault="00A56723" w14:paraId="659FA17B" wp14:textId="77777777">
      <w:pPr>
        <w:framePr w:hSpace="180" w:wrap="around" w:hAnchor="text" w:vAnchor="text" w:y="1"/>
        <w:ind w:left="709"/>
        <w:rPr>
          <w:sz w:val="26"/>
          <w:szCs w:val="26"/>
        </w:rPr>
      </w:pPr>
      <w:r w:rsidRPr="5D373318">
        <w:rPr>
          <w:sz w:val="26"/>
          <w:szCs w:val="26"/>
        </w:rPr>
        <w:t xml:space="preserve">АНО ПОО ММКЦТ «Академия </w:t>
      </w:r>
      <w:r w:rsidRPr="5D373318" w:rsidR="692AB461">
        <w:rPr>
          <w:sz w:val="26"/>
          <w:szCs w:val="26"/>
        </w:rPr>
        <w:t>ТОП</w:t>
      </w:r>
      <w:r w:rsidRPr="5D373318">
        <w:rPr>
          <w:sz w:val="26"/>
          <w:szCs w:val="26"/>
        </w:rPr>
        <w:t>»</w:t>
      </w:r>
    </w:p>
    <w:p xmlns:wp14="http://schemas.microsoft.com/office/word/2010/wordml" w:rsidR="00A56723" w:rsidP="00D20795" w:rsidRDefault="00A56723" w14:paraId="2946DB82" wp14:textId="77777777">
      <w:pPr>
        <w:framePr w:hSpace="180" w:wrap="around" w:hAnchor="text" w:vAnchor="text" w:y="1"/>
        <w:ind w:left="709"/>
        <w:rPr>
          <w:bCs/>
          <w:sz w:val="26"/>
          <w:szCs w:val="26"/>
        </w:rPr>
      </w:pPr>
    </w:p>
    <w:p xmlns:wp14="http://schemas.microsoft.com/office/word/2010/wordml" w:rsidR="00A56723" w:rsidP="00D20795" w:rsidRDefault="00A56723" w14:paraId="0A6B651A" wp14:textId="77777777">
      <w:pPr>
        <w:framePr w:hSpace="180" w:wrap="around" w:hAnchor="text" w:vAnchor="text" w:y="1"/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>РАССМОТРЕНА И ОДОБРЕНА</w:t>
      </w:r>
    </w:p>
    <w:p xmlns:wp14="http://schemas.microsoft.com/office/word/2010/wordml" w:rsidR="00A56723" w:rsidP="00D20795" w:rsidRDefault="00A56723" w14:paraId="7630AFC5" wp14:textId="77777777">
      <w:pPr>
        <w:framePr w:hSpace="180" w:wrap="around" w:hAnchor="text" w:vAnchor="text" w:y="1"/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>на заседании цикловой методической комиссии Информационных систем и Программирования</w:t>
      </w:r>
    </w:p>
    <w:p xmlns:wp14="http://schemas.microsoft.com/office/word/2010/wordml" w:rsidR="00A56723" w:rsidP="00D20795" w:rsidRDefault="00A56723" w14:paraId="28AE145E" wp14:textId="77777777">
      <w:pPr>
        <w:framePr w:hSpace="180" w:wrap="around" w:hAnchor="text" w:vAnchor="text" w:y="1"/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протокол № 01 от «26» августа </w:t>
      </w:r>
      <w:r w:rsidR="005B5231">
        <w:rPr>
          <w:bCs/>
          <w:sz w:val="26"/>
          <w:szCs w:val="26"/>
        </w:rPr>
        <w:t>2023</w:t>
      </w:r>
      <w:r>
        <w:rPr>
          <w:bCs/>
          <w:sz w:val="26"/>
          <w:szCs w:val="26"/>
        </w:rPr>
        <w:t xml:space="preserve"> г.</w:t>
      </w:r>
    </w:p>
    <w:p xmlns:wp14="http://schemas.microsoft.com/office/word/2010/wordml" w:rsidR="00A56723" w:rsidP="00D20795" w:rsidRDefault="00A56723" w14:paraId="5997CC1D" wp14:textId="77777777">
      <w:pPr>
        <w:framePr w:hSpace="180" w:wrap="around" w:hAnchor="text" w:vAnchor="text" w:y="1"/>
        <w:ind w:left="709"/>
        <w:rPr>
          <w:bCs/>
          <w:sz w:val="26"/>
          <w:szCs w:val="26"/>
        </w:rPr>
      </w:pPr>
    </w:p>
    <w:p xmlns:wp14="http://schemas.microsoft.com/office/word/2010/wordml" w:rsidR="00A56723" w:rsidP="00D20795" w:rsidRDefault="00A56723" w14:paraId="09A985A4" wp14:textId="77777777">
      <w:pPr>
        <w:framePr w:hSpace="180" w:wrap="around" w:hAnchor="text" w:vAnchor="text" w:y="1"/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Председатель цикловой методической комиссии Информационных систем и Программирования ____________ </w:t>
      </w:r>
    </w:p>
    <w:p xmlns:wp14="http://schemas.microsoft.com/office/word/2010/wordml" w:rsidR="00B54F50" w:rsidP="00D20795" w:rsidRDefault="00B54F50" w14:paraId="110FFD37" wp14:textId="77777777">
      <w:pPr>
        <w:spacing w:line="259" w:lineRule="auto"/>
        <w:rPr>
          <w:b/>
        </w:rPr>
      </w:pPr>
      <w:r>
        <w:rPr>
          <w:b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1185102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Pr="00D20795" w:rsidR="00D20795" w:rsidP="00D20795" w:rsidRDefault="00D20795" w14:paraId="4982928A" wp14:textId="77777777">
          <w:pPr>
            <w:pStyle w:val="af2"/>
            <w:spacing w:before="0" w:line="360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D20795">
            <w:rPr>
              <w:rFonts w:ascii="Times New Roman" w:hAnsi="Times New Roman" w:cs="Times New Roman"/>
              <w:b/>
              <w:bCs/>
              <w:sz w:val="26"/>
              <w:szCs w:val="26"/>
            </w:rPr>
            <w:t>СОДЕРЖАНИЕ</w:t>
          </w:r>
        </w:p>
        <w:p xmlns:wp14="http://schemas.microsoft.com/office/word/2010/wordml" w:rsidRPr="00D20795" w:rsidR="00D20795" w:rsidP="00D20795" w:rsidRDefault="00CF1E2F" w14:paraId="1B3F1B5D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r w:rsidRPr="00D20795">
            <w:rPr>
              <w:b/>
              <w:bCs/>
              <w:sz w:val="26"/>
              <w:szCs w:val="26"/>
            </w:rPr>
            <w:fldChar w:fldCharType="begin"/>
          </w:r>
          <w:r w:rsidRPr="00D20795" w:rsidR="00D20795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D20795">
            <w:rPr>
              <w:b/>
              <w:bCs/>
              <w:sz w:val="26"/>
              <w:szCs w:val="26"/>
            </w:rPr>
            <w:fldChar w:fldCharType="separate"/>
          </w:r>
          <w:hyperlink w:history="1" w:anchor="_Toc111709580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 ОБЩАЯ ХАРАКТЕРИСТИКА РАБОЧЕЙ ПРОГРАММЫ УЧЕБНОЙ ДИСЦИПЛИНЫ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_Toc111709580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4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D20795" w:rsidR="00D20795" w:rsidP="00D20795" w:rsidRDefault="00CF1E2F" w14:paraId="7C44CDBD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709581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.1. Место дисциплины в структуре основной профессиональной образовательной программы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_Toc111709581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4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D20795" w:rsidR="00D20795" w:rsidP="00D20795" w:rsidRDefault="00CF1E2F" w14:paraId="2AB6DB6B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709582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.2. Цель и планируемые результаты освоения дисциплины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_Toc111709582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4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D20795" w:rsidR="00D20795" w:rsidP="00D20795" w:rsidRDefault="00CF1E2F" w14:paraId="412B7FDC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709583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II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 СТРУКТУРА И СОДЕРЖАНИЕ УЧЕБНОЙ ДИСЦИПЛИНЫ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_Toc111709583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4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D20795" w:rsidR="00D20795" w:rsidP="00D20795" w:rsidRDefault="00CF1E2F" w14:paraId="5B7F755C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709584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II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.1. Объем учебной дисциплины и виды учебной работы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_Toc111709584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4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D20795" w:rsidR="00D20795" w:rsidP="00D20795" w:rsidRDefault="00CF1E2F" w14:paraId="09E366C6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709585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II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.2. Содержание учебной дисциплины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_Toc111709585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5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D20795" w:rsidR="00D20795" w:rsidP="00D20795" w:rsidRDefault="00CF1E2F" w14:paraId="0D7408DA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709586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II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</w:t>
            </w:r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3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 Тематический план и содержание учебной дисциплины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_Toc111709586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6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D20795" w:rsidR="00D20795" w:rsidP="00D20795" w:rsidRDefault="00CF1E2F" w14:paraId="05262232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709587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III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 УСЛОВИЯ РЕАЛИЗАЦИИ ПРОГРАММЫ УЧЕБНОЙ ДИСЦИПЛИНЫ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_Toc111709587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9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D20795" w:rsidR="00D20795" w:rsidP="00D20795" w:rsidRDefault="00CF1E2F" w14:paraId="1B326D83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709588">
            <w:r w:rsidRPr="00D20795" w:rsidR="00D20795">
              <w:rPr>
                <w:rStyle w:val="aa"/>
                <w:noProof/>
                <w:sz w:val="26"/>
                <w:szCs w:val="26"/>
                <w:lang w:val="en-US"/>
              </w:rPr>
              <w:t>IV</w:t>
            </w:r>
            <w:r w:rsidRPr="00D20795" w:rsidR="00D20795">
              <w:rPr>
                <w:rStyle w:val="aa"/>
                <w:noProof/>
                <w:sz w:val="26"/>
                <w:szCs w:val="26"/>
              </w:rPr>
              <w:t>. КОНТРОЛЬ И ОЦЕНКА РЕЗУЛЬТАТОВ ОСВОЕНИЯ УЧЕБНОЙ ДИСЦИПЛИНЫ</w:t>
            </w:r>
            <w:r w:rsidRPr="00D20795" w:rsidR="00D20795">
              <w:rPr>
                <w:noProof/>
                <w:webHidden/>
                <w:sz w:val="26"/>
                <w:szCs w:val="26"/>
              </w:rPr>
              <w:tab/>
            </w:r>
            <w:r w:rsidRPr="00D20795">
              <w:rPr>
                <w:noProof/>
                <w:webHidden/>
                <w:sz w:val="26"/>
                <w:szCs w:val="26"/>
              </w:rPr>
              <w:fldChar w:fldCharType="begin"/>
            </w:r>
            <w:r w:rsidRPr="00D20795" w:rsidR="00D20795">
              <w:rPr>
                <w:noProof/>
                <w:webHidden/>
                <w:sz w:val="26"/>
                <w:szCs w:val="26"/>
              </w:rPr>
              <w:instrText xml:space="preserve"> PAGEREF _Toc111709588 \h </w:instrText>
            </w:r>
            <w:r w:rsidRPr="00D20795">
              <w:rPr>
                <w:noProof/>
                <w:webHidden/>
                <w:sz w:val="26"/>
                <w:szCs w:val="26"/>
              </w:rPr>
            </w:r>
            <w:r w:rsidRPr="00D2079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20795" w:rsidR="00D20795">
              <w:rPr>
                <w:noProof/>
                <w:webHidden/>
                <w:sz w:val="26"/>
                <w:szCs w:val="26"/>
              </w:rPr>
              <w:t>10</w:t>
            </w:r>
            <w:r w:rsidRPr="00D2079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="00D20795" w:rsidP="00D20795" w:rsidRDefault="00CF1E2F" w14:paraId="6B699379" wp14:textId="77777777">
          <w:pPr>
            <w:spacing w:line="360" w:lineRule="auto"/>
          </w:pPr>
          <w:r w:rsidRPr="00D20795">
            <w:rPr>
              <w:b/>
              <w:bCs/>
              <w:sz w:val="26"/>
              <w:szCs w:val="26"/>
            </w:rPr>
            <w:fldChar w:fldCharType="end"/>
          </w:r>
        </w:p>
      </w:sdtContent>
    </w:sdt>
    <w:p xmlns:wp14="http://schemas.microsoft.com/office/word/2010/wordml" w:rsidRPr="00ED0DC1" w:rsidR="00ED0DC1" w:rsidP="00D20795" w:rsidRDefault="00ED0DC1" w14:paraId="3FE9F23F" wp14:textId="77777777">
      <w:pPr>
        <w:tabs>
          <w:tab w:val="left" w:pos="709"/>
        </w:tabs>
        <w:ind w:left="567" w:hanging="567"/>
        <w:jc w:val="both"/>
        <w:rPr>
          <w:bCs/>
          <w:i/>
        </w:rPr>
      </w:pPr>
    </w:p>
    <w:p xmlns:wp14="http://schemas.microsoft.com/office/word/2010/wordml" w:rsidR="00157FF1" w:rsidP="00D20795" w:rsidRDefault="00157FF1" w14:paraId="1F72F646" wp14:textId="77777777">
      <w:pPr>
        <w:rPr>
          <w:b/>
          <w:i/>
        </w:rPr>
      </w:pPr>
      <w:r>
        <w:rPr>
          <w:b/>
          <w:i/>
        </w:rPr>
        <w:br w:type="page"/>
      </w:r>
    </w:p>
    <w:p xmlns:wp14="http://schemas.microsoft.com/office/word/2010/wordml" w:rsidRPr="00D20795" w:rsidR="00157FF1" w:rsidP="00D20795" w:rsidRDefault="00A56723" w14:paraId="2C2A4EB1" wp14:textId="77777777">
      <w:pPr>
        <w:pStyle w:val="1"/>
        <w:ind w:firstLine="709"/>
        <w:rPr>
          <w:b/>
          <w:sz w:val="26"/>
          <w:szCs w:val="26"/>
        </w:rPr>
      </w:pPr>
      <w:bookmarkStart w:name="_Toc111709580" w:id="0"/>
      <w:r w:rsidRPr="00D20795">
        <w:rPr>
          <w:b/>
          <w:sz w:val="26"/>
          <w:szCs w:val="26"/>
          <w:lang w:val="en-US"/>
        </w:rPr>
        <w:t>I</w:t>
      </w:r>
      <w:r w:rsidRPr="00D20795" w:rsidR="00157FF1">
        <w:rPr>
          <w:b/>
          <w:sz w:val="26"/>
          <w:szCs w:val="26"/>
        </w:rPr>
        <w:t>. ОБЩАЯ ХАРАКТЕРИСТИКА РАБОЧЕЙ ПРОГРАММЫ УЧЕБНОЙ ДИСЦИПЛИНЫ</w:t>
      </w:r>
      <w:bookmarkEnd w:id="0"/>
      <w:r w:rsidRPr="00D20795" w:rsidR="00157FF1">
        <w:rPr>
          <w:b/>
          <w:sz w:val="26"/>
          <w:szCs w:val="26"/>
        </w:rPr>
        <w:t xml:space="preserve"> </w:t>
      </w:r>
    </w:p>
    <w:p xmlns:wp14="http://schemas.microsoft.com/office/word/2010/wordml" w:rsidRPr="00D20795" w:rsidR="00157FF1" w:rsidP="00D20795" w:rsidRDefault="00157FF1" w14:paraId="08CE6F91" wp14:textId="77777777">
      <w:pPr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Pr="00D20795" w:rsidR="00BE7352" w:rsidP="00D20795" w:rsidRDefault="00A56723" w14:paraId="302B46FF" wp14:textId="77777777">
      <w:pPr>
        <w:pStyle w:val="2"/>
        <w:ind w:firstLine="709"/>
        <w:rPr>
          <w:rFonts w:ascii="Times New Roman" w:hAnsi="Times New Roman" w:cs="Times New Roman"/>
          <w:b/>
          <w:color w:val="auto"/>
        </w:rPr>
      </w:pPr>
      <w:bookmarkStart w:name="_Toc111709581" w:id="1"/>
      <w:r w:rsidRPr="00D20795">
        <w:rPr>
          <w:rFonts w:ascii="Times New Roman" w:hAnsi="Times New Roman" w:cs="Times New Roman"/>
          <w:b/>
          <w:color w:val="auto"/>
          <w:lang w:val="en-US"/>
        </w:rPr>
        <w:t>I</w:t>
      </w:r>
      <w:r w:rsidRPr="00D20795" w:rsidR="00157FF1">
        <w:rPr>
          <w:rFonts w:ascii="Times New Roman" w:hAnsi="Times New Roman" w:cs="Times New Roman"/>
          <w:b/>
          <w:color w:val="auto"/>
        </w:rPr>
        <w:t>.1. Место дисциплины в структуре основной профессиональной образовательной программы</w:t>
      </w:r>
      <w:bookmarkEnd w:id="1"/>
    </w:p>
    <w:p xmlns:wp14="http://schemas.microsoft.com/office/word/2010/wordml" w:rsidRPr="00D20795" w:rsidR="00157FF1" w:rsidP="00D20795" w:rsidRDefault="00FD0FC4" w14:paraId="3D4DAE92" wp14:textId="77777777">
      <w:pPr>
        <w:ind w:firstLine="709"/>
        <w:jc w:val="both"/>
        <w:rPr>
          <w:bCs/>
          <w:sz w:val="26"/>
          <w:szCs w:val="26"/>
        </w:rPr>
      </w:pPr>
      <w:r w:rsidRPr="00D20795">
        <w:rPr>
          <w:bCs/>
          <w:sz w:val="26"/>
          <w:szCs w:val="26"/>
        </w:rPr>
        <w:t>Учебная дисциплина «</w:t>
      </w:r>
      <w:r w:rsidRPr="00D20795" w:rsidR="00E43E03">
        <w:rPr>
          <w:bCs/>
          <w:sz w:val="26"/>
          <w:szCs w:val="26"/>
        </w:rPr>
        <w:t>Основы проектирования баз данных</w:t>
      </w:r>
      <w:r w:rsidRPr="00D20795">
        <w:rPr>
          <w:bCs/>
          <w:sz w:val="26"/>
          <w:szCs w:val="26"/>
        </w:rPr>
        <w:t xml:space="preserve">» принадлежит к </w:t>
      </w:r>
      <w:proofErr w:type="spellStart"/>
      <w:r w:rsidRPr="00D20795">
        <w:rPr>
          <w:bCs/>
          <w:sz w:val="26"/>
          <w:szCs w:val="26"/>
        </w:rPr>
        <w:t>общепрофессиональному</w:t>
      </w:r>
      <w:proofErr w:type="spellEnd"/>
      <w:r w:rsidRPr="00D20795">
        <w:rPr>
          <w:bCs/>
          <w:sz w:val="26"/>
          <w:szCs w:val="26"/>
        </w:rPr>
        <w:t xml:space="preserve"> циклу.</w:t>
      </w:r>
    </w:p>
    <w:p xmlns:wp14="http://schemas.microsoft.com/office/word/2010/wordml" w:rsidRPr="00D20795" w:rsidR="00FD0FC4" w:rsidP="00D20795" w:rsidRDefault="00FD0FC4" w14:paraId="61CDCEAD" wp14:textId="77777777">
      <w:pPr>
        <w:ind w:firstLine="709"/>
        <w:jc w:val="both"/>
        <w:rPr>
          <w:sz w:val="16"/>
          <w:szCs w:val="16"/>
        </w:rPr>
      </w:pPr>
    </w:p>
    <w:p xmlns:wp14="http://schemas.microsoft.com/office/word/2010/wordml" w:rsidRPr="00D20795" w:rsidR="00157FF1" w:rsidP="00D20795" w:rsidRDefault="00A56723" w14:paraId="15E035E1" wp14:textId="77777777">
      <w:pPr>
        <w:pStyle w:val="2"/>
        <w:ind w:firstLine="709"/>
        <w:rPr>
          <w:rFonts w:ascii="Times New Roman" w:hAnsi="Times New Roman" w:cs="Times New Roman"/>
          <w:b/>
          <w:color w:val="auto"/>
        </w:rPr>
      </w:pPr>
      <w:bookmarkStart w:name="_Toc111709582" w:id="2"/>
      <w:r w:rsidRPr="00D20795">
        <w:rPr>
          <w:rFonts w:ascii="Times New Roman" w:hAnsi="Times New Roman" w:cs="Times New Roman"/>
          <w:b/>
          <w:color w:val="auto"/>
          <w:lang w:val="en-US"/>
        </w:rPr>
        <w:t>I</w:t>
      </w:r>
      <w:r w:rsidRPr="00D20795" w:rsidR="00157FF1">
        <w:rPr>
          <w:rFonts w:ascii="Times New Roman" w:hAnsi="Times New Roman" w:cs="Times New Roman"/>
          <w:b/>
          <w:color w:val="auto"/>
        </w:rPr>
        <w:t xml:space="preserve">.2. </w:t>
      </w:r>
      <w:r w:rsidRPr="00D20795" w:rsidR="00B15BB3">
        <w:rPr>
          <w:rFonts w:ascii="Times New Roman" w:hAnsi="Times New Roman" w:cs="Times New Roman"/>
          <w:b/>
          <w:color w:val="auto"/>
        </w:rPr>
        <w:t>Цель и планируемые результаты освоения дисциплины</w:t>
      </w:r>
      <w:bookmarkEnd w:id="2"/>
    </w:p>
    <w:p xmlns:wp14="http://schemas.microsoft.com/office/word/2010/wordml" w:rsidRPr="00FB39FA" w:rsidR="00FE4A1D" w:rsidP="00D20795" w:rsidRDefault="00FE4A1D" w14:paraId="6BB9E253" wp14:textId="77777777">
      <w:pPr>
        <w:ind w:firstLine="709"/>
        <w:jc w:val="both"/>
        <w:rPr>
          <w:b/>
          <w:sz w:val="26"/>
          <w:szCs w:val="26"/>
          <w:u w:val="single"/>
        </w:rPr>
      </w:pPr>
    </w:p>
    <w:tbl>
      <w:tblPr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560"/>
        <w:gridCol w:w="3402"/>
        <w:gridCol w:w="4394"/>
      </w:tblGrid>
      <w:tr xmlns:wp14="http://schemas.microsoft.com/office/word/2010/wordml" w:rsidR="00157FF1" w:rsidTr="00650399" w14:paraId="61624606" wp14:textId="77777777"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57FF1" w:rsidP="00D20795" w:rsidRDefault="00157FF1" w14:paraId="16F3438D" wp14:textId="77777777">
            <w:pPr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Код ПК, ОК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57FF1" w:rsidP="00D20795" w:rsidRDefault="00157FF1" w14:paraId="3DC22489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Умения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57FF1" w:rsidP="00D20795" w:rsidRDefault="00157FF1" w14:paraId="679DEB98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Знания</w:t>
            </w:r>
          </w:p>
        </w:tc>
      </w:tr>
      <w:tr xmlns:wp14="http://schemas.microsoft.com/office/word/2010/wordml" w:rsidR="00650399" w:rsidTr="00650399" w14:paraId="370F2E04" wp14:textId="77777777">
        <w:trPr>
          <w:trHeight w:val="1549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399" w:rsidP="00D20795" w:rsidRDefault="00650399" w14:paraId="49190D14" wp14:textId="77777777">
            <w:r>
              <w:t>ОК 01</w:t>
            </w:r>
          </w:p>
          <w:p w:rsidR="00650399" w:rsidP="00D20795" w:rsidRDefault="00650399" w14:paraId="6AA40F01" wp14:textId="77777777">
            <w:r>
              <w:t>ОК 02</w:t>
            </w:r>
          </w:p>
          <w:p w:rsidR="00650399" w:rsidP="00D20795" w:rsidRDefault="00650399" w14:paraId="15696CC4" wp14:textId="77777777">
            <w:r>
              <w:t>ОК 04</w:t>
            </w:r>
          </w:p>
          <w:p w:rsidR="00650399" w:rsidP="00D20795" w:rsidRDefault="00650399" w14:paraId="0D4DD3B1" wp14:textId="77777777">
            <w:r>
              <w:t>ОК 05</w:t>
            </w:r>
          </w:p>
          <w:p w:rsidR="00650399" w:rsidP="00D20795" w:rsidRDefault="00650399" w14:paraId="301DC066" wp14:textId="77777777">
            <w:r>
              <w:t>ОК 09</w:t>
            </w:r>
          </w:p>
          <w:p w:rsidR="00650399" w:rsidP="00D20795" w:rsidRDefault="00650399" w14:paraId="483AD401" wp14:textId="77777777">
            <w:r>
              <w:t>ОК 10</w:t>
            </w:r>
          </w:p>
          <w:p w:rsidRPr="005E747E" w:rsidR="00650399" w:rsidP="00D20795" w:rsidRDefault="00650399" w14:paraId="0D4490A6" wp14:textId="77777777">
            <w:pPr>
              <w:rPr>
                <w:b/>
                <w:color w:val="943634"/>
                <w:lang w:eastAsia="en-US"/>
              </w:rPr>
            </w:pPr>
            <w:r>
              <w:t>ПК 11.1-11.6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399" w:rsidP="00D20795" w:rsidRDefault="00650399" w14:paraId="4E912C16" wp14:textId="77777777">
            <w:pPr>
              <w:pStyle w:val="a4"/>
              <w:numPr>
                <w:ilvl w:val="0"/>
                <w:numId w:val="18"/>
              </w:numPr>
              <w:tabs>
                <w:tab w:val="left" w:pos="0"/>
              </w:tabs>
              <w:ind w:left="321" w:hanging="284"/>
            </w:pPr>
            <w:r>
              <w:t xml:space="preserve">проектировать реляционную базу данных; </w:t>
            </w:r>
          </w:p>
          <w:p w:rsidRPr="005E747E" w:rsidR="00650399" w:rsidP="00D20795" w:rsidRDefault="00650399" w14:paraId="746645A5" wp14:textId="77777777">
            <w:pPr>
              <w:pStyle w:val="a4"/>
              <w:numPr>
                <w:ilvl w:val="0"/>
                <w:numId w:val="18"/>
              </w:numPr>
              <w:ind w:left="321" w:hanging="284"/>
              <w:rPr>
                <w:b/>
                <w:color w:val="943634"/>
                <w:lang w:eastAsia="en-US"/>
              </w:rPr>
            </w:pPr>
            <w:r>
              <w:t xml:space="preserve">использовать язык запросов для программного извлечения сведений из баз данных 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50399" w:rsidP="00D20795" w:rsidRDefault="00650399" w14:paraId="5F3427BA" wp14:textId="77777777">
            <w:pPr>
              <w:pStyle w:val="a4"/>
              <w:numPr>
                <w:ilvl w:val="0"/>
                <w:numId w:val="19"/>
              </w:numPr>
              <w:tabs>
                <w:tab w:val="left" w:pos="0"/>
              </w:tabs>
              <w:ind w:left="323" w:hanging="323"/>
            </w:pPr>
            <w:r>
              <w:t xml:space="preserve">основы теории баз данных; </w:t>
            </w:r>
          </w:p>
          <w:p w:rsidR="00650399" w:rsidP="00D20795" w:rsidRDefault="00650399" w14:paraId="5E19AEE6" wp14:textId="77777777">
            <w:pPr>
              <w:pStyle w:val="a4"/>
              <w:numPr>
                <w:ilvl w:val="0"/>
                <w:numId w:val="19"/>
              </w:numPr>
              <w:tabs>
                <w:tab w:val="left" w:pos="0"/>
              </w:tabs>
              <w:ind w:left="323" w:hanging="323"/>
            </w:pPr>
            <w:r>
              <w:t xml:space="preserve">модели данных; </w:t>
            </w:r>
          </w:p>
          <w:p w:rsidR="00650399" w:rsidP="00D20795" w:rsidRDefault="00650399" w14:paraId="0EB9D33D" wp14:textId="77777777">
            <w:pPr>
              <w:pStyle w:val="a4"/>
              <w:numPr>
                <w:ilvl w:val="0"/>
                <w:numId w:val="19"/>
              </w:numPr>
              <w:tabs>
                <w:tab w:val="left" w:pos="0"/>
              </w:tabs>
              <w:ind w:left="323" w:hanging="323"/>
            </w:pPr>
            <w:r>
              <w:t>особенности реляционной модели и проектирование баз данных;</w:t>
            </w:r>
          </w:p>
          <w:p w:rsidR="00650399" w:rsidP="00D20795" w:rsidRDefault="00650399" w14:paraId="39781DE5" wp14:textId="77777777">
            <w:pPr>
              <w:pStyle w:val="a4"/>
              <w:numPr>
                <w:ilvl w:val="0"/>
                <w:numId w:val="19"/>
              </w:numPr>
              <w:tabs>
                <w:tab w:val="left" w:pos="0"/>
              </w:tabs>
              <w:ind w:left="323" w:hanging="323"/>
            </w:pPr>
            <w:r>
              <w:t xml:space="preserve">изобразительные средства, используемые в ER- моделировании; </w:t>
            </w:r>
          </w:p>
          <w:p w:rsidR="00650399" w:rsidP="00D20795" w:rsidRDefault="00650399" w14:paraId="03A51BD1" wp14:textId="77777777">
            <w:pPr>
              <w:pStyle w:val="a4"/>
              <w:numPr>
                <w:ilvl w:val="0"/>
                <w:numId w:val="19"/>
              </w:numPr>
              <w:tabs>
                <w:tab w:val="left" w:pos="0"/>
              </w:tabs>
              <w:ind w:left="323" w:hanging="323"/>
            </w:pPr>
            <w:r>
              <w:t xml:space="preserve">основы реляционной алгебры; </w:t>
            </w:r>
          </w:p>
          <w:p w:rsidR="00650399" w:rsidP="00D20795" w:rsidRDefault="00650399" w14:paraId="58430C8B" wp14:textId="77777777">
            <w:pPr>
              <w:pStyle w:val="a4"/>
              <w:numPr>
                <w:ilvl w:val="0"/>
                <w:numId w:val="19"/>
              </w:numPr>
              <w:tabs>
                <w:tab w:val="left" w:pos="0"/>
              </w:tabs>
              <w:ind w:left="323" w:hanging="323"/>
            </w:pPr>
            <w:r>
              <w:t>принципы проектирования баз данных;</w:t>
            </w:r>
          </w:p>
          <w:p w:rsidR="00650399" w:rsidP="00D20795" w:rsidRDefault="00650399" w14:paraId="45AE9A5D" wp14:textId="77777777">
            <w:pPr>
              <w:pStyle w:val="a4"/>
              <w:numPr>
                <w:ilvl w:val="0"/>
                <w:numId w:val="19"/>
              </w:numPr>
              <w:tabs>
                <w:tab w:val="left" w:pos="0"/>
              </w:tabs>
              <w:ind w:left="323" w:hanging="323"/>
            </w:pPr>
            <w:r>
              <w:t xml:space="preserve">обеспечение непротиворечивости и целостности данных; </w:t>
            </w:r>
          </w:p>
          <w:p w:rsidR="00650399" w:rsidP="00D20795" w:rsidRDefault="00650399" w14:paraId="6A3071BA" wp14:textId="77777777">
            <w:pPr>
              <w:pStyle w:val="a4"/>
              <w:numPr>
                <w:ilvl w:val="0"/>
                <w:numId w:val="19"/>
              </w:numPr>
              <w:tabs>
                <w:tab w:val="left" w:pos="0"/>
              </w:tabs>
              <w:ind w:left="323" w:hanging="323"/>
            </w:pPr>
            <w:r>
              <w:t xml:space="preserve">средства проектирования структур баз данных; </w:t>
            </w:r>
          </w:p>
          <w:p w:rsidRPr="00650399" w:rsidR="00650399" w:rsidP="00D20795" w:rsidRDefault="00650399" w14:paraId="266DB68C" wp14:textId="77777777">
            <w:pPr>
              <w:pStyle w:val="a4"/>
              <w:numPr>
                <w:ilvl w:val="0"/>
                <w:numId w:val="19"/>
              </w:numPr>
              <w:tabs>
                <w:tab w:val="left" w:pos="265"/>
              </w:tabs>
              <w:ind w:left="323" w:hanging="323"/>
              <w:rPr>
                <w:bCs/>
                <w:iCs/>
                <w:color w:val="943634"/>
                <w:lang w:eastAsia="en-US"/>
              </w:rPr>
            </w:pPr>
            <w:r w:rsidRPr="00650399">
              <w:rPr>
                <w:rFonts w:eastAsia="PMingLiU"/>
                <w:bCs/>
                <w:iCs/>
              </w:rPr>
              <w:t>язык запросов SQL</w:t>
            </w:r>
          </w:p>
        </w:tc>
      </w:tr>
    </w:tbl>
    <w:p xmlns:wp14="http://schemas.microsoft.com/office/word/2010/wordml" w:rsidR="00157FF1" w:rsidP="00D20795" w:rsidRDefault="00157FF1" w14:paraId="23DE523C" wp14:textId="77777777">
      <w:pPr>
        <w:ind w:firstLine="708"/>
        <w:rPr>
          <w:b/>
          <w:sz w:val="16"/>
          <w:szCs w:val="16"/>
        </w:rPr>
      </w:pPr>
    </w:p>
    <w:p xmlns:wp14="http://schemas.microsoft.com/office/word/2010/wordml" w:rsidR="002D6D85" w:rsidP="00D20795" w:rsidRDefault="002D6D85" w14:paraId="52E56223" wp14:textId="77777777">
      <w:pPr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Pr="00D20795" w:rsidR="00157FF1" w:rsidP="00D20795" w:rsidRDefault="00A56723" w14:paraId="1BD3E55C" wp14:textId="77777777">
      <w:pPr>
        <w:pStyle w:val="1"/>
        <w:ind w:firstLine="709"/>
        <w:rPr>
          <w:b/>
          <w:sz w:val="26"/>
          <w:szCs w:val="26"/>
        </w:rPr>
      </w:pPr>
      <w:bookmarkStart w:name="_Toc111709583" w:id="3"/>
      <w:r w:rsidRPr="00D20795">
        <w:rPr>
          <w:b/>
          <w:sz w:val="26"/>
          <w:szCs w:val="26"/>
          <w:lang w:val="en-US"/>
        </w:rPr>
        <w:t>II</w:t>
      </w:r>
      <w:r w:rsidRPr="00D20795" w:rsidR="00157FF1">
        <w:rPr>
          <w:b/>
          <w:sz w:val="26"/>
          <w:szCs w:val="26"/>
        </w:rPr>
        <w:t>. СТРУКТУРА И СОДЕРЖАНИЕ УЧЕБНОЙ ДИСЦИПЛИНЫ</w:t>
      </w:r>
      <w:bookmarkEnd w:id="3"/>
    </w:p>
    <w:p xmlns:wp14="http://schemas.microsoft.com/office/word/2010/wordml" w:rsidRPr="00D20795" w:rsidR="00FB39FA" w:rsidP="00D20795" w:rsidRDefault="00FB39FA" w14:paraId="07547A01" wp14:textId="77777777">
      <w:pPr>
        <w:ind w:firstLine="709"/>
        <w:rPr>
          <w:b/>
          <w:sz w:val="26"/>
          <w:szCs w:val="26"/>
        </w:rPr>
      </w:pPr>
    </w:p>
    <w:p xmlns:wp14="http://schemas.microsoft.com/office/word/2010/wordml" w:rsidRPr="00D20795" w:rsidR="00157FF1" w:rsidP="00D20795" w:rsidRDefault="00A56723" w14:paraId="250360FE" wp14:textId="77777777">
      <w:pPr>
        <w:pStyle w:val="2"/>
        <w:ind w:firstLine="709"/>
        <w:rPr>
          <w:rFonts w:ascii="Times New Roman" w:hAnsi="Times New Roman" w:cs="Times New Roman"/>
          <w:b/>
          <w:color w:val="auto"/>
        </w:rPr>
      </w:pPr>
      <w:bookmarkStart w:name="_Toc111709584" w:id="4"/>
      <w:r w:rsidRPr="00D20795">
        <w:rPr>
          <w:rFonts w:ascii="Times New Roman" w:hAnsi="Times New Roman" w:cs="Times New Roman"/>
          <w:b/>
          <w:color w:val="auto"/>
          <w:lang w:val="en-US"/>
        </w:rPr>
        <w:t>II</w:t>
      </w:r>
      <w:r w:rsidRPr="00D20795" w:rsidR="00157FF1">
        <w:rPr>
          <w:rFonts w:ascii="Times New Roman" w:hAnsi="Times New Roman" w:cs="Times New Roman"/>
          <w:b/>
          <w:color w:val="auto"/>
        </w:rPr>
        <w:t>.1. Объем учебной дисциплины и виды учебной работы</w:t>
      </w:r>
      <w:bookmarkEnd w:id="4"/>
    </w:p>
    <w:p xmlns:wp14="http://schemas.microsoft.com/office/word/2010/wordml" w:rsidR="00635A7A" w:rsidP="00D20795" w:rsidRDefault="00635A7A" w14:paraId="5043CB0F" wp14:textId="77777777">
      <w:pPr>
        <w:ind w:firstLine="709"/>
        <w:rPr>
          <w:b/>
        </w:rPr>
      </w:pPr>
    </w:p>
    <w:tbl>
      <w:tblPr>
        <w:tblW w:w="5016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1E0"/>
      </w:tblPr>
      <w:tblGrid>
        <w:gridCol w:w="7716"/>
        <w:gridCol w:w="1886"/>
      </w:tblGrid>
      <w:tr xmlns:wp14="http://schemas.microsoft.com/office/word/2010/wordml" w:rsidRPr="00635A7A" w:rsidR="00635A7A" w:rsidTr="006A4EE9" w14:paraId="0C2A4C38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2736D33E" wp14:textId="77777777">
            <w:pPr>
              <w:jc w:val="center"/>
              <w:rPr>
                <w:b/>
                <w:lang w:eastAsia="en-US"/>
              </w:rPr>
            </w:pPr>
            <w:r w:rsidRPr="00635A7A">
              <w:rPr>
                <w:b/>
                <w:lang w:eastAsia="en-US"/>
              </w:rPr>
              <w:t>Объем работы обучающихся во взаимодействии с преподавателем (час.)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hideMark/>
          </w:tcPr>
          <w:p w:rsidRPr="00635A7A" w:rsidR="00635A7A" w:rsidP="00D20795" w:rsidRDefault="00635A7A" w14:paraId="1B8BD80A" wp14:textId="77777777">
            <w:pPr>
              <w:jc w:val="center"/>
              <w:rPr>
                <w:b/>
                <w:iCs/>
                <w:lang w:eastAsia="en-US"/>
              </w:rPr>
            </w:pPr>
            <w:r w:rsidRPr="00635A7A">
              <w:rPr>
                <w:b/>
                <w:iCs/>
                <w:lang w:eastAsia="en-US"/>
              </w:rPr>
              <w:t>Объем часов</w:t>
            </w:r>
          </w:p>
        </w:tc>
      </w:tr>
      <w:tr xmlns:wp14="http://schemas.microsoft.com/office/word/2010/wordml" w:rsidRPr="00635A7A" w:rsidR="00635A7A" w:rsidTr="006A4EE9" w14:paraId="6658E9DA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61E8C2C5" wp14:textId="77777777">
            <w:pPr>
              <w:rPr>
                <w:b/>
                <w:lang w:eastAsia="en-US"/>
              </w:rPr>
            </w:pPr>
            <w:r w:rsidRPr="00635A7A">
              <w:rPr>
                <w:b/>
                <w:lang w:eastAsia="en-US"/>
              </w:rPr>
              <w:t>Объем образовательной нагрузки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742313" w14:paraId="224139B5" wp14:textId="77777777">
            <w:pPr>
              <w:jc w:val="center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68</w:t>
            </w:r>
          </w:p>
        </w:tc>
      </w:tr>
      <w:tr xmlns:wp14="http://schemas.microsoft.com/office/word/2010/wordml" w:rsidRPr="00635A7A" w:rsidR="00635A7A" w:rsidTr="006A4EE9" w14:paraId="0D008A3C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73BF5CF4" wp14:textId="77777777">
            <w:pPr>
              <w:jc w:val="both"/>
              <w:rPr>
                <w:lang w:eastAsia="en-US"/>
              </w:rPr>
            </w:pPr>
            <w:r w:rsidRPr="00635A7A">
              <w:rPr>
                <w:b/>
                <w:lang w:eastAsia="en-US"/>
              </w:rPr>
              <w:t>Всего занятий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742313" w14:paraId="43A19E73" wp14:textId="77777777">
            <w:pPr>
              <w:jc w:val="center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66</w:t>
            </w:r>
          </w:p>
        </w:tc>
      </w:tr>
      <w:tr xmlns:wp14="http://schemas.microsoft.com/office/word/2010/wordml" w:rsidRPr="00635A7A" w:rsidR="00635A7A" w:rsidTr="006A4EE9" w14:paraId="640F6167" wp14:textId="77777777">
        <w:trPr>
          <w:trHeight w:val="218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3FB59087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в том числе:</w:t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07459315" wp14:textId="77777777">
            <w:pPr>
              <w:jc w:val="center"/>
              <w:rPr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58A169F8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13482649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урок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3E0D86" w14:paraId="44C26413" wp14:textId="77777777">
            <w:pPr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22</w:t>
            </w:r>
          </w:p>
        </w:tc>
      </w:tr>
      <w:tr xmlns:wp14="http://schemas.microsoft.com/office/word/2010/wordml" w:rsidRPr="00635A7A" w:rsidR="00635A7A" w:rsidTr="006A4EE9" w14:paraId="1673826F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5D22471A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практическое занятие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3E0D86" w14:paraId="64397A95" wp14:textId="77777777">
            <w:pPr>
              <w:jc w:val="center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44</w:t>
            </w:r>
          </w:p>
        </w:tc>
      </w:tr>
      <w:tr xmlns:wp14="http://schemas.microsoft.com/office/word/2010/wordml" w:rsidRPr="00635A7A" w:rsidR="00635A7A" w:rsidTr="006A4EE9" w14:paraId="075D0C28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4C627479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лабораторное занятие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6537F28F" wp14:textId="77777777">
            <w:pPr>
              <w:jc w:val="center"/>
              <w:rPr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740ED072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3177CA80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консультация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6DFB9E20" wp14:textId="77777777">
            <w:pPr>
              <w:jc w:val="center"/>
              <w:rPr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5D9B9F46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4AFD2DF8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лекция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70DF9E56" wp14:textId="77777777">
            <w:pPr>
              <w:jc w:val="center"/>
              <w:rPr>
                <w:b/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7EADA95D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3C2742C6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семинар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44E871BC" wp14:textId="77777777">
            <w:pPr>
              <w:jc w:val="center"/>
              <w:rPr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476AA9D4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083554B5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курсовой проект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144A5D23" wp14:textId="77777777">
            <w:pPr>
              <w:jc w:val="center"/>
              <w:rPr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79258462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419363A5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индивидуальный проект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738610EB" wp14:textId="77777777">
            <w:pPr>
              <w:jc w:val="center"/>
              <w:rPr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37CDC823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2B3E5C88" wp14:textId="77777777">
            <w:pPr>
              <w:jc w:val="both"/>
              <w:rPr>
                <w:i/>
                <w:iCs/>
                <w:lang w:eastAsia="en-US"/>
              </w:rPr>
            </w:pPr>
            <w:r w:rsidRPr="00635A7A">
              <w:rPr>
                <w:i/>
                <w:iCs/>
                <w:lang w:eastAsia="en-US"/>
              </w:rPr>
              <w:t>Самостоятельная работа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D20795" w:rsidRDefault="00635A7A" w14:paraId="637805D2" wp14:textId="77777777">
            <w:pPr>
              <w:jc w:val="center"/>
              <w:rPr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19657D88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635A7A" w14:paraId="6DFB2C5B" wp14:textId="77777777">
            <w:pPr>
              <w:jc w:val="both"/>
              <w:rPr>
                <w:lang w:eastAsia="en-US"/>
              </w:rPr>
            </w:pPr>
            <w:r w:rsidRPr="00635A7A">
              <w:rPr>
                <w:b/>
                <w:iCs/>
                <w:lang w:eastAsia="en-US"/>
              </w:rPr>
              <w:t xml:space="preserve">Промежуточная аттестация 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422C70" w14:paraId="18F999B5" wp14:textId="7777777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2</w:t>
            </w:r>
          </w:p>
        </w:tc>
      </w:tr>
      <w:tr xmlns:wp14="http://schemas.microsoft.com/office/word/2010/wordml" w:rsidRPr="00635A7A" w:rsidR="00635A7A" w:rsidTr="006A4EE9" w14:paraId="34F2FD80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422C70" w14:paraId="58FCE708" wp14:textId="77777777">
            <w:pPr>
              <w:jc w:val="both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Дифференцированный зачет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D20795" w:rsidRDefault="00422C70" w14:paraId="7144751B" wp14:textId="7777777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</w:tbl>
    <w:p xmlns:wp14="http://schemas.microsoft.com/office/word/2010/wordml" w:rsidR="00C44B55" w:rsidP="00D20795" w:rsidRDefault="00C44B55" w14:paraId="463F29E8" wp14:textId="77777777">
      <w:pPr>
        <w:tabs>
          <w:tab w:val="left" w:pos="1410"/>
        </w:tabs>
        <w:spacing w:line="259" w:lineRule="auto"/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="008E1E7C" w:rsidP="00D20795" w:rsidRDefault="008E1E7C" w14:paraId="3B7B4B86" wp14:textId="77777777">
      <w:pPr>
        <w:spacing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xmlns:wp14="http://schemas.microsoft.com/office/word/2010/wordml" w:rsidRPr="00D20795" w:rsidR="008B03C5" w:rsidP="00D20795" w:rsidRDefault="00A56723" w14:paraId="6DFE1317" wp14:textId="77777777">
      <w:pPr>
        <w:pStyle w:val="2"/>
        <w:ind w:firstLine="709"/>
        <w:rPr>
          <w:rFonts w:ascii="Times New Roman" w:hAnsi="Times New Roman" w:cs="Times New Roman"/>
          <w:b/>
          <w:color w:val="auto"/>
        </w:rPr>
      </w:pPr>
      <w:bookmarkStart w:name="_Toc111709585" w:id="5"/>
      <w:r w:rsidRPr="00D20795">
        <w:rPr>
          <w:rFonts w:ascii="Times New Roman" w:hAnsi="Times New Roman" w:cs="Times New Roman"/>
          <w:b/>
          <w:color w:val="auto"/>
          <w:lang w:val="en-US"/>
        </w:rPr>
        <w:t>II</w:t>
      </w:r>
      <w:r w:rsidRPr="00D20795" w:rsidR="00212648">
        <w:rPr>
          <w:rFonts w:ascii="Times New Roman" w:hAnsi="Times New Roman" w:cs="Times New Roman"/>
          <w:b/>
          <w:color w:val="auto"/>
        </w:rPr>
        <w:t xml:space="preserve">.2. </w:t>
      </w:r>
      <w:r w:rsidRPr="00D20795" w:rsidR="008B03C5">
        <w:rPr>
          <w:rFonts w:ascii="Times New Roman" w:hAnsi="Times New Roman" w:cs="Times New Roman"/>
          <w:b/>
          <w:color w:val="auto"/>
        </w:rPr>
        <w:t>Содержание учебной дисциплины</w:t>
      </w:r>
      <w:bookmarkEnd w:id="5"/>
    </w:p>
    <w:p xmlns:wp14="http://schemas.microsoft.com/office/word/2010/wordml" w:rsidR="00DD3A8A" w:rsidP="00D20795" w:rsidRDefault="00DD3A8A" w14:paraId="3A0FF5F2" wp14:textId="77777777">
      <w:pPr>
        <w:ind w:firstLine="709"/>
        <w:jc w:val="both"/>
        <w:rPr>
          <w:b/>
          <w:bCs/>
          <w:sz w:val="26"/>
          <w:szCs w:val="26"/>
        </w:rPr>
      </w:pPr>
    </w:p>
    <w:p xmlns:wp14="http://schemas.microsoft.com/office/word/2010/wordml" w:rsidR="00544633" w:rsidP="00D20795" w:rsidRDefault="008E1E7C" w14:paraId="794F227A" wp14:textId="77777777">
      <w:pPr>
        <w:spacing w:line="216" w:lineRule="auto"/>
        <w:ind w:firstLine="709"/>
        <w:jc w:val="both"/>
        <w:rPr>
          <w:b/>
          <w:bCs/>
        </w:rPr>
      </w:pPr>
      <w:r>
        <w:rPr>
          <w:b/>
          <w:bCs/>
        </w:rPr>
        <w:t>Основные понятия баз данных</w:t>
      </w:r>
    </w:p>
    <w:p xmlns:wp14="http://schemas.microsoft.com/office/word/2010/wordml" w:rsidRPr="008E1E7C" w:rsidR="008E1E7C" w:rsidP="00D20795" w:rsidRDefault="008E1E7C" w14:paraId="1EAC47BD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Основные понятия теории БД</w:t>
      </w:r>
    </w:p>
    <w:p xmlns:wp14="http://schemas.microsoft.com/office/word/2010/wordml" w:rsidR="008E1E7C" w:rsidP="00D20795" w:rsidRDefault="008E1E7C" w14:paraId="54430AF6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Технологии работы с БД</w:t>
      </w:r>
    </w:p>
    <w:p xmlns:wp14="http://schemas.microsoft.com/office/word/2010/wordml" w:rsidR="008E1E7C" w:rsidP="00D20795" w:rsidRDefault="008E1E7C" w14:paraId="5630AD66" wp14:textId="77777777">
      <w:pPr>
        <w:spacing w:line="216" w:lineRule="auto"/>
        <w:ind w:firstLine="709"/>
        <w:jc w:val="both"/>
        <w:rPr>
          <w:sz w:val="26"/>
          <w:szCs w:val="26"/>
        </w:rPr>
      </w:pPr>
    </w:p>
    <w:p xmlns:wp14="http://schemas.microsoft.com/office/word/2010/wordml" w:rsidR="008E1E7C" w:rsidP="00D20795" w:rsidRDefault="008E1E7C" w14:paraId="426DE68C" wp14:textId="77777777">
      <w:pPr>
        <w:spacing w:line="216" w:lineRule="auto"/>
        <w:ind w:firstLine="709"/>
        <w:jc w:val="both"/>
        <w:rPr>
          <w:b/>
          <w:bCs/>
        </w:rPr>
      </w:pPr>
      <w:r>
        <w:rPr>
          <w:b/>
          <w:bCs/>
        </w:rPr>
        <w:t>Взаимосвязи в моделях и реляционный подход к построению моделей</w:t>
      </w:r>
    </w:p>
    <w:p xmlns:wp14="http://schemas.microsoft.com/office/word/2010/wordml" w:rsidRPr="008E1E7C" w:rsidR="008E1E7C" w:rsidP="00D20795" w:rsidRDefault="008E1E7C" w14:paraId="33344E6D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Логическая и физическая независимость данных</w:t>
      </w:r>
    </w:p>
    <w:p xmlns:wp14="http://schemas.microsoft.com/office/word/2010/wordml" w:rsidRPr="008E1E7C" w:rsidR="008E1E7C" w:rsidP="00D20795" w:rsidRDefault="008E1E7C" w14:paraId="757BF9E2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Типы моделей данных. Реляционная модель данных</w:t>
      </w:r>
    </w:p>
    <w:p xmlns:wp14="http://schemas.microsoft.com/office/word/2010/wordml" w:rsidR="008E1E7C" w:rsidP="00D20795" w:rsidRDefault="008E1E7C" w14:paraId="7F62CF1C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Реляционная алгебра</w:t>
      </w:r>
      <w:r w:rsidR="0005290D">
        <w:rPr>
          <w:sz w:val="26"/>
          <w:szCs w:val="26"/>
        </w:rPr>
        <w:t>.</w:t>
      </w:r>
    </w:p>
    <w:p xmlns:wp14="http://schemas.microsoft.com/office/word/2010/wordml" w:rsidR="008E1E7C" w:rsidP="00D20795" w:rsidRDefault="008E1E7C" w14:paraId="61829076" wp14:textId="77777777">
      <w:pPr>
        <w:spacing w:line="216" w:lineRule="auto"/>
        <w:ind w:firstLine="709"/>
        <w:jc w:val="both"/>
        <w:rPr>
          <w:sz w:val="26"/>
          <w:szCs w:val="26"/>
        </w:rPr>
      </w:pPr>
    </w:p>
    <w:p xmlns:wp14="http://schemas.microsoft.com/office/word/2010/wordml" w:rsidR="008E1E7C" w:rsidP="00D20795" w:rsidRDefault="008E1E7C" w14:paraId="6EAA9195" wp14:textId="77777777">
      <w:pPr>
        <w:spacing w:line="216" w:lineRule="auto"/>
        <w:ind w:firstLine="709"/>
        <w:jc w:val="both"/>
        <w:rPr>
          <w:b/>
          <w:bCs/>
        </w:rPr>
      </w:pPr>
      <w:r>
        <w:rPr>
          <w:b/>
          <w:bCs/>
        </w:rPr>
        <w:t>Этапы проектирования баз данных</w:t>
      </w:r>
    </w:p>
    <w:p xmlns:wp14="http://schemas.microsoft.com/office/word/2010/wordml" w:rsidRPr="008E1E7C" w:rsidR="008E1E7C" w:rsidP="00D20795" w:rsidRDefault="008E1E7C" w14:paraId="59D98578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Основные этапы проектирования БД</w:t>
      </w:r>
    </w:p>
    <w:p xmlns:wp14="http://schemas.microsoft.com/office/word/2010/wordml" w:rsidRPr="008E1E7C" w:rsidR="008E1E7C" w:rsidP="00D20795" w:rsidRDefault="008E1E7C" w14:paraId="56DEF2AE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Концептуальное проектирование БД</w:t>
      </w:r>
    </w:p>
    <w:p xmlns:wp14="http://schemas.microsoft.com/office/word/2010/wordml" w:rsidR="008E1E7C" w:rsidP="00D20795" w:rsidRDefault="008E1E7C" w14:paraId="25AB51B3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Нормализация БД</w:t>
      </w:r>
    </w:p>
    <w:p xmlns:wp14="http://schemas.microsoft.com/office/word/2010/wordml" w:rsidRPr="002879A1" w:rsidR="0005290D" w:rsidP="00D20795" w:rsidRDefault="0005290D" w14:paraId="5BAE95FB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2879A1">
        <w:rPr>
          <w:sz w:val="26"/>
          <w:szCs w:val="26"/>
        </w:rPr>
        <w:t>Нормализация реляционной БД, освоение принципов проектирования БД</w:t>
      </w:r>
    </w:p>
    <w:p xmlns:wp14="http://schemas.microsoft.com/office/word/2010/wordml" w:rsidRPr="002879A1" w:rsidR="0005290D" w:rsidP="00D20795" w:rsidRDefault="0005290D" w14:paraId="403EF925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2879A1">
        <w:rPr>
          <w:sz w:val="26"/>
          <w:szCs w:val="26"/>
        </w:rPr>
        <w:t xml:space="preserve">Преобразование реляционной </w:t>
      </w:r>
      <w:r w:rsidRPr="002879A1" w:rsidR="00A56723">
        <w:rPr>
          <w:sz w:val="26"/>
          <w:szCs w:val="26"/>
        </w:rPr>
        <w:t>БД, в сущности</w:t>
      </w:r>
      <w:r w:rsidRPr="002879A1">
        <w:rPr>
          <w:sz w:val="26"/>
          <w:szCs w:val="26"/>
        </w:rPr>
        <w:t>, и связи.</w:t>
      </w:r>
    </w:p>
    <w:p xmlns:wp14="http://schemas.microsoft.com/office/word/2010/wordml" w:rsidRPr="002879A1" w:rsidR="0005290D" w:rsidP="00D20795" w:rsidRDefault="0005290D" w14:paraId="6B38927F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2879A1">
        <w:rPr>
          <w:sz w:val="26"/>
          <w:szCs w:val="26"/>
        </w:rPr>
        <w:t>Проектирование реляционной БД. Нормализация таблиц.</w:t>
      </w:r>
    </w:p>
    <w:p xmlns:wp14="http://schemas.microsoft.com/office/word/2010/wordml" w:rsidR="008E1E7C" w:rsidP="00D20795" w:rsidRDefault="0005290D" w14:paraId="3C6B6A04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2879A1">
        <w:rPr>
          <w:sz w:val="26"/>
          <w:szCs w:val="26"/>
        </w:rPr>
        <w:t>Задание ключей. Создание основных объектов БД</w:t>
      </w:r>
      <w:r w:rsidRPr="0005290D">
        <w:rPr>
          <w:sz w:val="26"/>
          <w:szCs w:val="26"/>
        </w:rPr>
        <w:cr/>
      </w:r>
    </w:p>
    <w:p xmlns:wp14="http://schemas.microsoft.com/office/word/2010/wordml" w:rsidR="008E1E7C" w:rsidP="00D20795" w:rsidRDefault="008E1E7C" w14:paraId="76EAB240" wp14:textId="77777777">
      <w:pPr>
        <w:spacing w:line="216" w:lineRule="auto"/>
        <w:ind w:firstLine="709"/>
        <w:jc w:val="both"/>
        <w:rPr>
          <w:b/>
          <w:bCs/>
        </w:rPr>
      </w:pPr>
      <w:r>
        <w:rPr>
          <w:b/>
          <w:bCs/>
        </w:rPr>
        <w:t>Проектирование структур баз данных</w:t>
      </w:r>
    </w:p>
    <w:p xmlns:wp14="http://schemas.microsoft.com/office/word/2010/wordml" w:rsidRPr="008E1E7C" w:rsidR="008E1E7C" w:rsidP="00D20795" w:rsidRDefault="008E1E7C" w14:paraId="0AF91376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Средства проектирования структур БД</w:t>
      </w:r>
    </w:p>
    <w:p xmlns:wp14="http://schemas.microsoft.com/office/word/2010/wordml" w:rsidR="008E1E7C" w:rsidP="00D20795" w:rsidRDefault="008E1E7C" w14:paraId="4CFCD18B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Организация интерфейса с пользователем</w:t>
      </w:r>
    </w:p>
    <w:p xmlns:wp14="http://schemas.microsoft.com/office/word/2010/wordml" w:rsidR="008E1E7C" w:rsidP="00D20795" w:rsidRDefault="008E1E7C" w14:paraId="2BA226A1" wp14:textId="77777777">
      <w:pPr>
        <w:spacing w:line="216" w:lineRule="auto"/>
        <w:ind w:firstLine="709"/>
        <w:jc w:val="both"/>
        <w:rPr>
          <w:sz w:val="26"/>
          <w:szCs w:val="26"/>
        </w:rPr>
      </w:pPr>
    </w:p>
    <w:p xmlns:wp14="http://schemas.microsoft.com/office/word/2010/wordml" w:rsidR="008E1E7C" w:rsidP="00D20795" w:rsidRDefault="008E1E7C" w14:paraId="78982804" wp14:textId="77777777">
      <w:pPr>
        <w:spacing w:line="216" w:lineRule="auto"/>
        <w:ind w:firstLine="709"/>
        <w:jc w:val="both"/>
        <w:rPr>
          <w:b/>
          <w:bCs/>
        </w:rPr>
      </w:pPr>
      <w:r>
        <w:rPr>
          <w:b/>
          <w:bCs/>
        </w:rPr>
        <w:t>Организация запросов SQL</w:t>
      </w:r>
    </w:p>
    <w:p xmlns:wp14="http://schemas.microsoft.com/office/word/2010/wordml" w:rsidRPr="008E1E7C" w:rsidR="008E1E7C" w:rsidP="00D20795" w:rsidRDefault="008E1E7C" w14:paraId="53F5AB86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Основные понятия языка SQL. Синтаксис операторов, типы данных.</w:t>
      </w:r>
    </w:p>
    <w:p xmlns:wp14="http://schemas.microsoft.com/office/word/2010/wordml" w:rsidRPr="008E1E7C" w:rsidR="008E1E7C" w:rsidP="00D20795" w:rsidRDefault="008E1E7C" w14:paraId="653309C6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Создание, модификация и удаление таблиц. Операторы манипулирования данными</w:t>
      </w:r>
    </w:p>
    <w:p xmlns:wp14="http://schemas.microsoft.com/office/word/2010/wordml" w:rsidRPr="008E1E7C" w:rsidR="008E1E7C" w:rsidP="00D20795" w:rsidRDefault="008E1E7C" w14:paraId="5BDFBA15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8E1E7C">
        <w:rPr>
          <w:sz w:val="26"/>
          <w:szCs w:val="26"/>
        </w:rPr>
        <w:t>Организация запросов на выборку данных при помощи языка SQL</w:t>
      </w:r>
    </w:p>
    <w:p xmlns:wp14="http://schemas.microsoft.com/office/word/2010/wordml" w:rsidRPr="003E0D86" w:rsidR="008E1E7C" w:rsidP="00D20795" w:rsidRDefault="008E1E7C" w14:paraId="00536FC9" wp14:textId="77777777">
      <w:pPr>
        <w:spacing w:line="216" w:lineRule="auto"/>
        <w:ind w:firstLine="709"/>
        <w:jc w:val="both"/>
        <w:rPr>
          <w:sz w:val="26"/>
          <w:szCs w:val="26"/>
        </w:rPr>
      </w:pPr>
      <w:r w:rsidRPr="003E0D86">
        <w:rPr>
          <w:sz w:val="26"/>
          <w:szCs w:val="26"/>
        </w:rPr>
        <w:t>Сортировка и группировка данных в SQL</w:t>
      </w:r>
    </w:p>
    <w:p xmlns:wp14="http://schemas.microsoft.com/office/word/2010/wordml" w:rsidRPr="003E0D86" w:rsidR="00406A60" w:rsidP="00D20795" w:rsidRDefault="00406A60" w14:paraId="68CDCC78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Создание проекта БД. Создание БД. Редактирование и модификация таблиц</w:t>
      </w:r>
    </w:p>
    <w:p xmlns:wp14="http://schemas.microsoft.com/office/word/2010/wordml" w:rsidRPr="003E0D86" w:rsidR="00406A60" w:rsidP="00D20795" w:rsidRDefault="00406A60" w14:paraId="7C477B51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Редактирование, добавление и удаление записей в таблице. Применение логических условий к записям. Открытие, редактирование и пополнение табличного файла.</w:t>
      </w:r>
    </w:p>
    <w:p xmlns:wp14="http://schemas.microsoft.com/office/word/2010/wordml" w:rsidRPr="003E0D86" w:rsidR="00406A60" w:rsidP="00D20795" w:rsidRDefault="00406A60" w14:paraId="5A799F8B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Создание ключевых полей. Задание индексов. Установление и удаление связей между таблицами.</w:t>
      </w:r>
    </w:p>
    <w:p xmlns:wp14="http://schemas.microsoft.com/office/word/2010/wordml" w:rsidRPr="003E0D86" w:rsidR="00406A60" w:rsidP="00D20795" w:rsidRDefault="00406A60" w14:paraId="4834EAC1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Проведение сортировки и фильтрации данных. Поиск данных по одному и нескольким полям. Поиск данных в таблице.</w:t>
      </w:r>
    </w:p>
    <w:p xmlns:wp14="http://schemas.microsoft.com/office/word/2010/wordml" w:rsidRPr="003E0D86" w:rsidR="00406A60" w:rsidP="00D20795" w:rsidRDefault="00406A60" w14:paraId="0AEA2AEB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Работа с переменными. Написание программного файла и работа с табличными файлами. Заполнение массива из табличного файла. Заполнение табличного файла из массива.</w:t>
      </w:r>
    </w:p>
    <w:p xmlns:wp14="http://schemas.microsoft.com/office/word/2010/wordml" w:rsidRPr="003E0D86" w:rsidR="00406A60" w:rsidP="00D20795" w:rsidRDefault="00406A60" w14:paraId="059AD7A0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Добавление записей в табличный файл из двумерного массива. Работа с командами ввода-вывода. Использование функций для работы с массивами.</w:t>
      </w:r>
    </w:p>
    <w:p xmlns:wp14="http://schemas.microsoft.com/office/word/2010/wordml" w:rsidRPr="003E0D86" w:rsidR="00406A60" w:rsidP="00D20795" w:rsidRDefault="00406A60" w14:paraId="7D1249E9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Создание меню различных видов. Модификация и управление меню.</w:t>
      </w:r>
    </w:p>
    <w:p xmlns:wp14="http://schemas.microsoft.com/office/word/2010/wordml" w:rsidRPr="003E0D86" w:rsidR="00406A60" w:rsidP="00D20795" w:rsidRDefault="00406A60" w14:paraId="1FB07E13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Создание рабочих и системных окон. Добавление элементов управления рабочим окном</w:t>
      </w:r>
    </w:p>
    <w:p xmlns:wp14="http://schemas.microsoft.com/office/word/2010/wordml" w:rsidRPr="003E0D86" w:rsidR="00406A60" w:rsidP="00D20795" w:rsidRDefault="00406A60" w14:paraId="557CE53F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Создание файла проекта базы данных. Создание интерфейса входной формы. Использование исполняемого файла проекта БД, приемы создания и управления.</w:t>
      </w:r>
    </w:p>
    <w:p xmlns:wp14="http://schemas.microsoft.com/office/word/2010/wordml" w:rsidRPr="003E0D86" w:rsidR="00406A60" w:rsidP="00D20795" w:rsidRDefault="00406A60" w14:paraId="4EFDB06F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Создание формы. Управление внешним видом формы.</w:t>
      </w:r>
    </w:p>
    <w:p xmlns:wp14="http://schemas.microsoft.com/office/word/2010/wordml" w:rsidRPr="003E0D86" w:rsidR="00406A60" w:rsidP="00D20795" w:rsidRDefault="00406A60" w14:paraId="5487C1DB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Задание значений и ограничений поля. Проверка введенного в поле значения. Отображение данных числового типа и типа дата</w:t>
      </w:r>
    </w:p>
    <w:p xmlns:wp14="http://schemas.microsoft.com/office/word/2010/wordml" w:rsidRPr="003E0D86" w:rsidR="00406A60" w:rsidP="00D20795" w:rsidRDefault="00406A60" w14:paraId="609D081C" wp14:textId="77777777">
      <w:pPr>
        <w:spacing w:line="216" w:lineRule="auto"/>
        <w:ind w:firstLine="709"/>
        <w:jc w:val="both"/>
        <w:rPr>
          <w:bCs/>
          <w:sz w:val="26"/>
          <w:szCs w:val="26"/>
        </w:rPr>
      </w:pPr>
      <w:r w:rsidRPr="003E0D86">
        <w:rPr>
          <w:bCs/>
          <w:sz w:val="26"/>
          <w:szCs w:val="26"/>
        </w:rPr>
        <w:t>Создание и модификация таблиц БД. Выборка данных из БД. Модификация содержимого БД.</w:t>
      </w:r>
    </w:p>
    <w:p xmlns:wp14="http://schemas.microsoft.com/office/word/2010/wordml" w:rsidRPr="00C44B55" w:rsidR="00544633" w:rsidP="00D20795" w:rsidRDefault="00406A60" w14:paraId="1F54F443" wp14:textId="77777777">
      <w:pPr>
        <w:spacing w:line="216" w:lineRule="auto"/>
        <w:ind w:firstLine="709"/>
        <w:jc w:val="both"/>
        <w:rPr>
          <w:bCs/>
          <w:sz w:val="26"/>
          <w:szCs w:val="26"/>
        </w:rPr>
        <w:sectPr w:rsidRPr="00C44B55" w:rsidR="00544633" w:rsidSect="00B15BB3">
          <w:footerReference w:type="default" r:id="rId8"/>
          <w:pgSz w:w="11906" w:h="16838" w:orient="portrait"/>
          <w:pgMar w:top="1134" w:right="850" w:bottom="1134" w:left="1701" w:header="283" w:footer="283" w:gutter="0"/>
          <w:cols w:space="708"/>
          <w:titlePg/>
          <w:docGrid w:linePitch="360"/>
        </w:sectPr>
      </w:pPr>
      <w:r w:rsidRPr="003E0D86">
        <w:rPr>
          <w:bCs/>
          <w:sz w:val="26"/>
          <w:szCs w:val="26"/>
        </w:rPr>
        <w:t>Обработка транзакций. Использование функций защиты для БД.</w:t>
      </w:r>
      <w:r w:rsidRPr="00406A60">
        <w:rPr>
          <w:bCs/>
          <w:sz w:val="26"/>
          <w:szCs w:val="26"/>
        </w:rPr>
        <w:cr/>
      </w:r>
    </w:p>
    <w:p xmlns:wp14="http://schemas.microsoft.com/office/word/2010/wordml" w:rsidRPr="00D20795" w:rsidR="00635A7A" w:rsidP="00D20795" w:rsidRDefault="00A56723" w14:paraId="4A4E46CF" wp14:textId="77777777">
      <w:pPr>
        <w:pStyle w:val="2"/>
        <w:ind w:firstLine="709"/>
        <w:rPr>
          <w:rFonts w:ascii="Times New Roman" w:hAnsi="Times New Roman" w:cs="Times New Roman"/>
          <w:b/>
          <w:color w:val="auto"/>
        </w:rPr>
      </w:pPr>
      <w:bookmarkStart w:name="_Toc111709586" w:id="6"/>
      <w:r w:rsidRPr="00D20795">
        <w:rPr>
          <w:rFonts w:ascii="Times New Roman" w:hAnsi="Times New Roman" w:cs="Times New Roman"/>
          <w:b/>
          <w:color w:val="auto"/>
          <w:lang w:val="en-US"/>
        </w:rPr>
        <w:t>II</w:t>
      </w:r>
      <w:r w:rsidRPr="00D20795" w:rsidR="00635A7A">
        <w:rPr>
          <w:rFonts w:ascii="Times New Roman" w:hAnsi="Times New Roman" w:cs="Times New Roman"/>
          <w:b/>
          <w:color w:val="auto"/>
        </w:rPr>
        <w:t>.</w:t>
      </w:r>
      <w:r w:rsidRPr="005B5231">
        <w:rPr>
          <w:rFonts w:ascii="Times New Roman" w:hAnsi="Times New Roman" w:cs="Times New Roman"/>
          <w:b/>
          <w:color w:val="auto"/>
        </w:rPr>
        <w:t>3</w:t>
      </w:r>
      <w:r w:rsidRPr="00D20795" w:rsidR="00635A7A">
        <w:rPr>
          <w:rFonts w:ascii="Times New Roman" w:hAnsi="Times New Roman" w:cs="Times New Roman"/>
          <w:b/>
          <w:color w:val="auto"/>
        </w:rPr>
        <w:t>. Тематический план и содержание учебной дисциплины</w:t>
      </w:r>
      <w:bookmarkEnd w:id="6"/>
      <w:r w:rsidRPr="00D20795" w:rsidR="00635A7A">
        <w:rPr>
          <w:rFonts w:ascii="Times New Roman" w:hAnsi="Times New Roman" w:cs="Times New Roman"/>
          <w:b/>
          <w:color w:val="auto"/>
        </w:rPr>
        <w:t xml:space="preserve"> </w:t>
      </w:r>
    </w:p>
    <w:p xmlns:wp14="http://schemas.microsoft.com/office/word/2010/wordml" w:rsidR="00212648" w:rsidP="00D20795" w:rsidRDefault="00212648" w14:paraId="17AD93B2" wp14:textId="77777777">
      <w:pPr>
        <w:rPr>
          <w:b/>
        </w:rPr>
      </w:pPr>
    </w:p>
    <w:tbl>
      <w:tblPr>
        <w:tblStyle w:val="a3"/>
        <w:tblW w:w="15021" w:type="dxa"/>
        <w:tblInd w:w="0" w:type="dxa"/>
        <w:tblLook w:val="04A0"/>
      </w:tblPr>
      <w:tblGrid>
        <w:gridCol w:w="685"/>
        <w:gridCol w:w="5406"/>
        <w:gridCol w:w="1134"/>
        <w:gridCol w:w="1934"/>
        <w:gridCol w:w="2174"/>
        <w:gridCol w:w="1725"/>
        <w:gridCol w:w="1963"/>
      </w:tblGrid>
      <w:tr xmlns:wp14="http://schemas.microsoft.com/office/word/2010/wordml" w:rsidRPr="0070625F" w:rsidR="00212648" w:rsidTr="00B22F7B" w14:paraId="4390B86B" wp14:textId="77777777">
        <w:tc>
          <w:tcPr>
            <w:tcW w:w="685" w:type="dxa"/>
            <w:vAlign w:val="center"/>
          </w:tcPr>
          <w:p w:rsidRPr="0070625F" w:rsidR="00212648" w:rsidP="00D20795" w:rsidRDefault="00212648" w14:paraId="0F9F350F" wp14:textId="77777777">
            <w:pPr>
              <w:jc w:val="center"/>
              <w:rPr>
                <w:b/>
                <w:bCs/>
              </w:rPr>
            </w:pPr>
            <w:r w:rsidRPr="0070625F">
              <w:rPr>
                <w:b/>
                <w:bCs/>
              </w:rPr>
              <w:t xml:space="preserve">№ </w:t>
            </w:r>
            <w:proofErr w:type="spellStart"/>
            <w:r w:rsidRPr="0070625F">
              <w:rPr>
                <w:b/>
                <w:bCs/>
              </w:rPr>
              <w:t>п</w:t>
            </w:r>
            <w:proofErr w:type="spellEnd"/>
            <w:r w:rsidRPr="0070625F">
              <w:rPr>
                <w:b/>
                <w:bCs/>
              </w:rPr>
              <w:t>/</w:t>
            </w:r>
            <w:proofErr w:type="spellStart"/>
            <w:r w:rsidRPr="0070625F">
              <w:rPr>
                <w:b/>
                <w:bCs/>
              </w:rPr>
              <w:t>п</w:t>
            </w:r>
            <w:proofErr w:type="spellEnd"/>
          </w:p>
        </w:tc>
        <w:tc>
          <w:tcPr>
            <w:tcW w:w="5406" w:type="dxa"/>
            <w:vAlign w:val="center"/>
          </w:tcPr>
          <w:p w:rsidRPr="0070625F" w:rsidR="00212648" w:rsidP="00D20795" w:rsidRDefault="00212648" w14:paraId="3B3F6782" wp14:textId="77777777">
            <w:pPr>
              <w:jc w:val="center"/>
              <w:rPr>
                <w:b/>
                <w:bCs/>
              </w:rPr>
            </w:pPr>
            <w:r w:rsidRPr="0070625F">
              <w:rPr>
                <w:b/>
                <w:bCs/>
              </w:rPr>
              <w:t>Наименование разделов,</w:t>
            </w:r>
          </w:p>
          <w:p w:rsidRPr="0070625F" w:rsidR="00212648" w:rsidP="00D20795" w:rsidRDefault="00212648" w14:paraId="6E604BF8" wp14:textId="77777777">
            <w:pPr>
              <w:jc w:val="center"/>
              <w:rPr>
                <w:b/>
              </w:rPr>
            </w:pPr>
            <w:r w:rsidRPr="0070625F">
              <w:rPr>
                <w:b/>
                <w:bCs/>
              </w:rPr>
              <w:t>тем</w:t>
            </w:r>
          </w:p>
        </w:tc>
        <w:tc>
          <w:tcPr>
            <w:tcW w:w="1134" w:type="dxa"/>
            <w:vAlign w:val="center"/>
          </w:tcPr>
          <w:p w:rsidRPr="0070625F" w:rsidR="00212648" w:rsidP="00D20795" w:rsidRDefault="00212648" w14:paraId="425526B9" wp14:textId="77777777">
            <w:pPr>
              <w:jc w:val="center"/>
              <w:rPr>
                <w:b/>
              </w:rPr>
            </w:pPr>
            <w:r w:rsidRPr="0070625F">
              <w:rPr>
                <w:b/>
                <w:bCs/>
              </w:rPr>
              <w:t>Объем в часах</w:t>
            </w:r>
          </w:p>
        </w:tc>
        <w:tc>
          <w:tcPr>
            <w:tcW w:w="1934" w:type="dxa"/>
            <w:vAlign w:val="center"/>
          </w:tcPr>
          <w:p w:rsidRPr="0070625F" w:rsidR="00212648" w:rsidP="00D20795" w:rsidRDefault="00212648" w14:paraId="1106B090" wp14:textId="77777777">
            <w:pPr>
              <w:jc w:val="center"/>
              <w:rPr>
                <w:b/>
              </w:rPr>
            </w:pPr>
            <w:r w:rsidRPr="0070625F">
              <w:rPr>
                <w:b/>
                <w:bCs/>
              </w:rPr>
              <w:t>Вид учебного занятия</w:t>
            </w:r>
          </w:p>
        </w:tc>
        <w:tc>
          <w:tcPr>
            <w:tcW w:w="2174" w:type="dxa"/>
            <w:vAlign w:val="center"/>
          </w:tcPr>
          <w:p w:rsidRPr="0070625F" w:rsidR="00212648" w:rsidP="00D20795" w:rsidRDefault="00212648" w14:paraId="1B0B5D16" wp14:textId="77777777">
            <w:pPr>
              <w:jc w:val="center"/>
              <w:rPr>
                <w:b/>
              </w:rPr>
            </w:pPr>
            <w:r w:rsidRPr="0070625F">
              <w:rPr>
                <w:b/>
                <w:bCs/>
              </w:rPr>
              <w:t>Вопросы для самостоятельного изучения</w:t>
            </w:r>
          </w:p>
        </w:tc>
        <w:tc>
          <w:tcPr>
            <w:tcW w:w="1725" w:type="dxa"/>
            <w:vAlign w:val="center"/>
          </w:tcPr>
          <w:p w:rsidRPr="0070625F" w:rsidR="00212648" w:rsidP="00D20795" w:rsidRDefault="00212648" w14:paraId="4F18EDEB" wp14:textId="77777777">
            <w:pPr>
              <w:ind w:left="113" w:right="113"/>
              <w:jc w:val="center"/>
              <w:rPr>
                <w:b/>
                <w:bCs/>
              </w:rPr>
            </w:pPr>
            <w:r w:rsidRPr="0070625F">
              <w:rPr>
                <w:b/>
                <w:bCs/>
              </w:rPr>
              <w:t>Количество</w:t>
            </w:r>
          </w:p>
          <w:p w:rsidRPr="0070625F" w:rsidR="00212648" w:rsidP="00D20795" w:rsidRDefault="00212648" w14:paraId="77B4B206" wp14:textId="77777777">
            <w:pPr>
              <w:jc w:val="center"/>
              <w:rPr>
                <w:b/>
              </w:rPr>
            </w:pPr>
            <w:r w:rsidRPr="0070625F">
              <w:rPr>
                <w:b/>
                <w:bCs/>
              </w:rPr>
              <w:t>часов</w:t>
            </w:r>
          </w:p>
        </w:tc>
        <w:tc>
          <w:tcPr>
            <w:tcW w:w="1963" w:type="dxa"/>
            <w:vAlign w:val="center"/>
          </w:tcPr>
          <w:p w:rsidRPr="0070625F" w:rsidR="00212648" w:rsidP="00D20795" w:rsidRDefault="00212648" w14:paraId="2AC3FFF5" wp14:textId="77777777">
            <w:pPr>
              <w:jc w:val="center"/>
              <w:rPr>
                <w:b/>
              </w:rPr>
            </w:pPr>
            <w:r w:rsidRPr="0070625F">
              <w:rPr>
                <w:b/>
                <w:bCs/>
              </w:rPr>
              <w:t>Коды компетенций, формированию которых способствует элемент программы</w:t>
            </w:r>
          </w:p>
        </w:tc>
      </w:tr>
      <w:tr xmlns:wp14="http://schemas.microsoft.com/office/word/2010/wordml" w:rsidRPr="0070625F" w:rsidR="00BE7352" w:rsidTr="00B22F7B" w14:paraId="6A670374" wp14:textId="77777777">
        <w:trPr>
          <w:trHeight w:val="70"/>
        </w:trPr>
        <w:tc>
          <w:tcPr>
            <w:tcW w:w="6091" w:type="dxa"/>
            <w:gridSpan w:val="2"/>
            <w:vAlign w:val="center"/>
          </w:tcPr>
          <w:p w:rsidRPr="0070625F" w:rsidR="00BE7352" w:rsidP="00D20795" w:rsidRDefault="00CD190C" w14:paraId="59F23D69" wp14:textId="77777777">
            <w:pPr>
              <w:rPr>
                <w:b/>
              </w:rPr>
            </w:pPr>
            <w:r w:rsidRPr="0070625F">
              <w:rPr>
                <w:b/>
                <w:bCs/>
              </w:rPr>
              <w:t xml:space="preserve">Раздел 1. </w:t>
            </w:r>
            <w:r w:rsidRPr="002879A1" w:rsidR="002879A1">
              <w:rPr>
                <w:b/>
                <w:bCs/>
              </w:rPr>
              <w:t>Основные понятия баз данных</w:t>
            </w:r>
          </w:p>
        </w:tc>
        <w:tc>
          <w:tcPr>
            <w:tcW w:w="1134" w:type="dxa"/>
            <w:vAlign w:val="center"/>
          </w:tcPr>
          <w:p w:rsidRPr="0070625F" w:rsidR="00BE7352" w:rsidP="00D20795" w:rsidRDefault="00DB0DA0" w14:paraId="2598DEE6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34" w:type="dxa"/>
            <w:vAlign w:val="center"/>
          </w:tcPr>
          <w:p w:rsidRPr="0070625F" w:rsidR="00BE7352" w:rsidP="00D20795" w:rsidRDefault="00BE7352" w14:paraId="0DE4B5B7" wp14:textId="77777777">
            <w:pPr>
              <w:jc w:val="center"/>
              <w:rPr>
                <w:b/>
              </w:rPr>
            </w:pPr>
          </w:p>
        </w:tc>
        <w:tc>
          <w:tcPr>
            <w:tcW w:w="2174" w:type="dxa"/>
            <w:vAlign w:val="center"/>
          </w:tcPr>
          <w:p w:rsidRPr="0070625F" w:rsidR="00BE7352" w:rsidP="00D20795" w:rsidRDefault="00BE7352" w14:paraId="66204FF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BE7352" w:rsidP="00D20795" w:rsidRDefault="00BE7352" w14:paraId="2DBF0D7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70625F" w:rsidR="00BE7352" w:rsidP="00D20795" w:rsidRDefault="00BE7352" w14:paraId="6B62F1B3" wp14:textId="77777777">
            <w:pPr>
              <w:rPr>
                <w:b/>
              </w:rPr>
            </w:pPr>
          </w:p>
        </w:tc>
      </w:tr>
      <w:tr xmlns:wp14="http://schemas.microsoft.com/office/word/2010/wordml" w:rsidRPr="0070625F" w:rsidR="00B06457" w:rsidTr="00593641" w14:paraId="037E376D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B06457" w:rsidP="00D20795" w:rsidRDefault="00B06457" w14:paraId="02F2C34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70625F" w:rsidR="00B06457" w:rsidP="00D20795" w:rsidRDefault="00B06457" w14:paraId="516159A9" wp14:textId="77777777">
            <w:pPr>
              <w:jc w:val="both"/>
              <w:rPr>
                <w:bCs/>
              </w:rPr>
            </w:pPr>
            <w:r w:rsidRPr="002879A1">
              <w:rPr>
                <w:lang w:eastAsia="en-US"/>
              </w:rPr>
              <w:t>Основные понятия теории БД</w:t>
            </w:r>
          </w:p>
        </w:tc>
        <w:tc>
          <w:tcPr>
            <w:tcW w:w="1134" w:type="dxa"/>
            <w:vAlign w:val="center"/>
          </w:tcPr>
          <w:p w:rsidRPr="0070625F" w:rsidR="00B06457" w:rsidP="00D20795" w:rsidRDefault="00DB0DA0" w14:paraId="649841B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1934" w:type="dxa"/>
            <w:vAlign w:val="center"/>
          </w:tcPr>
          <w:p w:rsidRPr="0070625F" w:rsidR="00B06457" w:rsidP="00D20795" w:rsidRDefault="00B06457" w14:paraId="12546836" wp14:textId="77777777">
            <w:pPr>
              <w:jc w:val="center"/>
              <w:rPr>
                <w:bCs/>
                <w:lang w:eastAsia="en-US"/>
              </w:rPr>
            </w:pPr>
            <w:r w:rsidRPr="0070625F"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70625F" w:rsidR="00B06457" w:rsidP="00D20795" w:rsidRDefault="00B06457" w14:paraId="680A4E5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B06457" w:rsidP="00D20795" w:rsidRDefault="00B06457" w14:paraId="1921983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</w:tcPr>
          <w:p w:rsidR="00B06457" w:rsidP="00D20795" w:rsidRDefault="00B06457" w14:paraId="242E12EA" wp14:textId="77777777">
            <w:r>
              <w:t>ОК 01 ОК 02 ОК 04 ОК 05 ОК 09</w:t>
            </w:r>
          </w:p>
          <w:p w:rsidR="00B06457" w:rsidP="00D20795" w:rsidRDefault="00B06457" w14:paraId="129A5E11" wp14:textId="77777777">
            <w:r>
              <w:t>ОК 10</w:t>
            </w:r>
          </w:p>
          <w:p w:rsidRPr="0070625F" w:rsidR="00B06457" w:rsidP="00D20795" w:rsidRDefault="00B06457" w14:paraId="5AEE26E9" wp14:textId="77777777">
            <w:r>
              <w:t>ПК 11.1-11.6</w:t>
            </w:r>
          </w:p>
        </w:tc>
      </w:tr>
      <w:tr xmlns:wp14="http://schemas.microsoft.com/office/word/2010/wordml" w:rsidRPr="0070625F" w:rsidR="00B06457" w:rsidTr="00593641" w14:paraId="31C6D2BF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B06457" w:rsidP="00D20795" w:rsidRDefault="00B06457" w14:paraId="296FEF7D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9E4C1B" w:rsidR="00B06457" w:rsidP="00D20795" w:rsidRDefault="00B06457" w14:paraId="6D422DAF" wp14:textId="77777777">
            <w:pPr>
              <w:jc w:val="both"/>
              <w:rPr>
                <w:lang w:eastAsia="en-US"/>
              </w:rPr>
            </w:pPr>
            <w:r w:rsidRPr="002879A1">
              <w:rPr>
                <w:lang w:eastAsia="en-US"/>
              </w:rPr>
              <w:t>Технологии работы с БД</w:t>
            </w:r>
          </w:p>
        </w:tc>
        <w:tc>
          <w:tcPr>
            <w:tcW w:w="1134" w:type="dxa"/>
            <w:vAlign w:val="center"/>
          </w:tcPr>
          <w:p w:rsidRPr="0070625F" w:rsidR="00B06457" w:rsidP="00D20795" w:rsidRDefault="00DB0DA0" w14:paraId="56B20A0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1934" w:type="dxa"/>
            <w:vAlign w:val="center"/>
          </w:tcPr>
          <w:p w:rsidRPr="0070625F" w:rsidR="00B06457" w:rsidP="00D20795" w:rsidRDefault="00B06457" w14:paraId="5364AAF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70625F" w:rsidR="00B06457" w:rsidP="00D20795" w:rsidRDefault="00B06457" w14:paraId="7194DBDC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B06457" w:rsidP="00D20795" w:rsidRDefault="00B06457" w14:paraId="769D0D3C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B06457" w:rsidP="00D20795" w:rsidRDefault="00B06457" w14:paraId="54CD245A" wp14:textId="77777777"/>
        </w:tc>
      </w:tr>
      <w:tr xmlns:wp14="http://schemas.microsoft.com/office/word/2010/wordml" w:rsidRPr="0070625F" w:rsidR="00B06457" w:rsidTr="00593641" w14:paraId="388AE32C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B06457" w:rsidP="00D20795" w:rsidRDefault="00B06457" w14:paraId="1231BE67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2879A1" w:rsidR="00B06457" w:rsidP="00D20795" w:rsidRDefault="00B06457" w14:paraId="46B48CD0" wp14:textId="77777777">
            <w:pPr>
              <w:jc w:val="both"/>
              <w:rPr>
                <w:lang w:eastAsia="en-US"/>
              </w:rPr>
            </w:pPr>
            <w:r>
              <w:rPr>
                <w:b/>
                <w:i/>
                <w:iCs/>
              </w:rPr>
              <w:t xml:space="preserve">Практическая работа №1. </w:t>
            </w:r>
            <w:r>
              <w:t>Технологии работы с базой данных</w:t>
            </w:r>
          </w:p>
        </w:tc>
        <w:tc>
          <w:tcPr>
            <w:tcW w:w="1134" w:type="dxa"/>
            <w:vAlign w:val="center"/>
          </w:tcPr>
          <w:p w:rsidR="00B06457" w:rsidP="00D20795" w:rsidRDefault="00B06457" w14:paraId="78E884C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B06457" w:rsidP="00D20795" w:rsidRDefault="00B06457" w14:paraId="6A4C799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70625F" w:rsidR="00B06457" w:rsidP="00D20795" w:rsidRDefault="00B06457" w14:paraId="36FEB5B0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B06457" w:rsidP="00D20795" w:rsidRDefault="00B06457" w14:paraId="30D7AA6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B06457" w:rsidP="00D20795" w:rsidRDefault="00B06457" w14:paraId="7196D064" wp14:textId="77777777"/>
        </w:tc>
      </w:tr>
      <w:tr xmlns:wp14="http://schemas.microsoft.com/office/word/2010/wordml" w:rsidRPr="0070625F" w:rsidR="009E4C1B" w:rsidTr="000559CD" w14:paraId="229C6779" wp14:textId="77777777">
        <w:trPr>
          <w:trHeight w:val="213"/>
        </w:trPr>
        <w:tc>
          <w:tcPr>
            <w:tcW w:w="6091" w:type="dxa"/>
            <w:gridSpan w:val="2"/>
            <w:vAlign w:val="center"/>
          </w:tcPr>
          <w:p w:rsidRPr="005D342C" w:rsidR="009E4C1B" w:rsidP="00D20795" w:rsidRDefault="009E4C1B" w14:paraId="02D1BC65" wp14:textId="77777777">
            <w:pPr>
              <w:jc w:val="both"/>
              <w:rPr>
                <w:b/>
                <w:bCs/>
                <w:lang w:eastAsia="en-US"/>
              </w:rPr>
            </w:pPr>
            <w:r w:rsidRPr="005D342C">
              <w:rPr>
                <w:b/>
                <w:bCs/>
                <w:lang w:eastAsia="en-US"/>
              </w:rPr>
              <w:t xml:space="preserve">Раздел 2. </w:t>
            </w:r>
            <w:r w:rsidRPr="002879A1" w:rsidR="002879A1">
              <w:rPr>
                <w:b/>
                <w:bCs/>
                <w:lang w:eastAsia="en-US"/>
              </w:rPr>
              <w:t>Взаимосвязи в моделях и реляционный подход к построению моделей</w:t>
            </w:r>
          </w:p>
        </w:tc>
        <w:tc>
          <w:tcPr>
            <w:tcW w:w="1134" w:type="dxa"/>
            <w:vAlign w:val="center"/>
          </w:tcPr>
          <w:p w:rsidRPr="009363DC" w:rsidR="009E4C1B" w:rsidP="00D20795" w:rsidRDefault="00DB0DA0" w14:paraId="5D369756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1934" w:type="dxa"/>
            <w:vAlign w:val="center"/>
          </w:tcPr>
          <w:p w:rsidRPr="0070625F" w:rsidR="009E4C1B" w:rsidP="00D20795" w:rsidRDefault="009E4C1B" w14:paraId="34FF1C98" wp14:textId="77777777">
            <w:pPr>
              <w:jc w:val="center"/>
              <w:rPr>
                <w:bCs/>
                <w:lang w:eastAsia="en-US"/>
              </w:rPr>
            </w:pPr>
          </w:p>
        </w:tc>
        <w:tc>
          <w:tcPr>
            <w:tcW w:w="2174" w:type="dxa"/>
            <w:vAlign w:val="center"/>
          </w:tcPr>
          <w:p w:rsidRPr="0070625F" w:rsidR="009E4C1B" w:rsidP="00D20795" w:rsidRDefault="009E4C1B" w14:paraId="6D072C0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9E4C1B" w:rsidP="00D20795" w:rsidRDefault="009E4C1B" w14:paraId="48A2191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="009E4C1B" w:rsidP="00D20795" w:rsidRDefault="009E4C1B" w14:paraId="6BD18F9B" wp14:textId="77777777">
            <w:pPr>
              <w:rPr>
                <w:bCs/>
                <w:color w:val="000000"/>
              </w:rPr>
            </w:pPr>
          </w:p>
        </w:tc>
      </w:tr>
      <w:tr xmlns:wp14="http://schemas.microsoft.com/office/word/2010/wordml" w:rsidRPr="0070625F" w:rsidR="00BE2731" w:rsidTr="00593641" w14:paraId="6EAF7FE6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BE2731" w:rsidP="00D20795" w:rsidRDefault="00BE2731" w14:paraId="238601F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9E4C1B" w:rsidR="00BE2731" w:rsidP="00D20795" w:rsidRDefault="002879A1" w14:paraId="05B32231" wp14:textId="77777777">
            <w:pPr>
              <w:jc w:val="both"/>
              <w:rPr>
                <w:lang w:eastAsia="en-US"/>
              </w:rPr>
            </w:pPr>
            <w:r w:rsidRPr="002879A1">
              <w:rPr>
                <w:lang w:eastAsia="en-US"/>
              </w:rPr>
              <w:t>Логическая и физическая независимость данных</w:t>
            </w:r>
          </w:p>
        </w:tc>
        <w:tc>
          <w:tcPr>
            <w:tcW w:w="1134" w:type="dxa"/>
            <w:vAlign w:val="center"/>
          </w:tcPr>
          <w:p w:rsidRPr="0070625F" w:rsidR="00BE2731" w:rsidP="00D20795" w:rsidRDefault="00BE2731" w14:paraId="7842F596" wp14:textId="77777777">
            <w:pPr>
              <w:jc w:val="center"/>
              <w:rPr>
                <w:bCs/>
                <w:lang w:eastAsia="en-US"/>
              </w:rPr>
            </w:pPr>
            <w:r w:rsidRPr="0070625F"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BE2731" w:rsidP="00D20795" w:rsidRDefault="00BE2731" w14:paraId="1F35408D" wp14:textId="77777777">
            <w:pPr>
              <w:jc w:val="center"/>
              <w:rPr>
                <w:bCs/>
                <w:lang w:eastAsia="en-US"/>
              </w:rPr>
            </w:pPr>
            <w:r w:rsidRPr="0070625F"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70625F" w:rsidR="00BE2731" w:rsidP="00D20795" w:rsidRDefault="00BE2731" w14:paraId="0F3CABC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BE2731" w:rsidP="00D20795" w:rsidRDefault="00BE2731" w14:paraId="5B08B5D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</w:tcPr>
          <w:p w:rsidR="002879A1" w:rsidP="00D20795" w:rsidRDefault="002879A1" w14:paraId="5551B3F2" wp14:textId="77777777">
            <w:r>
              <w:t>ОК 01 ОК 02 ОК 04 ОК 05 ОК 09</w:t>
            </w:r>
          </w:p>
          <w:p w:rsidR="002879A1" w:rsidP="00D20795" w:rsidRDefault="002879A1" w14:paraId="4F5E5FD6" wp14:textId="77777777">
            <w:r>
              <w:t>ОК 10</w:t>
            </w:r>
          </w:p>
          <w:p w:rsidR="00BE2731" w:rsidP="00D20795" w:rsidRDefault="002879A1" w14:paraId="44A8EBD2" wp14:textId="77777777">
            <w:pPr>
              <w:rPr>
                <w:bCs/>
                <w:color w:val="000000"/>
              </w:rPr>
            </w:pPr>
            <w:r>
              <w:t>ПК 11.1-11.6</w:t>
            </w:r>
          </w:p>
        </w:tc>
      </w:tr>
      <w:tr xmlns:wp14="http://schemas.microsoft.com/office/word/2010/wordml" w:rsidRPr="0070625F" w:rsidR="002879A1" w:rsidTr="00593641" w14:paraId="4BD97C77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2879A1" w:rsidP="00D20795" w:rsidRDefault="002879A1" w14:paraId="16DEB4A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2879A1" w:rsidR="002879A1" w:rsidP="00D20795" w:rsidRDefault="002879A1" w14:paraId="21C4A44B" wp14:textId="77777777">
            <w:pPr>
              <w:jc w:val="both"/>
              <w:rPr>
                <w:bCs/>
                <w:lang w:eastAsia="en-US"/>
              </w:rPr>
            </w:pPr>
            <w:r w:rsidRPr="002879A1">
              <w:rPr>
                <w:bCs/>
                <w:lang w:eastAsia="en-US"/>
              </w:rPr>
              <w:t>Типы моделей данных. Реляционная модель данных</w:t>
            </w:r>
          </w:p>
        </w:tc>
        <w:tc>
          <w:tcPr>
            <w:tcW w:w="1134" w:type="dxa"/>
            <w:vAlign w:val="center"/>
          </w:tcPr>
          <w:p w:rsidRPr="0070625F" w:rsidR="002879A1" w:rsidP="00D20795" w:rsidRDefault="002879A1" w14:paraId="2CC21B9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2879A1" w:rsidP="00D20795" w:rsidRDefault="002879A1" w14:paraId="057EEFD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70625F" w:rsidR="002879A1" w:rsidP="00D20795" w:rsidRDefault="002879A1" w14:paraId="0AD9C6F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2879A1" w:rsidP="00D20795" w:rsidRDefault="002879A1" w14:paraId="4B1F511A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2879A1" w:rsidP="00D20795" w:rsidRDefault="002879A1" w14:paraId="65F9C3DC" wp14:textId="77777777">
            <w:pPr>
              <w:rPr>
                <w:bCs/>
                <w:color w:val="000000"/>
              </w:rPr>
            </w:pPr>
          </w:p>
        </w:tc>
      </w:tr>
      <w:tr xmlns:wp14="http://schemas.microsoft.com/office/word/2010/wordml" w:rsidRPr="0070625F" w:rsidR="002879A1" w:rsidTr="00593641" w14:paraId="4B2B4739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2879A1" w:rsidP="00D20795" w:rsidRDefault="002879A1" w14:paraId="5023141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2879A1" w:rsidR="002879A1" w:rsidP="00D20795" w:rsidRDefault="002879A1" w14:paraId="4F84B557" wp14:textId="77777777">
            <w:pPr>
              <w:jc w:val="both"/>
              <w:rPr>
                <w:bCs/>
                <w:lang w:eastAsia="en-US"/>
              </w:rPr>
            </w:pPr>
            <w:r w:rsidRPr="002879A1">
              <w:rPr>
                <w:bCs/>
              </w:rPr>
              <w:t>Реляционная алгебра</w:t>
            </w:r>
          </w:p>
        </w:tc>
        <w:tc>
          <w:tcPr>
            <w:tcW w:w="1134" w:type="dxa"/>
            <w:vAlign w:val="center"/>
          </w:tcPr>
          <w:p w:rsidRPr="0070625F" w:rsidR="002879A1" w:rsidP="00D20795" w:rsidRDefault="002879A1" w14:paraId="138328F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2879A1" w:rsidP="00D20795" w:rsidRDefault="002879A1" w14:paraId="2AD5875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70625F" w:rsidR="002879A1" w:rsidP="00D20795" w:rsidRDefault="002879A1" w14:paraId="1F3B140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2879A1" w:rsidP="00D20795" w:rsidRDefault="002879A1" w14:paraId="562C75D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2879A1" w:rsidP="00D20795" w:rsidRDefault="002879A1" w14:paraId="664355AD" wp14:textId="77777777">
            <w:pPr>
              <w:rPr>
                <w:bCs/>
                <w:color w:val="000000"/>
              </w:rPr>
            </w:pPr>
          </w:p>
        </w:tc>
      </w:tr>
      <w:tr xmlns:wp14="http://schemas.microsoft.com/office/word/2010/wordml" w:rsidRPr="0070625F" w:rsidR="00763318" w:rsidTr="00593641" w14:paraId="34219B60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763318" w:rsidP="00D20795" w:rsidRDefault="00763318" w14:paraId="1A965116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2879A1" w:rsidR="00763318" w:rsidP="00D20795" w:rsidRDefault="00763318" w14:paraId="4861951E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</w:t>
            </w:r>
            <w:r w:rsidR="00EC1170">
              <w:rPr>
                <w:b/>
                <w:i/>
                <w:iCs/>
              </w:rPr>
              <w:t>2</w:t>
            </w:r>
            <w:r>
              <w:rPr>
                <w:b/>
                <w:i/>
                <w:iCs/>
              </w:rPr>
              <w:t xml:space="preserve">. </w:t>
            </w:r>
            <w:r>
              <w:t>Основные операции реляционной алгебры</w:t>
            </w:r>
          </w:p>
        </w:tc>
        <w:tc>
          <w:tcPr>
            <w:tcW w:w="1134" w:type="dxa"/>
            <w:vAlign w:val="center"/>
          </w:tcPr>
          <w:p w:rsidR="00763318" w:rsidP="00D20795" w:rsidRDefault="00763318" w14:paraId="54B6C89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763318" w:rsidP="00D20795" w:rsidRDefault="00763318" w14:paraId="2A6AE51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70625F" w:rsidR="00763318" w:rsidP="00D20795" w:rsidRDefault="00763318" w14:paraId="7DF4E37C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763318" w:rsidP="00D20795" w:rsidRDefault="00763318" w14:paraId="44FB30F8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="00763318" w:rsidP="00D20795" w:rsidRDefault="00763318" w14:paraId="1DA6542E" wp14:textId="77777777">
            <w:pPr>
              <w:rPr>
                <w:bCs/>
                <w:color w:val="000000"/>
              </w:rPr>
            </w:pPr>
          </w:p>
        </w:tc>
      </w:tr>
      <w:tr xmlns:wp14="http://schemas.microsoft.com/office/word/2010/wordml" w:rsidRPr="0070625F" w:rsidR="00763318" w:rsidTr="00593641" w14:paraId="24F60071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763318" w:rsidP="00D20795" w:rsidRDefault="00763318" w14:paraId="3041E39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2879A1" w:rsidR="00763318" w:rsidP="00D20795" w:rsidRDefault="00763318" w14:paraId="625B9289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</w:t>
            </w:r>
            <w:r w:rsidR="00EC1170">
              <w:rPr>
                <w:b/>
                <w:i/>
                <w:iCs/>
              </w:rPr>
              <w:t>3</w:t>
            </w:r>
            <w:r>
              <w:rPr>
                <w:b/>
                <w:i/>
                <w:iCs/>
              </w:rPr>
              <w:t xml:space="preserve">. </w:t>
            </w:r>
            <w:r>
              <w:t>Разработка реляционной модели базы данных</w:t>
            </w:r>
          </w:p>
        </w:tc>
        <w:tc>
          <w:tcPr>
            <w:tcW w:w="1134" w:type="dxa"/>
            <w:vAlign w:val="center"/>
          </w:tcPr>
          <w:p w:rsidR="00763318" w:rsidP="00D20795" w:rsidRDefault="00DB0DA0" w14:paraId="249FAAB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1934" w:type="dxa"/>
            <w:vAlign w:val="center"/>
          </w:tcPr>
          <w:p w:rsidR="00763318" w:rsidP="00D20795" w:rsidRDefault="00763318" w14:paraId="58C18311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70625F" w:rsidR="00763318" w:rsidP="00D20795" w:rsidRDefault="00763318" w14:paraId="722B00A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763318" w:rsidP="00D20795" w:rsidRDefault="00763318" w14:paraId="42C6D79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="00763318" w:rsidP="00D20795" w:rsidRDefault="00763318" w14:paraId="6E1831B3" wp14:textId="77777777">
            <w:pPr>
              <w:rPr>
                <w:bCs/>
                <w:color w:val="000000"/>
              </w:rPr>
            </w:pPr>
          </w:p>
        </w:tc>
      </w:tr>
      <w:tr xmlns:wp14="http://schemas.microsoft.com/office/word/2010/wordml" w:rsidRPr="0070625F" w:rsidR="00763318" w:rsidTr="00593641" w14:paraId="507DCE2D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763318" w:rsidP="00D20795" w:rsidRDefault="00763318" w14:paraId="54E11D2A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="00763318" w:rsidP="00D20795" w:rsidRDefault="00763318" w14:paraId="7F5C5A8C" wp14:textId="77777777">
            <w:pPr>
              <w:jc w:val="both"/>
            </w:pPr>
            <w:r>
              <w:rPr>
                <w:b/>
                <w:i/>
                <w:iCs/>
              </w:rPr>
              <w:t>Практическая работа №</w:t>
            </w:r>
            <w:r w:rsidR="00EC1170">
              <w:rPr>
                <w:b/>
                <w:i/>
                <w:iCs/>
              </w:rPr>
              <w:t>4</w:t>
            </w:r>
            <w:r>
              <w:rPr>
                <w:b/>
                <w:i/>
                <w:iCs/>
              </w:rPr>
              <w:t xml:space="preserve">. </w:t>
            </w:r>
            <w:r>
              <w:t>Разработка информационной модели базы данных</w:t>
            </w:r>
          </w:p>
        </w:tc>
        <w:tc>
          <w:tcPr>
            <w:tcW w:w="1134" w:type="dxa"/>
            <w:vAlign w:val="center"/>
          </w:tcPr>
          <w:p w:rsidR="00763318" w:rsidP="00D20795" w:rsidRDefault="00DB0DA0" w14:paraId="19F14E3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1934" w:type="dxa"/>
            <w:vAlign w:val="center"/>
          </w:tcPr>
          <w:p w:rsidR="00763318" w:rsidP="00D20795" w:rsidRDefault="00763318" w14:paraId="6E780CC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70625F" w:rsidR="00763318" w:rsidP="00D20795" w:rsidRDefault="00763318" w14:paraId="31126E5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763318" w:rsidP="00D20795" w:rsidRDefault="00763318" w14:paraId="2DE403A5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="00763318" w:rsidP="00D20795" w:rsidRDefault="00763318" w14:paraId="62431CDC" wp14:textId="77777777">
            <w:pPr>
              <w:rPr>
                <w:bCs/>
                <w:color w:val="000000"/>
              </w:rPr>
            </w:pPr>
          </w:p>
        </w:tc>
      </w:tr>
      <w:tr xmlns:wp14="http://schemas.microsoft.com/office/word/2010/wordml" w:rsidRPr="0070625F" w:rsidR="005D342C" w:rsidTr="004D5EB3" w14:paraId="7D592ADF" wp14:textId="77777777">
        <w:trPr>
          <w:trHeight w:val="213"/>
        </w:trPr>
        <w:tc>
          <w:tcPr>
            <w:tcW w:w="6091" w:type="dxa"/>
            <w:gridSpan w:val="2"/>
            <w:vAlign w:val="center"/>
          </w:tcPr>
          <w:p w:rsidRPr="005D342C" w:rsidR="005D342C" w:rsidP="00D20795" w:rsidRDefault="009363DC" w14:paraId="144328D4" wp14:textId="77777777">
            <w:pPr>
              <w:jc w:val="both"/>
              <w:rPr>
                <w:b/>
              </w:rPr>
            </w:pPr>
            <w:r>
              <w:rPr>
                <w:b/>
              </w:rPr>
              <w:t xml:space="preserve">Глава 3. </w:t>
            </w:r>
            <w:r w:rsidRPr="002879A1" w:rsidR="002879A1">
              <w:rPr>
                <w:b/>
              </w:rPr>
              <w:t>Этапы проектирования баз данных</w:t>
            </w:r>
          </w:p>
        </w:tc>
        <w:tc>
          <w:tcPr>
            <w:tcW w:w="1134" w:type="dxa"/>
            <w:vAlign w:val="center"/>
          </w:tcPr>
          <w:p w:rsidRPr="006A2CC0" w:rsidR="005D342C" w:rsidP="00D20795" w:rsidRDefault="006A2CC0" w14:paraId="4E1E336A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="00763318">
              <w:rPr>
                <w:b/>
                <w:lang w:eastAsia="en-US"/>
              </w:rPr>
              <w:t>4</w:t>
            </w:r>
          </w:p>
        </w:tc>
        <w:tc>
          <w:tcPr>
            <w:tcW w:w="1934" w:type="dxa"/>
            <w:vAlign w:val="center"/>
          </w:tcPr>
          <w:p w:rsidRPr="0070625F" w:rsidR="005D342C" w:rsidP="00D20795" w:rsidRDefault="005D342C" w14:paraId="49E398E2" wp14:textId="77777777">
            <w:pPr>
              <w:jc w:val="center"/>
              <w:rPr>
                <w:bCs/>
                <w:lang w:eastAsia="en-US"/>
              </w:rPr>
            </w:pPr>
          </w:p>
        </w:tc>
        <w:tc>
          <w:tcPr>
            <w:tcW w:w="2174" w:type="dxa"/>
            <w:vAlign w:val="center"/>
          </w:tcPr>
          <w:p w:rsidRPr="0070625F" w:rsidR="005D342C" w:rsidP="00D20795" w:rsidRDefault="005D342C" w14:paraId="16287F2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5D342C" w:rsidP="00D20795" w:rsidRDefault="005D342C" w14:paraId="5BE93A6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70625F" w:rsidR="005D342C" w:rsidP="00D20795" w:rsidRDefault="005D342C" w14:paraId="384BA73E" wp14:textId="77777777"/>
        </w:tc>
      </w:tr>
      <w:tr xmlns:wp14="http://schemas.microsoft.com/office/word/2010/wordml" w:rsidRPr="0070625F" w:rsidR="00BE2731" w:rsidTr="00BE2731" w14:paraId="3C09B3B1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BE2731" w:rsidP="00D20795" w:rsidRDefault="00BE2731" w14:paraId="34B3F2E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2879A1" w:rsidR="00BE2731" w:rsidP="00D20795" w:rsidRDefault="002879A1" w14:paraId="3740FEEE" wp14:textId="77777777">
            <w:pPr>
              <w:jc w:val="both"/>
              <w:rPr>
                <w:bCs/>
              </w:rPr>
            </w:pPr>
            <w:r w:rsidRPr="002879A1">
              <w:t>Основные этапы проектирования БД</w:t>
            </w:r>
          </w:p>
        </w:tc>
        <w:tc>
          <w:tcPr>
            <w:tcW w:w="1134" w:type="dxa"/>
            <w:vAlign w:val="center"/>
          </w:tcPr>
          <w:p w:rsidRPr="0070625F" w:rsidR="00BE2731" w:rsidP="00D20795" w:rsidRDefault="00BE2731" w14:paraId="58A8CB7E" wp14:textId="77777777">
            <w:pPr>
              <w:jc w:val="center"/>
              <w:rPr>
                <w:bCs/>
                <w:lang w:eastAsia="en-US"/>
              </w:rPr>
            </w:pPr>
            <w:r w:rsidRPr="0070625F"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BE2731" w:rsidP="00D20795" w:rsidRDefault="00BE2731" w14:paraId="3F2A99D5" wp14:textId="77777777">
            <w:pPr>
              <w:jc w:val="center"/>
              <w:rPr>
                <w:bCs/>
                <w:lang w:eastAsia="en-US"/>
              </w:rPr>
            </w:pPr>
            <w:r w:rsidRPr="0070625F"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70625F" w:rsidR="00BE2731" w:rsidP="00D20795" w:rsidRDefault="00BE2731" w14:paraId="7D34F5C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BE2731" w:rsidP="00D20795" w:rsidRDefault="00BE2731" w14:paraId="0B4020A7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</w:tcPr>
          <w:p w:rsidR="00763318" w:rsidP="00D20795" w:rsidRDefault="00763318" w14:paraId="1F393CE6" wp14:textId="77777777">
            <w:r>
              <w:t>ОК 01 ОК 02 ОК 04 ОК 05 ОК 09</w:t>
            </w:r>
          </w:p>
          <w:p w:rsidR="00763318" w:rsidP="00D20795" w:rsidRDefault="00763318" w14:paraId="0675C2A1" wp14:textId="77777777">
            <w:r>
              <w:t>ОК 10</w:t>
            </w:r>
          </w:p>
          <w:p w:rsidRPr="0070625F" w:rsidR="00BE2731" w:rsidP="00D20795" w:rsidRDefault="00763318" w14:paraId="75F7AFC3" wp14:textId="77777777">
            <w:r>
              <w:t>ПК 11.1-11.6</w:t>
            </w:r>
          </w:p>
        </w:tc>
      </w:tr>
      <w:tr xmlns:wp14="http://schemas.microsoft.com/office/word/2010/wordml" w:rsidRPr="0070625F" w:rsidR="00763318" w:rsidTr="00BE2731" w14:paraId="3F0018B1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763318" w:rsidP="00D20795" w:rsidRDefault="00763318" w14:paraId="1D7B270A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2879A1" w:rsidR="00763318" w:rsidP="00D20795" w:rsidRDefault="00763318" w14:paraId="1E2FE0B0" wp14:textId="77777777">
            <w:pPr>
              <w:jc w:val="both"/>
            </w:pPr>
            <w:r w:rsidRPr="002879A1">
              <w:t>Концептуальное проектирование БД</w:t>
            </w:r>
          </w:p>
        </w:tc>
        <w:tc>
          <w:tcPr>
            <w:tcW w:w="1134" w:type="dxa"/>
            <w:vAlign w:val="center"/>
          </w:tcPr>
          <w:p w:rsidRPr="0070625F" w:rsidR="00763318" w:rsidP="00D20795" w:rsidRDefault="00763318" w14:paraId="2E643A3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763318" w:rsidP="00D20795" w:rsidRDefault="00763318" w14:paraId="52E6F2C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70625F" w:rsidR="00763318" w:rsidP="00D20795" w:rsidRDefault="00763318" w14:paraId="4F904CB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763318" w:rsidP="00D20795" w:rsidRDefault="00763318" w14:paraId="06971CD3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763318" w:rsidP="00D20795" w:rsidRDefault="00763318" w14:paraId="2A1F701D" wp14:textId="77777777"/>
        </w:tc>
      </w:tr>
      <w:tr xmlns:wp14="http://schemas.microsoft.com/office/word/2010/wordml" w:rsidRPr="0070625F" w:rsidR="00763318" w:rsidTr="00BE2731" w14:paraId="1002525A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763318" w:rsidP="00D20795" w:rsidRDefault="00763318" w14:paraId="03EFCA41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2879A1" w:rsidR="00763318" w:rsidP="00D20795" w:rsidRDefault="00763318" w14:paraId="04A481A9" wp14:textId="77777777">
            <w:pPr>
              <w:jc w:val="both"/>
            </w:pPr>
            <w:r w:rsidRPr="002879A1">
              <w:t>Нормализация БД</w:t>
            </w:r>
          </w:p>
        </w:tc>
        <w:tc>
          <w:tcPr>
            <w:tcW w:w="1134" w:type="dxa"/>
            <w:vAlign w:val="center"/>
          </w:tcPr>
          <w:p w:rsidRPr="0070625F" w:rsidR="00763318" w:rsidP="00D20795" w:rsidRDefault="00763318" w14:paraId="5A9DB5E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763318" w:rsidP="00D20795" w:rsidRDefault="00763318" w14:paraId="5A88C60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70625F" w:rsidR="00763318" w:rsidP="00D20795" w:rsidRDefault="00763318" w14:paraId="5F96A72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763318" w:rsidP="00D20795" w:rsidRDefault="00763318" w14:paraId="5B95CD1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763318" w:rsidP="00D20795" w:rsidRDefault="00763318" w14:paraId="5220BBB2" wp14:textId="77777777"/>
        </w:tc>
      </w:tr>
      <w:tr xmlns:wp14="http://schemas.microsoft.com/office/word/2010/wordml" w:rsidRPr="0070625F" w:rsidR="002879A1" w:rsidTr="00BE2731" w14:paraId="6296B921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2879A1" w:rsidP="00D20795" w:rsidRDefault="002879A1" w14:paraId="13CB595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2879A1" w:rsidR="002879A1" w:rsidP="00D20795" w:rsidRDefault="002879A1" w14:paraId="10BDC7C1" wp14:textId="77777777">
            <w:pPr>
              <w:jc w:val="both"/>
            </w:pPr>
            <w:r w:rsidRPr="002879A1">
              <w:rPr>
                <w:b/>
                <w:i/>
                <w:iCs/>
              </w:rPr>
              <w:t>Практическая работа №</w:t>
            </w:r>
            <w:r w:rsidR="00EC1170">
              <w:rPr>
                <w:b/>
                <w:i/>
                <w:iCs/>
              </w:rPr>
              <w:t>5</w:t>
            </w:r>
            <w:r w:rsidRPr="002879A1">
              <w:rPr>
                <w:b/>
                <w:i/>
                <w:iCs/>
              </w:rPr>
              <w:t xml:space="preserve">. </w:t>
            </w:r>
            <w:r w:rsidRPr="002879A1">
              <w:t>Нормализация реляционной БД, освоение принципов проектирования БД</w:t>
            </w:r>
          </w:p>
        </w:tc>
        <w:tc>
          <w:tcPr>
            <w:tcW w:w="1134" w:type="dxa"/>
            <w:vAlign w:val="center"/>
          </w:tcPr>
          <w:p w:rsidRPr="0070625F" w:rsidR="002879A1" w:rsidP="00D20795" w:rsidRDefault="00763318" w14:paraId="1BC0336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2879A1" w:rsidP="00D20795" w:rsidRDefault="00763318" w14:paraId="0E74A73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70625F" w:rsidR="002879A1" w:rsidP="00D20795" w:rsidRDefault="002879A1" w14:paraId="6D9C8D3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2879A1" w:rsidP="00D20795" w:rsidRDefault="002879A1" w14:paraId="675E05EE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2879A1" w:rsidP="00D20795" w:rsidRDefault="002879A1" w14:paraId="2FC17F8B" wp14:textId="77777777"/>
        </w:tc>
      </w:tr>
      <w:tr xmlns:wp14="http://schemas.microsoft.com/office/word/2010/wordml" w:rsidRPr="0070625F" w:rsidR="00763318" w:rsidTr="00BE2731" w14:paraId="2F1B0E12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763318" w:rsidP="00D20795" w:rsidRDefault="00763318" w14:paraId="0A4F722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2879A1" w:rsidR="00763318" w:rsidP="00D20795" w:rsidRDefault="00763318" w14:paraId="52423702" wp14:textId="77777777">
            <w:pPr>
              <w:jc w:val="both"/>
            </w:pPr>
            <w:r w:rsidRPr="002879A1">
              <w:rPr>
                <w:b/>
                <w:i/>
                <w:iCs/>
              </w:rPr>
              <w:t>Практическая работа №</w:t>
            </w:r>
            <w:r w:rsidR="00EC1170">
              <w:rPr>
                <w:b/>
                <w:i/>
                <w:iCs/>
              </w:rPr>
              <w:t>6</w:t>
            </w:r>
            <w:r w:rsidRPr="002879A1">
              <w:rPr>
                <w:b/>
                <w:i/>
                <w:iCs/>
              </w:rPr>
              <w:t xml:space="preserve">. </w:t>
            </w:r>
            <w:r w:rsidRPr="002879A1">
              <w:t>Преобразование реляционной БД в сущности, и связи</w:t>
            </w:r>
          </w:p>
        </w:tc>
        <w:tc>
          <w:tcPr>
            <w:tcW w:w="1134" w:type="dxa"/>
            <w:vAlign w:val="center"/>
          </w:tcPr>
          <w:p w:rsidRPr="0070625F" w:rsidR="00763318" w:rsidP="00D20795" w:rsidRDefault="00763318" w14:paraId="24DED8E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763318" w:rsidP="00D20795" w:rsidRDefault="00763318" w14:paraId="7C7E410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70625F" w:rsidR="00763318" w:rsidP="00D20795" w:rsidRDefault="00763318" w14:paraId="5AE48A43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763318" w:rsidP="00D20795" w:rsidRDefault="00763318" w14:paraId="50F40DEB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763318" w:rsidP="00D20795" w:rsidRDefault="00763318" w14:paraId="77A52294" wp14:textId="77777777"/>
        </w:tc>
      </w:tr>
      <w:tr xmlns:wp14="http://schemas.microsoft.com/office/word/2010/wordml" w:rsidRPr="0070625F" w:rsidR="00763318" w:rsidTr="00BE2731" w14:paraId="018FBCC0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763318" w:rsidP="00D20795" w:rsidRDefault="00763318" w14:paraId="007DCDA8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2879A1" w:rsidR="00763318" w:rsidP="00D20795" w:rsidRDefault="00763318" w14:paraId="77B996BD" wp14:textId="77777777">
            <w:pPr>
              <w:jc w:val="both"/>
            </w:pPr>
            <w:r w:rsidRPr="002879A1">
              <w:rPr>
                <w:b/>
                <w:i/>
                <w:iCs/>
              </w:rPr>
              <w:t>Практическая работа №</w:t>
            </w:r>
            <w:r w:rsidR="00EC1170">
              <w:rPr>
                <w:b/>
                <w:i/>
                <w:iCs/>
              </w:rPr>
              <w:t>7</w:t>
            </w:r>
            <w:r w:rsidRPr="002879A1">
              <w:rPr>
                <w:b/>
                <w:i/>
                <w:iCs/>
              </w:rPr>
              <w:t xml:space="preserve">. </w:t>
            </w:r>
            <w:r w:rsidRPr="002879A1">
              <w:t>Проектирование реляционной БД. Нормализация таблиц</w:t>
            </w:r>
          </w:p>
        </w:tc>
        <w:tc>
          <w:tcPr>
            <w:tcW w:w="1134" w:type="dxa"/>
            <w:vAlign w:val="center"/>
          </w:tcPr>
          <w:p w:rsidRPr="0070625F" w:rsidR="00763318" w:rsidP="00D20795" w:rsidRDefault="00763318" w14:paraId="1D63D2B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763318" w:rsidP="00D20795" w:rsidRDefault="00763318" w14:paraId="61AEEB6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70625F" w:rsidR="00763318" w:rsidP="00D20795" w:rsidRDefault="00763318" w14:paraId="450EA2D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763318" w:rsidP="00D20795" w:rsidRDefault="00763318" w14:paraId="3DD355C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763318" w:rsidP="00D20795" w:rsidRDefault="00763318" w14:paraId="1A81F0B1" wp14:textId="77777777"/>
        </w:tc>
      </w:tr>
      <w:tr xmlns:wp14="http://schemas.microsoft.com/office/word/2010/wordml" w:rsidRPr="0070625F" w:rsidR="00763318" w:rsidTr="00BE2731" w14:paraId="19E25CB1" wp14:textId="77777777">
        <w:trPr>
          <w:trHeight w:val="213"/>
        </w:trPr>
        <w:tc>
          <w:tcPr>
            <w:tcW w:w="685" w:type="dxa"/>
            <w:vAlign w:val="center"/>
          </w:tcPr>
          <w:p w:rsidRPr="0070625F" w:rsidR="00763318" w:rsidP="00D20795" w:rsidRDefault="00763318" w14:paraId="717AAFBA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2879A1" w:rsidR="00763318" w:rsidP="00D20795" w:rsidRDefault="00763318" w14:paraId="08DDAF9D" wp14:textId="77777777">
            <w:pPr>
              <w:jc w:val="both"/>
            </w:pPr>
            <w:r w:rsidRPr="002879A1">
              <w:rPr>
                <w:b/>
                <w:i/>
                <w:iCs/>
              </w:rPr>
              <w:t>Практическая работа №</w:t>
            </w:r>
            <w:r w:rsidR="00EC1170">
              <w:rPr>
                <w:b/>
                <w:i/>
                <w:iCs/>
              </w:rPr>
              <w:t>8</w:t>
            </w:r>
            <w:r w:rsidRPr="002879A1">
              <w:rPr>
                <w:b/>
                <w:i/>
                <w:iCs/>
              </w:rPr>
              <w:t xml:space="preserve">. </w:t>
            </w:r>
            <w:r w:rsidRPr="002879A1">
              <w:t>Задание ключей. Создание основных объектов БД</w:t>
            </w:r>
          </w:p>
        </w:tc>
        <w:tc>
          <w:tcPr>
            <w:tcW w:w="1134" w:type="dxa"/>
            <w:vAlign w:val="center"/>
          </w:tcPr>
          <w:p w:rsidRPr="0070625F" w:rsidR="00763318" w:rsidP="00D20795" w:rsidRDefault="00763318" w14:paraId="4FD71FB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0625F" w:rsidR="00763318" w:rsidP="00D20795" w:rsidRDefault="00763318" w14:paraId="711729A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70625F" w:rsidR="00763318" w:rsidP="00D20795" w:rsidRDefault="00763318" w14:paraId="56EE48E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70625F" w:rsidR="00763318" w:rsidP="00D20795" w:rsidRDefault="00763318" w14:paraId="2908EB2C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="00763318" w:rsidP="00D20795" w:rsidRDefault="00763318" w14:paraId="121FD38A" wp14:textId="77777777"/>
        </w:tc>
      </w:tr>
      <w:tr xmlns:wp14="http://schemas.microsoft.com/office/word/2010/wordml" w:rsidRPr="006A4EE9" w:rsidR="005D342C" w:rsidTr="00BC1991" w14:paraId="2CB21727" wp14:textId="77777777">
        <w:trPr>
          <w:trHeight w:val="213"/>
        </w:trPr>
        <w:tc>
          <w:tcPr>
            <w:tcW w:w="6091" w:type="dxa"/>
            <w:gridSpan w:val="2"/>
            <w:vAlign w:val="center"/>
          </w:tcPr>
          <w:p w:rsidRPr="00A156E1" w:rsidR="005D342C" w:rsidP="00D20795" w:rsidRDefault="005D342C" w14:paraId="00B9121D" wp14:textId="77777777">
            <w:pPr>
              <w:rPr>
                <w:b/>
              </w:rPr>
            </w:pPr>
            <w:r>
              <w:br w:type="page"/>
            </w:r>
            <w:r>
              <w:rPr>
                <w:b/>
                <w:lang w:eastAsia="en-US"/>
              </w:rPr>
              <w:t xml:space="preserve">Раздел </w:t>
            </w:r>
            <w:r w:rsidR="009363DC">
              <w:rPr>
                <w:b/>
                <w:lang w:eastAsia="en-US"/>
              </w:rPr>
              <w:t>4</w:t>
            </w:r>
            <w:r>
              <w:rPr>
                <w:b/>
                <w:lang w:eastAsia="en-US"/>
              </w:rPr>
              <w:t xml:space="preserve">. </w:t>
            </w:r>
            <w:r w:rsidR="00B06457">
              <w:rPr>
                <w:b/>
                <w:bCs/>
              </w:rPr>
              <w:t>Проектирование структур баз данных</w:t>
            </w:r>
          </w:p>
        </w:tc>
        <w:tc>
          <w:tcPr>
            <w:tcW w:w="1134" w:type="dxa"/>
            <w:vAlign w:val="center"/>
          </w:tcPr>
          <w:p w:rsidRPr="00A156E1" w:rsidR="005D342C" w:rsidP="00D20795" w:rsidRDefault="00BE5B58" w14:paraId="29B4EA11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1934" w:type="dxa"/>
            <w:vAlign w:val="center"/>
          </w:tcPr>
          <w:p w:rsidR="005D342C" w:rsidP="00D20795" w:rsidRDefault="005D342C" w14:paraId="1FE2DD96" wp14:textId="77777777">
            <w:pPr>
              <w:jc w:val="center"/>
              <w:rPr>
                <w:bCs/>
                <w:lang w:eastAsia="en-US"/>
              </w:rPr>
            </w:pPr>
          </w:p>
        </w:tc>
        <w:tc>
          <w:tcPr>
            <w:tcW w:w="2174" w:type="dxa"/>
            <w:vAlign w:val="center"/>
          </w:tcPr>
          <w:p w:rsidRPr="006A4EE9" w:rsidR="005D342C" w:rsidP="00D20795" w:rsidRDefault="005D342C" w14:paraId="2735753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5D342C" w:rsidP="00D20795" w:rsidRDefault="005D342C" w14:paraId="07F023C8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Align w:val="center"/>
          </w:tcPr>
          <w:p w:rsidRPr="006A4EE9" w:rsidR="005D342C" w:rsidP="00D20795" w:rsidRDefault="005D342C" w14:paraId="4BDB5498" wp14:textId="77777777"/>
        </w:tc>
      </w:tr>
      <w:tr xmlns:wp14="http://schemas.microsoft.com/office/word/2010/wordml" w:rsidRPr="006A4EE9" w:rsidR="00EC1170" w:rsidTr="00F17843" w14:paraId="220B940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EC1170" w:rsidP="00D20795" w:rsidRDefault="00EC1170" w14:paraId="2916C19D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EC1170" w:rsidP="00D20795" w:rsidRDefault="00EC1170" w14:paraId="00F32EEC" wp14:textId="77777777">
            <w:pPr>
              <w:rPr>
                <w:bCs/>
              </w:rPr>
            </w:pPr>
            <w:r w:rsidRPr="00B06457">
              <w:rPr>
                <w:bCs/>
              </w:rPr>
              <w:t>Средства проектирования структур БД</w:t>
            </w:r>
          </w:p>
        </w:tc>
        <w:tc>
          <w:tcPr>
            <w:tcW w:w="1134" w:type="dxa"/>
            <w:vAlign w:val="center"/>
          </w:tcPr>
          <w:p w:rsidR="00EC1170" w:rsidP="00D20795" w:rsidRDefault="00BE5B58" w14:paraId="065D241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1934" w:type="dxa"/>
            <w:vAlign w:val="center"/>
          </w:tcPr>
          <w:p w:rsidR="00EC1170" w:rsidP="00D20795" w:rsidRDefault="00EC1170" w14:paraId="71C94CB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EC1170" w:rsidP="00D20795" w:rsidRDefault="00EC1170" w14:paraId="74869460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EC1170" w:rsidP="00D20795" w:rsidRDefault="00EC1170" w14:paraId="187F57B8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</w:tcPr>
          <w:p w:rsidR="00EC1170" w:rsidP="00D20795" w:rsidRDefault="00EC1170" w14:paraId="3E278FFA" wp14:textId="77777777">
            <w:r>
              <w:t>ОК 01 ОК 02 ОК 04 ОК 05 ОК 09</w:t>
            </w:r>
          </w:p>
          <w:p w:rsidR="00EC1170" w:rsidP="00D20795" w:rsidRDefault="00EC1170" w14:paraId="3F7A85B9" wp14:textId="77777777">
            <w:r>
              <w:t>ОК 10</w:t>
            </w:r>
          </w:p>
          <w:p w:rsidRPr="006A4EE9" w:rsidR="00EC1170" w:rsidP="00D20795" w:rsidRDefault="00EC1170" w14:paraId="42411730" wp14:textId="77777777">
            <w:r>
              <w:t>ПК 11.1-11.6</w:t>
            </w:r>
          </w:p>
        </w:tc>
      </w:tr>
      <w:tr xmlns:wp14="http://schemas.microsoft.com/office/word/2010/wordml" w:rsidRPr="006A4EE9" w:rsidR="00EC1170" w:rsidTr="009F51DA" w14:paraId="0DA03F5E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EC1170" w:rsidP="00D20795" w:rsidRDefault="00EC1170" w14:paraId="54738AF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B06457" w:rsidR="00EC1170" w:rsidP="00D20795" w:rsidRDefault="00EC1170" w14:paraId="61CB0999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№9. </w:t>
            </w:r>
            <w:r w:rsidRPr="00554515">
              <w:t xml:space="preserve">Средства проектирования структур БД </w:t>
            </w:r>
          </w:p>
        </w:tc>
        <w:tc>
          <w:tcPr>
            <w:tcW w:w="1134" w:type="dxa"/>
            <w:vAlign w:val="center"/>
          </w:tcPr>
          <w:p w:rsidR="00EC1170" w:rsidP="00D20795" w:rsidRDefault="00DB0DA0" w14:paraId="39A728A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EC1170" w:rsidP="00D20795" w:rsidRDefault="00EC1170" w14:paraId="4CF02B7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EC1170" w:rsidP="00D20795" w:rsidRDefault="00EC1170" w14:paraId="46ABBD8F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EC1170" w:rsidP="00D20795" w:rsidRDefault="00EC1170" w14:paraId="06BBA33E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EC1170" w:rsidP="00D20795" w:rsidRDefault="00EC1170" w14:paraId="464FCBC1" wp14:textId="77777777"/>
        </w:tc>
      </w:tr>
      <w:tr xmlns:wp14="http://schemas.microsoft.com/office/word/2010/wordml" w:rsidRPr="006A4EE9" w:rsidR="00EC1170" w:rsidTr="00F17843" w14:paraId="58A1A1BC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EC1170" w:rsidP="00D20795" w:rsidRDefault="00EC1170" w14:paraId="5C8C6B09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EC1170" w:rsidP="00D20795" w:rsidRDefault="00EC1170" w14:paraId="37BF94E2" wp14:textId="77777777">
            <w:pPr>
              <w:rPr>
                <w:bCs/>
              </w:rPr>
            </w:pPr>
            <w:r w:rsidRPr="00B06457">
              <w:rPr>
                <w:bCs/>
              </w:rPr>
              <w:t>Организация интерфейса с пользователем</w:t>
            </w:r>
          </w:p>
        </w:tc>
        <w:tc>
          <w:tcPr>
            <w:tcW w:w="1134" w:type="dxa"/>
            <w:vAlign w:val="center"/>
          </w:tcPr>
          <w:p w:rsidR="00EC1170" w:rsidP="00D20795" w:rsidRDefault="00BE5B58" w14:paraId="2E32D521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1934" w:type="dxa"/>
            <w:vAlign w:val="center"/>
          </w:tcPr>
          <w:p w:rsidR="00EC1170" w:rsidP="00D20795" w:rsidRDefault="00EC1170" w14:paraId="2332FBB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EC1170" w:rsidP="00D20795" w:rsidRDefault="00EC1170" w14:paraId="3382A365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EC1170" w:rsidP="00D20795" w:rsidRDefault="00EC1170" w14:paraId="5C71F13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EC1170" w:rsidP="00D20795" w:rsidRDefault="00EC1170" w14:paraId="62199465" wp14:textId="77777777"/>
        </w:tc>
      </w:tr>
      <w:tr xmlns:wp14="http://schemas.microsoft.com/office/word/2010/wordml" w:rsidRPr="006A4EE9" w:rsidR="00EC1170" w:rsidTr="002B137B" w14:paraId="268C86F8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EC1170" w:rsidP="00D20795" w:rsidRDefault="00EC1170" w14:paraId="0DA123B1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</w:tcPr>
          <w:p w:rsidRPr="00F85768" w:rsidR="00EC1170" w:rsidP="00D20795" w:rsidRDefault="00EC1170" w14:paraId="43FFCFEB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№10. </w:t>
            </w:r>
            <w:r w:rsidRPr="00554515">
              <w:t>Организация интерфейса с пользователем</w:t>
            </w:r>
          </w:p>
        </w:tc>
        <w:tc>
          <w:tcPr>
            <w:tcW w:w="1134" w:type="dxa"/>
            <w:vAlign w:val="center"/>
          </w:tcPr>
          <w:p w:rsidR="00EC1170" w:rsidP="00D20795" w:rsidRDefault="00DB0DA0" w14:paraId="18B4C29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EC1170" w:rsidP="00D20795" w:rsidRDefault="00EC1170" w14:paraId="5B4354D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EC1170" w:rsidP="00D20795" w:rsidRDefault="00EC1170" w14:paraId="4C4CEA3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EC1170" w:rsidP="00D20795" w:rsidRDefault="00EC1170" w14:paraId="50895670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EC1170" w:rsidP="00D20795" w:rsidRDefault="00EC1170" w14:paraId="38C1F859" wp14:textId="77777777"/>
        </w:tc>
      </w:tr>
      <w:tr xmlns:wp14="http://schemas.microsoft.com/office/word/2010/wordml" w:rsidRPr="006A4EE9" w:rsidR="00EC1170" w:rsidTr="00705438" w14:paraId="72C40633" wp14:textId="77777777">
        <w:trPr>
          <w:trHeight w:val="213"/>
        </w:trPr>
        <w:tc>
          <w:tcPr>
            <w:tcW w:w="6091" w:type="dxa"/>
            <w:gridSpan w:val="2"/>
            <w:vAlign w:val="center"/>
          </w:tcPr>
          <w:p w:rsidRPr="00F85768" w:rsidR="00EC1170" w:rsidP="00D20795" w:rsidRDefault="00EC1170" w14:paraId="32704774" wp14:textId="77777777">
            <w:pPr>
              <w:rPr>
                <w:bCs/>
              </w:rPr>
            </w:pPr>
            <w:r>
              <w:br w:type="page"/>
            </w:r>
            <w:r>
              <w:rPr>
                <w:b/>
                <w:lang w:eastAsia="en-US"/>
              </w:rPr>
              <w:t xml:space="preserve">Раздел 5. </w:t>
            </w:r>
            <w:r w:rsidRPr="00EC1170">
              <w:rPr>
                <w:b/>
                <w:bCs/>
                <w:lang w:eastAsia="en-US"/>
              </w:rPr>
              <w:t>Организация запросов SQL</w:t>
            </w:r>
          </w:p>
        </w:tc>
        <w:tc>
          <w:tcPr>
            <w:tcW w:w="1134" w:type="dxa"/>
            <w:vAlign w:val="center"/>
          </w:tcPr>
          <w:p w:rsidR="00EC1170" w:rsidP="00D20795" w:rsidRDefault="003E0D86" w14:paraId="434292C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/>
                <w:lang w:eastAsia="en-US"/>
              </w:rPr>
              <w:t>32</w:t>
            </w:r>
          </w:p>
        </w:tc>
        <w:tc>
          <w:tcPr>
            <w:tcW w:w="1934" w:type="dxa"/>
            <w:vAlign w:val="center"/>
          </w:tcPr>
          <w:p w:rsidR="00EC1170" w:rsidP="00D20795" w:rsidRDefault="00EC1170" w14:paraId="0C8FE7CE" wp14:textId="77777777">
            <w:pPr>
              <w:jc w:val="center"/>
              <w:rPr>
                <w:bCs/>
                <w:lang w:eastAsia="en-US"/>
              </w:rPr>
            </w:pPr>
          </w:p>
        </w:tc>
        <w:tc>
          <w:tcPr>
            <w:tcW w:w="2174" w:type="dxa"/>
            <w:vAlign w:val="center"/>
          </w:tcPr>
          <w:p w:rsidRPr="006A4EE9" w:rsidR="00EC1170" w:rsidP="00D20795" w:rsidRDefault="00EC1170" w14:paraId="41004F1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EC1170" w:rsidP="00D20795" w:rsidRDefault="00EC1170" w14:paraId="67C0C65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6A4EE9" w:rsidR="00EC1170" w:rsidP="00D20795" w:rsidRDefault="00EC1170" w14:paraId="308D56CC" wp14:textId="77777777"/>
        </w:tc>
      </w:tr>
      <w:tr xmlns:wp14="http://schemas.microsoft.com/office/word/2010/wordml" w:rsidRPr="006A4EE9" w:rsidR="003E0D86" w:rsidTr="00F17843" w14:paraId="246629B6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797E50C6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EC1170" w:rsidR="003E0D86" w:rsidP="00D20795" w:rsidRDefault="003E0D86" w14:paraId="57FF36F0" wp14:textId="77777777">
            <w:pPr>
              <w:spacing w:line="216" w:lineRule="auto"/>
              <w:jc w:val="both"/>
              <w:rPr>
                <w:bCs/>
              </w:rPr>
            </w:pPr>
            <w:r w:rsidRPr="00EC1170">
              <w:t>Основные понятия языка SQL. Синтаксис операторов, типы данных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6DEB948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5ED086D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7B04FA4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568C698B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</w:tcPr>
          <w:p w:rsidR="003E0D86" w:rsidP="00D20795" w:rsidRDefault="003E0D86" w14:paraId="31872034" wp14:textId="77777777">
            <w:r>
              <w:t>ОК 01 ОК 02 ОК 04 ОК 05 ОК 09</w:t>
            </w:r>
          </w:p>
          <w:p w:rsidR="003E0D86" w:rsidP="00D20795" w:rsidRDefault="003E0D86" w14:paraId="1B7BB57E" wp14:textId="77777777">
            <w:r>
              <w:t>ОК 10</w:t>
            </w:r>
          </w:p>
          <w:p w:rsidRPr="006A4EE9" w:rsidR="003E0D86" w:rsidP="00D20795" w:rsidRDefault="003E0D86" w14:paraId="5454C723" wp14:textId="77777777">
            <w:r>
              <w:t>ПК 11.1-11.6</w:t>
            </w:r>
          </w:p>
        </w:tc>
      </w:tr>
      <w:tr xmlns:wp14="http://schemas.microsoft.com/office/word/2010/wordml" w:rsidRPr="006A4EE9" w:rsidR="003E0D86" w:rsidTr="00F17843" w14:paraId="444FEE5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1A939487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424BFD32" wp14:textId="77777777">
            <w:pPr>
              <w:jc w:val="both"/>
              <w:rPr>
                <w:bCs/>
              </w:rPr>
            </w:pPr>
            <w:r w:rsidRPr="00EC1170">
              <w:rPr>
                <w:bCs/>
              </w:rPr>
              <w:t>Создание, модификация и удаление таблиц. Операторы манипулирования данными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7FC4263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16CC307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6AA258D8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6FFBD3EC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30DCCCAD" wp14:textId="77777777"/>
        </w:tc>
      </w:tr>
      <w:tr xmlns:wp14="http://schemas.microsoft.com/office/word/2010/wordml" w:rsidRPr="006A4EE9" w:rsidR="003E0D86" w:rsidTr="00F17843" w14:paraId="02524E01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36AF6883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155FF1D2" wp14:textId="77777777">
            <w:pPr>
              <w:jc w:val="both"/>
              <w:rPr>
                <w:bCs/>
              </w:rPr>
            </w:pPr>
            <w:r w:rsidRPr="00EC1170">
              <w:rPr>
                <w:bCs/>
              </w:rPr>
              <w:t>Организация запросов на выборку данных при помощи языка SQL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0C50080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0EC5713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54C529E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1C0157D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3691E7B2" wp14:textId="77777777"/>
        </w:tc>
      </w:tr>
      <w:tr xmlns:wp14="http://schemas.microsoft.com/office/word/2010/wordml" w:rsidRPr="006A4EE9" w:rsidR="003E0D86" w:rsidTr="00F17843" w14:paraId="5CCDA600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526770C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5EEFF1D9" wp14:textId="77777777">
            <w:pPr>
              <w:jc w:val="both"/>
              <w:rPr>
                <w:bCs/>
              </w:rPr>
            </w:pPr>
            <w:r w:rsidRPr="00EC1170">
              <w:rPr>
                <w:bCs/>
              </w:rPr>
              <w:t>Сортировка и группировка данных в SQL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050B3AD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6CACCF2D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7CBEED8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6E36661F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38645DC7" wp14:textId="77777777"/>
        </w:tc>
      </w:tr>
      <w:tr xmlns:wp14="http://schemas.microsoft.com/office/word/2010/wordml" w:rsidRPr="006A4EE9" w:rsidR="003E0D86" w:rsidTr="00F17843" w14:paraId="06E1D1F1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135E58C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23B67845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№11. </w:t>
            </w:r>
            <w:r w:rsidRPr="00DB0DA0">
              <w:rPr>
                <w:bCs/>
              </w:rPr>
              <w:t>Создание проекта БД. Создание БД. Редактирование и модификация таблиц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46783CD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3424545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62EBF9A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0C6C2CD5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709E88E4" wp14:textId="77777777"/>
        </w:tc>
      </w:tr>
      <w:tr xmlns:wp14="http://schemas.microsoft.com/office/word/2010/wordml" w:rsidRPr="006A4EE9" w:rsidR="003E0D86" w:rsidTr="00F17843" w14:paraId="47E4899F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508C98E9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4ECC35E6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№12. </w:t>
            </w:r>
            <w:r w:rsidRPr="00DB0DA0">
              <w:rPr>
                <w:bCs/>
              </w:rPr>
              <w:t>Редактирование, добавление и удаление записей в таблице. Применение логических условий к записям. Открытие, редактирование и пополнение табличного файла.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5B89603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41D20F8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779F8E76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7818863E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44F69B9A" wp14:textId="77777777"/>
        </w:tc>
      </w:tr>
      <w:tr xmlns:wp14="http://schemas.microsoft.com/office/word/2010/wordml" w:rsidRPr="006A4EE9" w:rsidR="003E0D86" w:rsidTr="00F17843" w14:paraId="3822F1F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5F07D11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5E19520F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№13. </w:t>
            </w:r>
            <w:r w:rsidRPr="00DB0DA0">
              <w:rPr>
                <w:bCs/>
              </w:rPr>
              <w:t>Создание ключевых полей. Задание индексов. Установление и удаление связей между таблицами.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0E86812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6E37D59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41508A3C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43D6B1D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17DBC151" wp14:textId="77777777"/>
        </w:tc>
      </w:tr>
      <w:tr xmlns:wp14="http://schemas.microsoft.com/office/word/2010/wordml" w:rsidRPr="006A4EE9" w:rsidR="003E0D86" w:rsidTr="00F17843" w14:paraId="32F61964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6F8BD81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04729B53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№14. </w:t>
            </w:r>
            <w:r w:rsidRPr="00DB0DA0">
              <w:rPr>
                <w:bCs/>
              </w:rPr>
              <w:t>Проведение сортировки и фильтрации данных. Поиск данных по одному и нескольким полям. Поиск данных в таблице.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55CCB59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236ECA5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2613E9C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1037B8A3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687C6DE0" wp14:textId="77777777"/>
        </w:tc>
      </w:tr>
      <w:tr xmlns:wp14="http://schemas.microsoft.com/office/word/2010/wordml" w:rsidRPr="006A4EE9" w:rsidR="003E0D86" w:rsidTr="00F17843" w14:paraId="14E8C7EF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5B2F9378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3D077722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№15. </w:t>
            </w:r>
            <w:r w:rsidRPr="00DB0DA0">
              <w:rPr>
                <w:bCs/>
              </w:rPr>
              <w:t>Работа с переменными. Написание программного файла и работа с табличными файлами. Заполнение массива из табличного файла. Заполнение табличного файла из массива.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31A2C4CD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5622C49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58E6DD4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7D3BEE8F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3B88899E" wp14:textId="77777777"/>
        </w:tc>
      </w:tr>
      <w:tr xmlns:wp14="http://schemas.microsoft.com/office/word/2010/wordml" w:rsidRPr="006A4EE9" w:rsidR="003E0D86" w:rsidTr="00F17843" w14:paraId="5D90DC75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69E2BB2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62652BC0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№16. </w:t>
            </w:r>
            <w:r w:rsidRPr="00DB0DA0">
              <w:rPr>
                <w:bCs/>
              </w:rPr>
              <w:t>Добавление записей в табличный файл из двумерного массива. Работа с командами ввода-вывода. Использование функций для работы с массивами.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78E1534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291154E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57C0D796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0D142F6F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4475AD14" wp14:textId="77777777"/>
        </w:tc>
      </w:tr>
      <w:tr xmlns:wp14="http://schemas.microsoft.com/office/word/2010/wordml" w:rsidRPr="006A4EE9" w:rsidR="003E0D86" w:rsidTr="00F17843" w14:paraId="7D15604F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120C4E9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1210864D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№17. </w:t>
            </w:r>
            <w:r w:rsidRPr="00DB0DA0">
              <w:rPr>
                <w:bCs/>
              </w:rPr>
              <w:t>Создание меню различных видов. Модификация и управление меню.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231CE36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258AA19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42AFC42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271CA723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75FBE423" wp14:textId="77777777"/>
        </w:tc>
      </w:tr>
      <w:tr xmlns:wp14="http://schemas.microsoft.com/office/word/2010/wordml" w:rsidRPr="006A4EE9" w:rsidR="003E0D86" w:rsidTr="00F17843" w14:paraId="159C27D9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2D3F0BEC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5C7CF6AB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№18. </w:t>
            </w:r>
            <w:r w:rsidRPr="00DB0DA0">
              <w:rPr>
                <w:bCs/>
              </w:rPr>
              <w:t xml:space="preserve">Создание рабочих и </w:t>
            </w:r>
            <w:r w:rsidRPr="00DB0DA0">
              <w:rPr>
                <w:bCs/>
              </w:rPr>
              <w:t>системных окон. Добавление элементов управления рабочим окном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0F8B1BD1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0BBAD83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Практическое </w:t>
            </w:r>
            <w:r>
              <w:rPr>
                <w:bCs/>
                <w:lang w:eastAsia="en-US"/>
              </w:rPr>
              <w:t>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75CF4315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3CB648E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0C178E9E" wp14:textId="77777777"/>
        </w:tc>
      </w:tr>
      <w:tr xmlns:wp14="http://schemas.microsoft.com/office/word/2010/wordml" w:rsidRPr="006A4EE9" w:rsidR="003E0D86" w:rsidTr="00F17843" w14:paraId="23F2BDB2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3C0395D3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F85768" w:rsidR="003E0D86" w:rsidP="00D20795" w:rsidRDefault="003E0D86" w14:paraId="25AF23BC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№19. </w:t>
            </w:r>
            <w:r w:rsidRPr="00DB0DA0">
              <w:rPr>
                <w:bCs/>
              </w:rPr>
              <w:t>Создание файла проекта базы данных. Создание интерфейса входной формы. Использование исполняемого файла проекта БД, приемы создания и управления.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23BD66D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7437039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3254BC2F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651E959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269E314A" wp14:textId="77777777"/>
        </w:tc>
      </w:tr>
      <w:tr xmlns:wp14="http://schemas.microsoft.com/office/word/2010/wordml" w:rsidRPr="006A4EE9" w:rsidR="003E0D86" w:rsidTr="00F17843" w14:paraId="5056E29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47341341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DB0DA0" w:rsidR="003E0D86" w:rsidP="00D20795" w:rsidRDefault="003E0D86" w14:paraId="4D808A42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№20. </w:t>
            </w:r>
            <w:r w:rsidRPr="00DB0DA0">
              <w:rPr>
                <w:bCs/>
              </w:rPr>
              <w:t>Создание формы. Управление внешним видом формы.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462C853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28CA6C8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42EF2083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7B40C95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4B4D7232" wp14:textId="77777777"/>
        </w:tc>
      </w:tr>
      <w:tr xmlns:wp14="http://schemas.microsoft.com/office/word/2010/wordml" w:rsidRPr="006A4EE9" w:rsidR="003E0D86" w:rsidTr="00F17843" w14:paraId="26EE59FF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2093CA67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DB0DA0" w:rsidR="003E0D86" w:rsidP="00D20795" w:rsidRDefault="003E0D86" w14:paraId="2B10F05D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№21. </w:t>
            </w:r>
            <w:r w:rsidRPr="00DB0DA0">
              <w:rPr>
                <w:bCs/>
              </w:rPr>
              <w:t>Задание значений и ограничений поля. Проверка введенного в поле значения. Отображение данных числового типа и типа дата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6EE8AC5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6816B72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2503B19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3828874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20BD9A1A" wp14:textId="77777777"/>
        </w:tc>
      </w:tr>
      <w:tr xmlns:wp14="http://schemas.microsoft.com/office/word/2010/wordml" w:rsidRPr="006A4EE9" w:rsidR="003E0D86" w:rsidTr="00F17843" w14:paraId="6847565E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0C136CF1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DB0DA0" w:rsidR="003E0D86" w:rsidP="00D20795" w:rsidRDefault="003E0D86" w14:paraId="11913CA9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№22. </w:t>
            </w:r>
            <w:r w:rsidRPr="00DB0DA0">
              <w:rPr>
                <w:bCs/>
              </w:rPr>
              <w:t>Создание и модификация таблиц БД. Выборка данных из БД. Модификация содержимого БД.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795E67B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4CFED2D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0A392C6A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290583F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68F21D90" wp14:textId="77777777"/>
        </w:tc>
      </w:tr>
      <w:tr xmlns:wp14="http://schemas.microsoft.com/office/word/2010/wordml" w:rsidRPr="006A4EE9" w:rsidR="003E0D86" w:rsidTr="00F17843" w14:paraId="695D8DB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3E0D86" w:rsidP="00D20795" w:rsidRDefault="003E0D86" w14:paraId="13C326F3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DB0DA0" w:rsidR="003E0D86" w:rsidP="00D20795" w:rsidRDefault="003E0D86" w14:paraId="6B523779" wp14:textId="77777777">
            <w:pPr>
              <w:jc w:val="both"/>
              <w:rPr>
                <w:bCs/>
              </w:rPr>
            </w:pPr>
            <w:r>
              <w:rPr>
                <w:b/>
                <w:i/>
                <w:iCs/>
              </w:rPr>
              <w:t xml:space="preserve">Практическая работа №23. </w:t>
            </w:r>
            <w:r>
              <w:t>Обработка транзакций. Использование функций защиты для БД.</w:t>
            </w:r>
          </w:p>
        </w:tc>
        <w:tc>
          <w:tcPr>
            <w:tcW w:w="1134" w:type="dxa"/>
            <w:vAlign w:val="center"/>
          </w:tcPr>
          <w:p w:rsidR="003E0D86" w:rsidP="00D20795" w:rsidRDefault="003E0D86" w14:paraId="625F18D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="003E0D86" w:rsidP="00D20795" w:rsidRDefault="003E0D86" w14:paraId="0EC9FAF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3E0D86" w:rsidP="00D20795" w:rsidRDefault="003E0D86" w14:paraId="4853B84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3E0D86" w:rsidP="00D20795" w:rsidRDefault="003E0D86" w14:paraId="5012523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3E0D86" w:rsidP="00D20795" w:rsidRDefault="003E0D86" w14:paraId="5A25747A" wp14:textId="77777777"/>
        </w:tc>
      </w:tr>
      <w:tr xmlns:wp14="http://schemas.microsoft.com/office/word/2010/wordml" w:rsidRPr="006A4EE9" w:rsidR="00EC1170" w:rsidTr="00B22F7B" w14:paraId="62CC8D7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EC1170" w:rsidP="00D20795" w:rsidRDefault="00EC1170" w14:paraId="09B8D95D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06" w:type="dxa"/>
            <w:vAlign w:val="center"/>
          </w:tcPr>
          <w:p w:rsidRPr="0072705B" w:rsidR="00EC1170" w:rsidP="00D20795" w:rsidRDefault="00EC1170" w14:paraId="482D298A" wp14:textId="77777777">
            <w:pPr>
              <w:rPr>
                <w:b/>
              </w:rPr>
            </w:pPr>
            <w:r w:rsidRPr="0072705B">
              <w:rPr>
                <w:b/>
              </w:rPr>
              <w:t>Дифференцированный зачет</w:t>
            </w:r>
          </w:p>
        </w:tc>
        <w:tc>
          <w:tcPr>
            <w:tcW w:w="1134" w:type="dxa"/>
            <w:vAlign w:val="center"/>
          </w:tcPr>
          <w:p w:rsidRPr="0072705B" w:rsidR="00EC1170" w:rsidP="00D20795" w:rsidRDefault="00BE5B58" w14:paraId="01822790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934" w:type="dxa"/>
            <w:vAlign w:val="center"/>
          </w:tcPr>
          <w:p w:rsidRPr="0072705B" w:rsidR="00EC1170" w:rsidP="00D20795" w:rsidRDefault="00EC1170" w14:paraId="49D1394D" wp14:textId="77777777">
            <w:pPr>
              <w:jc w:val="center"/>
              <w:rPr>
                <w:bCs/>
                <w:lang w:eastAsia="en-US"/>
              </w:rPr>
            </w:pPr>
            <w:r w:rsidRPr="0072705B"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EC1170" w:rsidP="00D20795" w:rsidRDefault="00EC1170" w14:paraId="78BEFD2A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EC1170" w:rsidP="00D20795" w:rsidRDefault="00EC1170" w14:paraId="27A7642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Align w:val="center"/>
          </w:tcPr>
          <w:p w:rsidRPr="006A4EE9" w:rsidR="00EC1170" w:rsidP="00D20795" w:rsidRDefault="00EC1170" w14:paraId="49206A88" wp14:textId="77777777"/>
        </w:tc>
      </w:tr>
      <w:tr xmlns:wp14="http://schemas.microsoft.com/office/word/2010/wordml" w:rsidRPr="006A4EE9" w:rsidR="00EC1170" w:rsidTr="00B22F7B" w14:paraId="514D0246" wp14:textId="77777777">
        <w:tc>
          <w:tcPr>
            <w:tcW w:w="685" w:type="dxa"/>
          </w:tcPr>
          <w:p w:rsidRPr="006A4EE9" w:rsidR="00EC1170" w:rsidP="00D20795" w:rsidRDefault="00EC1170" w14:paraId="67B7A70C" wp14:textId="77777777">
            <w:pPr>
              <w:pStyle w:val="a4"/>
              <w:ind w:left="0"/>
            </w:pPr>
          </w:p>
        </w:tc>
        <w:tc>
          <w:tcPr>
            <w:tcW w:w="5406" w:type="dxa"/>
          </w:tcPr>
          <w:p w:rsidRPr="006A4EE9" w:rsidR="00EC1170" w:rsidP="00D20795" w:rsidRDefault="00EC1170" w14:paraId="027C7D9A" wp14:textId="77777777">
            <w:pPr>
              <w:jc w:val="both"/>
              <w:rPr>
                <w:b/>
              </w:rPr>
            </w:pPr>
            <w:r w:rsidRPr="006A4EE9">
              <w:rPr>
                <w:b/>
              </w:rPr>
              <w:t>Итого</w:t>
            </w:r>
          </w:p>
        </w:tc>
        <w:tc>
          <w:tcPr>
            <w:tcW w:w="1134" w:type="dxa"/>
            <w:vAlign w:val="center"/>
          </w:tcPr>
          <w:p w:rsidRPr="006A4EE9" w:rsidR="00EC1170" w:rsidP="00D20795" w:rsidRDefault="00E065D9" w14:paraId="5D2FAF43" wp14:textId="77777777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934" w:type="dxa"/>
            <w:vAlign w:val="center"/>
          </w:tcPr>
          <w:p w:rsidRPr="006A4EE9" w:rsidR="00EC1170" w:rsidP="00D20795" w:rsidRDefault="00EC1170" w14:paraId="71887C79" wp14:textId="77777777">
            <w:pPr>
              <w:jc w:val="center"/>
              <w:rPr>
                <w:bCs/>
              </w:rPr>
            </w:pPr>
          </w:p>
        </w:tc>
        <w:tc>
          <w:tcPr>
            <w:tcW w:w="2174" w:type="dxa"/>
            <w:vAlign w:val="center"/>
          </w:tcPr>
          <w:p w:rsidRPr="006A4EE9" w:rsidR="00EC1170" w:rsidP="00D20795" w:rsidRDefault="00EC1170" w14:paraId="3B7FD67C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EC1170" w:rsidP="00D20795" w:rsidRDefault="00EC1170" w14:paraId="38D6B9B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6A4EE9" w:rsidR="00EC1170" w:rsidP="00D20795" w:rsidRDefault="00EC1170" w14:paraId="22F860BB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321A2F" w:rsidP="00D20795" w:rsidRDefault="00321A2F" w14:paraId="698536F5" wp14:textId="77777777">
      <w:pPr>
        <w:rPr>
          <w:b/>
        </w:rPr>
        <w:sectPr w:rsidR="00321A2F" w:rsidSect="006A4EE9">
          <w:pgSz w:w="16838" w:h="11906" w:orient="landscape"/>
          <w:pgMar w:top="851" w:right="1134" w:bottom="851" w:left="1134" w:header="284" w:footer="284" w:gutter="0"/>
          <w:cols w:space="708"/>
          <w:titlePg/>
          <w:docGrid w:linePitch="360"/>
        </w:sectPr>
      </w:pPr>
    </w:p>
    <w:p xmlns:wp14="http://schemas.microsoft.com/office/word/2010/wordml" w:rsidRPr="00B751E6" w:rsidR="00321A2F" w:rsidP="00D20795" w:rsidRDefault="00A56723" w14:paraId="16E07D73" wp14:textId="77777777">
      <w:pPr>
        <w:pStyle w:val="1"/>
        <w:ind w:firstLine="709"/>
        <w:rPr>
          <w:b/>
          <w:sz w:val="26"/>
          <w:szCs w:val="26"/>
        </w:rPr>
      </w:pPr>
      <w:bookmarkStart w:name="_Toc111709587" w:id="7"/>
      <w:r>
        <w:rPr>
          <w:b/>
          <w:sz w:val="26"/>
          <w:szCs w:val="26"/>
          <w:lang w:val="en-US"/>
        </w:rPr>
        <w:t>III</w:t>
      </w:r>
      <w:r w:rsidRPr="00B751E6" w:rsidR="00321A2F">
        <w:rPr>
          <w:b/>
          <w:sz w:val="26"/>
          <w:szCs w:val="26"/>
        </w:rPr>
        <w:t>. УСЛОВИЯ РЕАЛИЗАЦИИ ПРОГРАММЫ УЧЕБНОЙ ДИСЦИПЛИНЫ</w:t>
      </w:r>
      <w:bookmarkEnd w:id="7"/>
      <w:r w:rsidRPr="00B751E6" w:rsidR="00321A2F">
        <w:rPr>
          <w:b/>
          <w:sz w:val="26"/>
          <w:szCs w:val="26"/>
        </w:rPr>
        <w:t xml:space="preserve"> </w:t>
      </w:r>
    </w:p>
    <w:p xmlns:wp14="http://schemas.microsoft.com/office/word/2010/wordml" w:rsidRPr="00B751E6" w:rsidR="00321A2F" w:rsidP="00D20795" w:rsidRDefault="00321A2F" w14:paraId="7BC1BAF2" wp14:textId="77777777">
      <w:pPr>
        <w:ind w:firstLine="709"/>
        <w:rPr>
          <w:b/>
          <w:sz w:val="26"/>
          <w:szCs w:val="26"/>
        </w:rPr>
      </w:pPr>
    </w:p>
    <w:p xmlns:wp14="http://schemas.microsoft.com/office/word/2010/wordml" w:rsidR="00042DEC" w:rsidP="00D20795" w:rsidRDefault="00A56723" w14:paraId="102984B0" wp14:textId="77777777">
      <w:pPr>
        <w:suppressAutoHyphens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  <w:lang w:val="en-US"/>
        </w:rPr>
        <w:t>III</w:t>
      </w:r>
      <w:r w:rsidR="00042DEC">
        <w:rPr>
          <w:sz w:val="26"/>
          <w:szCs w:val="26"/>
        </w:rPr>
        <w:t xml:space="preserve">.1. Для </w:t>
      </w:r>
      <w:r w:rsidR="00042DEC">
        <w:rPr>
          <w:bCs/>
          <w:sz w:val="26"/>
          <w:szCs w:val="26"/>
        </w:rPr>
        <w:t xml:space="preserve">реализации программы учебной дисциплины предусмотрен </w:t>
      </w:r>
      <w:r w:rsidRPr="008E1E7C" w:rsidR="008E1E7C">
        <w:rPr>
          <w:bCs/>
          <w:sz w:val="26"/>
          <w:szCs w:val="26"/>
        </w:rPr>
        <w:t>Кабинет компьютерных (информационных) технологий</w:t>
      </w:r>
      <w:r w:rsidR="00042DEC">
        <w:rPr>
          <w:bCs/>
          <w:sz w:val="26"/>
          <w:szCs w:val="26"/>
        </w:rPr>
        <w:t>:</w:t>
      </w:r>
    </w:p>
    <w:p xmlns:wp14="http://schemas.microsoft.com/office/word/2010/wordml" w:rsidR="00042DEC" w:rsidP="00D20795" w:rsidRDefault="00042DEC" w14:paraId="61C988F9" wp14:textId="77777777">
      <w:pPr>
        <w:suppressAutoHyphens/>
        <w:ind w:firstLine="709"/>
        <w:jc w:val="both"/>
        <w:rPr>
          <w:bCs/>
          <w:sz w:val="26"/>
          <w:szCs w:val="26"/>
        </w:rPr>
      </w:pPr>
    </w:p>
    <w:p xmlns:wp14="http://schemas.microsoft.com/office/word/2010/wordml" w:rsidRPr="008E1E7C" w:rsidR="008E1E7C" w:rsidP="00D20795" w:rsidRDefault="008E1E7C" w14:paraId="63067013" wp14:textId="77777777">
      <w:pPr>
        <w:suppressAutoHyphens/>
        <w:ind w:firstLine="709"/>
        <w:jc w:val="both"/>
        <w:rPr>
          <w:b/>
          <w:sz w:val="26"/>
          <w:szCs w:val="26"/>
        </w:rPr>
      </w:pPr>
      <w:r w:rsidRPr="008E1E7C">
        <w:rPr>
          <w:b/>
          <w:sz w:val="26"/>
          <w:szCs w:val="26"/>
        </w:rPr>
        <w:t>Кабинет компьютерных (информационных) технологий</w:t>
      </w:r>
    </w:p>
    <w:p xmlns:wp14="http://schemas.microsoft.com/office/word/2010/wordml" w:rsidRPr="00A56723" w:rsidR="00A56723" w:rsidP="00D20795" w:rsidRDefault="00A56723" w14:paraId="17DFAF8E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A56723">
        <w:rPr>
          <w:bCs/>
          <w:sz w:val="26"/>
          <w:szCs w:val="26"/>
        </w:rPr>
        <w:t>автоматизированное рабочее место преподавателя: персональный компьютер комплект оборудования для подключения к сети «Интернет»</w:t>
      </w:r>
    </w:p>
    <w:p xmlns:wp14="http://schemas.microsoft.com/office/word/2010/wordml" w:rsidRPr="00A56723" w:rsidR="00A56723" w:rsidP="00D20795" w:rsidRDefault="00A56723" w14:paraId="0E221EB5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A56723">
        <w:rPr>
          <w:bCs/>
          <w:sz w:val="26"/>
          <w:szCs w:val="26"/>
        </w:rPr>
        <w:t>рабочие места обучающихся: компьютер в сборе с монитором, компьютерная мышь, компьютерный стол, стул, доступ в «Интернет», предназначены для работы в электронной образовательной среде – 16 шт.</w:t>
      </w:r>
    </w:p>
    <w:p xmlns:wp14="http://schemas.microsoft.com/office/word/2010/wordml" w:rsidRPr="00A56723" w:rsidR="00A56723" w:rsidP="00D20795" w:rsidRDefault="00A56723" w14:paraId="21D1C8D7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A56723">
        <w:rPr>
          <w:bCs/>
          <w:sz w:val="26"/>
          <w:szCs w:val="26"/>
        </w:rPr>
        <w:t xml:space="preserve">маркерная доска -1 </w:t>
      </w:r>
      <w:proofErr w:type="spellStart"/>
      <w:r w:rsidRPr="00A56723">
        <w:rPr>
          <w:bCs/>
          <w:sz w:val="26"/>
          <w:szCs w:val="26"/>
        </w:rPr>
        <w:t>шт</w:t>
      </w:r>
      <w:proofErr w:type="spellEnd"/>
    </w:p>
    <w:p xmlns:wp14="http://schemas.microsoft.com/office/word/2010/wordml" w:rsidRPr="00A56723" w:rsidR="00A56723" w:rsidP="00D20795" w:rsidRDefault="00A56723" w14:paraId="3D23BCF1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A56723">
        <w:rPr>
          <w:bCs/>
          <w:sz w:val="26"/>
          <w:szCs w:val="26"/>
        </w:rPr>
        <w:t xml:space="preserve">экран-1 </w:t>
      </w:r>
      <w:proofErr w:type="spellStart"/>
      <w:r w:rsidRPr="00A56723">
        <w:rPr>
          <w:bCs/>
          <w:sz w:val="26"/>
          <w:szCs w:val="26"/>
        </w:rPr>
        <w:t>шт</w:t>
      </w:r>
      <w:proofErr w:type="spellEnd"/>
    </w:p>
    <w:p xmlns:wp14="http://schemas.microsoft.com/office/word/2010/wordml" w:rsidR="008E1E7C" w:rsidP="00D20795" w:rsidRDefault="00A56723" w14:paraId="4C6C81DA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A56723">
        <w:rPr>
          <w:bCs/>
          <w:sz w:val="26"/>
          <w:szCs w:val="26"/>
        </w:rPr>
        <w:t>проектор – 1 шт.</w:t>
      </w:r>
    </w:p>
    <w:p xmlns:wp14="http://schemas.microsoft.com/office/word/2010/wordml" w:rsidRPr="008E1E7C" w:rsidR="00A56723" w:rsidP="00D20795" w:rsidRDefault="00A56723" w14:paraId="3B22BB7D" wp14:textId="77777777">
      <w:pPr>
        <w:suppressAutoHyphens/>
        <w:ind w:firstLine="709"/>
        <w:jc w:val="both"/>
        <w:rPr>
          <w:bCs/>
          <w:sz w:val="26"/>
          <w:szCs w:val="26"/>
        </w:rPr>
      </w:pPr>
    </w:p>
    <w:p xmlns:wp14="http://schemas.microsoft.com/office/word/2010/wordml" w:rsidRPr="000B6729" w:rsidR="00B169CB" w:rsidP="00D20795" w:rsidRDefault="00A56723" w14:paraId="756C099B" wp14:textId="77777777">
      <w:pPr>
        <w:suppressAutoHyphens/>
        <w:ind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III</w:t>
      </w:r>
      <w:r w:rsidRPr="000B6729" w:rsidR="00B169CB">
        <w:rPr>
          <w:b/>
          <w:bCs/>
          <w:sz w:val="26"/>
          <w:szCs w:val="26"/>
        </w:rPr>
        <w:t>.2. Информационное обеспечение реализации программы</w:t>
      </w:r>
    </w:p>
    <w:p xmlns:wp14="http://schemas.microsoft.com/office/word/2010/wordml" w:rsidRPr="000B6729" w:rsidR="00B169CB" w:rsidP="00D20795" w:rsidRDefault="00B169CB" w14:paraId="620E7F49" wp14:textId="77777777">
      <w:pPr>
        <w:suppressAutoHyphens/>
        <w:ind w:firstLine="709"/>
        <w:jc w:val="both"/>
        <w:rPr>
          <w:sz w:val="26"/>
          <w:szCs w:val="26"/>
        </w:rPr>
      </w:pPr>
      <w:r w:rsidRPr="000B6729">
        <w:rPr>
          <w:bCs/>
          <w:sz w:val="26"/>
          <w:szCs w:val="26"/>
        </w:rPr>
        <w:t xml:space="preserve">Для реализации программы библиотечный фонд образовательной организации имеет </w:t>
      </w:r>
      <w:r w:rsidRPr="000B6729">
        <w:rPr>
          <w:sz w:val="26"/>
          <w:szCs w:val="26"/>
        </w:rPr>
        <w:t xml:space="preserve">электронные образовательные и информационные ресурсы, рекомендуемых для использования в образовательном процессе </w:t>
      </w:r>
    </w:p>
    <w:p xmlns:wp14="http://schemas.microsoft.com/office/word/2010/wordml" w:rsidRPr="000B6729" w:rsidR="00B169CB" w:rsidP="00D20795" w:rsidRDefault="00B169CB" w14:paraId="17B246DD" wp14:textId="77777777">
      <w:pPr>
        <w:ind w:firstLine="709"/>
        <w:contextualSpacing/>
        <w:jc w:val="both"/>
        <w:rPr>
          <w:b/>
          <w:sz w:val="26"/>
          <w:szCs w:val="26"/>
        </w:rPr>
      </w:pPr>
    </w:p>
    <w:p xmlns:wp14="http://schemas.microsoft.com/office/word/2010/wordml" w:rsidRPr="000B6729" w:rsidR="00BD6F3E" w:rsidP="00D20795" w:rsidRDefault="00BD6F3E" w14:paraId="75BECD52" wp14:textId="77777777">
      <w:pPr>
        <w:ind w:firstLine="709"/>
        <w:contextualSpacing/>
        <w:jc w:val="both"/>
        <w:rPr>
          <w:rStyle w:val="aa"/>
          <w:sz w:val="26"/>
          <w:szCs w:val="26"/>
          <w:shd w:val="clear" w:color="auto" w:fill="FFFFFF"/>
        </w:rPr>
      </w:pPr>
      <w:r w:rsidRPr="000B6729">
        <w:rPr>
          <w:b/>
          <w:sz w:val="26"/>
          <w:szCs w:val="26"/>
        </w:rPr>
        <w:t>Электронные издания (электронные ресурсы)</w:t>
      </w:r>
    </w:p>
    <w:p xmlns:wp14="http://schemas.microsoft.com/office/word/2010/wordml" w:rsidRPr="00171D61" w:rsidR="00171D61" w:rsidP="00D20795" w:rsidRDefault="00171D61" w14:paraId="3A7799B7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proofErr w:type="spellStart"/>
      <w:r w:rsidRPr="00171D61">
        <w:rPr>
          <w:sz w:val="26"/>
          <w:szCs w:val="26"/>
        </w:rPr>
        <w:t>Хомоненко</w:t>
      </w:r>
      <w:proofErr w:type="spellEnd"/>
      <w:r w:rsidRPr="00171D61">
        <w:rPr>
          <w:sz w:val="26"/>
          <w:szCs w:val="26"/>
        </w:rPr>
        <w:t xml:space="preserve"> А.Д., Цыганков В.М., Мальцев М.Г. Базы данных: Учебник/Под ред. </w:t>
      </w:r>
      <w:proofErr w:type="spellStart"/>
      <w:r w:rsidRPr="00171D61">
        <w:rPr>
          <w:sz w:val="26"/>
          <w:szCs w:val="26"/>
        </w:rPr>
        <w:t>проф</w:t>
      </w:r>
      <w:proofErr w:type="spellEnd"/>
      <w:r w:rsidRPr="00171D61">
        <w:rPr>
          <w:sz w:val="26"/>
          <w:szCs w:val="26"/>
        </w:rPr>
        <w:t xml:space="preserve"> А.Д. </w:t>
      </w:r>
      <w:proofErr w:type="spellStart"/>
      <w:r w:rsidRPr="00171D61">
        <w:rPr>
          <w:sz w:val="26"/>
          <w:szCs w:val="26"/>
        </w:rPr>
        <w:t>Хомоненко</w:t>
      </w:r>
      <w:proofErr w:type="spellEnd"/>
      <w:r w:rsidRPr="00171D61">
        <w:rPr>
          <w:sz w:val="26"/>
          <w:szCs w:val="26"/>
        </w:rPr>
        <w:t>. - СПб.: КОРОНА-Век, 2016.-736 с.</w:t>
      </w:r>
    </w:p>
    <w:p xmlns:wp14="http://schemas.microsoft.com/office/word/2010/wordml" w:rsidR="00171D61" w:rsidP="00D20795" w:rsidRDefault="00171D61" w14:paraId="086C9727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r w:rsidRPr="00171D61">
        <w:rPr>
          <w:sz w:val="26"/>
          <w:szCs w:val="26"/>
        </w:rPr>
        <w:t xml:space="preserve">Голицына </w:t>
      </w:r>
      <w:proofErr w:type="spellStart"/>
      <w:r w:rsidRPr="00171D61">
        <w:rPr>
          <w:sz w:val="26"/>
          <w:szCs w:val="26"/>
        </w:rPr>
        <w:t>О.Л.,Максимов</w:t>
      </w:r>
      <w:proofErr w:type="spellEnd"/>
      <w:r w:rsidRPr="00171D61">
        <w:rPr>
          <w:sz w:val="26"/>
          <w:szCs w:val="26"/>
        </w:rPr>
        <w:t xml:space="preserve"> Н.В., Попов И.И. Базы данных: учебное пособие.- 2-е изд., </w:t>
      </w:r>
      <w:proofErr w:type="spellStart"/>
      <w:r w:rsidRPr="00171D61">
        <w:rPr>
          <w:sz w:val="26"/>
          <w:szCs w:val="26"/>
        </w:rPr>
        <w:t>испр</w:t>
      </w:r>
      <w:proofErr w:type="spellEnd"/>
      <w:r w:rsidRPr="00171D61">
        <w:rPr>
          <w:sz w:val="26"/>
          <w:szCs w:val="26"/>
        </w:rPr>
        <w:t>. И доп. – М.: ФОРУМ: ИНФРА-М, 2017 – 400 с.: ил. – (Профессиональное образование).</w:t>
      </w:r>
    </w:p>
    <w:p xmlns:wp14="http://schemas.microsoft.com/office/word/2010/wordml" w:rsidRPr="00CA1C17" w:rsidR="00CA1C17" w:rsidP="00D20795" w:rsidRDefault="00CA1C17" w14:paraId="07340D1A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r w:rsidRPr="00CA1C17">
        <w:rPr>
          <w:sz w:val="26"/>
          <w:szCs w:val="26"/>
        </w:rPr>
        <w:t xml:space="preserve">SQL — язык реляционных баз данных: учебное пособие / В.Ю. </w:t>
      </w:r>
      <w:proofErr w:type="spellStart"/>
      <w:r w:rsidRPr="00CA1C17">
        <w:rPr>
          <w:sz w:val="26"/>
          <w:szCs w:val="26"/>
        </w:rPr>
        <w:t>Кара-Ушанов</w:t>
      </w:r>
      <w:proofErr w:type="spellEnd"/>
      <w:r w:rsidRPr="00CA1C17">
        <w:rPr>
          <w:sz w:val="26"/>
          <w:szCs w:val="26"/>
        </w:rPr>
        <w:t>. — Екатеринбург: Изд-во Урал. ун-та, 2016.— 156 с.</w:t>
      </w:r>
      <w:r>
        <w:rPr>
          <w:sz w:val="26"/>
          <w:szCs w:val="26"/>
        </w:rPr>
        <w:t xml:space="preserve"> Режим доступа: </w:t>
      </w:r>
      <w:hyperlink w:history="1" r:id="rId9">
        <w:r w:rsidRPr="00363727">
          <w:rPr>
            <w:rStyle w:val="aa"/>
            <w:sz w:val="26"/>
            <w:szCs w:val="26"/>
          </w:rPr>
          <w:t>https://elar.urfu.ru/bitstream/10995/40612/1/978-5-7996-1622-9_2016.pdf</w:t>
        </w:r>
      </w:hyperlink>
      <w:r>
        <w:rPr>
          <w:sz w:val="26"/>
          <w:szCs w:val="26"/>
        </w:rPr>
        <w:t xml:space="preserve"> </w:t>
      </w:r>
    </w:p>
    <w:p xmlns:wp14="http://schemas.microsoft.com/office/word/2010/wordml" w:rsidRPr="00171D61" w:rsidR="00FE16F8" w:rsidP="00D20795" w:rsidRDefault="00171D61" w14:paraId="3D4FF931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proofErr w:type="spellStart"/>
      <w:r w:rsidRPr="00171D61">
        <w:rPr>
          <w:sz w:val="26"/>
          <w:szCs w:val="26"/>
        </w:rPr>
        <w:t>Фуфаев</w:t>
      </w:r>
      <w:proofErr w:type="spellEnd"/>
      <w:r w:rsidRPr="00171D61">
        <w:rPr>
          <w:sz w:val="26"/>
          <w:szCs w:val="26"/>
        </w:rPr>
        <w:t xml:space="preserve"> Э.В. Базы данных: учеб. пособие для студентов сред. проф. образования – 3-е изд. – </w:t>
      </w:r>
      <w:proofErr w:type="spellStart"/>
      <w:r w:rsidRPr="00171D61">
        <w:rPr>
          <w:sz w:val="26"/>
          <w:szCs w:val="26"/>
        </w:rPr>
        <w:t>М.:издательский</w:t>
      </w:r>
      <w:proofErr w:type="spellEnd"/>
      <w:r w:rsidRPr="00171D61">
        <w:rPr>
          <w:sz w:val="26"/>
          <w:szCs w:val="26"/>
        </w:rPr>
        <w:t xml:space="preserve"> центр «Академия», 2016 – 320 с.</w:t>
      </w:r>
    </w:p>
    <w:p xmlns:wp14="http://schemas.microsoft.com/office/word/2010/wordml" w:rsidRPr="00171D61" w:rsidR="00171D61" w:rsidP="00D20795" w:rsidRDefault="00171D61" w14:paraId="44028A23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proofErr w:type="spellStart"/>
      <w:r w:rsidRPr="00171D61">
        <w:rPr>
          <w:sz w:val="26"/>
          <w:szCs w:val="26"/>
        </w:rPr>
        <w:t>Дейт</w:t>
      </w:r>
      <w:proofErr w:type="spellEnd"/>
      <w:r w:rsidRPr="00171D61">
        <w:rPr>
          <w:sz w:val="26"/>
          <w:szCs w:val="26"/>
        </w:rPr>
        <w:t xml:space="preserve"> К. Дж. Введение в системы баз данных.: перевод с английского – 7 издание – М.: Изд. дом «Вильямс», 2017 – 1072 с.</w:t>
      </w:r>
    </w:p>
    <w:p xmlns:wp14="http://schemas.microsoft.com/office/word/2010/wordml" w:rsidRPr="00171D61" w:rsidR="00171D61" w:rsidP="00D20795" w:rsidRDefault="00171D61" w14:paraId="6CEB0C10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proofErr w:type="spellStart"/>
      <w:r w:rsidRPr="00171D61">
        <w:rPr>
          <w:sz w:val="26"/>
          <w:szCs w:val="26"/>
        </w:rPr>
        <w:t>Грабер</w:t>
      </w:r>
      <w:proofErr w:type="spellEnd"/>
      <w:r w:rsidRPr="00171D61">
        <w:rPr>
          <w:sz w:val="26"/>
          <w:szCs w:val="26"/>
        </w:rPr>
        <w:t xml:space="preserve"> М. SQL.: перевод П. </w:t>
      </w:r>
      <w:proofErr w:type="spellStart"/>
      <w:r w:rsidRPr="00171D61">
        <w:rPr>
          <w:sz w:val="26"/>
          <w:szCs w:val="26"/>
        </w:rPr>
        <w:t>Быстров</w:t>
      </w:r>
      <w:proofErr w:type="spellEnd"/>
      <w:r w:rsidRPr="00171D61">
        <w:rPr>
          <w:sz w:val="26"/>
          <w:szCs w:val="26"/>
        </w:rPr>
        <w:t xml:space="preserve"> – М: Изд. Лори, 2018 – 643</w:t>
      </w:r>
    </w:p>
    <w:p xmlns:wp14="http://schemas.microsoft.com/office/word/2010/wordml" w:rsidR="00171D61" w:rsidP="00D20795" w:rsidRDefault="00171D61" w14:paraId="558B3CE1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r w:rsidRPr="00171D61">
        <w:rPr>
          <w:sz w:val="26"/>
          <w:szCs w:val="26"/>
        </w:rPr>
        <w:t>Агальцов В.П. Базы данных: учебное пособие. – М.: Мир, 2016-340с.</w:t>
      </w:r>
    </w:p>
    <w:p xmlns:wp14="http://schemas.microsoft.com/office/word/2010/wordml" w:rsidRPr="00CA1C17" w:rsidR="00CA1C17" w:rsidP="00D20795" w:rsidRDefault="00CA1C17" w14:paraId="698763C2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proofErr w:type="spellStart"/>
      <w:r w:rsidRPr="00CA1C17">
        <w:rPr>
          <w:sz w:val="26"/>
          <w:szCs w:val="26"/>
        </w:rPr>
        <w:t>Мамедли</w:t>
      </w:r>
      <w:proofErr w:type="spellEnd"/>
      <w:r w:rsidRPr="00CA1C17">
        <w:rPr>
          <w:sz w:val="26"/>
          <w:szCs w:val="26"/>
        </w:rPr>
        <w:t xml:space="preserve"> Р.Э. Системы управления базами данных: Учебное пособие. – Нижневартовск: </w:t>
      </w:r>
      <w:proofErr w:type="spellStart"/>
      <w:r w:rsidRPr="00CA1C17">
        <w:rPr>
          <w:sz w:val="26"/>
          <w:szCs w:val="26"/>
        </w:rPr>
        <w:t>Издво</w:t>
      </w:r>
      <w:proofErr w:type="spellEnd"/>
      <w:r w:rsidRPr="00CA1C17">
        <w:rPr>
          <w:sz w:val="26"/>
          <w:szCs w:val="26"/>
        </w:rPr>
        <w:t xml:space="preserve"> </w:t>
      </w:r>
      <w:proofErr w:type="spellStart"/>
      <w:r w:rsidRPr="00CA1C17">
        <w:rPr>
          <w:sz w:val="26"/>
          <w:szCs w:val="26"/>
        </w:rPr>
        <w:t>Нижневартовского</w:t>
      </w:r>
      <w:proofErr w:type="spellEnd"/>
      <w:r w:rsidRPr="00CA1C17">
        <w:rPr>
          <w:sz w:val="26"/>
          <w:szCs w:val="26"/>
        </w:rPr>
        <w:t xml:space="preserve"> государственного университета, 2021. – 214 с. Режим доступа: </w:t>
      </w:r>
      <w:hyperlink w:history="1" r:id="rId10">
        <w:r w:rsidRPr="00CA1C17">
          <w:rPr>
            <w:rStyle w:val="aa"/>
            <w:sz w:val="26"/>
            <w:szCs w:val="26"/>
            <w:lang w:val="en-US"/>
          </w:rPr>
          <w:t>file</w:t>
        </w:r>
        <w:r w:rsidRPr="00CA1C17">
          <w:rPr>
            <w:rStyle w:val="aa"/>
            <w:sz w:val="26"/>
            <w:szCs w:val="26"/>
          </w:rPr>
          <w:t>:///</w:t>
        </w:r>
        <w:r w:rsidRPr="00CA1C17">
          <w:rPr>
            <w:rStyle w:val="aa"/>
            <w:sz w:val="26"/>
            <w:szCs w:val="26"/>
            <w:lang w:val="en-US"/>
          </w:rPr>
          <w:t>C</w:t>
        </w:r>
        <w:r w:rsidRPr="00CA1C17">
          <w:rPr>
            <w:rStyle w:val="aa"/>
            <w:sz w:val="26"/>
            <w:szCs w:val="26"/>
          </w:rPr>
          <w:t>:/</w:t>
        </w:r>
        <w:r w:rsidRPr="00CA1C17">
          <w:rPr>
            <w:rStyle w:val="aa"/>
            <w:sz w:val="26"/>
            <w:szCs w:val="26"/>
            <w:lang w:val="en-US"/>
          </w:rPr>
          <w:t>Users</w:t>
        </w:r>
        <w:r w:rsidRPr="00CA1C17">
          <w:rPr>
            <w:rStyle w:val="aa"/>
            <w:sz w:val="26"/>
            <w:szCs w:val="26"/>
          </w:rPr>
          <w:t>/</w:t>
        </w:r>
        <w:r w:rsidRPr="00CA1C17">
          <w:rPr>
            <w:rStyle w:val="aa"/>
            <w:sz w:val="26"/>
            <w:szCs w:val="26"/>
            <w:lang w:val="en-US"/>
          </w:rPr>
          <w:t>User</w:t>
        </w:r>
        <w:r w:rsidRPr="00CA1C17">
          <w:rPr>
            <w:rStyle w:val="aa"/>
            <w:sz w:val="26"/>
            <w:szCs w:val="26"/>
          </w:rPr>
          <w:t>/</w:t>
        </w:r>
        <w:r w:rsidRPr="00CA1C17">
          <w:rPr>
            <w:rStyle w:val="aa"/>
            <w:sz w:val="26"/>
            <w:szCs w:val="26"/>
            <w:lang w:val="en-US"/>
          </w:rPr>
          <w:t>Downloads</w:t>
        </w:r>
        <w:r w:rsidRPr="00CA1C17">
          <w:rPr>
            <w:rStyle w:val="aa"/>
            <w:sz w:val="26"/>
            <w:szCs w:val="26"/>
          </w:rPr>
          <w:t>/</w:t>
        </w:r>
        <w:proofErr w:type="spellStart"/>
        <w:r w:rsidRPr="00CA1C17">
          <w:rPr>
            <w:rStyle w:val="aa"/>
            <w:sz w:val="26"/>
            <w:szCs w:val="26"/>
            <w:lang w:val="en-US"/>
          </w:rPr>
          <w:t>Mamedli</w:t>
        </w:r>
        <w:proofErr w:type="spellEnd"/>
        <w:r w:rsidRPr="00CA1C17">
          <w:rPr>
            <w:rStyle w:val="aa"/>
            <w:sz w:val="26"/>
            <w:szCs w:val="26"/>
          </w:rPr>
          <w:t>_</w:t>
        </w:r>
        <w:r w:rsidRPr="00CA1C17">
          <w:rPr>
            <w:rStyle w:val="aa"/>
            <w:sz w:val="26"/>
            <w:szCs w:val="26"/>
            <w:lang w:val="en-US"/>
          </w:rPr>
          <w:t>R</w:t>
        </w:r>
        <w:r w:rsidRPr="00CA1C17">
          <w:rPr>
            <w:rStyle w:val="aa"/>
            <w:sz w:val="26"/>
            <w:szCs w:val="26"/>
          </w:rPr>
          <w:t>.</w:t>
        </w:r>
        <w:r w:rsidRPr="00CA1C17">
          <w:rPr>
            <w:rStyle w:val="aa"/>
            <w:sz w:val="26"/>
            <w:szCs w:val="26"/>
            <w:lang w:val="en-US"/>
          </w:rPr>
          <w:t>EH</w:t>
        </w:r>
        <w:r w:rsidRPr="00CA1C17">
          <w:rPr>
            <w:rStyle w:val="aa"/>
            <w:sz w:val="26"/>
            <w:szCs w:val="26"/>
          </w:rPr>
          <w:t>._</w:t>
        </w:r>
        <w:proofErr w:type="spellStart"/>
        <w:r w:rsidRPr="00CA1C17">
          <w:rPr>
            <w:rStyle w:val="aa"/>
            <w:sz w:val="26"/>
            <w:szCs w:val="26"/>
            <w:lang w:val="en-US"/>
          </w:rPr>
          <w:t>Sistemy</w:t>
        </w:r>
        <w:proofErr w:type="spellEnd"/>
        <w:r w:rsidRPr="00CA1C17">
          <w:rPr>
            <w:rStyle w:val="aa"/>
            <w:sz w:val="26"/>
            <w:szCs w:val="26"/>
          </w:rPr>
          <w:t>_</w:t>
        </w:r>
        <w:proofErr w:type="spellStart"/>
        <w:r w:rsidRPr="00CA1C17">
          <w:rPr>
            <w:rStyle w:val="aa"/>
            <w:sz w:val="26"/>
            <w:szCs w:val="26"/>
            <w:lang w:val="en-US"/>
          </w:rPr>
          <w:t>upravleniya</w:t>
        </w:r>
        <w:proofErr w:type="spellEnd"/>
        <w:r w:rsidRPr="00CA1C17">
          <w:rPr>
            <w:rStyle w:val="aa"/>
            <w:sz w:val="26"/>
            <w:szCs w:val="26"/>
          </w:rPr>
          <w:t>_</w:t>
        </w:r>
        <w:proofErr w:type="spellStart"/>
        <w:r w:rsidRPr="00CA1C17">
          <w:rPr>
            <w:rStyle w:val="aa"/>
            <w:sz w:val="26"/>
            <w:szCs w:val="26"/>
            <w:lang w:val="en-US"/>
          </w:rPr>
          <w:t>bazami</w:t>
        </w:r>
        <w:proofErr w:type="spellEnd"/>
        <w:r w:rsidRPr="00CA1C17">
          <w:rPr>
            <w:rStyle w:val="aa"/>
            <w:sz w:val="26"/>
            <w:szCs w:val="26"/>
          </w:rPr>
          <w:t>_</w:t>
        </w:r>
        <w:proofErr w:type="spellStart"/>
        <w:r w:rsidRPr="00CA1C17">
          <w:rPr>
            <w:rStyle w:val="aa"/>
            <w:sz w:val="26"/>
            <w:szCs w:val="26"/>
            <w:lang w:val="en-US"/>
          </w:rPr>
          <w:t>dannykh</w:t>
        </w:r>
        <w:proofErr w:type="spellEnd"/>
        <w:r w:rsidRPr="00CA1C17">
          <w:rPr>
            <w:rStyle w:val="aa"/>
            <w:sz w:val="26"/>
            <w:szCs w:val="26"/>
          </w:rPr>
          <w:t>.</w:t>
        </w:r>
        <w:proofErr w:type="spellStart"/>
        <w:r w:rsidRPr="00CA1C17">
          <w:rPr>
            <w:rStyle w:val="aa"/>
            <w:sz w:val="26"/>
            <w:szCs w:val="26"/>
            <w:lang w:val="en-US"/>
          </w:rPr>
          <w:t>pdf</w:t>
        </w:r>
        <w:proofErr w:type="spellEnd"/>
      </w:hyperlink>
      <w:r w:rsidRPr="00CA1C17">
        <w:rPr>
          <w:sz w:val="26"/>
          <w:szCs w:val="26"/>
        </w:rPr>
        <w:t xml:space="preserve"> </w:t>
      </w:r>
    </w:p>
    <w:p xmlns:wp14="http://schemas.microsoft.com/office/word/2010/wordml" w:rsidRPr="00171D61" w:rsidR="00171D61" w:rsidP="00D20795" w:rsidRDefault="00171D61" w14:paraId="1CF8CC7C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proofErr w:type="spellStart"/>
      <w:r w:rsidRPr="00171D61">
        <w:rPr>
          <w:sz w:val="26"/>
          <w:szCs w:val="26"/>
        </w:rPr>
        <w:t>Кумскова</w:t>
      </w:r>
      <w:proofErr w:type="spellEnd"/>
      <w:r w:rsidRPr="00171D61">
        <w:rPr>
          <w:sz w:val="26"/>
          <w:szCs w:val="26"/>
        </w:rPr>
        <w:t xml:space="preserve"> И.А. Базы данных: учебник – М.: КНОРУС, 2016 – 488 с.</w:t>
      </w:r>
    </w:p>
    <w:p xmlns:wp14="http://schemas.microsoft.com/office/word/2010/wordml" w:rsidRPr="00171D61" w:rsidR="00171D61" w:rsidP="00D20795" w:rsidRDefault="00171D61" w14:paraId="257F8B43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r w:rsidRPr="00171D61">
        <w:rPr>
          <w:sz w:val="26"/>
          <w:szCs w:val="26"/>
        </w:rPr>
        <w:t xml:space="preserve">Программирование баз данных. Учебный курс/ </w:t>
      </w:r>
      <w:proofErr w:type="spellStart"/>
      <w:r w:rsidRPr="00171D61">
        <w:rPr>
          <w:sz w:val="26"/>
          <w:szCs w:val="26"/>
        </w:rPr>
        <w:t>В.В.Фаронов</w:t>
      </w:r>
      <w:proofErr w:type="spellEnd"/>
      <w:r w:rsidRPr="00171D61">
        <w:rPr>
          <w:sz w:val="26"/>
          <w:szCs w:val="26"/>
        </w:rPr>
        <w:t xml:space="preserve"> – СПб.: Питер, 2017 – 459 с.</w:t>
      </w:r>
    </w:p>
    <w:p xmlns:wp14="http://schemas.microsoft.com/office/word/2010/wordml" w:rsidRPr="00171D61" w:rsidR="00171D61" w:rsidP="00D20795" w:rsidRDefault="00171D61" w14:paraId="211C8DB6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r w:rsidRPr="00171D61">
        <w:rPr>
          <w:sz w:val="26"/>
          <w:szCs w:val="26"/>
        </w:rPr>
        <w:t xml:space="preserve">Роб П., </w:t>
      </w:r>
      <w:proofErr w:type="spellStart"/>
      <w:r w:rsidRPr="00171D61">
        <w:rPr>
          <w:sz w:val="26"/>
          <w:szCs w:val="26"/>
        </w:rPr>
        <w:t>Коронел</w:t>
      </w:r>
      <w:proofErr w:type="spellEnd"/>
      <w:r w:rsidRPr="00171D61">
        <w:rPr>
          <w:sz w:val="26"/>
          <w:szCs w:val="26"/>
        </w:rPr>
        <w:t xml:space="preserve"> К. Системы баз данных: проектирование, реализация и управление – 5-е изд., </w:t>
      </w:r>
      <w:proofErr w:type="spellStart"/>
      <w:r w:rsidRPr="00171D61">
        <w:rPr>
          <w:sz w:val="26"/>
          <w:szCs w:val="26"/>
        </w:rPr>
        <w:t>перераб</w:t>
      </w:r>
      <w:proofErr w:type="spellEnd"/>
      <w:r w:rsidRPr="00171D61">
        <w:rPr>
          <w:sz w:val="26"/>
          <w:szCs w:val="26"/>
        </w:rPr>
        <w:t xml:space="preserve">. и доп.: перевод с </w:t>
      </w:r>
      <w:proofErr w:type="spellStart"/>
      <w:r w:rsidRPr="00171D61">
        <w:rPr>
          <w:sz w:val="26"/>
          <w:szCs w:val="26"/>
        </w:rPr>
        <w:t>анг</w:t>
      </w:r>
      <w:proofErr w:type="spellEnd"/>
      <w:r w:rsidRPr="00171D61">
        <w:rPr>
          <w:sz w:val="26"/>
          <w:szCs w:val="26"/>
        </w:rPr>
        <w:t xml:space="preserve">. – СПб.: </w:t>
      </w:r>
      <w:proofErr w:type="spellStart"/>
      <w:r w:rsidRPr="00171D61">
        <w:rPr>
          <w:sz w:val="26"/>
          <w:szCs w:val="26"/>
        </w:rPr>
        <w:t>БХВ-Петербург</w:t>
      </w:r>
      <w:proofErr w:type="spellEnd"/>
      <w:r w:rsidRPr="00171D61">
        <w:rPr>
          <w:sz w:val="26"/>
          <w:szCs w:val="26"/>
        </w:rPr>
        <w:t>, 2016 – 1040 с.</w:t>
      </w:r>
    </w:p>
    <w:p xmlns:wp14="http://schemas.microsoft.com/office/word/2010/wordml" w:rsidRPr="00171D61" w:rsidR="00171D61" w:rsidP="00D20795" w:rsidRDefault="00171D61" w14:paraId="3D7C78B0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r w:rsidRPr="00171D61">
        <w:rPr>
          <w:sz w:val="26"/>
          <w:szCs w:val="26"/>
        </w:rPr>
        <w:t xml:space="preserve">Санкт- </w:t>
      </w:r>
      <w:proofErr w:type="spellStart"/>
      <w:r w:rsidRPr="00171D61">
        <w:rPr>
          <w:sz w:val="26"/>
          <w:szCs w:val="26"/>
        </w:rPr>
        <w:t>Перербургский</w:t>
      </w:r>
      <w:proofErr w:type="spellEnd"/>
      <w:r w:rsidRPr="00171D61">
        <w:rPr>
          <w:sz w:val="26"/>
          <w:szCs w:val="26"/>
        </w:rPr>
        <w:t xml:space="preserve"> государственный институт точной механики и оптики. - М.: ST.RU - </w:t>
      </w:r>
      <w:hyperlink w:history="1" r:id="rId11">
        <w:r w:rsidRPr="00171D61">
          <w:rPr>
            <w:rStyle w:val="aa"/>
            <w:sz w:val="26"/>
            <w:szCs w:val="26"/>
          </w:rPr>
          <w:t>http://www.warayg.narod.ru/context/bd/other/bdoth_1/index.htm</w:t>
        </w:r>
      </w:hyperlink>
      <w:r w:rsidRPr="00171D61">
        <w:rPr>
          <w:sz w:val="26"/>
          <w:szCs w:val="26"/>
        </w:rPr>
        <w:t xml:space="preserve"> </w:t>
      </w:r>
    </w:p>
    <w:p xmlns:wp14="http://schemas.microsoft.com/office/word/2010/wordml" w:rsidRPr="00171D61" w:rsidR="00171D61" w:rsidP="00D20795" w:rsidRDefault="00171D61" w14:paraId="66BBE290" wp14:textId="77777777">
      <w:pPr>
        <w:pStyle w:val="a4"/>
        <w:numPr>
          <w:ilvl w:val="0"/>
          <w:numId w:val="30"/>
        </w:numPr>
        <w:tabs>
          <w:tab w:val="left" w:pos="284"/>
          <w:tab w:val="left" w:pos="1134"/>
        </w:tabs>
        <w:ind w:left="0" w:firstLine="709"/>
        <w:jc w:val="both"/>
        <w:rPr>
          <w:sz w:val="26"/>
          <w:szCs w:val="26"/>
        </w:rPr>
      </w:pPr>
      <w:r w:rsidRPr="00171D61">
        <w:rPr>
          <w:sz w:val="26"/>
          <w:szCs w:val="26"/>
        </w:rPr>
        <w:t xml:space="preserve">Образовательная сеть. М.: OBR.RU - Режим доступа: </w:t>
      </w:r>
      <w:hyperlink w:history="1" r:id="rId12">
        <w:r w:rsidRPr="00171D61">
          <w:rPr>
            <w:rStyle w:val="aa"/>
            <w:sz w:val="26"/>
            <w:szCs w:val="26"/>
          </w:rPr>
          <w:t>https://names.nnov.ru/publ/sql/osnovy/osnovy_sql_sozdanie_bazy_dannykh_i_proektirovanie_tablic/31-1-0-79</w:t>
        </w:r>
      </w:hyperlink>
      <w:r w:rsidRPr="00171D61">
        <w:rPr>
          <w:sz w:val="26"/>
          <w:szCs w:val="26"/>
        </w:rPr>
        <w:t xml:space="preserve">  </w:t>
      </w:r>
    </w:p>
    <w:p xmlns:wp14="http://schemas.microsoft.com/office/word/2010/wordml" w:rsidRPr="005B5231" w:rsidR="00D20795" w:rsidP="00D20795" w:rsidRDefault="00D20795" w14:paraId="6BF89DA3" wp14:textId="77777777">
      <w:pPr>
        <w:tabs>
          <w:tab w:val="left" w:pos="1134"/>
        </w:tabs>
        <w:spacing w:line="259" w:lineRule="auto"/>
        <w:ind w:firstLine="709"/>
        <w:rPr>
          <w:b/>
        </w:rPr>
      </w:pPr>
    </w:p>
    <w:p xmlns:wp14="http://schemas.microsoft.com/office/word/2010/wordml" w:rsidR="00321A2F" w:rsidP="00D20795" w:rsidRDefault="00D20795" w14:paraId="7D009C4B" wp14:textId="77777777">
      <w:pPr>
        <w:pStyle w:val="1"/>
        <w:ind w:firstLine="709"/>
        <w:rPr>
          <w:b/>
        </w:rPr>
      </w:pPr>
      <w:bookmarkStart w:name="_Toc111709588" w:id="8"/>
      <w:r>
        <w:rPr>
          <w:b/>
          <w:lang w:val="en-US"/>
        </w:rPr>
        <w:t>IV</w:t>
      </w:r>
      <w:r w:rsidR="00321A2F">
        <w:rPr>
          <w:b/>
        </w:rPr>
        <w:t>.</w:t>
      </w:r>
      <w:r w:rsidR="00B751E6">
        <w:rPr>
          <w:b/>
        </w:rPr>
        <w:t xml:space="preserve"> </w:t>
      </w:r>
      <w:r w:rsidR="00321A2F">
        <w:rPr>
          <w:b/>
        </w:rPr>
        <w:t>КОНТРОЛЬ И ОЦЕНКА РЕЗУЛЬТАТОВ ОСВОЕНИЯ</w:t>
      </w:r>
      <w:r w:rsidR="00B751E6">
        <w:rPr>
          <w:b/>
        </w:rPr>
        <w:t xml:space="preserve"> </w:t>
      </w:r>
      <w:r w:rsidR="00321A2F">
        <w:rPr>
          <w:b/>
        </w:rPr>
        <w:t>УЧЕБНОЙ ДИСЦИПЛИНЫ</w:t>
      </w:r>
      <w:bookmarkEnd w:id="8"/>
      <w:r w:rsidR="00321A2F">
        <w:rPr>
          <w:b/>
        </w:rPr>
        <w:t xml:space="preserve"> </w:t>
      </w:r>
    </w:p>
    <w:p xmlns:wp14="http://schemas.microsoft.com/office/word/2010/wordml" w:rsidR="00321A2F" w:rsidP="00D20795" w:rsidRDefault="00321A2F" w14:paraId="5C3E0E74" wp14:textId="77777777">
      <w:pPr>
        <w:tabs>
          <w:tab w:val="left" w:pos="284"/>
        </w:tabs>
        <w:contextualSpacing/>
        <w:rPr>
          <w:b/>
        </w:rPr>
      </w:pPr>
    </w:p>
    <w:tbl>
      <w:tblPr>
        <w:tblW w:w="500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3333"/>
        <w:gridCol w:w="3632"/>
        <w:gridCol w:w="2613"/>
      </w:tblGrid>
      <w:tr xmlns:wp14="http://schemas.microsoft.com/office/word/2010/wordml" w:rsidR="00CA1C17" w:rsidTr="00CA1C17" w14:paraId="1C02CC9C" wp14:textId="77777777">
        <w:tc>
          <w:tcPr>
            <w:tcW w:w="17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E0D86" w:rsidP="00D20795" w:rsidRDefault="003E0D86" w14:paraId="5D676FDF" wp14:textId="77777777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Результаты обучения</w:t>
            </w:r>
          </w:p>
        </w:tc>
        <w:tc>
          <w:tcPr>
            <w:tcW w:w="18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E0D86" w:rsidP="00D20795" w:rsidRDefault="003E0D86" w14:paraId="016A8CBD" wp14:textId="77777777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Критерии оценки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E0D86" w:rsidP="00D20795" w:rsidRDefault="003E0D86" w14:paraId="31CE2458" wp14:textId="77777777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Формы и методы оценки</w:t>
            </w:r>
          </w:p>
        </w:tc>
      </w:tr>
      <w:tr xmlns:wp14="http://schemas.microsoft.com/office/word/2010/wordml" w:rsidR="00CA1C17" w:rsidTr="00CA1C17" w14:paraId="78D3EB80" wp14:textId="77777777">
        <w:tc>
          <w:tcPr>
            <w:tcW w:w="17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E0D86" w:rsidP="00D20795" w:rsidRDefault="003E0D86" w14:paraId="657E60A6" wp14:textId="77777777">
            <w:pPr>
              <w:contextualSpacing/>
              <w:rPr>
                <w:bCs/>
                <w:i/>
              </w:rPr>
            </w:pPr>
            <w:r>
              <w:rPr>
                <w:bCs/>
                <w:i/>
              </w:rPr>
              <w:t>Перечень умений, осваиваемых в рамках дисциплины:</w:t>
            </w:r>
          </w:p>
          <w:p w:rsidR="003E0D86" w:rsidP="00D20795" w:rsidRDefault="003E0D86" w14:paraId="06E9CBBF" wp14:textId="77777777">
            <w:pPr>
              <w:pStyle w:val="af"/>
              <w:widowControl/>
              <w:numPr>
                <w:ilvl w:val="0"/>
                <w:numId w:val="27"/>
              </w:numPr>
              <w:tabs>
                <w:tab w:val="left" w:pos="0"/>
              </w:tabs>
              <w:ind w:left="306" w:hanging="306"/>
              <w:contextualSpacing/>
            </w:pPr>
            <w:proofErr w:type="spellStart"/>
            <w:r>
              <w:t>проектировать</w:t>
            </w:r>
            <w:proofErr w:type="spellEnd"/>
            <w:r>
              <w:t xml:space="preserve"> </w:t>
            </w:r>
            <w:proofErr w:type="spellStart"/>
            <w:r>
              <w:t>реляционную</w:t>
            </w:r>
            <w:proofErr w:type="spellEnd"/>
            <w:r>
              <w:t xml:space="preserve">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; </w:t>
            </w:r>
          </w:p>
          <w:p w:rsidRPr="003E0D86" w:rsidR="003E0D86" w:rsidP="00D20795" w:rsidRDefault="003E0D86" w14:paraId="0A2D6A02" wp14:textId="77777777">
            <w:pPr>
              <w:pStyle w:val="af"/>
              <w:widowControl/>
              <w:numPr>
                <w:ilvl w:val="0"/>
                <w:numId w:val="27"/>
              </w:numPr>
              <w:tabs>
                <w:tab w:val="left" w:pos="0"/>
              </w:tabs>
              <w:ind w:left="306" w:hanging="306"/>
              <w:contextualSpacing/>
              <w:rPr>
                <w:bCs/>
                <w:i/>
                <w:lang w:val="ru-RU"/>
              </w:rPr>
            </w:pPr>
            <w:r w:rsidRPr="003E0D86">
              <w:rPr>
                <w:lang w:val="ru-RU"/>
              </w:rPr>
              <w:t xml:space="preserve">использовать язык запросов для программного извлечения сведений из баз данных </w:t>
            </w:r>
          </w:p>
        </w:tc>
        <w:tc>
          <w:tcPr>
            <w:tcW w:w="189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E0D86" w:rsidP="00D20795" w:rsidRDefault="003E0D86" w14:paraId="362F3631" wp14:textId="77777777">
            <w:pPr>
              <w:pStyle w:val="af"/>
              <w:jc w:val="both"/>
              <w:rPr>
                <w:color w:val="000000"/>
                <w:lang w:val="ru-RU"/>
              </w:rPr>
            </w:pPr>
            <w:r w:rsidRPr="003E0D86">
              <w:rPr>
                <w:color w:val="000000"/>
                <w:lang w:val="ru-RU"/>
              </w:rPr>
              <w:t>«Отлично» - теоретическое содержание курса освоено полностью, без пробелов, умения сформированы, все предусмотренные программой учебные задания выполнены, качество их выполнения оценено высоко.</w:t>
            </w:r>
          </w:p>
          <w:p w:rsidRPr="003E0D86" w:rsidR="003E0D86" w:rsidP="00D20795" w:rsidRDefault="003E0D86" w14:paraId="66A1FAB9" wp14:textId="77777777">
            <w:pPr>
              <w:pStyle w:val="af"/>
              <w:jc w:val="both"/>
              <w:rPr>
                <w:color w:val="000000"/>
                <w:lang w:val="ru-RU"/>
              </w:rPr>
            </w:pPr>
          </w:p>
          <w:p w:rsidR="003E0D86" w:rsidP="00D20795" w:rsidRDefault="003E0D86" w14:paraId="722EEA37" wp14:textId="77777777">
            <w:pPr>
              <w:pStyle w:val="af"/>
              <w:jc w:val="both"/>
              <w:rPr>
                <w:color w:val="000000"/>
                <w:lang w:val="ru-RU"/>
              </w:rPr>
            </w:pPr>
            <w:r w:rsidRPr="003E0D86">
              <w:rPr>
                <w:color w:val="000000"/>
                <w:lang w:val="ru-RU"/>
              </w:rPr>
              <w:t>«Хорошо» - теоретическое содержание курса освоено полностью, без пробелов, некоторые умения сформированы недостаточно, все предусмотренные программой учебные задания выполнены, некоторые виды заданий выполнены с ошибками.</w:t>
            </w:r>
          </w:p>
          <w:p w:rsidRPr="003E0D86" w:rsidR="003E0D86" w:rsidP="00D20795" w:rsidRDefault="003E0D86" w14:paraId="76BB753C" wp14:textId="77777777">
            <w:pPr>
              <w:pStyle w:val="af"/>
              <w:jc w:val="both"/>
              <w:rPr>
                <w:color w:val="000000"/>
                <w:lang w:val="ru-RU"/>
              </w:rPr>
            </w:pPr>
          </w:p>
          <w:p w:rsidR="003E0D86" w:rsidP="00D20795" w:rsidRDefault="003E0D86" w14:paraId="57CA6804" wp14:textId="77777777">
            <w:pPr>
              <w:pStyle w:val="af"/>
              <w:ind w:right="-2"/>
              <w:jc w:val="both"/>
              <w:rPr>
                <w:color w:val="000000"/>
                <w:lang w:val="ru-RU"/>
              </w:rPr>
            </w:pPr>
            <w:r w:rsidRPr="003E0D86">
              <w:rPr>
                <w:color w:val="000000"/>
                <w:lang w:val="ru-RU"/>
              </w:rPr>
              <w:t>«Удовлетворительно» - теоретическое содержание курса освоено частично, но пробелы не носят существенного характера, необходимые умения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 содержат ошибки.</w:t>
            </w:r>
          </w:p>
          <w:p w:rsidRPr="003E0D86" w:rsidR="003E0D86" w:rsidP="00D20795" w:rsidRDefault="003E0D86" w14:paraId="513DA1E0" wp14:textId="77777777">
            <w:pPr>
              <w:pStyle w:val="af"/>
              <w:ind w:right="-2"/>
              <w:jc w:val="both"/>
              <w:rPr>
                <w:color w:val="000000"/>
                <w:lang w:val="ru-RU"/>
              </w:rPr>
            </w:pPr>
          </w:p>
          <w:p w:rsidRPr="003E0D86" w:rsidR="003E0D86" w:rsidP="00D20795" w:rsidRDefault="003E0D86" w14:paraId="0ADF9C19" wp14:textId="77777777">
            <w:pPr>
              <w:pStyle w:val="af"/>
              <w:jc w:val="both"/>
              <w:rPr>
                <w:color w:val="000000"/>
                <w:lang w:val="ru-RU"/>
              </w:rPr>
            </w:pPr>
            <w:r w:rsidRPr="003E0D86">
              <w:rPr>
                <w:color w:val="000000"/>
                <w:lang w:val="ru-RU"/>
              </w:rPr>
              <w:t>«Неудовлетворительно» - теоретическое содержание курса не освоено, необходимые умения не сформированы, выполненные учебные задания содержат грубые ошибки.</w:t>
            </w:r>
          </w:p>
        </w:tc>
        <w:tc>
          <w:tcPr>
            <w:tcW w:w="136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0297D" w:rsidP="00D20795" w:rsidRDefault="003E0D86" w14:paraId="15F2AC79" wp14:textId="77777777">
            <w:pPr>
              <w:pStyle w:val="a4"/>
              <w:numPr>
                <w:ilvl w:val="0"/>
                <w:numId w:val="29"/>
              </w:numPr>
              <w:ind w:left="339" w:hanging="284"/>
            </w:pPr>
            <w:r>
              <w:t>Компьютерное тестирование на знание терминологии по теме</w:t>
            </w:r>
          </w:p>
          <w:p w:rsidR="00E0297D" w:rsidP="00D20795" w:rsidRDefault="00E0297D" w14:paraId="59791D7C" wp14:textId="77777777">
            <w:pPr>
              <w:pStyle w:val="a4"/>
              <w:numPr>
                <w:ilvl w:val="0"/>
                <w:numId w:val="29"/>
              </w:numPr>
              <w:ind w:left="339" w:hanging="284"/>
            </w:pPr>
            <w:r>
              <w:t>Т</w:t>
            </w:r>
            <w:r w:rsidR="003E0D86">
              <w:t>естирование</w:t>
            </w:r>
          </w:p>
          <w:p w:rsidR="00E0297D" w:rsidP="00D20795" w:rsidRDefault="003E0D86" w14:paraId="6A7D0FC2" wp14:textId="77777777">
            <w:pPr>
              <w:pStyle w:val="a4"/>
              <w:numPr>
                <w:ilvl w:val="0"/>
                <w:numId w:val="29"/>
              </w:numPr>
              <w:ind w:left="339" w:hanging="284"/>
            </w:pPr>
            <w:r>
              <w:t xml:space="preserve">Контрольная работа </w:t>
            </w:r>
          </w:p>
          <w:p w:rsidR="003E0D86" w:rsidP="00D20795" w:rsidRDefault="003E0D86" w14:paraId="7665F59E" wp14:textId="77777777">
            <w:pPr>
              <w:pStyle w:val="a4"/>
              <w:numPr>
                <w:ilvl w:val="0"/>
                <w:numId w:val="29"/>
              </w:numPr>
              <w:ind w:left="339" w:hanging="284"/>
            </w:pPr>
            <w:r>
              <w:t>Самостоятельная работа.</w:t>
            </w:r>
          </w:p>
          <w:p w:rsidR="003E0D86" w:rsidP="00D20795" w:rsidRDefault="003E0D86" w14:paraId="54ECB151" wp14:textId="77777777">
            <w:pPr>
              <w:pStyle w:val="a4"/>
              <w:numPr>
                <w:ilvl w:val="0"/>
                <w:numId w:val="29"/>
              </w:numPr>
              <w:ind w:left="339" w:hanging="284"/>
            </w:pPr>
            <w:r>
              <w:t>Оценка выполнения практического задания(работы)</w:t>
            </w:r>
          </w:p>
          <w:p w:rsidR="003E0D86" w:rsidP="00D20795" w:rsidRDefault="003E0D86" w14:paraId="1AA24A75" wp14:textId="77777777">
            <w:pPr>
              <w:pStyle w:val="a4"/>
              <w:numPr>
                <w:ilvl w:val="0"/>
                <w:numId w:val="29"/>
              </w:numPr>
              <w:ind w:left="339" w:hanging="284"/>
            </w:pPr>
            <w:r>
              <w:t>Решение ситуационной задачи</w:t>
            </w:r>
          </w:p>
          <w:p w:rsidR="003E0D86" w:rsidP="00D20795" w:rsidRDefault="003E0D86" w14:paraId="75CAC6F5" wp14:textId="77777777">
            <w:pPr>
              <w:rPr>
                <w:bCs/>
                <w:i/>
              </w:rPr>
            </w:pPr>
          </w:p>
        </w:tc>
      </w:tr>
      <w:tr xmlns:wp14="http://schemas.microsoft.com/office/word/2010/wordml" w:rsidR="003E0D86" w:rsidTr="00CA1C17" w14:paraId="650244AD" wp14:textId="77777777">
        <w:tc>
          <w:tcPr>
            <w:tcW w:w="17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E0D86" w:rsidP="00D20795" w:rsidRDefault="003E0D86" w14:paraId="6A265507" wp14:textId="77777777">
            <w:pPr>
              <w:contextualSpacing/>
              <w:rPr>
                <w:bCs/>
                <w:i/>
              </w:rPr>
            </w:pPr>
            <w:r>
              <w:rPr>
                <w:bCs/>
                <w:i/>
              </w:rPr>
              <w:t>Перечень знаний, осваиваемых в рамках дисциплины:</w:t>
            </w:r>
          </w:p>
          <w:p w:rsidR="003E0D86" w:rsidP="00D20795" w:rsidRDefault="003E0D86" w14:paraId="5A520FB7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</w:pPr>
            <w:proofErr w:type="spellStart"/>
            <w:r>
              <w:t>основы</w:t>
            </w:r>
            <w:proofErr w:type="spellEnd"/>
            <w:r>
              <w:t xml:space="preserve"> </w:t>
            </w:r>
            <w:proofErr w:type="spellStart"/>
            <w:r>
              <w:t>теории</w:t>
            </w:r>
            <w:proofErr w:type="spellEnd"/>
            <w:r>
              <w:t xml:space="preserve"> </w:t>
            </w:r>
            <w:proofErr w:type="spellStart"/>
            <w:r>
              <w:t>баз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; </w:t>
            </w:r>
          </w:p>
          <w:p w:rsidR="003E0D86" w:rsidP="00D20795" w:rsidRDefault="003E0D86" w14:paraId="5B7C956D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</w:pPr>
            <w:proofErr w:type="spellStart"/>
            <w:r>
              <w:t>модели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; </w:t>
            </w:r>
          </w:p>
          <w:p w:rsidRPr="003E0D86" w:rsidR="003E0D86" w:rsidP="00D20795" w:rsidRDefault="003E0D86" w14:paraId="42A2486E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  <w:rPr>
                <w:lang w:val="ru-RU"/>
              </w:rPr>
            </w:pPr>
            <w:r w:rsidRPr="003E0D86">
              <w:rPr>
                <w:lang w:val="ru-RU"/>
              </w:rPr>
              <w:t>особенности реляционной модели и проектирование баз данных;</w:t>
            </w:r>
          </w:p>
          <w:p w:rsidRPr="003E0D86" w:rsidR="003E0D86" w:rsidP="00D20795" w:rsidRDefault="003E0D86" w14:paraId="58CE3C02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  <w:rPr>
                <w:lang w:val="ru-RU"/>
              </w:rPr>
            </w:pPr>
            <w:r w:rsidRPr="003E0D86">
              <w:rPr>
                <w:lang w:val="ru-RU"/>
              </w:rPr>
              <w:t xml:space="preserve">изобразительные средства, используемые в </w:t>
            </w:r>
            <w:r>
              <w:t>ER</w:t>
            </w:r>
            <w:r w:rsidRPr="003E0D86">
              <w:rPr>
                <w:lang w:val="ru-RU"/>
              </w:rPr>
              <w:t xml:space="preserve">- моделировании; </w:t>
            </w:r>
          </w:p>
          <w:p w:rsidR="003E0D86" w:rsidP="00D20795" w:rsidRDefault="003E0D86" w14:paraId="6B6A5876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</w:pPr>
            <w:proofErr w:type="spellStart"/>
            <w:r>
              <w:t>основы</w:t>
            </w:r>
            <w:proofErr w:type="spellEnd"/>
            <w:r>
              <w:t xml:space="preserve"> </w:t>
            </w:r>
            <w:proofErr w:type="spellStart"/>
            <w:r>
              <w:t>реляционной</w:t>
            </w:r>
            <w:proofErr w:type="spellEnd"/>
            <w:r>
              <w:t xml:space="preserve"> </w:t>
            </w:r>
            <w:proofErr w:type="spellStart"/>
            <w:r>
              <w:t>алгебры</w:t>
            </w:r>
            <w:proofErr w:type="spellEnd"/>
            <w:r>
              <w:t xml:space="preserve">; </w:t>
            </w:r>
          </w:p>
          <w:p w:rsidR="003E0D86" w:rsidP="00D20795" w:rsidRDefault="003E0D86" w14:paraId="06962DA4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</w:pPr>
            <w:proofErr w:type="spellStart"/>
            <w:r>
              <w:t>принципы</w:t>
            </w:r>
            <w:proofErr w:type="spellEnd"/>
            <w:r>
              <w:t xml:space="preserve"> </w:t>
            </w:r>
            <w:proofErr w:type="spellStart"/>
            <w:r>
              <w:t>проектирования</w:t>
            </w:r>
            <w:proofErr w:type="spellEnd"/>
            <w:r>
              <w:t xml:space="preserve"> </w:t>
            </w:r>
            <w:proofErr w:type="spellStart"/>
            <w:r>
              <w:t>баз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;</w:t>
            </w:r>
          </w:p>
          <w:p w:rsidRPr="003E0D86" w:rsidR="003E0D86" w:rsidP="00D20795" w:rsidRDefault="003E0D86" w14:paraId="2EE01790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  <w:rPr>
                <w:lang w:val="ru-RU"/>
              </w:rPr>
            </w:pPr>
            <w:r w:rsidRPr="003E0D86">
              <w:rPr>
                <w:lang w:val="ru-RU"/>
              </w:rPr>
              <w:t xml:space="preserve">обеспечение непротиворечивости и целостности данных; </w:t>
            </w:r>
          </w:p>
          <w:p w:rsidRPr="003E0D86" w:rsidR="003E0D86" w:rsidP="00D20795" w:rsidRDefault="003E0D86" w14:paraId="03A77681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  <w:rPr>
                <w:lang w:val="ru-RU"/>
              </w:rPr>
            </w:pPr>
            <w:r w:rsidRPr="003E0D86">
              <w:rPr>
                <w:lang w:val="ru-RU"/>
              </w:rPr>
              <w:t xml:space="preserve">средства проектирования структур баз данных; </w:t>
            </w:r>
          </w:p>
          <w:p w:rsidR="003E0D86" w:rsidP="00D20795" w:rsidRDefault="003E0D86" w14:paraId="0E53617A" wp14:textId="77777777">
            <w:pPr>
              <w:pStyle w:val="af"/>
              <w:widowControl/>
              <w:numPr>
                <w:ilvl w:val="0"/>
                <w:numId w:val="28"/>
              </w:numPr>
              <w:tabs>
                <w:tab w:val="left" w:pos="0"/>
              </w:tabs>
              <w:ind w:left="306" w:hanging="306"/>
              <w:contextualSpacing/>
              <w:rPr>
                <w:bCs/>
                <w:i/>
              </w:rPr>
            </w:pP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запросов</w:t>
            </w:r>
            <w:proofErr w:type="spellEnd"/>
            <w:r>
              <w:t xml:space="preserve"> SQL</w:t>
            </w:r>
          </w:p>
        </w:tc>
        <w:tc>
          <w:tcPr>
            <w:tcW w:w="1896" w:type="pct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3E0D86" w:rsidP="00D20795" w:rsidRDefault="003E0D86" w14:paraId="66060428" wp14:textId="77777777">
            <w:pPr>
              <w:rPr>
                <w:color w:val="000000"/>
                <w:lang w:eastAsia="nl-NL"/>
              </w:rPr>
            </w:pPr>
          </w:p>
        </w:tc>
        <w:tc>
          <w:tcPr>
            <w:tcW w:w="1365" w:type="pct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3E0D86" w:rsidP="00D20795" w:rsidRDefault="003E0D86" w14:paraId="1D0656FE" wp14:textId="77777777">
            <w:pPr>
              <w:rPr>
                <w:bCs/>
                <w:i/>
              </w:rPr>
            </w:pPr>
          </w:p>
        </w:tc>
      </w:tr>
    </w:tbl>
    <w:p xmlns:wp14="http://schemas.microsoft.com/office/word/2010/wordml" w:rsidR="00ED0DC1" w:rsidP="00D20795" w:rsidRDefault="00ED0DC1" w14:paraId="7B37605A" wp14:textId="77777777"/>
    <w:sectPr w:rsidR="00ED0DC1" w:rsidSect="00321A2F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7339B" w:rsidP="00157FF1" w:rsidRDefault="00B7339B" w14:paraId="3889A505" wp14:textId="77777777">
      <w:r>
        <w:separator/>
      </w:r>
    </w:p>
  </w:endnote>
  <w:endnote w:type="continuationSeparator" w:id="0">
    <w:p xmlns:wp14="http://schemas.microsoft.com/office/word/2010/wordml" w:rsidR="00B7339B" w:rsidP="00157FF1" w:rsidRDefault="00B7339B" w14:paraId="29079D35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-2113892335"/>
      <w:docPartObj>
        <w:docPartGallery w:val="Page Numbers (Bottom of Page)"/>
        <w:docPartUnique/>
      </w:docPartObj>
    </w:sdtPr>
    <w:sdtContent>
      <w:p xmlns:wp14="http://schemas.microsoft.com/office/word/2010/wordml" w:rsidR="00B15BB3" w:rsidRDefault="00CF1E2F" w14:paraId="0EB546F9" wp14:textId="77777777">
        <w:pPr>
          <w:pStyle w:val="ad"/>
          <w:jc w:val="center"/>
        </w:pPr>
        <w:r>
          <w:fldChar w:fldCharType="begin"/>
        </w:r>
        <w:r w:rsidR="00B15BB3">
          <w:instrText>PAGE   \* MERGEFORMAT</w:instrText>
        </w:r>
        <w:r>
          <w:fldChar w:fldCharType="separate"/>
        </w:r>
        <w:r w:rsidR="005B5231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554DD0" w:rsidRDefault="00554DD0" w14:paraId="394798F2" wp14:textId="77777777">
    <w:pPr>
      <w:pStyle w:val="ad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7339B" w:rsidP="00157FF1" w:rsidRDefault="00B7339B" w14:paraId="17686DC7" wp14:textId="77777777">
      <w:r>
        <w:separator/>
      </w:r>
    </w:p>
  </w:footnote>
  <w:footnote w:type="continuationSeparator" w:id="0">
    <w:p xmlns:wp14="http://schemas.microsoft.com/office/word/2010/wordml" w:rsidR="00B7339B" w:rsidP="00157FF1" w:rsidRDefault="00B7339B" w14:paraId="53BD644D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4394"/>
    <w:multiLevelType w:val="hybridMultilevel"/>
    <w:tmpl w:val="8B88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650"/>
    <w:multiLevelType w:val="hybridMultilevel"/>
    <w:tmpl w:val="03682E02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A61530"/>
    <w:multiLevelType w:val="hybridMultilevel"/>
    <w:tmpl w:val="FBE2C0AE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2131399"/>
    <w:multiLevelType w:val="hybridMultilevel"/>
    <w:tmpl w:val="19566CFA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5A22F31"/>
    <w:multiLevelType w:val="hybridMultilevel"/>
    <w:tmpl w:val="74741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9354DE"/>
    <w:multiLevelType w:val="hybridMultilevel"/>
    <w:tmpl w:val="2F0E9E82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1921E75"/>
    <w:multiLevelType w:val="hybridMultilevel"/>
    <w:tmpl w:val="4DD8D42C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F7B3BB0"/>
    <w:multiLevelType w:val="hybridMultilevel"/>
    <w:tmpl w:val="03BA5CC0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2896C25"/>
    <w:multiLevelType w:val="hybridMultilevel"/>
    <w:tmpl w:val="12D4A05E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2BC1B16"/>
    <w:multiLevelType w:val="hybridMultilevel"/>
    <w:tmpl w:val="DD2C76B4"/>
    <w:lvl w:ilvl="0" w:tplc="72ACA2EC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B79F2"/>
    <w:multiLevelType w:val="hybridMultilevel"/>
    <w:tmpl w:val="259E99F0"/>
    <w:lvl w:ilvl="0" w:tplc="000654BC">
      <w:numFmt w:val="bullet"/>
      <w:lvlText w:val="-"/>
      <w:lvlJc w:val="left"/>
      <w:pPr>
        <w:ind w:left="1004" w:hanging="360"/>
      </w:pPr>
      <w:rPr>
        <w:rFonts w:hint="default"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Times New Roman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Times New Roman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Times New Roman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>
    <w:nsid w:val="372C5EBE"/>
    <w:multiLevelType w:val="hybridMultilevel"/>
    <w:tmpl w:val="332C76E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92E19"/>
    <w:multiLevelType w:val="hybridMultilevel"/>
    <w:tmpl w:val="4816C0DE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BAB3FF2"/>
    <w:multiLevelType w:val="hybridMultilevel"/>
    <w:tmpl w:val="F2146872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7486103"/>
    <w:multiLevelType w:val="hybridMultilevel"/>
    <w:tmpl w:val="8C5E6B9A"/>
    <w:lvl w:ilvl="0" w:tplc="645461B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8E37BE5"/>
    <w:multiLevelType w:val="hybridMultilevel"/>
    <w:tmpl w:val="A03ED934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C0112D0"/>
    <w:multiLevelType w:val="hybridMultilevel"/>
    <w:tmpl w:val="F77E4B08"/>
    <w:lvl w:ilvl="0" w:tplc="7D0CA7BC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nsid w:val="5E26239A"/>
    <w:multiLevelType w:val="hybridMultilevel"/>
    <w:tmpl w:val="1618F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805289"/>
    <w:multiLevelType w:val="hybridMultilevel"/>
    <w:tmpl w:val="56323D4A"/>
    <w:lvl w:ilvl="0" w:tplc="A25C1B9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0DC148F"/>
    <w:multiLevelType w:val="hybridMultilevel"/>
    <w:tmpl w:val="E5DE228A"/>
    <w:lvl w:ilvl="0" w:tplc="7D0CA7BC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>
    <w:nsid w:val="68B06A63"/>
    <w:multiLevelType w:val="hybridMultilevel"/>
    <w:tmpl w:val="2EDE5DAC"/>
    <w:lvl w:ilvl="0" w:tplc="7D0CA7BC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>
    <w:nsid w:val="6DB92837"/>
    <w:multiLevelType w:val="hybridMultilevel"/>
    <w:tmpl w:val="1D2ED3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E50498B"/>
    <w:multiLevelType w:val="hybridMultilevel"/>
    <w:tmpl w:val="575A84A0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EBA2B06"/>
    <w:multiLevelType w:val="hybridMultilevel"/>
    <w:tmpl w:val="341A50A4"/>
    <w:lvl w:ilvl="0" w:tplc="2A52E5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FD031D"/>
    <w:multiLevelType w:val="hybridMultilevel"/>
    <w:tmpl w:val="579C5BD6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79B52C6"/>
    <w:multiLevelType w:val="hybridMultilevel"/>
    <w:tmpl w:val="92D69146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D5B69E5"/>
    <w:multiLevelType w:val="hybridMultilevel"/>
    <w:tmpl w:val="7B665FB2"/>
    <w:lvl w:ilvl="0" w:tplc="7D0CA7BC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8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4"/>
  </w:num>
  <w:num w:numId="8">
    <w:abstractNumId w:val="6"/>
  </w:num>
  <w:num w:numId="9">
    <w:abstractNumId w:val="25"/>
  </w:num>
  <w:num w:numId="10">
    <w:abstractNumId w:val="22"/>
  </w:num>
  <w:num w:numId="11">
    <w:abstractNumId w:val="1"/>
  </w:num>
  <w:num w:numId="12">
    <w:abstractNumId w:val="18"/>
  </w:num>
  <w:num w:numId="13">
    <w:abstractNumId w:val="3"/>
  </w:num>
  <w:num w:numId="14">
    <w:abstractNumId w:val="18"/>
  </w:num>
  <w:num w:numId="15">
    <w:abstractNumId w:val="15"/>
  </w:num>
  <w:num w:numId="16">
    <w:abstractNumId w:val="7"/>
  </w:num>
  <w:num w:numId="17">
    <w:abstractNumId w:val="21"/>
  </w:num>
  <w:num w:numId="18">
    <w:abstractNumId w:val="24"/>
  </w:num>
  <w:num w:numId="19">
    <w:abstractNumId w:val="2"/>
  </w:num>
  <w:num w:numId="20">
    <w:abstractNumId w:val="10"/>
  </w:num>
  <w:num w:numId="21">
    <w:abstractNumId w:val="10"/>
  </w:num>
  <w:num w:numId="22">
    <w:abstractNumId w:val="20"/>
  </w:num>
  <w:num w:numId="23">
    <w:abstractNumId w:val="16"/>
  </w:num>
  <w:num w:numId="24">
    <w:abstractNumId w:val="13"/>
  </w:num>
  <w:num w:numId="25">
    <w:abstractNumId w:val="4"/>
  </w:num>
  <w:num w:numId="26">
    <w:abstractNumId w:val="10"/>
  </w:num>
  <w:num w:numId="27">
    <w:abstractNumId w:val="19"/>
  </w:num>
  <w:num w:numId="28">
    <w:abstractNumId w:val="26"/>
  </w:num>
  <w:num w:numId="29">
    <w:abstractNumId w:val="12"/>
  </w:num>
  <w:num w:numId="30">
    <w:abstractNumId w:val="17"/>
  </w:num>
  <w:numIdMacAtCleanup w:val="9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DC1"/>
    <w:rsid w:val="000032BD"/>
    <w:rsid w:val="00016FFC"/>
    <w:rsid w:val="00020A2F"/>
    <w:rsid w:val="00042DEC"/>
    <w:rsid w:val="0005290D"/>
    <w:rsid w:val="00056D5F"/>
    <w:rsid w:val="0006424B"/>
    <w:rsid w:val="00073CD7"/>
    <w:rsid w:val="000851AD"/>
    <w:rsid w:val="000A36AA"/>
    <w:rsid w:val="000A4CEE"/>
    <w:rsid w:val="000B46B6"/>
    <w:rsid w:val="000B6729"/>
    <w:rsid w:val="000D6B28"/>
    <w:rsid w:val="000F359E"/>
    <w:rsid w:val="000F5327"/>
    <w:rsid w:val="000F6ABF"/>
    <w:rsid w:val="00101A3E"/>
    <w:rsid w:val="00105EF4"/>
    <w:rsid w:val="00127A60"/>
    <w:rsid w:val="00157FF1"/>
    <w:rsid w:val="00166DA7"/>
    <w:rsid w:val="0017018D"/>
    <w:rsid w:val="00171D61"/>
    <w:rsid w:val="00183704"/>
    <w:rsid w:val="001C0815"/>
    <w:rsid w:val="001C1550"/>
    <w:rsid w:val="001C25BD"/>
    <w:rsid w:val="001C3416"/>
    <w:rsid w:val="001F20E3"/>
    <w:rsid w:val="00200156"/>
    <w:rsid w:val="00212648"/>
    <w:rsid w:val="00233A30"/>
    <w:rsid w:val="002376C5"/>
    <w:rsid w:val="002478D2"/>
    <w:rsid w:val="00270AFB"/>
    <w:rsid w:val="00273616"/>
    <w:rsid w:val="002879A1"/>
    <w:rsid w:val="00290FA1"/>
    <w:rsid w:val="002933E0"/>
    <w:rsid w:val="002A545A"/>
    <w:rsid w:val="002B496D"/>
    <w:rsid w:val="002D0534"/>
    <w:rsid w:val="002D6D85"/>
    <w:rsid w:val="002D7AA7"/>
    <w:rsid w:val="002E40BB"/>
    <w:rsid w:val="002E7333"/>
    <w:rsid w:val="002F0931"/>
    <w:rsid w:val="002F458D"/>
    <w:rsid w:val="002F4E10"/>
    <w:rsid w:val="0031231B"/>
    <w:rsid w:val="00316FCC"/>
    <w:rsid w:val="00321A2F"/>
    <w:rsid w:val="00361628"/>
    <w:rsid w:val="00364B6F"/>
    <w:rsid w:val="00377032"/>
    <w:rsid w:val="00380AD2"/>
    <w:rsid w:val="00384124"/>
    <w:rsid w:val="00390790"/>
    <w:rsid w:val="003A03E9"/>
    <w:rsid w:val="003B746D"/>
    <w:rsid w:val="003E0D86"/>
    <w:rsid w:val="003F3899"/>
    <w:rsid w:val="003F4127"/>
    <w:rsid w:val="00403B5D"/>
    <w:rsid w:val="00406A60"/>
    <w:rsid w:val="00422C70"/>
    <w:rsid w:val="004401F3"/>
    <w:rsid w:val="00446425"/>
    <w:rsid w:val="004569A3"/>
    <w:rsid w:val="00457DD8"/>
    <w:rsid w:val="00463534"/>
    <w:rsid w:val="00473B65"/>
    <w:rsid w:val="00493C92"/>
    <w:rsid w:val="004A348D"/>
    <w:rsid w:val="004A598B"/>
    <w:rsid w:val="004B111A"/>
    <w:rsid w:val="004C68ED"/>
    <w:rsid w:val="004D13F0"/>
    <w:rsid w:val="004D3369"/>
    <w:rsid w:val="004E4AF4"/>
    <w:rsid w:val="004E570F"/>
    <w:rsid w:val="004F2D53"/>
    <w:rsid w:val="005015C3"/>
    <w:rsid w:val="0052658D"/>
    <w:rsid w:val="0053539A"/>
    <w:rsid w:val="00544633"/>
    <w:rsid w:val="00554DD0"/>
    <w:rsid w:val="00572A06"/>
    <w:rsid w:val="00592F07"/>
    <w:rsid w:val="005B3A03"/>
    <w:rsid w:val="005B5231"/>
    <w:rsid w:val="005B7DE0"/>
    <w:rsid w:val="005C0891"/>
    <w:rsid w:val="005D342C"/>
    <w:rsid w:val="005D6AAF"/>
    <w:rsid w:val="005E747E"/>
    <w:rsid w:val="005E7753"/>
    <w:rsid w:val="00625195"/>
    <w:rsid w:val="00632F29"/>
    <w:rsid w:val="00635A7A"/>
    <w:rsid w:val="00635BAB"/>
    <w:rsid w:val="00636094"/>
    <w:rsid w:val="00644F3A"/>
    <w:rsid w:val="00650399"/>
    <w:rsid w:val="006533A7"/>
    <w:rsid w:val="0065617F"/>
    <w:rsid w:val="006619EC"/>
    <w:rsid w:val="00670DE8"/>
    <w:rsid w:val="00684460"/>
    <w:rsid w:val="00684815"/>
    <w:rsid w:val="00690C2C"/>
    <w:rsid w:val="006A2CC0"/>
    <w:rsid w:val="006A4EE9"/>
    <w:rsid w:val="006A6B22"/>
    <w:rsid w:val="006B74F6"/>
    <w:rsid w:val="006D1459"/>
    <w:rsid w:val="006E3E6D"/>
    <w:rsid w:val="007049FB"/>
    <w:rsid w:val="0070625F"/>
    <w:rsid w:val="007115F6"/>
    <w:rsid w:val="0072705B"/>
    <w:rsid w:val="00742313"/>
    <w:rsid w:val="00761661"/>
    <w:rsid w:val="00763318"/>
    <w:rsid w:val="00783029"/>
    <w:rsid w:val="00784620"/>
    <w:rsid w:val="00792206"/>
    <w:rsid w:val="00795D03"/>
    <w:rsid w:val="007E7867"/>
    <w:rsid w:val="007F7404"/>
    <w:rsid w:val="00807F14"/>
    <w:rsid w:val="00816468"/>
    <w:rsid w:val="008235D5"/>
    <w:rsid w:val="00832E11"/>
    <w:rsid w:val="0085653B"/>
    <w:rsid w:val="00894DBB"/>
    <w:rsid w:val="00897519"/>
    <w:rsid w:val="008B03C5"/>
    <w:rsid w:val="008B1B07"/>
    <w:rsid w:val="008B76E3"/>
    <w:rsid w:val="008C1CA6"/>
    <w:rsid w:val="008D1267"/>
    <w:rsid w:val="008E00AE"/>
    <w:rsid w:val="008E06FB"/>
    <w:rsid w:val="008E1E7C"/>
    <w:rsid w:val="008E3584"/>
    <w:rsid w:val="008E7090"/>
    <w:rsid w:val="008F2615"/>
    <w:rsid w:val="0090186F"/>
    <w:rsid w:val="00931DA0"/>
    <w:rsid w:val="00933993"/>
    <w:rsid w:val="0093522E"/>
    <w:rsid w:val="009363DC"/>
    <w:rsid w:val="0093700A"/>
    <w:rsid w:val="00937768"/>
    <w:rsid w:val="00941CAE"/>
    <w:rsid w:val="009466A8"/>
    <w:rsid w:val="00957907"/>
    <w:rsid w:val="00960A88"/>
    <w:rsid w:val="00961AB9"/>
    <w:rsid w:val="009A48F8"/>
    <w:rsid w:val="009B2C13"/>
    <w:rsid w:val="009B4CA4"/>
    <w:rsid w:val="009C1B37"/>
    <w:rsid w:val="009E1756"/>
    <w:rsid w:val="009E4C1B"/>
    <w:rsid w:val="009F01E3"/>
    <w:rsid w:val="009F149D"/>
    <w:rsid w:val="009F373F"/>
    <w:rsid w:val="00A00CCF"/>
    <w:rsid w:val="00A12AEA"/>
    <w:rsid w:val="00A156E1"/>
    <w:rsid w:val="00A262AD"/>
    <w:rsid w:val="00A33707"/>
    <w:rsid w:val="00A361FB"/>
    <w:rsid w:val="00A4412E"/>
    <w:rsid w:val="00A51AA5"/>
    <w:rsid w:val="00A56723"/>
    <w:rsid w:val="00A619F8"/>
    <w:rsid w:val="00A7010F"/>
    <w:rsid w:val="00AA4A64"/>
    <w:rsid w:val="00AB562D"/>
    <w:rsid w:val="00AB5BEA"/>
    <w:rsid w:val="00AD2D88"/>
    <w:rsid w:val="00AE6B81"/>
    <w:rsid w:val="00AF73AF"/>
    <w:rsid w:val="00B06457"/>
    <w:rsid w:val="00B107F7"/>
    <w:rsid w:val="00B15803"/>
    <w:rsid w:val="00B15BB3"/>
    <w:rsid w:val="00B16000"/>
    <w:rsid w:val="00B169CB"/>
    <w:rsid w:val="00B22F7B"/>
    <w:rsid w:val="00B27F33"/>
    <w:rsid w:val="00B31B0F"/>
    <w:rsid w:val="00B54F50"/>
    <w:rsid w:val="00B7339B"/>
    <w:rsid w:val="00B751E6"/>
    <w:rsid w:val="00B7658B"/>
    <w:rsid w:val="00B92648"/>
    <w:rsid w:val="00B93C1E"/>
    <w:rsid w:val="00B973DB"/>
    <w:rsid w:val="00BB4FF4"/>
    <w:rsid w:val="00BB5746"/>
    <w:rsid w:val="00BC4EC9"/>
    <w:rsid w:val="00BC563D"/>
    <w:rsid w:val="00BD6D48"/>
    <w:rsid w:val="00BD6F3E"/>
    <w:rsid w:val="00BE2731"/>
    <w:rsid w:val="00BE5B58"/>
    <w:rsid w:val="00BE7352"/>
    <w:rsid w:val="00BF0668"/>
    <w:rsid w:val="00C040E3"/>
    <w:rsid w:val="00C17C6B"/>
    <w:rsid w:val="00C35FED"/>
    <w:rsid w:val="00C44B55"/>
    <w:rsid w:val="00C55668"/>
    <w:rsid w:val="00C61875"/>
    <w:rsid w:val="00C764EE"/>
    <w:rsid w:val="00C9353D"/>
    <w:rsid w:val="00CA1C17"/>
    <w:rsid w:val="00CB0E89"/>
    <w:rsid w:val="00CB1F54"/>
    <w:rsid w:val="00CD190C"/>
    <w:rsid w:val="00CE2D3E"/>
    <w:rsid w:val="00CF0F72"/>
    <w:rsid w:val="00CF1E2F"/>
    <w:rsid w:val="00D2072C"/>
    <w:rsid w:val="00D20795"/>
    <w:rsid w:val="00D220F3"/>
    <w:rsid w:val="00D33918"/>
    <w:rsid w:val="00D45B18"/>
    <w:rsid w:val="00D477F2"/>
    <w:rsid w:val="00D52F81"/>
    <w:rsid w:val="00D629F8"/>
    <w:rsid w:val="00D82A70"/>
    <w:rsid w:val="00D870AE"/>
    <w:rsid w:val="00DA33E8"/>
    <w:rsid w:val="00DA59A7"/>
    <w:rsid w:val="00DB0DA0"/>
    <w:rsid w:val="00DB0EE3"/>
    <w:rsid w:val="00DB5E9F"/>
    <w:rsid w:val="00DB7443"/>
    <w:rsid w:val="00DC1105"/>
    <w:rsid w:val="00DC36CA"/>
    <w:rsid w:val="00DC7E3B"/>
    <w:rsid w:val="00DD3A8A"/>
    <w:rsid w:val="00DD50D9"/>
    <w:rsid w:val="00E0297D"/>
    <w:rsid w:val="00E065D9"/>
    <w:rsid w:val="00E12A4F"/>
    <w:rsid w:val="00E22E74"/>
    <w:rsid w:val="00E36AC6"/>
    <w:rsid w:val="00E43E03"/>
    <w:rsid w:val="00E476FB"/>
    <w:rsid w:val="00E515F2"/>
    <w:rsid w:val="00E719B3"/>
    <w:rsid w:val="00E9390E"/>
    <w:rsid w:val="00EB2268"/>
    <w:rsid w:val="00EC1170"/>
    <w:rsid w:val="00EC261E"/>
    <w:rsid w:val="00ED0DC1"/>
    <w:rsid w:val="00ED72F4"/>
    <w:rsid w:val="00EE27F9"/>
    <w:rsid w:val="00EE4DBF"/>
    <w:rsid w:val="00F054B9"/>
    <w:rsid w:val="00F07F20"/>
    <w:rsid w:val="00F120B1"/>
    <w:rsid w:val="00F17843"/>
    <w:rsid w:val="00F31BAC"/>
    <w:rsid w:val="00F339C4"/>
    <w:rsid w:val="00F827B2"/>
    <w:rsid w:val="00F85768"/>
    <w:rsid w:val="00FA44C5"/>
    <w:rsid w:val="00FB39FA"/>
    <w:rsid w:val="00FD0FC4"/>
    <w:rsid w:val="00FE16F8"/>
    <w:rsid w:val="00FE1930"/>
    <w:rsid w:val="00FE4A1D"/>
    <w:rsid w:val="00FE5D76"/>
    <w:rsid w:val="5D373318"/>
    <w:rsid w:val="664D17A6"/>
    <w:rsid w:val="692AB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9CDC5B"/>
  <w15:docId w15:val="{A11A0E33-3A7F-4E8A-BCB9-5002D26E3BF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34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D0D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DC1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795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ED0D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 w:customStyle="1">
    <w:name w:val="Заголовок 1 Знак"/>
    <w:basedOn w:val="a0"/>
    <w:link w:val="1"/>
    <w:rsid w:val="00ED0DC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99"/>
    <w:qFormat/>
    <w:rsid w:val="00ED0DC1"/>
    <w:pPr>
      <w:ind w:left="720"/>
      <w:contextualSpacing/>
    </w:pPr>
  </w:style>
  <w:style w:type="character" w:styleId="a6">
    <w:name w:val="Emphasis"/>
    <w:basedOn w:val="a0"/>
    <w:uiPriority w:val="20"/>
    <w:qFormat/>
    <w:rsid w:val="00157FF1"/>
    <w:rPr>
      <w:i/>
      <w:iCs w:val="0"/>
    </w:rPr>
  </w:style>
  <w:style w:type="paragraph" w:styleId="a7">
    <w:name w:val="footnote text"/>
    <w:basedOn w:val="a"/>
    <w:link w:val="a8"/>
    <w:uiPriority w:val="99"/>
    <w:semiHidden/>
    <w:unhideWhenUsed/>
    <w:rsid w:val="00157FF1"/>
    <w:rPr>
      <w:sz w:val="20"/>
      <w:szCs w:val="20"/>
      <w:lang w:val="en-US"/>
    </w:rPr>
  </w:style>
  <w:style w:type="character" w:styleId="a8" w:customStyle="1">
    <w:name w:val="Текст сноски Знак"/>
    <w:basedOn w:val="a0"/>
    <w:link w:val="a7"/>
    <w:uiPriority w:val="99"/>
    <w:semiHidden/>
    <w:rsid w:val="00157FF1"/>
    <w:rPr>
      <w:rFonts w:ascii="Times New Roman" w:hAnsi="Times New Roman" w:eastAsia="Times New Roman" w:cs="Times New Roman"/>
      <w:sz w:val="20"/>
      <w:szCs w:val="20"/>
      <w:lang w:val="en-US" w:eastAsia="ru-RU"/>
    </w:rPr>
  </w:style>
  <w:style w:type="character" w:styleId="a5" w:customStyle="1">
    <w:name w:val="Абзац списка Знак"/>
    <w:link w:val="a4"/>
    <w:uiPriority w:val="99"/>
    <w:qFormat/>
    <w:locked/>
    <w:rsid w:val="00157FF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53" w:customStyle="1">
    <w:name w:val="c53"/>
    <w:basedOn w:val="a"/>
    <w:uiPriority w:val="99"/>
    <w:rsid w:val="00157FF1"/>
    <w:pPr>
      <w:spacing w:before="100" w:beforeAutospacing="1" w:after="100" w:afterAutospacing="1"/>
    </w:pPr>
  </w:style>
  <w:style w:type="character" w:styleId="a9">
    <w:name w:val="footnote reference"/>
    <w:basedOn w:val="a0"/>
    <w:uiPriority w:val="99"/>
    <w:semiHidden/>
    <w:unhideWhenUsed/>
    <w:rsid w:val="00157FF1"/>
    <w:rPr>
      <w:vertAlign w:val="superscript"/>
    </w:rPr>
  </w:style>
  <w:style w:type="character" w:styleId="c34" w:customStyle="1">
    <w:name w:val="c34"/>
    <w:basedOn w:val="a0"/>
    <w:rsid w:val="00157FF1"/>
    <w:rPr>
      <w:rFonts w:hint="default" w:ascii="Times New Roman" w:hAnsi="Times New Roman" w:cs="Times New Roman"/>
    </w:rPr>
  </w:style>
  <w:style w:type="character" w:styleId="aa">
    <w:name w:val="Hyperlink"/>
    <w:basedOn w:val="a0"/>
    <w:uiPriority w:val="99"/>
    <w:unhideWhenUsed/>
    <w:rsid w:val="00321A2F"/>
    <w:rPr>
      <w:color w:val="0000FF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93700A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554DD0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uiPriority w:val="99"/>
    <w:rsid w:val="00554DD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554DD0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0"/>
    <w:link w:val="ad"/>
    <w:uiPriority w:val="99"/>
    <w:rsid w:val="00554DD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">
    <w:name w:val="Normal (Web)"/>
    <w:aliases w:val="Обычный (Web),Обычный (веб)1"/>
    <w:basedOn w:val="a"/>
    <w:uiPriority w:val="34"/>
    <w:semiHidden/>
    <w:unhideWhenUsed/>
    <w:qFormat/>
    <w:rsid w:val="00B169CB"/>
    <w:pPr>
      <w:widowControl w:val="0"/>
    </w:pPr>
    <w:rPr>
      <w:rFonts w:eastAsiaTheme="minorEastAsia"/>
      <w:lang w:val="en-US" w:eastAsia="nl-NL"/>
    </w:rPr>
  </w:style>
  <w:style w:type="character" w:styleId="af0" w:customStyle="1">
    <w:name w:val="Без интервала Знак"/>
    <w:link w:val="af1"/>
    <w:uiPriority w:val="1"/>
    <w:locked/>
    <w:rsid w:val="005E747E"/>
    <w:rPr>
      <w:rFonts w:ascii="Times New Roman" w:hAnsi="Times New Roman" w:cs="Times New Roman"/>
      <w:color w:val="000000"/>
    </w:rPr>
  </w:style>
  <w:style w:type="paragraph" w:styleId="af1">
    <w:name w:val="No Spacing"/>
    <w:link w:val="af0"/>
    <w:uiPriority w:val="1"/>
    <w:qFormat/>
    <w:rsid w:val="005E747E"/>
    <w:pPr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efault" w:customStyle="1">
    <w:name w:val="Default"/>
    <w:uiPriority w:val="99"/>
    <w:qFormat/>
    <w:rsid w:val="006A6B22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PMingLiU" w:cs="Times New Roman"/>
      <w:color w:val="000000"/>
      <w:sz w:val="24"/>
      <w:szCs w:val="24"/>
    </w:rPr>
  </w:style>
  <w:style w:type="character" w:styleId="20" w:customStyle="1">
    <w:name w:val="Заголовок 2 Знак"/>
    <w:basedOn w:val="a0"/>
    <w:link w:val="2"/>
    <w:uiPriority w:val="9"/>
    <w:semiHidden/>
    <w:rsid w:val="00D20795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D20795"/>
    <w:pPr>
      <w:keepLines/>
      <w:autoSpaceDE/>
      <w:autoSpaceDN/>
      <w:spacing w:before="240" w:line="259" w:lineRule="auto"/>
      <w:ind w:firstLine="0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07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0795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names.nnov.ru/publ/sql/osnovy/osnovy_sql_sozdanie_bazy_dannykh_i_proektirovanie_tablic/31-1-0-79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www.warayg.narod.ru/context/bd/other/bdoth_1/index.htm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file:///C:/Users/User/Downloads/Mamedli_R.EH._Sistemy_upravleniya_bazami_dannykh.pdf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elar.urfu.ru/bitstream/10995/40612/1/978-5-7996-1622-9_2016.pdf" TargetMode="Externa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characterSpacingControl w:val="doNotCompress"/>
  <w:compat>
    <w:useFELayout/>
  </w:compat>
  <w:rsids>
    <w:rsidRoot w:val="009D0F45"/>
    <w:rsid w:val="009D0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34EA-BCE7-446D-9825-52D5E88A44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Терюкалова Анна</lastModifiedBy>
  <revision>9</revision>
  <lastPrinted>2022-01-28T08:04:00.0000000Z</lastPrinted>
  <dcterms:created xsi:type="dcterms:W3CDTF">2023-09-05T11:33:00.0000000Z</dcterms:created>
  <dcterms:modified xsi:type="dcterms:W3CDTF">2023-09-19T01:04:23.9304754Z</dcterms:modified>
</coreProperties>
</file>