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A094" w14:textId="77777777" w:rsidR="009B0105" w:rsidRPr="009B0105" w:rsidRDefault="009B0105" w:rsidP="009B0105">
      <w:pPr>
        <w:jc w:val="center"/>
        <w:rPr>
          <w:b/>
          <w:sz w:val="24"/>
          <w:szCs w:val="24"/>
          <w:lang w:val="en-US"/>
        </w:rPr>
      </w:pPr>
      <w:r w:rsidRPr="009B0105">
        <w:rPr>
          <w:b/>
          <w:sz w:val="24"/>
          <w:szCs w:val="24"/>
        </w:rPr>
        <w:t>Задача 1</w:t>
      </w:r>
    </w:p>
    <w:p w14:paraId="629A2E7F" w14:textId="77777777" w:rsidR="009B0105" w:rsidRPr="009B0105" w:rsidRDefault="009B0105" w:rsidP="009B0105">
      <w:pPr>
        <w:pStyle w:val="a3"/>
        <w:ind w:firstLine="709"/>
        <w:rPr>
          <w:rFonts w:ascii="Times New Roman" w:hAnsi="Times New Roman"/>
          <w:sz w:val="24"/>
          <w:szCs w:val="24"/>
        </w:rPr>
      </w:pPr>
      <w:r w:rsidRPr="009B0105">
        <w:rPr>
          <w:rFonts w:ascii="Times New Roman" w:hAnsi="Times New Roman"/>
          <w:sz w:val="24"/>
          <w:szCs w:val="24"/>
        </w:rPr>
        <w:t>Требуется нормализовать отношение</w:t>
      </w:r>
    </w:p>
    <w:p w14:paraId="4FF6AB15" w14:textId="77777777" w:rsidR="009B0105" w:rsidRPr="009B0105" w:rsidRDefault="009B0105" w:rsidP="00555245">
      <w:pPr>
        <w:pStyle w:val="a3"/>
        <w:ind w:left="851" w:hanging="284"/>
        <w:rPr>
          <w:rFonts w:ascii="Times New Roman" w:hAnsi="Times New Roman"/>
          <w:sz w:val="24"/>
          <w:szCs w:val="24"/>
        </w:rPr>
      </w:pPr>
      <w:proofErr w:type="gramStart"/>
      <w:r w:rsidRPr="009B0105">
        <w:rPr>
          <w:rFonts w:ascii="Times New Roman" w:hAnsi="Times New Roman"/>
          <w:sz w:val="24"/>
          <w:szCs w:val="24"/>
        </w:rPr>
        <w:t>R(</w:t>
      </w:r>
      <w:proofErr w:type="gramEnd"/>
      <w:r w:rsidRPr="009B0105">
        <w:rPr>
          <w:rFonts w:ascii="Times New Roman" w:hAnsi="Times New Roman"/>
          <w:sz w:val="24"/>
          <w:szCs w:val="24"/>
        </w:rPr>
        <w:t>Блюдо, Вид, Рецепт, Порции, Дата Р, Продукт, Калорийность, Вес (г), Поставщик, Город, Страна, Вес (кг), Цена ($</w:t>
      </w:r>
      <w:proofErr w:type="gramStart"/>
      <w:r w:rsidRPr="009B0105">
        <w:rPr>
          <w:rFonts w:ascii="Times New Roman" w:hAnsi="Times New Roman"/>
          <w:sz w:val="24"/>
          <w:szCs w:val="24"/>
        </w:rPr>
        <w:t>),Дата</w:t>
      </w:r>
      <w:proofErr w:type="gramEnd"/>
      <w:r w:rsidRPr="009B0105">
        <w:rPr>
          <w:rFonts w:ascii="Times New Roman" w:hAnsi="Times New Roman"/>
          <w:sz w:val="24"/>
          <w:szCs w:val="24"/>
        </w:rPr>
        <w:t xml:space="preserve"> П)</w:t>
      </w:r>
    </w:p>
    <w:p w14:paraId="450E2284" w14:textId="77777777" w:rsidR="009B0105" w:rsidRDefault="009B0105" w:rsidP="009B0105">
      <w:pPr>
        <w:pStyle w:val="a3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Предположим, что:</w:t>
      </w:r>
    </w:p>
    <w:p w14:paraId="4A4EEC48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Каждое блюдо имеет уникальное название, относится к единственному виду и приготавливается по единственному рецепту.</w:t>
      </w:r>
    </w:p>
    <w:p w14:paraId="50CB6730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организации поставщика уникально для того города, в котором он расположен, и названия городов уникальны для каждой из стран.</w:t>
      </w:r>
    </w:p>
    <w:p w14:paraId="26427EE5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Поставщик может осуществлять в один и тот же день только одну поставку каждого продукта.</w:t>
      </w:r>
    </w:p>
    <w:p w14:paraId="600AE497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порций каждого блюда может различаться в зависимости от даты реализации.</w:t>
      </w:r>
    </w:p>
    <w:p w14:paraId="1CF0670C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Калорийность продукта не зависит от поставщика и даты поставки.</w:t>
      </w:r>
    </w:p>
    <w:p w14:paraId="4DAE0A4E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Блюдо может быть реализовано неоднократно в разные дни.</w:t>
      </w:r>
    </w:p>
    <w:p w14:paraId="28CE2F19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каждом блюде в один день реализации каждый продукт может быть взят только из одной поставки. </w:t>
      </w:r>
    </w:p>
    <w:p w14:paraId="08F1A6FB" w14:textId="77777777" w:rsidR="009B0105" w:rsidRDefault="009B0105" w:rsidP="009B0105">
      <w:pPr>
        <w:pStyle w:val="a3"/>
        <w:numPr>
          <w:ilvl w:val="0"/>
          <w:numId w:val="1"/>
        </w:numPr>
        <w:tabs>
          <w:tab w:val="left" w:pos="720"/>
        </w:tabs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Поставки продукта могут использоваться в нескольких блюдах в разные дни.</w:t>
      </w:r>
    </w:p>
    <w:p w14:paraId="399F96F1" w14:textId="77777777" w:rsidR="009B0105" w:rsidRPr="009B0105" w:rsidRDefault="009B0105">
      <w:pPr>
        <w:rPr>
          <w:b/>
        </w:rPr>
      </w:pPr>
    </w:p>
    <w:p w14:paraId="3A6E7863" w14:textId="77777777" w:rsidR="009B0105" w:rsidRPr="009B0105" w:rsidRDefault="009B0105" w:rsidP="009B0105">
      <w:pPr>
        <w:pStyle w:val="a3"/>
        <w:ind w:firstLine="709"/>
        <w:rPr>
          <w:lang w:val="en-US"/>
        </w:rPr>
      </w:pPr>
      <w:r>
        <w:t xml:space="preserve"> </w:t>
      </w:r>
      <w:r w:rsidRPr="009B0105">
        <w:rPr>
          <w:rFonts w:ascii="Times New Roman" w:hAnsi="Times New Roman"/>
          <w:sz w:val="24"/>
          <w:szCs w:val="24"/>
        </w:rPr>
        <w:t>Экземпляр  отношения:</w:t>
      </w:r>
    </w:p>
    <w:p w14:paraId="3B0D49D4" w14:textId="77777777" w:rsidR="009B0105" w:rsidRDefault="009B0105"/>
    <w:tbl>
      <w:tblPr>
        <w:tblW w:w="10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738"/>
        <w:gridCol w:w="686"/>
        <w:gridCol w:w="762"/>
        <w:gridCol w:w="645"/>
        <w:gridCol w:w="824"/>
        <w:gridCol w:w="999"/>
        <w:gridCol w:w="567"/>
        <w:gridCol w:w="1378"/>
        <w:gridCol w:w="610"/>
        <w:gridCol w:w="778"/>
        <w:gridCol w:w="666"/>
        <w:gridCol w:w="722"/>
        <w:gridCol w:w="751"/>
      </w:tblGrid>
      <w:tr w:rsidR="009B0105" w14:paraId="15B2E54F" w14:textId="77777777" w:rsidTr="00B60CE5">
        <w:trPr>
          <w:jc w:val="center"/>
        </w:trPr>
        <w:tc>
          <w:tcPr>
            <w:tcW w:w="819" w:type="dxa"/>
          </w:tcPr>
          <w:p w14:paraId="07D61805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Блюдо</w:t>
            </w:r>
          </w:p>
        </w:tc>
        <w:tc>
          <w:tcPr>
            <w:tcW w:w="738" w:type="dxa"/>
          </w:tcPr>
          <w:p w14:paraId="3B642EAA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Вид</w:t>
            </w:r>
          </w:p>
        </w:tc>
        <w:tc>
          <w:tcPr>
            <w:tcW w:w="686" w:type="dxa"/>
          </w:tcPr>
          <w:p w14:paraId="0D5F081A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Рецепт</w:t>
            </w:r>
          </w:p>
        </w:tc>
        <w:tc>
          <w:tcPr>
            <w:tcW w:w="762" w:type="dxa"/>
          </w:tcPr>
          <w:p w14:paraId="11C686D8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Порций</w:t>
            </w:r>
          </w:p>
        </w:tc>
        <w:tc>
          <w:tcPr>
            <w:tcW w:w="645" w:type="dxa"/>
          </w:tcPr>
          <w:p w14:paraId="082FC531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Р</w:t>
            </w:r>
          </w:p>
        </w:tc>
        <w:tc>
          <w:tcPr>
            <w:tcW w:w="824" w:type="dxa"/>
          </w:tcPr>
          <w:p w14:paraId="2BACAF89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Продукт</w:t>
            </w:r>
          </w:p>
        </w:tc>
        <w:tc>
          <w:tcPr>
            <w:tcW w:w="999" w:type="dxa"/>
          </w:tcPr>
          <w:p w14:paraId="1AD6E03B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Калорийность</w:t>
            </w:r>
          </w:p>
        </w:tc>
        <w:tc>
          <w:tcPr>
            <w:tcW w:w="567" w:type="dxa"/>
          </w:tcPr>
          <w:p w14:paraId="4064F985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Вес (г)</w:t>
            </w:r>
          </w:p>
        </w:tc>
        <w:tc>
          <w:tcPr>
            <w:tcW w:w="1378" w:type="dxa"/>
          </w:tcPr>
          <w:p w14:paraId="7CC54518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Поставщик</w:t>
            </w:r>
          </w:p>
        </w:tc>
        <w:tc>
          <w:tcPr>
            <w:tcW w:w="610" w:type="dxa"/>
          </w:tcPr>
          <w:p w14:paraId="36F8AB7F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778" w:type="dxa"/>
          </w:tcPr>
          <w:p w14:paraId="7CD7F1B0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Страна</w:t>
            </w:r>
          </w:p>
        </w:tc>
        <w:tc>
          <w:tcPr>
            <w:tcW w:w="666" w:type="dxa"/>
          </w:tcPr>
          <w:p w14:paraId="035FE2E1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Вес (кг)</w:t>
            </w:r>
          </w:p>
        </w:tc>
        <w:tc>
          <w:tcPr>
            <w:tcW w:w="722" w:type="dxa"/>
          </w:tcPr>
          <w:p w14:paraId="108F819F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Цена ($)</w:t>
            </w:r>
          </w:p>
        </w:tc>
        <w:tc>
          <w:tcPr>
            <w:tcW w:w="751" w:type="dxa"/>
          </w:tcPr>
          <w:p w14:paraId="6C6C66DC" w14:textId="77777777" w:rsidR="009B0105" w:rsidRDefault="009B0105" w:rsidP="001B4692">
            <w:pPr>
              <w:widowControl/>
              <w:autoSpaceDE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</w:t>
            </w:r>
          </w:p>
        </w:tc>
      </w:tr>
      <w:tr w:rsidR="009B0105" w14:paraId="18CEAA71" w14:textId="77777777" w:rsidTr="00B60CE5">
        <w:trPr>
          <w:jc w:val="center"/>
        </w:trPr>
        <w:tc>
          <w:tcPr>
            <w:tcW w:w="819" w:type="dxa"/>
          </w:tcPr>
          <w:p w14:paraId="0B13C40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Лобио</w:t>
            </w:r>
          </w:p>
        </w:tc>
        <w:tc>
          <w:tcPr>
            <w:tcW w:w="738" w:type="dxa"/>
          </w:tcPr>
          <w:p w14:paraId="1053AFC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Закуска</w:t>
            </w:r>
          </w:p>
        </w:tc>
        <w:tc>
          <w:tcPr>
            <w:tcW w:w="686" w:type="dxa"/>
          </w:tcPr>
          <w:p w14:paraId="758A8B4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Лом.</w:t>
            </w:r>
          </w:p>
        </w:tc>
        <w:tc>
          <w:tcPr>
            <w:tcW w:w="762" w:type="dxa"/>
          </w:tcPr>
          <w:p w14:paraId="5F0F036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645" w:type="dxa"/>
          </w:tcPr>
          <w:p w14:paraId="5E027F2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14:paraId="20D3E05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Фасоль</w:t>
            </w:r>
          </w:p>
        </w:tc>
        <w:tc>
          <w:tcPr>
            <w:tcW w:w="999" w:type="dxa"/>
          </w:tcPr>
          <w:p w14:paraId="7B5345A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3070</w:t>
            </w:r>
          </w:p>
        </w:tc>
        <w:tc>
          <w:tcPr>
            <w:tcW w:w="567" w:type="dxa"/>
          </w:tcPr>
          <w:p w14:paraId="44A3C06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378" w:type="dxa"/>
          </w:tcPr>
          <w:p w14:paraId="591A0E9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14:paraId="57AF378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14:paraId="77F34E5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14:paraId="4C10BD2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722" w:type="dxa"/>
          </w:tcPr>
          <w:p w14:paraId="3934D2A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</w:t>
            </w:r>
          </w:p>
        </w:tc>
        <w:tc>
          <w:tcPr>
            <w:tcW w:w="751" w:type="dxa"/>
          </w:tcPr>
          <w:p w14:paraId="3A8198C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  <w:tr w:rsidR="009B0105" w14:paraId="244EE0FD" w14:textId="77777777" w:rsidTr="00B60CE5">
        <w:trPr>
          <w:jc w:val="center"/>
        </w:trPr>
        <w:tc>
          <w:tcPr>
            <w:tcW w:w="819" w:type="dxa"/>
          </w:tcPr>
          <w:p w14:paraId="4B6D619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3E4645C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28EF042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747E725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31F4E28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1AA2F8A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999" w:type="dxa"/>
          </w:tcPr>
          <w:p w14:paraId="7929436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67" w:type="dxa"/>
          </w:tcPr>
          <w:p w14:paraId="3F0BBD7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378" w:type="dxa"/>
          </w:tcPr>
          <w:p w14:paraId="4070E349" w14:textId="0D0678CF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Енисей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45CC4BEC" w14:textId="54DE345E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498985DC" w14:textId="07ED15DB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3BE11CB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14:paraId="46168EF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51" w:type="dxa"/>
          </w:tcPr>
          <w:p w14:paraId="6A784DD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583C5E27" w14:textId="77777777" w:rsidTr="00B60CE5">
        <w:trPr>
          <w:jc w:val="center"/>
        </w:trPr>
        <w:tc>
          <w:tcPr>
            <w:tcW w:w="819" w:type="dxa"/>
          </w:tcPr>
          <w:p w14:paraId="011A000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5D7F2C1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72CC10C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19AC891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0B143FA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22DAACA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Масло</w:t>
            </w:r>
          </w:p>
        </w:tc>
        <w:tc>
          <w:tcPr>
            <w:tcW w:w="999" w:type="dxa"/>
          </w:tcPr>
          <w:p w14:paraId="3A1E6B5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7420</w:t>
            </w:r>
          </w:p>
        </w:tc>
        <w:tc>
          <w:tcPr>
            <w:tcW w:w="567" w:type="dxa"/>
          </w:tcPr>
          <w:p w14:paraId="3C08DF4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78" w:type="dxa"/>
          </w:tcPr>
          <w:p w14:paraId="3B6B0F4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"Лайма"</w:t>
            </w:r>
          </w:p>
        </w:tc>
        <w:tc>
          <w:tcPr>
            <w:tcW w:w="610" w:type="dxa"/>
          </w:tcPr>
          <w:p w14:paraId="1536A24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Рига</w:t>
            </w:r>
          </w:p>
        </w:tc>
        <w:tc>
          <w:tcPr>
            <w:tcW w:w="778" w:type="dxa"/>
          </w:tcPr>
          <w:p w14:paraId="6BFCB5E4" w14:textId="063AEEB3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Австрия</w:t>
            </w:r>
          </w:p>
        </w:tc>
        <w:tc>
          <w:tcPr>
            <w:tcW w:w="666" w:type="dxa"/>
          </w:tcPr>
          <w:p w14:paraId="58DAD0D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22" w:type="dxa"/>
          </w:tcPr>
          <w:p w14:paraId="5D8A4F8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1.55</w:t>
            </w:r>
          </w:p>
        </w:tc>
        <w:tc>
          <w:tcPr>
            <w:tcW w:w="751" w:type="dxa"/>
          </w:tcPr>
          <w:p w14:paraId="1E19A0D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14:paraId="712DB4F1" w14:textId="77777777" w:rsidTr="00B60CE5">
        <w:trPr>
          <w:jc w:val="center"/>
        </w:trPr>
        <w:tc>
          <w:tcPr>
            <w:tcW w:w="819" w:type="dxa"/>
          </w:tcPr>
          <w:p w14:paraId="1EF4D64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31CD796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32B61CF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0F81CEF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01EE1CD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26D5640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999" w:type="dxa"/>
          </w:tcPr>
          <w:p w14:paraId="636A7CE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14:paraId="0746115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78" w:type="dxa"/>
          </w:tcPr>
          <w:p w14:paraId="261420A2" w14:textId="6BC220D5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AD3FCA">
              <w:rPr>
                <w:sz w:val="18"/>
                <w:szCs w:val="18"/>
              </w:rPr>
              <w:t>Дунай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6D349B26" w14:textId="2782276F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Вена</w:t>
            </w:r>
          </w:p>
        </w:tc>
        <w:tc>
          <w:tcPr>
            <w:tcW w:w="778" w:type="dxa"/>
          </w:tcPr>
          <w:p w14:paraId="1630F8C5" w14:textId="077CA3C3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Австрия</w:t>
            </w:r>
          </w:p>
        </w:tc>
        <w:tc>
          <w:tcPr>
            <w:tcW w:w="666" w:type="dxa"/>
          </w:tcPr>
          <w:p w14:paraId="6FC449B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22" w:type="dxa"/>
          </w:tcPr>
          <w:p w14:paraId="584C315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751" w:type="dxa"/>
          </w:tcPr>
          <w:p w14:paraId="7E0DC43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14:paraId="57B9D18B" w14:textId="77777777" w:rsidTr="00B60CE5">
        <w:trPr>
          <w:jc w:val="center"/>
        </w:trPr>
        <w:tc>
          <w:tcPr>
            <w:tcW w:w="819" w:type="dxa"/>
          </w:tcPr>
          <w:p w14:paraId="018373A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Харчо</w:t>
            </w:r>
          </w:p>
        </w:tc>
        <w:tc>
          <w:tcPr>
            <w:tcW w:w="738" w:type="dxa"/>
          </w:tcPr>
          <w:p w14:paraId="2AF9332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Суп</w:t>
            </w:r>
          </w:p>
        </w:tc>
        <w:tc>
          <w:tcPr>
            <w:tcW w:w="686" w:type="dxa"/>
          </w:tcPr>
          <w:p w14:paraId="352D06D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14:paraId="1B6C1BA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645" w:type="dxa"/>
          </w:tcPr>
          <w:p w14:paraId="1D6D473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14:paraId="045303D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Мясо</w:t>
            </w:r>
          </w:p>
        </w:tc>
        <w:tc>
          <w:tcPr>
            <w:tcW w:w="999" w:type="dxa"/>
          </w:tcPr>
          <w:p w14:paraId="7FC7C11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1660</w:t>
            </w:r>
          </w:p>
        </w:tc>
        <w:tc>
          <w:tcPr>
            <w:tcW w:w="567" w:type="dxa"/>
          </w:tcPr>
          <w:p w14:paraId="2D4746F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378" w:type="dxa"/>
          </w:tcPr>
          <w:p w14:paraId="227B3FFD" w14:textId="6E43AFB3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Енисей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6D528BD9" w14:textId="6EDA5C5F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12CBF3DA" w14:textId="28412159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3556BAF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14:paraId="5B4EE46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2.18</w:t>
            </w:r>
          </w:p>
        </w:tc>
        <w:tc>
          <w:tcPr>
            <w:tcW w:w="751" w:type="dxa"/>
          </w:tcPr>
          <w:p w14:paraId="7C9E15D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238B226B" w14:textId="77777777" w:rsidTr="00B60CE5">
        <w:trPr>
          <w:jc w:val="center"/>
        </w:trPr>
        <w:tc>
          <w:tcPr>
            <w:tcW w:w="819" w:type="dxa"/>
          </w:tcPr>
          <w:p w14:paraId="0EA8B0E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7897DEA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754621E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1E8FAEC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092FE42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0D4F7A7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999" w:type="dxa"/>
          </w:tcPr>
          <w:p w14:paraId="3D18FA3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67" w:type="dxa"/>
          </w:tcPr>
          <w:p w14:paraId="024426E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78" w:type="dxa"/>
          </w:tcPr>
          <w:p w14:paraId="0B94A590" w14:textId="7DAF9D2E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Енисей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60A049A6" w14:textId="6161D117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003648F4" w14:textId="260BA499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3D99732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2" w:type="dxa"/>
          </w:tcPr>
          <w:p w14:paraId="42E3C06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751" w:type="dxa"/>
          </w:tcPr>
          <w:p w14:paraId="3659868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54F27D05" w14:textId="77777777" w:rsidTr="00B60CE5">
        <w:trPr>
          <w:jc w:val="center"/>
        </w:trPr>
        <w:tc>
          <w:tcPr>
            <w:tcW w:w="819" w:type="dxa"/>
          </w:tcPr>
          <w:p w14:paraId="2BB424E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38F7CCE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157D0C8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7956FAA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18DB91F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3A7AB55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Томаты</w:t>
            </w:r>
          </w:p>
        </w:tc>
        <w:tc>
          <w:tcPr>
            <w:tcW w:w="999" w:type="dxa"/>
          </w:tcPr>
          <w:p w14:paraId="108B04C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567" w:type="dxa"/>
          </w:tcPr>
          <w:p w14:paraId="4042EEA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378" w:type="dxa"/>
          </w:tcPr>
          <w:p w14:paraId="62CB5F60" w14:textId="7F7DB498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Саяны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2F16E1BC" w14:textId="787E9808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1BDEA671" w14:textId="1790CA6C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47A3F8E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22" w:type="dxa"/>
          </w:tcPr>
          <w:p w14:paraId="78912E3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51" w:type="dxa"/>
          </w:tcPr>
          <w:p w14:paraId="74A7659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09FB7BEE" w14:textId="77777777" w:rsidTr="00B60CE5">
        <w:trPr>
          <w:jc w:val="center"/>
        </w:trPr>
        <w:tc>
          <w:tcPr>
            <w:tcW w:w="819" w:type="dxa"/>
          </w:tcPr>
          <w:p w14:paraId="75B3172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728D554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330D00D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14E5608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3EB474D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2BF2D0CB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Рис</w:t>
            </w:r>
          </w:p>
        </w:tc>
        <w:tc>
          <w:tcPr>
            <w:tcW w:w="999" w:type="dxa"/>
          </w:tcPr>
          <w:p w14:paraId="1D40C52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3340</w:t>
            </w:r>
          </w:p>
        </w:tc>
        <w:tc>
          <w:tcPr>
            <w:tcW w:w="567" w:type="dxa"/>
          </w:tcPr>
          <w:p w14:paraId="58D9297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378" w:type="dxa"/>
          </w:tcPr>
          <w:p w14:paraId="1E19679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14:paraId="4FA7FB2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14:paraId="7A59CA5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14:paraId="61B49C5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722" w:type="dxa"/>
          </w:tcPr>
          <w:p w14:paraId="68DF622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751" w:type="dxa"/>
          </w:tcPr>
          <w:p w14:paraId="5CC4EE6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  <w:tr w:rsidR="009B0105" w14:paraId="27A50778" w14:textId="77777777" w:rsidTr="00B60CE5">
        <w:trPr>
          <w:jc w:val="center"/>
        </w:trPr>
        <w:tc>
          <w:tcPr>
            <w:tcW w:w="819" w:type="dxa"/>
          </w:tcPr>
          <w:p w14:paraId="0FCE130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6FBBFA6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1981667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14445CD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1DAB534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50A62E6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Масло</w:t>
            </w:r>
          </w:p>
        </w:tc>
        <w:tc>
          <w:tcPr>
            <w:tcW w:w="999" w:type="dxa"/>
          </w:tcPr>
          <w:p w14:paraId="124EB89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7420</w:t>
            </w:r>
          </w:p>
        </w:tc>
        <w:tc>
          <w:tcPr>
            <w:tcW w:w="567" w:type="dxa"/>
          </w:tcPr>
          <w:p w14:paraId="710CB29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78" w:type="dxa"/>
          </w:tcPr>
          <w:p w14:paraId="0F2CA2CD" w14:textId="7A733D98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Саяны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3E6E58D5" w14:textId="00B17932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2A52AC5C" w14:textId="5A112B24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40AB1C1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22" w:type="dxa"/>
          </w:tcPr>
          <w:p w14:paraId="7F62647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</w:t>
            </w:r>
          </w:p>
        </w:tc>
        <w:tc>
          <w:tcPr>
            <w:tcW w:w="751" w:type="dxa"/>
          </w:tcPr>
          <w:p w14:paraId="7CB4301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50144DA4" w14:textId="77777777" w:rsidTr="00B60CE5">
        <w:trPr>
          <w:jc w:val="center"/>
        </w:trPr>
        <w:tc>
          <w:tcPr>
            <w:tcW w:w="819" w:type="dxa"/>
          </w:tcPr>
          <w:p w14:paraId="011C53D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36C969B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67E9B96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0C7A3F2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48D6288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5ADE20C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999" w:type="dxa"/>
          </w:tcPr>
          <w:p w14:paraId="169B782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14:paraId="655D93E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78" w:type="dxa"/>
          </w:tcPr>
          <w:p w14:paraId="51FF40E2" w14:textId="5E43995F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Енисей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4868FAA3" w14:textId="46A83332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7E642590" w14:textId="21D6542C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63020A2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22" w:type="dxa"/>
          </w:tcPr>
          <w:p w14:paraId="604CA2A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  <w:tc>
          <w:tcPr>
            <w:tcW w:w="751" w:type="dxa"/>
          </w:tcPr>
          <w:p w14:paraId="7709DA9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50F79040" w14:textId="77777777" w:rsidTr="00B60CE5">
        <w:trPr>
          <w:jc w:val="center"/>
        </w:trPr>
        <w:tc>
          <w:tcPr>
            <w:tcW w:w="819" w:type="dxa"/>
          </w:tcPr>
          <w:p w14:paraId="35F3649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Шашлык</w:t>
            </w:r>
          </w:p>
        </w:tc>
        <w:tc>
          <w:tcPr>
            <w:tcW w:w="738" w:type="dxa"/>
          </w:tcPr>
          <w:p w14:paraId="5567EBA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Горячее</w:t>
            </w:r>
          </w:p>
        </w:tc>
        <w:tc>
          <w:tcPr>
            <w:tcW w:w="686" w:type="dxa"/>
          </w:tcPr>
          <w:p w14:paraId="0EC8088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14:paraId="2AFB4ED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645" w:type="dxa"/>
          </w:tcPr>
          <w:p w14:paraId="060BC83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14:paraId="0D0C145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Мясо</w:t>
            </w:r>
          </w:p>
        </w:tc>
        <w:tc>
          <w:tcPr>
            <w:tcW w:w="999" w:type="dxa"/>
          </w:tcPr>
          <w:p w14:paraId="2373F4F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1660</w:t>
            </w:r>
          </w:p>
        </w:tc>
        <w:tc>
          <w:tcPr>
            <w:tcW w:w="567" w:type="dxa"/>
          </w:tcPr>
          <w:p w14:paraId="328A630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378" w:type="dxa"/>
          </w:tcPr>
          <w:p w14:paraId="0205EA93" w14:textId="7BCAEB5A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AD3FCA">
              <w:rPr>
                <w:sz w:val="18"/>
                <w:szCs w:val="18"/>
              </w:rPr>
              <w:t>Грац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3804B383" w14:textId="0807C0A2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Вена</w:t>
            </w:r>
          </w:p>
        </w:tc>
        <w:tc>
          <w:tcPr>
            <w:tcW w:w="778" w:type="dxa"/>
          </w:tcPr>
          <w:p w14:paraId="27678594" w14:textId="33BCD58A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Австрия</w:t>
            </w:r>
          </w:p>
        </w:tc>
        <w:tc>
          <w:tcPr>
            <w:tcW w:w="666" w:type="dxa"/>
          </w:tcPr>
          <w:p w14:paraId="497C593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722" w:type="dxa"/>
          </w:tcPr>
          <w:p w14:paraId="427702F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2.05</w:t>
            </w:r>
          </w:p>
        </w:tc>
        <w:tc>
          <w:tcPr>
            <w:tcW w:w="751" w:type="dxa"/>
          </w:tcPr>
          <w:p w14:paraId="6AB8DCB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14:paraId="018B1626" w14:textId="77777777" w:rsidTr="00B60CE5">
        <w:trPr>
          <w:jc w:val="center"/>
        </w:trPr>
        <w:tc>
          <w:tcPr>
            <w:tcW w:w="819" w:type="dxa"/>
          </w:tcPr>
          <w:p w14:paraId="4465BD3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0E17E7C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4622A09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3978AE8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65CB744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4939042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</w:t>
            </w:r>
          </w:p>
        </w:tc>
        <w:tc>
          <w:tcPr>
            <w:tcW w:w="999" w:type="dxa"/>
          </w:tcPr>
          <w:p w14:paraId="2B618B7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  <w:tc>
          <w:tcPr>
            <w:tcW w:w="567" w:type="dxa"/>
          </w:tcPr>
          <w:p w14:paraId="582FFD4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378" w:type="dxa"/>
          </w:tcPr>
          <w:p w14:paraId="4414EE67" w14:textId="03F33C7F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Саяны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720ABC2F" w14:textId="2A30F6D5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20E23DF4" w14:textId="488E8807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226F7C4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722" w:type="dxa"/>
          </w:tcPr>
          <w:p w14:paraId="29FE8F73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751" w:type="dxa"/>
          </w:tcPr>
          <w:p w14:paraId="25D1ED5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3903F0FE" w14:textId="77777777" w:rsidTr="00B60CE5">
        <w:trPr>
          <w:jc w:val="center"/>
        </w:trPr>
        <w:tc>
          <w:tcPr>
            <w:tcW w:w="819" w:type="dxa"/>
          </w:tcPr>
          <w:p w14:paraId="4FDD66B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7BBACCE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4852BAD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28D6A18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4D0050B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2025B36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Томаты</w:t>
            </w:r>
          </w:p>
        </w:tc>
        <w:tc>
          <w:tcPr>
            <w:tcW w:w="999" w:type="dxa"/>
          </w:tcPr>
          <w:p w14:paraId="615F78D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567" w:type="dxa"/>
          </w:tcPr>
          <w:p w14:paraId="26AB997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378" w:type="dxa"/>
          </w:tcPr>
          <w:p w14:paraId="202B170A" w14:textId="1E42F1BC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60CE5">
              <w:rPr>
                <w:sz w:val="18"/>
                <w:szCs w:val="18"/>
              </w:rPr>
              <w:t>Саяны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301FA5F0" w14:textId="6E137F1E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</w:t>
            </w:r>
          </w:p>
        </w:tc>
        <w:tc>
          <w:tcPr>
            <w:tcW w:w="778" w:type="dxa"/>
          </w:tcPr>
          <w:p w14:paraId="492DB0B8" w14:textId="2C125AF4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666" w:type="dxa"/>
          </w:tcPr>
          <w:p w14:paraId="78E1561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22" w:type="dxa"/>
          </w:tcPr>
          <w:p w14:paraId="77B082A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51" w:type="dxa"/>
          </w:tcPr>
          <w:p w14:paraId="49901F0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27/8/94</w:t>
            </w:r>
          </w:p>
        </w:tc>
      </w:tr>
      <w:tr w:rsidR="009B0105" w14:paraId="72659544" w14:textId="77777777" w:rsidTr="00B60CE5">
        <w:trPr>
          <w:jc w:val="center"/>
        </w:trPr>
        <w:tc>
          <w:tcPr>
            <w:tcW w:w="819" w:type="dxa"/>
          </w:tcPr>
          <w:p w14:paraId="67410DBF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38" w:type="dxa"/>
          </w:tcPr>
          <w:p w14:paraId="45B9518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6" w:type="dxa"/>
          </w:tcPr>
          <w:p w14:paraId="717A36A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762" w:type="dxa"/>
          </w:tcPr>
          <w:p w14:paraId="7890B4B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45" w:type="dxa"/>
          </w:tcPr>
          <w:p w14:paraId="62717B90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824" w:type="dxa"/>
          </w:tcPr>
          <w:p w14:paraId="369E2E3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Зелень</w:t>
            </w:r>
          </w:p>
        </w:tc>
        <w:tc>
          <w:tcPr>
            <w:tcW w:w="999" w:type="dxa"/>
          </w:tcPr>
          <w:p w14:paraId="6D60955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567" w:type="dxa"/>
          </w:tcPr>
          <w:p w14:paraId="2D4E8A9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78" w:type="dxa"/>
          </w:tcPr>
          <w:p w14:paraId="3926B3AB" w14:textId="6EB5AF16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AD3FCA">
              <w:rPr>
                <w:sz w:val="18"/>
                <w:szCs w:val="18"/>
              </w:rPr>
              <w:t>Дунай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610" w:type="dxa"/>
          </w:tcPr>
          <w:p w14:paraId="1CC77C8B" w14:textId="3E6278B1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Вена</w:t>
            </w:r>
          </w:p>
        </w:tc>
        <w:tc>
          <w:tcPr>
            <w:tcW w:w="778" w:type="dxa"/>
          </w:tcPr>
          <w:p w14:paraId="2C0196AC" w14:textId="62F45561" w:rsidR="009B0105" w:rsidRDefault="00B60CE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Австрия</w:t>
            </w:r>
          </w:p>
        </w:tc>
        <w:tc>
          <w:tcPr>
            <w:tcW w:w="666" w:type="dxa"/>
          </w:tcPr>
          <w:p w14:paraId="53FE047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22" w:type="dxa"/>
          </w:tcPr>
          <w:p w14:paraId="52FE7471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0.99</w:t>
            </w:r>
          </w:p>
        </w:tc>
        <w:tc>
          <w:tcPr>
            <w:tcW w:w="751" w:type="dxa"/>
          </w:tcPr>
          <w:p w14:paraId="06C5EEC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30/8/94</w:t>
            </w:r>
          </w:p>
        </w:tc>
      </w:tr>
      <w:tr w:rsidR="009B0105" w14:paraId="74100684" w14:textId="77777777" w:rsidTr="00B60CE5">
        <w:trPr>
          <w:jc w:val="center"/>
        </w:trPr>
        <w:tc>
          <w:tcPr>
            <w:tcW w:w="819" w:type="dxa"/>
          </w:tcPr>
          <w:p w14:paraId="3E1C3728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Кофе</w:t>
            </w:r>
          </w:p>
        </w:tc>
        <w:tc>
          <w:tcPr>
            <w:tcW w:w="738" w:type="dxa"/>
          </w:tcPr>
          <w:p w14:paraId="5B7CD145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Десерт</w:t>
            </w:r>
          </w:p>
        </w:tc>
        <w:tc>
          <w:tcPr>
            <w:tcW w:w="686" w:type="dxa"/>
          </w:tcPr>
          <w:p w14:paraId="5E7538C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62" w:type="dxa"/>
          </w:tcPr>
          <w:p w14:paraId="5211108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645" w:type="dxa"/>
          </w:tcPr>
          <w:p w14:paraId="73B3CEC6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1/9/94</w:t>
            </w:r>
          </w:p>
        </w:tc>
        <w:tc>
          <w:tcPr>
            <w:tcW w:w="824" w:type="dxa"/>
          </w:tcPr>
          <w:p w14:paraId="541089EC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Кофе</w:t>
            </w:r>
          </w:p>
        </w:tc>
        <w:tc>
          <w:tcPr>
            <w:tcW w:w="999" w:type="dxa"/>
          </w:tcPr>
          <w:p w14:paraId="198816A7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2750</w:t>
            </w:r>
          </w:p>
        </w:tc>
        <w:tc>
          <w:tcPr>
            <w:tcW w:w="567" w:type="dxa"/>
          </w:tcPr>
          <w:p w14:paraId="14D9B812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78" w:type="dxa"/>
          </w:tcPr>
          <w:p w14:paraId="7F77553D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"Хуанхэ"</w:t>
            </w:r>
          </w:p>
        </w:tc>
        <w:tc>
          <w:tcPr>
            <w:tcW w:w="610" w:type="dxa"/>
          </w:tcPr>
          <w:p w14:paraId="200E090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Пекин</w:t>
            </w:r>
          </w:p>
        </w:tc>
        <w:tc>
          <w:tcPr>
            <w:tcW w:w="778" w:type="dxa"/>
          </w:tcPr>
          <w:p w14:paraId="557D6C1E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Китай</w:t>
            </w:r>
          </w:p>
        </w:tc>
        <w:tc>
          <w:tcPr>
            <w:tcW w:w="666" w:type="dxa"/>
          </w:tcPr>
          <w:p w14:paraId="47A9B089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722" w:type="dxa"/>
          </w:tcPr>
          <w:p w14:paraId="53E6585A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2.87</w:t>
            </w:r>
          </w:p>
        </w:tc>
        <w:tc>
          <w:tcPr>
            <w:tcW w:w="751" w:type="dxa"/>
          </w:tcPr>
          <w:p w14:paraId="46D853B4" w14:textId="77777777" w:rsidR="009B0105" w:rsidRDefault="009B0105" w:rsidP="001B4692">
            <w:pPr>
              <w:widowControl/>
              <w:autoSpaceDE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24/8/94</w:t>
            </w:r>
          </w:p>
        </w:tc>
      </w:tr>
    </w:tbl>
    <w:p w14:paraId="25D6E5E6" w14:textId="77777777" w:rsidR="009B0105" w:rsidRDefault="009B0105">
      <w:pPr>
        <w:rPr>
          <w:lang w:val="en-US"/>
        </w:rPr>
      </w:pPr>
    </w:p>
    <w:p w14:paraId="403E6A6B" w14:textId="77777777" w:rsidR="009B0105" w:rsidRDefault="009B0105" w:rsidP="009B0105">
      <w:pPr>
        <w:jc w:val="center"/>
        <w:rPr>
          <w:b/>
          <w:sz w:val="24"/>
          <w:szCs w:val="24"/>
        </w:rPr>
      </w:pPr>
      <w:r w:rsidRPr="009B0105">
        <w:rPr>
          <w:b/>
          <w:sz w:val="24"/>
          <w:szCs w:val="24"/>
        </w:rPr>
        <w:t>Задача 2</w:t>
      </w:r>
    </w:p>
    <w:p w14:paraId="358557C0" w14:textId="77777777" w:rsidR="00555245" w:rsidRPr="001347E3" w:rsidRDefault="00555245" w:rsidP="00555245">
      <w:pPr>
        <w:shd w:val="clear" w:color="auto" w:fill="FFFFFF"/>
        <w:ind w:firstLine="709"/>
        <w:jc w:val="both"/>
        <w:rPr>
          <w:sz w:val="24"/>
          <w:szCs w:val="24"/>
        </w:rPr>
      </w:pPr>
      <w:r w:rsidRPr="001347E3">
        <w:rPr>
          <w:spacing w:val="3"/>
          <w:sz w:val="24"/>
          <w:szCs w:val="24"/>
        </w:rPr>
        <w:t>Предположим, ч</w:t>
      </w:r>
      <w:r w:rsidRPr="001347E3">
        <w:rPr>
          <w:spacing w:val="1"/>
          <w:sz w:val="24"/>
          <w:szCs w:val="24"/>
        </w:rPr>
        <w:t xml:space="preserve">то базе данных </w:t>
      </w:r>
      <w:proofErr w:type="gramStart"/>
      <w:r w:rsidRPr="001347E3">
        <w:rPr>
          <w:spacing w:val="1"/>
          <w:sz w:val="24"/>
          <w:szCs w:val="24"/>
        </w:rPr>
        <w:t>имеется  отношение</w:t>
      </w:r>
      <w:proofErr w:type="gramEnd"/>
      <w:r w:rsidRPr="001347E3">
        <w:rPr>
          <w:spacing w:val="1"/>
          <w:sz w:val="24"/>
          <w:szCs w:val="24"/>
        </w:rPr>
        <w:t xml:space="preserve"> для контроля за рабочим г</w:t>
      </w:r>
      <w:r w:rsidRPr="001347E3">
        <w:rPr>
          <w:spacing w:val="6"/>
          <w:sz w:val="24"/>
          <w:szCs w:val="24"/>
        </w:rPr>
        <w:t xml:space="preserve">рафиком служащих. Каждый служащий отрабатывает в магазине одну или две </w:t>
      </w:r>
      <w:r w:rsidRPr="001347E3">
        <w:rPr>
          <w:spacing w:val="4"/>
          <w:sz w:val="24"/>
          <w:szCs w:val="24"/>
        </w:rPr>
        <w:t>смены в день. На каждую смену  служащему назначается одно о</w:t>
      </w:r>
      <w:r w:rsidRPr="001347E3">
        <w:rPr>
          <w:spacing w:val="3"/>
          <w:sz w:val="24"/>
          <w:szCs w:val="24"/>
        </w:rPr>
        <w:t xml:space="preserve">пределенное место  </w:t>
      </w:r>
      <w:r w:rsidRPr="001347E3">
        <w:rPr>
          <w:spacing w:val="3"/>
          <w:sz w:val="24"/>
          <w:szCs w:val="24"/>
        </w:rPr>
        <w:lastRenderedPageBreak/>
        <w:t xml:space="preserve">(например, конторский столик у входа в магазин или </w:t>
      </w:r>
      <w:r w:rsidRPr="001347E3">
        <w:rPr>
          <w:spacing w:val="4"/>
          <w:sz w:val="24"/>
          <w:szCs w:val="24"/>
        </w:rPr>
        <w:t>складское помещение). В течение смены на этом месте работает только один служ</w:t>
      </w:r>
      <w:r w:rsidRPr="001347E3">
        <w:rPr>
          <w:sz w:val="24"/>
          <w:szCs w:val="24"/>
        </w:rPr>
        <w:t>ащий.</w:t>
      </w:r>
    </w:p>
    <w:p w14:paraId="57842229" w14:textId="77777777" w:rsidR="00555245" w:rsidRPr="009B7C15" w:rsidRDefault="00555245" w:rsidP="00555245">
      <w:pPr>
        <w:shd w:val="clear" w:color="auto" w:fill="FFFFFF"/>
        <w:spacing w:before="120" w:after="120"/>
        <w:ind w:firstLine="709"/>
        <w:jc w:val="both"/>
        <w:rPr>
          <w:sz w:val="24"/>
          <w:szCs w:val="24"/>
        </w:rPr>
      </w:pPr>
      <w:r w:rsidRPr="009B7C15">
        <w:rPr>
          <w:sz w:val="24"/>
          <w:szCs w:val="24"/>
        </w:rPr>
        <w:t>Отношение для графика  может выглядеть следующим образом:</w:t>
      </w:r>
    </w:p>
    <w:p w14:paraId="031F6EB1" w14:textId="77777777" w:rsidR="00555245" w:rsidRPr="00555245" w:rsidRDefault="00555245" w:rsidP="00555245">
      <w:pPr>
        <w:shd w:val="clear" w:color="auto" w:fill="FFFFFF"/>
        <w:spacing w:after="120"/>
        <w:jc w:val="center"/>
        <w:rPr>
          <w:spacing w:val="1"/>
          <w:sz w:val="25"/>
          <w:szCs w:val="25"/>
        </w:rPr>
      </w:pPr>
      <w:r>
        <w:rPr>
          <w:spacing w:val="1"/>
          <w:sz w:val="25"/>
          <w:szCs w:val="25"/>
        </w:rPr>
        <w:t>График</w:t>
      </w:r>
      <w:r w:rsidRPr="00555245">
        <w:rPr>
          <w:spacing w:val="1"/>
          <w:sz w:val="25"/>
          <w:szCs w:val="25"/>
        </w:rPr>
        <w:t xml:space="preserve">  (</w:t>
      </w:r>
      <w:proofErr w:type="spellStart"/>
      <w:r>
        <w:rPr>
          <w:spacing w:val="1"/>
          <w:sz w:val="25"/>
          <w:szCs w:val="25"/>
        </w:rPr>
        <w:t>Номер</w:t>
      </w:r>
      <w:r w:rsidRPr="00555245">
        <w:rPr>
          <w:spacing w:val="1"/>
          <w:sz w:val="25"/>
          <w:szCs w:val="25"/>
        </w:rPr>
        <w:t>_</w:t>
      </w:r>
      <w:r>
        <w:rPr>
          <w:spacing w:val="1"/>
          <w:sz w:val="25"/>
          <w:szCs w:val="25"/>
        </w:rPr>
        <w:t>сотрудника</w:t>
      </w:r>
      <w:proofErr w:type="spellEnd"/>
      <w:r w:rsidRPr="00555245">
        <w:rPr>
          <w:spacing w:val="1"/>
          <w:sz w:val="25"/>
          <w:szCs w:val="25"/>
        </w:rPr>
        <w:t xml:space="preserve">,   </w:t>
      </w:r>
      <w:r>
        <w:rPr>
          <w:spacing w:val="1"/>
          <w:sz w:val="25"/>
          <w:szCs w:val="25"/>
        </w:rPr>
        <w:t>Дата</w:t>
      </w:r>
      <w:r w:rsidRPr="00555245">
        <w:rPr>
          <w:spacing w:val="1"/>
          <w:sz w:val="25"/>
          <w:szCs w:val="25"/>
        </w:rPr>
        <w:t xml:space="preserve">,   </w:t>
      </w:r>
      <w:r>
        <w:rPr>
          <w:spacing w:val="1"/>
          <w:sz w:val="25"/>
          <w:szCs w:val="25"/>
        </w:rPr>
        <w:t>Смена</w:t>
      </w:r>
      <w:r w:rsidRPr="00555245">
        <w:rPr>
          <w:spacing w:val="1"/>
          <w:sz w:val="25"/>
          <w:szCs w:val="25"/>
        </w:rPr>
        <w:t xml:space="preserve">,   </w:t>
      </w:r>
      <w:proofErr w:type="spellStart"/>
      <w:r>
        <w:rPr>
          <w:spacing w:val="1"/>
          <w:sz w:val="25"/>
          <w:szCs w:val="25"/>
        </w:rPr>
        <w:t>Рабочее_место</w:t>
      </w:r>
      <w:proofErr w:type="spellEnd"/>
      <w:r w:rsidRPr="00555245">
        <w:rPr>
          <w:spacing w:val="1"/>
          <w:sz w:val="25"/>
          <w:szCs w:val="25"/>
        </w:rPr>
        <w:t xml:space="preserve">,   </w:t>
      </w:r>
      <w:proofErr w:type="spellStart"/>
      <w:r>
        <w:rPr>
          <w:spacing w:val="1"/>
          <w:sz w:val="25"/>
          <w:szCs w:val="25"/>
        </w:rPr>
        <w:t>Вышел_на_работу</w:t>
      </w:r>
      <w:proofErr w:type="spellEnd"/>
      <w:r w:rsidRPr="00555245">
        <w:rPr>
          <w:spacing w:val="1"/>
          <w:sz w:val="25"/>
          <w:szCs w:val="25"/>
        </w:rPr>
        <w:t>?)</w:t>
      </w:r>
    </w:p>
    <w:p w14:paraId="67E63013" w14:textId="77777777" w:rsidR="00555245" w:rsidRPr="000946BB" w:rsidRDefault="00555245" w:rsidP="00555245">
      <w:pPr>
        <w:shd w:val="clear" w:color="auto" w:fill="FFFFFF"/>
        <w:spacing w:before="120" w:after="120"/>
        <w:ind w:firstLine="709"/>
        <w:jc w:val="both"/>
        <w:rPr>
          <w:sz w:val="24"/>
          <w:szCs w:val="24"/>
        </w:rPr>
      </w:pPr>
      <w:r w:rsidRPr="00555245">
        <w:rPr>
          <w:sz w:val="24"/>
          <w:szCs w:val="24"/>
        </w:rPr>
        <w:t>Провести нормализацию отношения.</w:t>
      </w:r>
    </w:p>
    <w:p w14:paraId="04CF3674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jc w:val="center"/>
        <w:rPr>
          <w:sz w:val="24"/>
          <w:szCs w:val="24"/>
          <w:lang w:eastAsia="ru-RU"/>
        </w:rPr>
      </w:pPr>
      <w:r w:rsidRPr="000946BB">
        <w:rPr>
          <w:b/>
          <w:bCs/>
          <w:sz w:val="24"/>
          <w:szCs w:val="24"/>
          <w:lang w:eastAsia="ru-RU"/>
        </w:rPr>
        <w:t>Требования к решению задач:</w:t>
      </w:r>
    </w:p>
    <w:p w14:paraId="1C68B9B0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1.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На каждом шаге решения должны быть определены имеющиеся аномалии;</w:t>
      </w:r>
    </w:p>
    <w:p w14:paraId="78A85B97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2.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Определены ключи отношений, функциональные зависимости в отношениях, обоснованы формы, в которой находятся отношения;</w:t>
      </w:r>
    </w:p>
    <w:p w14:paraId="6DCEBB12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3.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На основе полученных зависимостей обоснована необходимость и проведена декомпозиция отношений;</w:t>
      </w:r>
    </w:p>
    <w:p w14:paraId="2EEB8E43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 w:rsidRPr="000946BB">
        <w:rPr>
          <w:sz w:val="24"/>
          <w:szCs w:val="24"/>
          <w:lang w:eastAsia="ru-RU"/>
        </w:rPr>
        <w:t>4.</w:t>
      </w:r>
      <w:r w:rsidRPr="000946BB">
        <w:rPr>
          <w:sz w:val="14"/>
          <w:szCs w:val="14"/>
          <w:lang w:eastAsia="ru-RU"/>
        </w:rPr>
        <w:t xml:space="preserve"> </w:t>
      </w:r>
      <w:r w:rsidRPr="000946BB">
        <w:rPr>
          <w:sz w:val="24"/>
          <w:szCs w:val="24"/>
          <w:lang w:eastAsia="ru-RU"/>
        </w:rPr>
        <w:t>Осуществлена проверка правильности проведения декомпозиции методом композиции.</w:t>
      </w:r>
    </w:p>
    <w:p w14:paraId="1DBD6966" w14:textId="77777777" w:rsidR="000946BB" w:rsidRPr="000946BB" w:rsidRDefault="000946BB" w:rsidP="000946BB">
      <w:pPr>
        <w:widowControl/>
        <w:shd w:val="clear" w:color="auto" w:fill="FFFFFF"/>
        <w:autoSpaceDE/>
        <w:spacing w:before="120" w:after="120"/>
        <w:ind w:left="709" w:hanging="283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</w:t>
      </w:r>
      <w:r w:rsidRPr="000946BB">
        <w:rPr>
          <w:sz w:val="24"/>
          <w:szCs w:val="24"/>
          <w:lang w:eastAsia="ru-RU"/>
        </w:rPr>
        <w:t>. Кроме того не допускается введения дополнительных суррогатных полей.</w:t>
      </w:r>
    </w:p>
    <w:sectPr w:rsidR="000946BB" w:rsidRPr="000946BB" w:rsidSect="00A3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5891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105"/>
    <w:rsid w:val="000946BB"/>
    <w:rsid w:val="00242EF0"/>
    <w:rsid w:val="00555245"/>
    <w:rsid w:val="005B0072"/>
    <w:rsid w:val="007A631E"/>
    <w:rsid w:val="009B0105"/>
    <w:rsid w:val="00A31B5D"/>
    <w:rsid w:val="00AD3FCA"/>
    <w:rsid w:val="00B60CE5"/>
    <w:rsid w:val="00B94BE9"/>
    <w:rsid w:val="00C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1D9A"/>
  <w15:docId w15:val="{476A58AC-0709-4902-8793-707D1087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105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B0105"/>
    <w:pPr>
      <w:widowControl/>
      <w:autoSpaceDE/>
      <w:spacing w:before="100" w:after="100"/>
    </w:pPr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osabinin</dc:creator>
  <cp:keywords/>
  <dc:description/>
  <cp:lastModifiedBy>Еввгений</cp:lastModifiedBy>
  <cp:revision>6</cp:revision>
  <dcterms:created xsi:type="dcterms:W3CDTF">2012-02-25T21:38:00Z</dcterms:created>
  <dcterms:modified xsi:type="dcterms:W3CDTF">2025-10-14T21:12:00Z</dcterms:modified>
</cp:coreProperties>
</file>