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55751" w14:textId="3A080A53" w:rsidR="00EE79C5" w:rsidRPr="008762B6" w:rsidRDefault="00A51E90">
      <w:pPr>
        <w:rPr>
          <w:b/>
          <w:bCs/>
        </w:rPr>
      </w:pPr>
      <w:r w:rsidRPr="008762B6">
        <w:rPr>
          <w:b/>
          <w:bCs/>
        </w:rPr>
        <w:t>Data needed for GRAM paper 1</w:t>
      </w:r>
    </w:p>
    <w:p w14:paraId="76B50868" w14:textId="75DBE2F2" w:rsidR="00A51E90" w:rsidRDefault="00A51E90" w:rsidP="00A51E90"/>
    <w:p w14:paraId="192CADEB" w14:textId="714AB05A" w:rsidR="00A51E90" w:rsidRDefault="00A51E90" w:rsidP="00A51E90">
      <w:r>
        <w:t>SCENARIO 1: NO SYSTEMATIC INQUIRY INTO COGNITIVE HEALTH</w:t>
      </w:r>
    </w:p>
    <w:p w14:paraId="5619A42C" w14:textId="30377598" w:rsidR="00A51E90" w:rsidRDefault="00A51E90" w:rsidP="00A51E90">
      <w:pPr>
        <w:pStyle w:val="ListParagraph"/>
        <w:numPr>
          <w:ilvl w:val="0"/>
          <w:numId w:val="2"/>
        </w:numPr>
      </w:pPr>
      <w:r>
        <w:t>What is the probability of a patient reporting cognitive/memory concerns:</w:t>
      </w:r>
    </w:p>
    <w:p w14:paraId="1F59BB4C" w14:textId="1C886319" w:rsidR="00A51E90" w:rsidRDefault="00A51E90" w:rsidP="00A51E90">
      <w:pPr>
        <w:pStyle w:val="ListParagraph"/>
        <w:numPr>
          <w:ilvl w:val="1"/>
          <w:numId w:val="2"/>
        </w:numPr>
      </w:pPr>
      <w:r>
        <w:t>If patient is cognitively healthy?</w:t>
      </w:r>
    </w:p>
    <w:p w14:paraId="6A87EF60" w14:textId="3013DA07" w:rsidR="00A51E90" w:rsidRDefault="00A51E90" w:rsidP="00A51E90">
      <w:pPr>
        <w:pStyle w:val="ListParagraph"/>
        <w:numPr>
          <w:ilvl w:val="1"/>
          <w:numId w:val="2"/>
        </w:numPr>
      </w:pPr>
      <w:r>
        <w:t>If patient has MCI?</w:t>
      </w:r>
    </w:p>
    <w:p w14:paraId="0DE8FFFF" w14:textId="36C9659C" w:rsidR="00A51E90" w:rsidRDefault="00A51E90" w:rsidP="00A51E90">
      <w:pPr>
        <w:pStyle w:val="ListParagraph"/>
        <w:numPr>
          <w:ilvl w:val="1"/>
          <w:numId w:val="2"/>
        </w:numPr>
      </w:pPr>
      <w:r>
        <w:t>If patient has dementia (any severity, including informant)?</w:t>
      </w:r>
    </w:p>
    <w:p w14:paraId="661B37D2" w14:textId="60F808EF" w:rsidR="00A51E90" w:rsidRDefault="00A51E90" w:rsidP="00A51E90">
      <w:pPr>
        <w:pStyle w:val="ListParagraph"/>
        <w:numPr>
          <w:ilvl w:val="1"/>
          <w:numId w:val="2"/>
        </w:numPr>
      </w:pPr>
      <w:r>
        <w:t>Do these likelihoods change with age? If so, how?</w:t>
      </w:r>
    </w:p>
    <w:p w14:paraId="6B52A38E" w14:textId="6014B037" w:rsidR="00A51E90" w:rsidRDefault="00A51E90" w:rsidP="00A51E90">
      <w:r>
        <w:t>SCENARIO 2: SYSTEMATIC INQUIRY INTO COGNITIVE HEALTH IN ANNUAL VISIT</w:t>
      </w:r>
    </w:p>
    <w:p w14:paraId="594C290C" w14:textId="77777777" w:rsidR="00A51E90" w:rsidRDefault="00A51E90" w:rsidP="00A51E90">
      <w:pPr>
        <w:pStyle w:val="ListParagraph"/>
        <w:numPr>
          <w:ilvl w:val="0"/>
          <w:numId w:val="3"/>
        </w:numPr>
      </w:pPr>
      <w:r>
        <w:t>What is the probability of a patient reporting cognitive/memory concerns:</w:t>
      </w:r>
    </w:p>
    <w:p w14:paraId="59CF8DF8" w14:textId="77777777" w:rsidR="00A51E90" w:rsidRDefault="00A51E90" w:rsidP="00A51E90">
      <w:pPr>
        <w:pStyle w:val="ListParagraph"/>
        <w:numPr>
          <w:ilvl w:val="1"/>
          <w:numId w:val="3"/>
        </w:numPr>
      </w:pPr>
      <w:r>
        <w:t>If patient is cognitively healthy?</w:t>
      </w:r>
    </w:p>
    <w:p w14:paraId="0A86506B" w14:textId="77777777" w:rsidR="00A51E90" w:rsidRDefault="00A51E90" w:rsidP="00A51E90">
      <w:pPr>
        <w:pStyle w:val="ListParagraph"/>
        <w:numPr>
          <w:ilvl w:val="1"/>
          <w:numId w:val="3"/>
        </w:numPr>
      </w:pPr>
      <w:r>
        <w:t>If patient has MCI?</w:t>
      </w:r>
    </w:p>
    <w:p w14:paraId="5DC7CCDF" w14:textId="77777777" w:rsidR="00A51E90" w:rsidRDefault="00A51E90" w:rsidP="00A51E90">
      <w:pPr>
        <w:pStyle w:val="ListParagraph"/>
        <w:numPr>
          <w:ilvl w:val="1"/>
          <w:numId w:val="3"/>
        </w:numPr>
      </w:pPr>
      <w:r>
        <w:t>If patient has dementia (any severity, including informant)?</w:t>
      </w:r>
    </w:p>
    <w:p w14:paraId="5D397B6D" w14:textId="44D04965" w:rsidR="00A51E90" w:rsidRDefault="00A51E90" w:rsidP="00A51E90">
      <w:pPr>
        <w:pStyle w:val="ListParagraph"/>
        <w:numPr>
          <w:ilvl w:val="1"/>
          <w:numId w:val="3"/>
        </w:numPr>
      </w:pPr>
      <w:r>
        <w:t>Do these likelihoods change with age? If so, how?</w:t>
      </w:r>
    </w:p>
    <w:p w14:paraId="627A8D0D" w14:textId="77777777" w:rsidR="00A51E90" w:rsidRDefault="00A51E90" w:rsidP="00A51E90"/>
    <w:p w14:paraId="603E6C17" w14:textId="05DD4EC8" w:rsidR="00A51E90" w:rsidRDefault="00A51E90" w:rsidP="00A51E90">
      <w:r>
        <w:t xml:space="preserve">How, if at all, does test performance (sensitivity and </w:t>
      </w:r>
      <w:proofErr w:type="spellStart"/>
      <w:r>
        <w:t>specifity</w:t>
      </w:r>
      <w:proofErr w:type="spellEnd"/>
      <w:r>
        <w:t xml:space="preserve">) of the BHA relate to screening </w:t>
      </w:r>
      <w:proofErr w:type="spellStart"/>
      <w:r>
        <w:t xml:space="preserve">strategy? </w:t>
      </w:r>
      <w:proofErr w:type="spellEnd"/>
      <w:r>
        <w:t xml:space="preserve">Do people who bring up concerns without being asked (presumably, more worried about memory) </w:t>
      </w:r>
      <w:r w:rsidR="008762B6">
        <w:t>do better/worse on the BHA, compared to people who may not be as worried but might still endorse concerns when explicitly asked?</w:t>
      </w:r>
    </w:p>
    <w:p w14:paraId="62A3133D" w14:textId="77777777" w:rsidR="00A51E90" w:rsidRDefault="00A51E90" w:rsidP="00A51E90"/>
    <w:sectPr w:rsidR="00A51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7AB3"/>
    <w:multiLevelType w:val="hybridMultilevel"/>
    <w:tmpl w:val="41CE07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842A0"/>
    <w:multiLevelType w:val="hybridMultilevel"/>
    <w:tmpl w:val="3536E0AE"/>
    <w:lvl w:ilvl="0" w:tplc="6ED43E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B6436"/>
    <w:multiLevelType w:val="hybridMultilevel"/>
    <w:tmpl w:val="41CE07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63292"/>
    <w:multiLevelType w:val="hybridMultilevel"/>
    <w:tmpl w:val="41CE0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259612">
    <w:abstractNumId w:val="1"/>
  </w:num>
  <w:num w:numId="2" w16cid:durableId="70660753">
    <w:abstractNumId w:val="3"/>
  </w:num>
  <w:num w:numId="3" w16cid:durableId="1880437180">
    <w:abstractNumId w:val="0"/>
  </w:num>
  <w:num w:numId="4" w16cid:durableId="754781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90"/>
    <w:rsid w:val="0002506D"/>
    <w:rsid w:val="00091BB6"/>
    <w:rsid w:val="00093CB5"/>
    <w:rsid w:val="000B2DF6"/>
    <w:rsid w:val="000D284E"/>
    <w:rsid w:val="000E65F4"/>
    <w:rsid w:val="00130EBD"/>
    <w:rsid w:val="001577A3"/>
    <w:rsid w:val="00160D4F"/>
    <w:rsid w:val="00162A13"/>
    <w:rsid w:val="001A0F9E"/>
    <w:rsid w:val="001A777E"/>
    <w:rsid w:val="001B2D5A"/>
    <w:rsid w:val="001C6B62"/>
    <w:rsid w:val="001D2BCB"/>
    <w:rsid w:val="002072E9"/>
    <w:rsid w:val="00297385"/>
    <w:rsid w:val="002B0EA0"/>
    <w:rsid w:val="002B758C"/>
    <w:rsid w:val="002E64C6"/>
    <w:rsid w:val="002F6FD9"/>
    <w:rsid w:val="0034680F"/>
    <w:rsid w:val="003B6E7B"/>
    <w:rsid w:val="003D1574"/>
    <w:rsid w:val="003F2927"/>
    <w:rsid w:val="004343D5"/>
    <w:rsid w:val="00455CF0"/>
    <w:rsid w:val="0047025F"/>
    <w:rsid w:val="00492289"/>
    <w:rsid w:val="004B48B9"/>
    <w:rsid w:val="004B59B7"/>
    <w:rsid w:val="004C0F2E"/>
    <w:rsid w:val="00515A0F"/>
    <w:rsid w:val="005878CA"/>
    <w:rsid w:val="00590339"/>
    <w:rsid w:val="005F67DF"/>
    <w:rsid w:val="00634816"/>
    <w:rsid w:val="00665DC2"/>
    <w:rsid w:val="006B07C0"/>
    <w:rsid w:val="006B5300"/>
    <w:rsid w:val="006B58AF"/>
    <w:rsid w:val="0073595B"/>
    <w:rsid w:val="0074564B"/>
    <w:rsid w:val="007A23C6"/>
    <w:rsid w:val="007C4F18"/>
    <w:rsid w:val="00823CF9"/>
    <w:rsid w:val="008762B6"/>
    <w:rsid w:val="008B1DF1"/>
    <w:rsid w:val="00965415"/>
    <w:rsid w:val="009D7A87"/>
    <w:rsid w:val="00A43D89"/>
    <w:rsid w:val="00A51E90"/>
    <w:rsid w:val="00A703F8"/>
    <w:rsid w:val="00B22252"/>
    <w:rsid w:val="00B30E4B"/>
    <w:rsid w:val="00B33DE5"/>
    <w:rsid w:val="00B3631B"/>
    <w:rsid w:val="00B74439"/>
    <w:rsid w:val="00BB272F"/>
    <w:rsid w:val="00C03F32"/>
    <w:rsid w:val="00C25384"/>
    <w:rsid w:val="00C60A5D"/>
    <w:rsid w:val="00CB5748"/>
    <w:rsid w:val="00D567DB"/>
    <w:rsid w:val="00DB4E57"/>
    <w:rsid w:val="00E35F18"/>
    <w:rsid w:val="00E53EE7"/>
    <w:rsid w:val="00E5570E"/>
    <w:rsid w:val="00E719AF"/>
    <w:rsid w:val="00E8163E"/>
    <w:rsid w:val="00E82322"/>
    <w:rsid w:val="00EA1746"/>
    <w:rsid w:val="00EE41A5"/>
    <w:rsid w:val="00EE79C5"/>
    <w:rsid w:val="00EE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275E9"/>
  <w15:chartTrackingRefBased/>
  <w15:docId w15:val="{986237BB-5EEB-504B-9B27-3ADE6CB1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E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E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E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E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E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Maya, Sigal</dc:creator>
  <cp:keywords/>
  <dc:description/>
  <cp:lastModifiedBy>Maya, Sigal</cp:lastModifiedBy>
  <cp:revision>1</cp:revision>
  <dcterms:created xsi:type="dcterms:W3CDTF">2025-03-31T16:51:00Z</dcterms:created>
  <dcterms:modified xsi:type="dcterms:W3CDTF">2025-03-31T17:03:00Z</dcterms:modified>
</cp:coreProperties>
</file>