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Ref198201186"/>
    <w:bookmarkStart w:id="1" w:name="_Ref198501836"/>
    <w:p w14:paraId="48603476" w14:textId="77777777" w:rsidR="002E6D14" w:rsidRPr="00C83184" w:rsidRDefault="002E6D14" w:rsidP="002E6D14">
      <w:pPr>
        <w:pStyle w:val="BodyText"/>
        <w:spacing w:before="312" w:after="312"/>
        <w:ind w:firstLineChars="0"/>
        <w:jc w:val="center"/>
      </w:pPr>
      <w:r w:rsidRPr="00C83184">
        <w:fldChar w:fldCharType="begin"/>
      </w:r>
      <w:r w:rsidRPr="00C83184">
        <w:instrText xml:space="preserve"> INCLUDEPICTURE "https://hku.hk/assets/img/hku-logo.svg?t=1678891777" \* MERGEFORMATINET </w:instrText>
      </w:r>
      <w:r w:rsidRPr="00C83184">
        <w:fldChar w:fldCharType="separate"/>
      </w:r>
      <w:r w:rsidRPr="00C83184">
        <w:rPr>
          <w:noProof/>
        </w:rPr>
        <mc:AlternateContent>
          <mc:Choice Requires="wps">
            <w:drawing>
              <wp:inline distT="0" distB="0" distL="0" distR="0" wp14:anchorId="30925588" wp14:editId="78E814D3">
                <wp:extent cx="304800" cy="304800"/>
                <wp:effectExtent l="0" t="0" r="0" b="0"/>
                <wp:docPr id="2029457138" name="矩形 1" descr="The University of Hong Ko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7A9409" id="矩形 1" o:spid="_x0000_s1026" alt="The University of Hong Ko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 w:rsidRPr="00C83184">
        <w:fldChar w:fldCharType="end"/>
      </w:r>
      <w:r w:rsidRPr="00C83184">
        <w:rPr>
          <w:noProof/>
        </w:rPr>
        <w:drawing>
          <wp:inline distT="0" distB="0" distL="0" distR="0" wp14:anchorId="7A73DB5C" wp14:editId="49B34A3D">
            <wp:extent cx="4320000" cy="813600"/>
            <wp:effectExtent l="0" t="0" r="0" b="0"/>
            <wp:docPr id="1352870868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0868" name="图形 1352870868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7028" w14:textId="77777777" w:rsidR="002E6D14" w:rsidRPr="00C83184" w:rsidRDefault="002E6D14" w:rsidP="002E6D14">
      <w:pPr>
        <w:pStyle w:val="BodyText"/>
        <w:pBdr>
          <w:bottom w:val="single" w:sz="6" w:space="1" w:color="auto"/>
        </w:pBdr>
        <w:spacing w:before="312" w:after="312"/>
        <w:ind w:firstLineChars="0"/>
        <w:jc w:val="center"/>
        <w:rPr>
          <w:rFonts w:ascii="宋体" w:eastAsia="宋体" w:hAnsi="宋体" w:cs="宋体"/>
          <w:caps/>
          <w:sz w:val="28"/>
          <w:szCs w:val="28"/>
        </w:rPr>
      </w:pPr>
      <w:r w:rsidRPr="00C83184">
        <w:rPr>
          <w:smallCaps/>
          <w:sz w:val="28"/>
          <w:szCs w:val="28"/>
        </w:rPr>
        <w:t>Doctoral</w:t>
      </w:r>
      <w:r w:rsidRPr="00C83184">
        <w:rPr>
          <w:rFonts w:hint="eastAsia"/>
          <w:smallCaps/>
          <w:sz w:val="28"/>
          <w:szCs w:val="28"/>
        </w:rPr>
        <w:t xml:space="preserve"> </w:t>
      </w:r>
      <w:r w:rsidRPr="00C83184">
        <w:rPr>
          <w:smallCaps/>
          <w:sz w:val="28"/>
          <w:szCs w:val="28"/>
        </w:rPr>
        <w:t>Thesis</w:t>
      </w:r>
    </w:p>
    <w:p w14:paraId="23E0677B" w14:textId="5C7C0EC8" w:rsidR="002E6D14" w:rsidRDefault="00DA617F" w:rsidP="002E6D14">
      <w:pPr>
        <w:pStyle w:val="BodyText"/>
        <w:spacing w:beforeLines="0" w:before="0" w:afterLines="0" w:after="0"/>
        <w:ind w:firstLineChars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Thesis Title</w:t>
      </w:r>
    </w:p>
    <w:p w14:paraId="5A9A7745" w14:textId="77777777" w:rsidR="00DA617F" w:rsidRPr="00C83184" w:rsidRDefault="00DA617F" w:rsidP="00DA617F">
      <w:pPr>
        <w:pStyle w:val="BodyText"/>
        <w:spacing w:beforeLines="0" w:before="0" w:afterLines="0" w:after="0"/>
        <w:ind w:firstLineChars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Thesis Title</w:t>
      </w:r>
    </w:p>
    <w:p w14:paraId="44EF2C76" w14:textId="77777777" w:rsidR="002E6D14" w:rsidRPr="00C83184" w:rsidRDefault="002E6D14" w:rsidP="002E6D14">
      <w:pPr>
        <w:pStyle w:val="BodyText"/>
        <w:pBdr>
          <w:bottom w:val="single" w:sz="6" w:space="1" w:color="auto"/>
        </w:pBdr>
        <w:spacing w:beforeLines="0" w:before="0" w:afterLines="0" w:after="0"/>
        <w:ind w:firstLineChars="0"/>
        <w:rPr>
          <w:sz w:val="22"/>
          <w:szCs w:val="32"/>
        </w:rPr>
      </w:pPr>
    </w:p>
    <w:p w14:paraId="26899471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3"/>
      </w:tblGrid>
      <w:tr w:rsidR="002E6D14" w:rsidRPr="00C83184" w14:paraId="14099EED" w14:textId="77777777" w:rsidTr="006A5E20">
        <w:tc>
          <w:tcPr>
            <w:tcW w:w="3963" w:type="dxa"/>
          </w:tcPr>
          <w:p w14:paraId="07108A45" w14:textId="77777777" w:rsidR="002E6D14" w:rsidRPr="00C83184" w:rsidRDefault="002E6D14" w:rsidP="006A5E20">
            <w:pPr>
              <w:pStyle w:val="BodyText"/>
              <w:spacing w:beforeLines="50" w:before="156" w:afterLines="50" w:after="156"/>
              <w:ind w:firstLineChars="0"/>
              <w:rPr>
                <w:i/>
                <w:iCs/>
              </w:rPr>
            </w:pPr>
            <w:r w:rsidRPr="00C83184">
              <w:rPr>
                <w:rFonts w:hint="eastAsia"/>
                <w:i/>
                <w:iCs/>
              </w:rPr>
              <w:t>Author</w:t>
            </w:r>
            <w:r w:rsidRPr="00C83184">
              <w:rPr>
                <w:i/>
                <w:iCs/>
              </w:rPr>
              <w:t>:</w:t>
            </w:r>
          </w:p>
          <w:p w14:paraId="20953D07" w14:textId="397BA861" w:rsidR="002E6D14" w:rsidRPr="00C83184" w:rsidRDefault="002E6D14" w:rsidP="006A5E20">
            <w:pPr>
              <w:pStyle w:val="BodyText"/>
              <w:spacing w:beforeLines="50" w:before="156" w:afterLines="50" w:after="156"/>
              <w:ind w:firstLineChars="0"/>
            </w:pPr>
            <w:r w:rsidRPr="00C83184">
              <w:rPr>
                <w:rFonts w:hint="eastAsia"/>
              </w:rPr>
              <w:t>Sh</w:t>
            </w:r>
            <w:r w:rsidR="00DA617F">
              <w:rPr>
                <w:rFonts w:hint="eastAsia"/>
              </w:rPr>
              <w:t>ey</w:t>
            </w:r>
            <w:r w:rsidRPr="00C83184">
              <w:rPr>
                <w:rFonts w:hint="eastAsia"/>
              </w:rPr>
              <w:t xml:space="preserve"> </w:t>
            </w:r>
            <w:r w:rsidRPr="00C83184">
              <w:rPr>
                <w:smallCaps/>
                <w:sz w:val="28"/>
                <w:szCs w:val="28"/>
              </w:rPr>
              <w:t>Liu</w:t>
            </w:r>
          </w:p>
        </w:tc>
        <w:tc>
          <w:tcPr>
            <w:tcW w:w="3963" w:type="dxa"/>
          </w:tcPr>
          <w:p w14:paraId="185305B8" w14:textId="77777777" w:rsidR="002E6D14" w:rsidRPr="00C83184" w:rsidRDefault="002E6D14" w:rsidP="006A5E20">
            <w:pPr>
              <w:pStyle w:val="BodyText"/>
              <w:spacing w:beforeLines="50" w:before="156" w:afterLines="50" w:after="156"/>
              <w:ind w:firstLineChars="0"/>
              <w:jc w:val="right"/>
              <w:rPr>
                <w:i/>
                <w:iCs/>
              </w:rPr>
            </w:pPr>
            <w:r w:rsidRPr="00C83184">
              <w:rPr>
                <w:rFonts w:hint="eastAsia"/>
                <w:i/>
                <w:iCs/>
              </w:rPr>
              <w:t>Supervisor</w:t>
            </w:r>
            <w:r w:rsidRPr="00C83184">
              <w:rPr>
                <w:i/>
                <w:iCs/>
              </w:rPr>
              <w:t>:</w:t>
            </w:r>
          </w:p>
          <w:p w14:paraId="440F24F5" w14:textId="2EACDA1B" w:rsidR="002E6D14" w:rsidRPr="00C83184" w:rsidRDefault="002E6D14" w:rsidP="006A5E20">
            <w:pPr>
              <w:pStyle w:val="BodyText"/>
              <w:spacing w:beforeLines="50" w:before="156" w:afterLines="50" w:after="156"/>
              <w:ind w:firstLineChars="0"/>
              <w:jc w:val="right"/>
            </w:pPr>
            <w:r w:rsidRPr="00C83184">
              <w:rPr>
                <w:rFonts w:hint="eastAsia"/>
              </w:rPr>
              <w:t>Prof</w:t>
            </w:r>
            <w:r w:rsidRPr="00C83184">
              <w:t xml:space="preserve">. </w:t>
            </w:r>
            <w:r w:rsidR="00221D29">
              <w:rPr>
                <w:rFonts w:hint="eastAsia"/>
              </w:rPr>
              <w:t>S</w:t>
            </w:r>
            <w:r w:rsidRPr="00C83184">
              <w:rPr>
                <w:rFonts w:hint="eastAsia"/>
              </w:rPr>
              <w:t>h</w:t>
            </w:r>
            <w:r w:rsidR="00221D29">
              <w:rPr>
                <w:rFonts w:hint="eastAsia"/>
              </w:rPr>
              <w:t>ey</w:t>
            </w:r>
            <w:r w:rsidRPr="00C83184">
              <w:rPr>
                <w:rFonts w:hint="eastAsia"/>
              </w:rPr>
              <w:t xml:space="preserve"> </w:t>
            </w:r>
            <w:r w:rsidRPr="00C83184">
              <w:rPr>
                <w:smallCaps/>
                <w:sz w:val="28"/>
                <w:szCs w:val="28"/>
              </w:rPr>
              <w:t>Liu</w:t>
            </w:r>
          </w:p>
        </w:tc>
      </w:tr>
    </w:tbl>
    <w:p w14:paraId="5022AE5B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</w:pPr>
      <w:r w:rsidRPr="00C83184">
        <w:rPr>
          <w:rFonts w:hint="eastAsia"/>
          <w:i/>
          <w:iCs/>
        </w:rPr>
        <w:t xml:space="preserve"> </w:t>
      </w:r>
    </w:p>
    <w:p w14:paraId="5D87C51B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</w:pPr>
    </w:p>
    <w:p w14:paraId="3CA173CD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</w:pPr>
    </w:p>
    <w:p w14:paraId="18E454E5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</w:pPr>
    </w:p>
    <w:p w14:paraId="0A998B5E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  <w:r w:rsidRPr="00C83184">
        <w:rPr>
          <w:i/>
          <w:iCs/>
        </w:rPr>
        <w:t>A thesis submitted in fulfillment of the requirements</w:t>
      </w:r>
    </w:p>
    <w:p w14:paraId="3F845523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  <w:r w:rsidRPr="00C83184">
        <w:rPr>
          <w:i/>
          <w:iCs/>
        </w:rPr>
        <w:t>for the degree of Doctor of Philosophy</w:t>
      </w:r>
    </w:p>
    <w:p w14:paraId="52C2FE33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rPr>
          <w:i/>
          <w:iCs/>
        </w:rPr>
        <w:t>in the</w:t>
      </w:r>
    </w:p>
    <w:p w14:paraId="1D9EC63E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t>Department of Mechanical Engineering</w:t>
      </w:r>
    </w:p>
    <w:p w14:paraId="6F27F896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t>Faculty of Engineering</w:t>
      </w:r>
    </w:p>
    <w:p w14:paraId="6B7877F1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</w:p>
    <w:p w14:paraId="079E5682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</w:p>
    <w:p w14:paraId="2C99EC1D" w14:textId="77777777" w:rsidR="00C622AB" w:rsidRDefault="002E6D14" w:rsidP="002E6D14">
      <w:pPr>
        <w:pStyle w:val="BodyText"/>
        <w:spacing w:beforeLines="50" w:before="156" w:afterLines="50" w:after="156"/>
        <w:ind w:firstLineChars="0"/>
        <w:jc w:val="center"/>
        <w:sectPr w:rsidR="00C622AB" w:rsidSect="003B5E60">
          <w:footerReference w:type="first" r:id="rId10"/>
          <w:pgSz w:w="11906" w:h="16838"/>
          <w:pgMar w:top="1418" w:right="1985" w:bottom="1418" w:left="1985" w:header="851" w:footer="992" w:gutter="0"/>
          <w:pgNumType w:fmt="lowerRoman"/>
          <w:cols w:space="425"/>
          <w:docGrid w:type="lines" w:linePitch="312"/>
        </w:sectPr>
      </w:pPr>
      <w:r w:rsidRPr="00C83184">
        <w:rPr>
          <w:rFonts w:hint="eastAsia"/>
        </w:rPr>
        <w:t>May</w:t>
      </w:r>
      <w:r w:rsidRPr="00C83184">
        <w:t xml:space="preserve"> </w:t>
      </w:r>
      <w:r w:rsidRPr="00C83184">
        <w:rPr>
          <w:rFonts w:hint="eastAsia"/>
        </w:rPr>
        <w:t>31</w:t>
      </w:r>
      <w:r w:rsidRPr="00C83184">
        <w:t>, 202</w:t>
      </w:r>
      <w:r w:rsidRPr="00C83184">
        <w:rPr>
          <w:rFonts w:hint="eastAsia"/>
        </w:rPr>
        <w:t>5</w:t>
      </w:r>
    </w:p>
    <w:p w14:paraId="44D31A41" w14:textId="71A31570" w:rsidR="00242208" w:rsidRPr="00242208" w:rsidRDefault="009858E2" w:rsidP="00C622AB">
      <w:pPr>
        <w:pStyle w:val="Prelist"/>
        <w:spacing w:before="0" w:after="0"/>
        <w:jc w:val="center"/>
        <w:rPr>
          <w:sz w:val="26"/>
          <w:szCs w:val="26"/>
        </w:rPr>
      </w:pPr>
      <w:bookmarkStart w:id="2" w:name="_Toc199729350"/>
      <w:bookmarkStart w:id="3" w:name="_Toc201089482"/>
      <w:r w:rsidRPr="00242208">
        <w:rPr>
          <w:rFonts w:hint="eastAsia"/>
          <w:sz w:val="26"/>
          <w:szCs w:val="26"/>
        </w:rPr>
        <w:lastRenderedPageBreak/>
        <w:t>Abstract</w:t>
      </w:r>
      <w:bookmarkEnd w:id="2"/>
      <w:bookmarkEnd w:id="3"/>
    </w:p>
    <w:p w14:paraId="1EA2E0FD" w14:textId="0E935290" w:rsidR="009858E2" w:rsidRPr="00242208" w:rsidRDefault="009858E2" w:rsidP="00242208">
      <w:pPr>
        <w:pStyle w:val="Abstract"/>
        <w:spacing w:beforeLines="0" w:before="0" w:after="312" w:line="240" w:lineRule="auto"/>
        <w:rPr>
          <w:szCs w:val="26"/>
        </w:rPr>
      </w:pPr>
      <w:r w:rsidRPr="00242208">
        <w:rPr>
          <w:rFonts w:hint="eastAsia"/>
          <w:szCs w:val="26"/>
        </w:rPr>
        <w:t>of thesis entitled</w:t>
      </w:r>
    </w:p>
    <w:p w14:paraId="7102631C" w14:textId="750A18B7" w:rsidR="009858E2" w:rsidRPr="00C83184" w:rsidRDefault="00DA617F" w:rsidP="00DA617F">
      <w:pPr>
        <w:pStyle w:val="BodyText"/>
        <w:spacing w:beforeLines="25" w:before="78" w:after="312"/>
        <w:ind w:firstLineChars="0" w:firstLine="0"/>
        <w:jc w:val="center"/>
        <w:rPr>
          <w:b/>
          <w:bCs/>
          <w:sz w:val="28"/>
          <w:szCs w:val="28"/>
        </w:rPr>
      </w:pPr>
      <w:r w:rsidRPr="00DA617F">
        <w:rPr>
          <w:b/>
          <w:bCs/>
          <w:sz w:val="28"/>
          <w:szCs w:val="28"/>
        </w:rPr>
        <w:t>Thesis Title</w:t>
      </w:r>
    </w:p>
    <w:p w14:paraId="03A1301F" w14:textId="77777777" w:rsidR="009858E2" w:rsidRPr="00C83184" w:rsidRDefault="009858E2" w:rsidP="00DA617F">
      <w:pPr>
        <w:pStyle w:val="Middle"/>
        <w:spacing w:before="312" w:after="312"/>
      </w:pPr>
      <w:r w:rsidRPr="00C83184">
        <w:rPr>
          <w:rFonts w:hint="eastAsia"/>
        </w:rPr>
        <w:t>Submitted by</w:t>
      </w:r>
    </w:p>
    <w:p w14:paraId="59BFCDFB" w14:textId="4A3844FC" w:rsidR="009858E2" w:rsidRPr="00DA617F" w:rsidRDefault="009858E2" w:rsidP="00DA617F">
      <w:pPr>
        <w:pStyle w:val="Middle"/>
        <w:spacing w:before="312" w:after="312"/>
        <w:rPr>
          <w:b/>
          <w:bCs/>
        </w:rPr>
      </w:pPr>
      <w:r w:rsidRPr="00DA617F">
        <w:rPr>
          <w:rFonts w:hint="eastAsia"/>
          <w:b/>
          <w:bCs/>
        </w:rPr>
        <w:t>Sh</w:t>
      </w:r>
      <w:r w:rsidR="00DA617F">
        <w:rPr>
          <w:rFonts w:hint="eastAsia"/>
          <w:b/>
          <w:bCs/>
        </w:rPr>
        <w:t>ey</w:t>
      </w:r>
      <w:r w:rsidRPr="00DA617F">
        <w:rPr>
          <w:rFonts w:hint="eastAsia"/>
          <w:b/>
          <w:bCs/>
        </w:rPr>
        <w:t xml:space="preserve"> </w:t>
      </w:r>
      <w:r w:rsidRPr="00DA617F">
        <w:rPr>
          <w:rFonts w:hint="eastAsia"/>
          <w:b/>
          <w:bCs/>
          <w:smallCaps/>
        </w:rPr>
        <w:t>Liu</w:t>
      </w:r>
    </w:p>
    <w:p w14:paraId="2E4E0348" w14:textId="77777777" w:rsidR="009858E2" w:rsidRPr="00C83184" w:rsidRDefault="009858E2" w:rsidP="009858E2">
      <w:pPr>
        <w:pStyle w:val="BodyText"/>
        <w:spacing w:beforeLines="25" w:before="78" w:afterLines="25" w:after="78"/>
        <w:ind w:firstLineChars="0"/>
        <w:jc w:val="center"/>
        <w:rPr>
          <w:szCs w:val="26"/>
        </w:rPr>
      </w:pPr>
      <w:r w:rsidRPr="00C83184">
        <w:rPr>
          <w:szCs w:val="26"/>
        </w:rPr>
        <w:t>for the degree of Doctor of Philosophy</w:t>
      </w:r>
    </w:p>
    <w:p w14:paraId="01E0A69E" w14:textId="77777777" w:rsidR="009858E2" w:rsidRPr="00C83184" w:rsidRDefault="009858E2" w:rsidP="009858E2">
      <w:pPr>
        <w:pStyle w:val="BodyText"/>
        <w:spacing w:beforeLines="25" w:before="78" w:afterLines="25" w:after="78"/>
        <w:ind w:firstLineChars="0"/>
        <w:jc w:val="center"/>
        <w:rPr>
          <w:szCs w:val="26"/>
        </w:rPr>
      </w:pPr>
      <w:r w:rsidRPr="00C83184">
        <w:rPr>
          <w:szCs w:val="26"/>
        </w:rPr>
        <w:t>at The University of Hong Kong</w:t>
      </w:r>
    </w:p>
    <w:p w14:paraId="2264BD7D" w14:textId="77777777" w:rsidR="009858E2" w:rsidRPr="00C83184" w:rsidRDefault="009858E2" w:rsidP="009858E2">
      <w:pPr>
        <w:pStyle w:val="BodyText"/>
        <w:spacing w:beforeLines="25" w:before="78" w:afterLines="25" w:after="78"/>
        <w:ind w:firstLineChars="0"/>
        <w:jc w:val="center"/>
        <w:rPr>
          <w:szCs w:val="26"/>
        </w:rPr>
      </w:pPr>
      <w:r w:rsidRPr="00C83184">
        <w:rPr>
          <w:szCs w:val="26"/>
        </w:rPr>
        <w:t>in May 20</w:t>
      </w:r>
      <w:r w:rsidRPr="00C83184">
        <w:rPr>
          <w:rFonts w:hint="eastAsia"/>
          <w:szCs w:val="26"/>
        </w:rPr>
        <w:t>25</w:t>
      </w:r>
    </w:p>
    <w:p w14:paraId="28EC4826" w14:textId="617FB3E2" w:rsidR="00C622AB" w:rsidRDefault="00C622AB" w:rsidP="009858E2">
      <w:pPr>
        <w:pStyle w:val="BodyText"/>
        <w:spacing w:before="312" w:after="312"/>
        <w:ind w:firstLine="480"/>
      </w:pPr>
      <w:r>
        <w:rPr>
          <w:rFonts w:hint="eastAsia"/>
        </w:rPr>
        <w:t>XXXXXXX</w:t>
      </w:r>
    </w:p>
    <w:p w14:paraId="46931336" w14:textId="4C1DA914" w:rsidR="00DA617F" w:rsidRPr="00C83184" w:rsidRDefault="00DA617F" w:rsidP="009858E2">
      <w:pPr>
        <w:pStyle w:val="BodyText"/>
        <w:spacing w:before="312" w:after="312"/>
        <w:ind w:firstLine="480"/>
      </w:pPr>
      <w:r>
        <w:rPr>
          <w:rFonts w:hint="eastAsia"/>
        </w:rPr>
        <w:t>XXXXXXX</w:t>
      </w:r>
    </w:p>
    <w:p w14:paraId="1772192B" w14:textId="77777777" w:rsidR="009858E2" w:rsidRPr="00C83184" w:rsidRDefault="009858E2" w:rsidP="009858E2">
      <w:pPr>
        <w:pStyle w:val="BodyText"/>
        <w:pBdr>
          <w:bottom w:val="single" w:sz="6" w:space="1" w:color="auto"/>
        </w:pBdr>
        <w:spacing w:before="312" w:after="312"/>
        <w:ind w:firstLineChars="0"/>
        <w:jc w:val="center"/>
        <w:rPr>
          <w:b/>
          <w:bCs/>
        </w:rPr>
      </w:pPr>
    </w:p>
    <w:p w14:paraId="7003C32D" w14:textId="0F3C420B" w:rsidR="002E6D14" w:rsidRDefault="009858E2" w:rsidP="009858E2">
      <w:pPr>
        <w:pStyle w:val="BodyText"/>
        <w:spacing w:beforeLines="0" w:before="0" w:afterLines="0" w:after="0"/>
        <w:ind w:firstLineChars="0"/>
        <w:jc w:val="center"/>
        <w:rPr>
          <w:b/>
          <w:bCs/>
          <w:i/>
          <w:iCs/>
          <w:szCs w:val="26"/>
        </w:rPr>
      </w:pPr>
      <w:r w:rsidRPr="00C83184">
        <w:rPr>
          <w:rFonts w:hint="eastAsia"/>
          <w:b/>
          <w:bCs/>
          <w:i/>
          <w:iCs/>
          <w:szCs w:val="26"/>
        </w:rPr>
        <w:t>An abstract of 500 words</w:t>
      </w:r>
    </w:p>
    <w:p w14:paraId="703DEB30" w14:textId="77777777" w:rsidR="00C622AB" w:rsidRDefault="00C622AB" w:rsidP="009858E2">
      <w:pPr>
        <w:pStyle w:val="BodyText"/>
        <w:spacing w:beforeLines="0" w:before="0" w:afterLines="0" w:after="0"/>
        <w:ind w:firstLineChars="0"/>
        <w:jc w:val="center"/>
        <w:rPr>
          <w:b/>
          <w:bCs/>
          <w:sz w:val="32"/>
          <w:szCs w:val="32"/>
        </w:rPr>
        <w:sectPr w:rsidR="00C622AB" w:rsidSect="000249FF">
          <w:headerReference w:type="even" r:id="rId11"/>
          <w:headerReference w:type="default" r:id="rId12"/>
          <w:footerReference w:type="even" r:id="rId13"/>
          <w:footerReference w:type="default" r:id="rId14"/>
          <w:pgSz w:w="11906" w:h="16838"/>
          <w:pgMar w:top="1418" w:right="1985" w:bottom="1418" w:left="1985" w:header="851" w:footer="992" w:gutter="0"/>
          <w:pgNumType w:fmt="lowerRoman"/>
          <w:cols w:space="425"/>
          <w:docGrid w:type="lines" w:linePitch="312"/>
        </w:sectPr>
      </w:pPr>
    </w:p>
    <w:p w14:paraId="5D2F821F" w14:textId="77777777" w:rsidR="00C622AB" w:rsidRDefault="00C622AB" w:rsidP="00DA617F">
      <w:pPr>
        <w:pStyle w:val="BodyText"/>
        <w:spacing w:beforeLines="0" w:before="0" w:afterLines="0" w:after="0"/>
        <w:ind w:firstLineChars="0"/>
        <w:jc w:val="center"/>
        <w:rPr>
          <w:b/>
          <w:bCs/>
          <w:sz w:val="36"/>
          <w:szCs w:val="36"/>
        </w:rPr>
      </w:pPr>
    </w:p>
    <w:p w14:paraId="495B34C4" w14:textId="77777777" w:rsidR="00C622AB" w:rsidRDefault="00C622AB" w:rsidP="00DA617F">
      <w:pPr>
        <w:pStyle w:val="BodyText"/>
        <w:spacing w:beforeLines="0" w:before="0" w:afterLines="0" w:after="0"/>
        <w:ind w:firstLineChars="0"/>
        <w:jc w:val="center"/>
        <w:rPr>
          <w:b/>
          <w:bCs/>
          <w:sz w:val="36"/>
          <w:szCs w:val="36"/>
        </w:rPr>
      </w:pPr>
    </w:p>
    <w:p w14:paraId="77EC56E4" w14:textId="77777777" w:rsidR="00C622AB" w:rsidRDefault="00C622AB" w:rsidP="00DA617F">
      <w:pPr>
        <w:pStyle w:val="BodyText"/>
        <w:spacing w:beforeLines="0" w:before="0" w:afterLines="0" w:after="0"/>
        <w:ind w:firstLineChars="0"/>
        <w:jc w:val="center"/>
        <w:rPr>
          <w:b/>
          <w:bCs/>
          <w:sz w:val="36"/>
          <w:szCs w:val="36"/>
        </w:rPr>
      </w:pPr>
    </w:p>
    <w:p w14:paraId="12F4DBDC" w14:textId="4B041D7E" w:rsidR="00DA617F" w:rsidRPr="00C83184" w:rsidRDefault="00DA617F" w:rsidP="00DA617F">
      <w:pPr>
        <w:pStyle w:val="BodyText"/>
        <w:spacing w:beforeLines="0" w:before="0" w:afterLines="0" w:after="0"/>
        <w:ind w:firstLineChars="0"/>
        <w:jc w:val="center"/>
      </w:pPr>
      <w:r w:rsidRPr="00DA617F">
        <w:rPr>
          <w:b/>
          <w:bCs/>
          <w:sz w:val="36"/>
          <w:szCs w:val="36"/>
        </w:rPr>
        <w:t xml:space="preserve">Thesis Title </w:t>
      </w:r>
    </w:p>
    <w:p w14:paraId="56A3415D" w14:textId="5D38629C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</w:p>
    <w:p w14:paraId="500F80B3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rPr>
          <w:i/>
          <w:iCs/>
        </w:rPr>
      </w:pPr>
      <w:r w:rsidRPr="00C83184">
        <w:rPr>
          <w:rFonts w:hint="eastAsia"/>
          <w:i/>
          <w:iCs/>
        </w:rPr>
        <w:t xml:space="preserve"> </w:t>
      </w:r>
    </w:p>
    <w:p w14:paraId="7DC92CCA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</w:pPr>
    </w:p>
    <w:p w14:paraId="29C83274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rPr>
          <w:rFonts w:hint="eastAsia"/>
        </w:rPr>
        <w:t>by</w:t>
      </w:r>
    </w:p>
    <w:p w14:paraId="0044435E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</w:p>
    <w:p w14:paraId="55D91B9A" w14:textId="643B755E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smallCaps/>
          <w:sz w:val="28"/>
          <w:szCs w:val="28"/>
        </w:rPr>
      </w:pPr>
      <w:r w:rsidRPr="00C83184">
        <w:rPr>
          <w:rFonts w:hint="eastAsia"/>
        </w:rPr>
        <w:t>Sh</w:t>
      </w:r>
      <w:r w:rsidR="00DA617F">
        <w:rPr>
          <w:rFonts w:hint="eastAsia"/>
        </w:rPr>
        <w:t>ey</w:t>
      </w:r>
      <w:r w:rsidRPr="00C83184">
        <w:rPr>
          <w:rFonts w:hint="eastAsia"/>
        </w:rPr>
        <w:t xml:space="preserve"> </w:t>
      </w:r>
      <w:r w:rsidRPr="00C83184">
        <w:rPr>
          <w:smallCaps/>
          <w:sz w:val="28"/>
          <w:szCs w:val="28"/>
        </w:rPr>
        <w:t>Liu</w:t>
      </w:r>
    </w:p>
    <w:p w14:paraId="0504D478" w14:textId="5C178020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rPr>
          <w:rFonts w:hint="eastAsia"/>
        </w:rPr>
        <w:t>Ma</w:t>
      </w:r>
      <w:r w:rsidRPr="00C83184">
        <w:t xml:space="preserve">ster </w:t>
      </w:r>
      <w:r w:rsidRPr="00C83184">
        <w:rPr>
          <w:rFonts w:hint="eastAsia"/>
        </w:rPr>
        <w:t xml:space="preserve">of </w:t>
      </w:r>
      <w:r w:rsidR="00DA617F">
        <w:rPr>
          <w:rFonts w:hint="eastAsia"/>
        </w:rPr>
        <w:t>XXX</w:t>
      </w:r>
      <w:r w:rsidRPr="00C83184">
        <w:rPr>
          <w:rFonts w:hint="eastAsia"/>
        </w:rPr>
        <w:t xml:space="preserve">, </w:t>
      </w:r>
      <w:r w:rsidR="00DA617F">
        <w:rPr>
          <w:rFonts w:hint="eastAsia"/>
        </w:rPr>
        <w:t>XXX</w:t>
      </w:r>
      <w:r w:rsidRPr="00C83184">
        <w:rPr>
          <w:rFonts w:hint="eastAsia"/>
        </w:rPr>
        <w:t xml:space="preserve"> University</w:t>
      </w:r>
    </w:p>
    <w:p w14:paraId="2557A236" w14:textId="3BA266D0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rPr>
          <w:rFonts w:hint="eastAsia"/>
        </w:rPr>
        <w:t>Bachelor</w:t>
      </w:r>
      <w:r w:rsidRPr="00C83184">
        <w:t xml:space="preserve"> </w:t>
      </w:r>
      <w:r w:rsidRPr="00C83184">
        <w:rPr>
          <w:rFonts w:hint="eastAsia"/>
        </w:rPr>
        <w:t xml:space="preserve">of </w:t>
      </w:r>
      <w:r w:rsidR="00DA617F">
        <w:rPr>
          <w:rFonts w:hint="eastAsia"/>
        </w:rPr>
        <w:t>XXX</w:t>
      </w:r>
      <w:r w:rsidRPr="00C83184">
        <w:rPr>
          <w:rFonts w:hint="eastAsia"/>
        </w:rPr>
        <w:t xml:space="preserve">, </w:t>
      </w:r>
      <w:r w:rsidR="00DA617F">
        <w:rPr>
          <w:rFonts w:hint="eastAsia"/>
        </w:rPr>
        <w:t>XXX</w:t>
      </w:r>
      <w:r w:rsidRPr="00C83184">
        <w:rPr>
          <w:rFonts w:hint="eastAsia"/>
        </w:rPr>
        <w:t xml:space="preserve"> University</w:t>
      </w:r>
    </w:p>
    <w:p w14:paraId="2DF6C850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</w:p>
    <w:p w14:paraId="6F6F5E9B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</w:p>
    <w:p w14:paraId="1E8D4D55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</w:p>
    <w:p w14:paraId="2DDC7472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  <w:r w:rsidRPr="00C83184">
        <w:rPr>
          <w:i/>
          <w:iCs/>
        </w:rPr>
        <w:t xml:space="preserve">A thesis submitted </w:t>
      </w:r>
      <w:r w:rsidRPr="00C83184">
        <w:rPr>
          <w:rFonts w:hint="eastAsia"/>
          <w:i/>
          <w:iCs/>
        </w:rPr>
        <w:t xml:space="preserve">to attain </w:t>
      </w:r>
      <w:r w:rsidRPr="00C83184">
        <w:rPr>
          <w:i/>
          <w:iCs/>
        </w:rPr>
        <w:t xml:space="preserve">the degree of </w:t>
      </w:r>
    </w:p>
    <w:p w14:paraId="7D6C0696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  <w:r w:rsidRPr="00C83184">
        <w:rPr>
          <w:i/>
          <w:iCs/>
        </w:rPr>
        <w:t>Doctor of Philosophy</w:t>
      </w:r>
      <w:r w:rsidRPr="00C83184">
        <w:rPr>
          <w:rFonts w:hint="eastAsia"/>
          <w:i/>
          <w:iCs/>
        </w:rPr>
        <w:t xml:space="preserve"> </w:t>
      </w:r>
    </w:p>
    <w:p w14:paraId="3445AC24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</w:p>
    <w:p w14:paraId="6FE9C076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rPr>
          <w:rFonts w:hint="eastAsia"/>
        </w:rPr>
        <w:t>at</w:t>
      </w:r>
    </w:p>
    <w:p w14:paraId="75895178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</w:p>
    <w:p w14:paraId="30076A4C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  <w:rPr>
          <w:i/>
          <w:iCs/>
        </w:rPr>
      </w:pPr>
    </w:p>
    <w:p w14:paraId="2785A945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r w:rsidRPr="00C83184">
        <w:rPr>
          <w:rFonts w:hint="eastAsia"/>
        </w:rPr>
        <w:t>The University of Hong Kong</w:t>
      </w:r>
    </w:p>
    <w:p w14:paraId="4DBB96BB" w14:textId="77777777" w:rsidR="002E6D14" w:rsidRPr="00C83184" w:rsidRDefault="002E6D14" w:rsidP="002E6D14">
      <w:pPr>
        <w:pStyle w:val="BodyText"/>
        <w:spacing w:beforeLines="50" w:before="156" w:afterLines="50" w:after="156"/>
        <w:ind w:firstLineChars="0"/>
        <w:jc w:val="center"/>
      </w:pPr>
      <w:proofErr w:type="gramStart"/>
      <w:r w:rsidRPr="00C83184">
        <w:rPr>
          <w:rFonts w:hint="eastAsia"/>
        </w:rPr>
        <w:t>May,</w:t>
      </w:r>
      <w:proofErr w:type="gramEnd"/>
      <w:r w:rsidRPr="00C83184">
        <w:rPr>
          <w:rFonts w:hint="eastAsia"/>
        </w:rPr>
        <w:t xml:space="preserve"> 2025</w:t>
      </w:r>
    </w:p>
    <w:p w14:paraId="13683D55" w14:textId="77777777" w:rsidR="001B3E32" w:rsidRPr="00C83184" w:rsidRDefault="001B3E32" w:rsidP="00601CFC"/>
    <w:p w14:paraId="2322A02C" w14:textId="77777777" w:rsidR="002E6D14" w:rsidRPr="00C83184" w:rsidRDefault="002E6D14" w:rsidP="00601CFC">
      <w:pPr>
        <w:sectPr w:rsidR="002E6D14" w:rsidRPr="00C83184" w:rsidSect="001827CB">
          <w:pgSz w:w="11906" w:h="16838"/>
          <w:pgMar w:top="1418" w:right="1985" w:bottom="1418" w:left="1985" w:header="851" w:footer="992" w:gutter="0"/>
          <w:pgNumType w:fmt="lowerRoman"/>
          <w:cols w:space="425"/>
          <w:titlePg/>
          <w:docGrid w:type="lines" w:linePitch="312"/>
        </w:sectPr>
      </w:pPr>
    </w:p>
    <w:p w14:paraId="6FF59CED" w14:textId="77777777" w:rsidR="001B3E32" w:rsidRPr="00C83184" w:rsidRDefault="001B3E32" w:rsidP="00601CFC"/>
    <w:p w14:paraId="1EBCB0D3" w14:textId="7FF2A754" w:rsidR="000A1A79" w:rsidRPr="008A72E6" w:rsidRDefault="000A1A79" w:rsidP="000A1A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235574">
        <w:rPr>
          <w:rFonts w:ascii="Times New Roman" w:hAnsi="Times New Roman" w:cs="Times New Roman"/>
          <w:smallCaps/>
          <w:color w:val="000000"/>
          <w:sz w:val="20"/>
          <w:szCs w:val="20"/>
        </w:rPr>
        <w:t>C</w:t>
      </w:r>
      <w:r>
        <w:rPr>
          <w:rFonts w:ascii="Times New Roman" w:hAnsi="Times New Roman" w:cs="Times New Roman" w:hint="eastAsia"/>
          <w:smallCaps/>
          <w:color w:val="000000"/>
          <w:sz w:val="20"/>
          <w:szCs w:val="20"/>
        </w:rPr>
        <w:t>opyright</w:t>
      </w:r>
      <w:r w:rsidRPr="00235574">
        <w:rPr>
          <w:rFonts w:ascii="Times New Roman" w:hAnsi="Times New Roman" w:cs="Times New Roman"/>
          <w:smallCaps/>
          <w:color w:val="000000"/>
          <w:sz w:val="20"/>
          <w:szCs w:val="20"/>
        </w:rPr>
        <w:t xml:space="preserve"> ©2025, </w:t>
      </w:r>
      <w:r>
        <w:rPr>
          <w:rFonts w:ascii="Times New Roman" w:hAnsi="Times New Roman" w:cs="Times New Roman" w:hint="eastAsia"/>
          <w:smallCaps/>
          <w:color w:val="000000"/>
          <w:sz w:val="20"/>
          <w:szCs w:val="20"/>
        </w:rPr>
        <w:t>by</w:t>
      </w:r>
      <w:r w:rsidRPr="00235574">
        <w:rPr>
          <w:rFonts w:ascii="Times New Roman" w:hAnsi="Times New Roman" w:cs="Times New Roman"/>
          <w:smallCaps/>
          <w:color w:val="000000"/>
          <w:sz w:val="20"/>
          <w:szCs w:val="20"/>
        </w:rPr>
        <w:t xml:space="preserve"> Sh</w:t>
      </w:r>
      <w:r>
        <w:rPr>
          <w:rFonts w:ascii="Times New Roman" w:hAnsi="Times New Roman" w:cs="Times New Roman" w:hint="eastAsia"/>
          <w:smallCaps/>
          <w:color w:val="000000"/>
          <w:sz w:val="20"/>
          <w:szCs w:val="20"/>
        </w:rPr>
        <w:t>ey</w:t>
      </w:r>
      <w:r w:rsidRPr="00235574">
        <w:rPr>
          <w:rFonts w:ascii="Times New Roman" w:hAnsi="Times New Roman" w:cs="Times New Roman"/>
          <w:smallCaps/>
          <w:color w:val="000000"/>
          <w:sz w:val="20"/>
          <w:szCs w:val="20"/>
        </w:rPr>
        <w:t xml:space="preserve"> L</w:t>
      </w:r>
      <w:r w:rsidRPr="008A72E6">
        <w:rPr>
          <w:rFonts w:ascii="Times New Roman" w:hAnsi="Times New Roman" w:cs="Times New Roman"/>
          <w:smallCaps/>
          <w:color w:val="000000"/>
          <w:sz w:val="20"/>
          <w:szCs w:val="20"/>
        </w:rPr>
        <w:t>iu</w:t>
      </w:r>
    </w:p>
    <w:p w14:paraId="47D85F46" w14:textId="77777777" w:rsidR="000A1A79" w:rsidRPr="008A72E6" w:rsidRDefault="000A1A79" w:rsidP="000A1A79">
      <w:pPr>
        <w:rPr>
          <w:rFonts w:ascii="Times New Roman" w:hAnsi="Times New Roman" w:cs="Times New Roman"/>
          <w:sz w:val="20"/>
          <w:szCs w:val="20"/>
        </w:rPr>
      </w:pPr>
      <w:r w:rsidRPr="008A72E6">
        <w:rPr>
          <w:rFonts w:ascii="Times New Roman" w:hAnsi="Times New Roman" w:cs="Times New Roman"/>
          <w:color w:val="000000"/>
          <w:sz w:val="20"/>
          <w:szCs w:val="20"/>
        </w:rPr>
        <w:t>ALL RIGHTS RESERVED.</w:t>
      </w:r>
    </w:p>
    <w:p w14:paraId="59F53B9A" w14:textId="77777777" w:rsidR="002E6D14" w:rsidRPr="00C83184" w:rsidRDefault="002E6D14" w:rsidP="00601CFC"/>
    <w:p w14:paraId="55C53A1A" w14:textId="77777777" w:rsidR="002E6D14" w:rsidRPr="00C83184" w:rsidRDefault="002E6D14" w:rsidP="00601CFC">
      <w:pPr>
        <w:sectPr w:rsidR="002E6D14" w:rsidRPr="00C83184" w:rsidSect="000A1A79">
          <w:pgSz w:w="11906" w:h="16838"/>
          <w:pgMar w:top="1418" w:right="1985" w:bottom="1418" w:left="1985" w:header="851" w:footer="992" w:gutter="0"/>
          <w:pgNumType w:fmt="lowerRoman"/>
          <w:cols w:space="425"/>
          <w:vAlign w:val="center"/>
          <w:titlePg/>
          <w:docGrid w:type="lines" w:linePitch="312"/>
        </w:sectPr>
      </w:pPr>
    </w:p>
    <w:p w14:paraId="018E6507" w14:textId="77777777" w:rsidR="002E6D14" w:rsidRPr="00C83184" w:rsidRDefault="002E6D14" w:rsidP="00601CFC"/>
    <w:p w14:paraId="738B9AE1" w14:textId="77777777" w:rsidR="00CC38BB" w:rsidRPr="00C83184" w:rsidRDefault="00CC38BB" w:rsidP="00601CFC"/>
    <w:p w14:paraId="23DBA4BA" w14:textId="77777777" w:rsidR="00CC38BB" w:rsidRPr="00C83184" w:rsidRDefault="00CC38BB" w:rsidP="00601CFC"/>
    <w:p w14:paraId="08162C15" w14:textId="119FC891" w:rsidR="00126632" w:rsidRPr="00C83184" w:rsidRDefault="008F0BAD" w:rsidP="001E3FFF">
      <w:pPr>
        <w:pStyle w:val="Prelist"/>
      </w:pPr>
      <w:bookmarkStart w:id="4" w:name="_Toc199729351"/>
      <w:bookmarkStart w:id="5" w:name="_Toc201089483"/>
      <w:r w:rsidRPr="00C83184">
        <w:rPr>
          <w:rFonts w:hint="eastAsia"/>
        </w:rPr>
        <w:t>Declaration</w:t>
      </w:r>
      <w:bookmarkEnd w:id="4"/>
      <w:bookmarkEnd w:id="5"/>
    </w:p>
    <w:p w14:paraId="50273D8A" w14:textId="77777777" w:rsidR="00CC38BB" w:rsidRPr="00C83184" w:rsidRDefault="00CC38BB" w:rsidP="00CC38BB">
      <w:pPr>
        <w:pStyle w:val="BodyText"/>
        <w:spacing w:before="312" w:after="312"/>
        <w:ind w:firstLine="480"/>
      </w:pPr>
    </w:p>
    <w:p w14:paraId="58DE5C99" w14:textId="3A324FF1" w:rsidR="00126632" w:rsidRDefault="00CC38BB" w:rsidP="00CC38BB">
      <w:pPr>
        <w:pStyle w:val="BodyText"/>
        <w:spacing w:before="312" w:after="312"/>
        <w:ind w:firstLine="480"/>
      </w:pPr>
      <w:r w:rsidRPr="00C83184">
        <w:t xml:space="preserve">I, </w:t>
      </w:r>
      <w:r w:rsidRPr="00C83184">
        <w:rPr>
          <w:rFonts w:hint="eastAsia"/>
        </w:rPr>
        <w:t>Sh</w:t>
      </w:r>
      <w:r w:rsidR="00DA617F">
        <w:rPr>
          <w:rFonts w:hint="eastAsia"/>
        </w:rPr>
        <w:t>ey</w:t>
      </w:r>
      <w:r w:rsidRPr="00C83184">
        <w:rPr>
          <w:rFonts w:hint="eastAsia"/>
        </w:rPr>
        <w:t xml:space="preserve"> </w:t>
      </w:r>
      <w:r w:rsidRPr="00C83184">
        <w:rPr>
          <w:rFonts w:hint="eastAsia"/>
          <w:smallCaps/>
        </w:rPr>
        <w:t>Liu</w:t>
      </w:r>
      <w:r w:rsidRPr="00C83184">
        <w:t>, declare that this thesis titled, “</w:t>
      </w:r>
      <w:r w:rsidR="00DA617F">
        <w:rPr>
          <w:rFonts w:hint="eastAsia"/>
        </w:rPr>
        <w:t>Thesis Title</w:t>
      </w:r>
      <w:r w:rsidRPr="00C83184">
        <w:t>”, which</w:t>
      </w:r>
      <w:r w:rsidRPr="00C83184">
        <w:rPr>
          <w:rFonts w:hint="eastAsia"/>
        </w:rPr>
        <w:t xml:space="preserve"> </w:t>
      </w:r>
      <w:r w:rsidRPr="00C83184">
        <w:t>is submitted in fulfillment of the requirements for the Degree of Doctor of Philosophy, represents my own work except where due acknowledgement have</w:t>
      </w:r>
      <w:r w:rsidRPr="00C83184">
        <w:rPr>
          <w:rFonts w:hint="eastAsia"/>
        </w:rPr>
        <w:t xml:space="preserve"> </w:t>
      </w:r>
      <w:r w:rsidRPr="00C83184">
        <w:t>been made. I further declared that it has not been previously included in a</w:t>
      </w:r>
      <w:r w:rsidRPr="00C83184">
        <w:rPr>
          <w:rFonts w:hint="eastAsia"/>
        </w:rPr>
        <w:t xml:space="preserve"> </w:t>
      </w:r>
      <w:r w:rsidRPr="00C83184">
        <w:t>thesis, dissertation, or report submitted to this University or to any other institution for a degree, diploma or other qualifications.</w:t>
      </w:r>
    </w:p>
    <w:p w14:paraId="7F50B92F" w14:textId="77777777" w:rsidR="000A1A79" w:rsidRDefault="000A1A79" w:rsidP="00CC38BB">
      <w:pPr>
        <w:pStyle w:val="BodyText"/>
        <w:spacing w:before="312" w:after="312"/>
        <w:ind w:firstLine="480"/>
        <w:sectPr w:rsidR="000A1A79" w:rsidSect="001827CB">
          <w:pgSz w:w="11906" w:h="16838"/>
          <w:pgMar w:top="1418" w:right="1985" w:bottom="1418" w:left="1985" w:header="851" w:footer="992" w:gutter="0"/>
          <w:pgNumType w:fmt="lowerRoman"/>
          <w:cols w:space="425"/>
          <w:titlePg/>
          <w:docGrid w:type="lines" w:linePitch="312"/>
        </w:sectPr>
      </w:pPr>
    </w:p>
    <w:p w14:paraId="5836EE7D" w14:textId="77777777" w:rsidR="000A1A79" w:rsidRDefault="000A1A79" w:rsidP="000A1A79">
      <w:pPr>
        <w:pStyle w:val="Prelist"/>
        <w:jc w:val="center"/>
      </w:pPr>
      <w:bookmarkStart w:id="6" w:name="_Toc201089484"/>
      <w:r>
        <w:rPr>
          <w:rFonts w:hint="eastAsia"/>
        </w:rPr>
        <w:lastRenderedPageBreak/>
        <w:t>Acknowledgement</w:t>
      </w:r>
      <w:bookmarkEnd w:id="6"/>
    </w:p>
    <w:p w14:paraId="4E680DA5" w14:textId="77777777" w:rsidR="000A1A79" w:rsidRDefault="000A1A79" w:rsidP="000A1A79">
      <w:pPr>
        <w:pStyle w:val="BodyText"/>
        <w:spacing w:before="312" w:after="312"/>
        <w:ind w:firstLine="480"/>
        <w:rPr>
          <w:lang w:val="en-GB"/>
        </w:rPr>
      </w:pPr>
    </w:p>
    <w:p w14:paraId="08E063C9" w14:textId="77777777" w:rsidR="000A1A79" w:rsidRDefault="000A1A79" w:rsidP="000A1A79">
      <w:pPr>
        <w:pStyle w:val="BodyText"/>
        <w:spacing w:before="312" w:after="312"/>
        <w:ind w:firstLine="480"/>
        <w:rPr>
          <w:lang w:val="en-GB"/>
        </w:rPr>
      </w:pPr>
      <w:r>
        <w:rPr>
          <w:rFonts w:hint="eastAsia"/>
          <w:lang w:val="en-GB"/>
        </w:rPr>
        <w:t>I would like to thank all the people I love.</w:t>
      </w:r>
    </w:p>
    <w:p w14:paraId="40BA74D9" w14:textId="77777777" w:rsidR="00C622AB" w:rsidRDefault="00C622AB" w:rsidP="00CC38BB">
      <w:pPr>
        <w:pStyle w:val="BodyText"/>
        <w:spacing w:before="312" w:after="312"/>
        <w:ind w:firstLine="480"/>
        <w:sectPr w:rsidR="00C622AB" w:rsidSect="000A1A79">
          <w:type w:val="oddPage"/>
          <w:pgSz w:w="11906" w:h="16838"/>
          <w:pgMar w:top="1418" w:right="1985" w:bottom="1418" w:left="1985" w:header="851" w:footer="992" w:gutter="0"/>
          <w:pgNumType w:fmt="lowerRoman"/>
          <w:cols w:space="425"/>
          <w:vAlign w:val="center"/>
          <w:titlePg/>
          <w:docGrid w:type="lines" w:linePitch="312"/>
        </w:sectPr>
      </w:pPr>
    </w:p>
    <w:p w14:paraId="398BF817" w14:textId="288AB0CF" w:rsidR="00CC38BB" w:rsidRPr="00C83184" w:rsidRDefault="003F49F7" w:rsidP="003F49F7">
      <w:pPr>
        <w:pStyle w:val="Prelist"/>
      </w:pPr>
      <w:bookmarkStart w:id="7" w:name="_Toc199729352"/>
      <w:bookmarkStart w:id="8" w:name="_Toc201089485"/>
      <w:r w:rsidRPr="00C83184">
        <w:rPr>
          <w:rFonts w:hint="eastAsia"/>
        </w:rPr>
        <w:lastRenderedPageBreak/>
        <w:t>List of Publications</w:t>
      </w:r>
      <w:bookmarkEnd w:id="7"/>
      <w:bookmarkEnd w:id="8"/>
    </w:p>
    <w:p w14:paraId="007D42E7" w14:textId="12E64A9B" w:rsidR="003F49F7" w:rsidRPr="00C83184" w:rsidRDefault="00BD7D16" w:rsidP="00DE2E83">
      <w:pPr>
        <w:pStyle w:val="BodyText"/>
        <w:spacing w:beforeLines="50" w:before="156" w:afterLines="50" w:after="156"/>
        <w:ind w:firstLine="640"/>
        <w:rPr>
          <w:i/>
          <w:iCs/>
          <w:sz w:val="32"/>
          <w:szCs w:val="32"/>
        </w:rPr>
      </w:pPr>
      <w:r w:rsidRPr="00C83184">
        <w:rPr>
          <w:rFonts w:hint="eastAsia"/>
          <w:i/>
          <w:iCs/>
          <w:sz w:val="32"/>
          <w:szCs w:val="32"/>
        </w:rPr>
        <w:t>Journals:</w:t>
      </w:r>
    </w:p>
    <w:p w14:paraId="56040F55" w14:textId="1076B373" w:rsidR="00F871B4" w:rsidRPr="00C83184" w:rsidRDefault="00F871B4" w:rsidP="00947ABF">
      <w:pPr>
        <w:pStyle w:val="a9"/>
        <w:numPr>
          <w:ilvl w:val="0"/>
          <w:numId w:val="121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="00DA617F">
        <w:rPr>
          <w:rFonts w:ascii="Times New Roman" w:hAnsi="Times New Roman" w:cs="Times New Roman" w:hint="eastAsia"/>
          <w:sz w:val="24"/>
        </w:rPr>
        <w:t>XXX</w:t>
      </w:r>
      <w:r w:rsidRPr="00C83184">
        <w:rPr>
          <w:rFonts w:ascii="Times New Roman" w:hAnsi="Times New Roman" w:cs="Times New Roman"/>
          <w:sz w:val="24"/>
        </w:rPr>
        <w:t>. (202</w:t>
      </w:r>
      <w:r w:rsidRPr="00C83184">
        <w:rPr>
          <w:rFonts w:ascii="Times New Roman" w:hAnsi="Times New Roman" w:cs="Times New Roman" w:hint="eastAsia"/>
          <w:sz w:val="24"/>
        </w:rPr>
        <w:t>5</w:t>
      </w:r>
      <w:r w:rsidRPr="00C83184">
        <w:rPr>
          <w:rFonts w:ascii="Times New Roman" w:hAnsi="Times New Roman" w:cs="Times New Roman"/>
          <w:sz w:val="24"/>
        </w:rPr>
        <w:t>).</w:t>
      </w:r>
      <w:r w:rsidRPr="00C83184">
        <w:rPr>
          <w:rFonts w:ascii="Times New Roman" w:hAnsi="Times New Roman" w:cs="Times New Roman" w:hint="eastAsia"/>
          <w:sz w:val="24"/>
        </w:rPr>
        <w:t xml:space="preserve"> </w:t>
      </w:r>
      <w:r w:rsidR="00DA617F">
        <w:rPr>
          <w:rFonts w:ascii="Times New Roman" w:hAnsi="Times New Roman" w:cs="Times New Roman" w:hint="eastAsia"/>
          <w:sz w:val="24"/>
        </w:rPr>
        <w:t>XXX</w:t>
      </w:r>
      <w:r w:rsidRPr="00C83184">
        <w:rPr>
          <w:rFonts w:ascii="Times New Roman" w:hAnsi="Times New Roman" w:cs="Times New Roman"/>
          <w:sz w:val="24"/>
        </w:rPr>
        <w:t xml:space="preserve">. </w:t>
      </w:r>
      <w:r w:rsidR="00DA617F">
        <w:rPr>
          <w:rFonts w:ascii="Times New Roman" w:hAnsi="Times New Roman" w:cs="Times New Roman" w:hint="eastAsia"/>
          <w:i/>
          <w:iCs/>
          <w:sz w:val="24"/>
        </w:rPr>
        <w:t>XXX</w:t>
      </w:r>
      <w:r w:rsidRPr="00C83184">
        <w:rPr>
          <w:rFonts w:ascii="Times New Roman" w:hAnsi="Times New Roman" w:cs="Times New Roman"/>
          <w:sz w:val="24"/>
        </w:rPr>
        <w:t xml:space="preserve">, </w:t>
      </w:r>
    </w:p>
    <w:p w14:paraId="74CD1015" w14:textId="0616A9D1" w:rsidR="00F871B4" w:rsidRPr="00C83184" w:rsidRDefault="00F871B4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>,</w:t>
      </w:r>
      <w:r w:rsidR="00DA617F" w:rsidRPr="00C83184">
        <w:rPr>
          <w:rFonts w:ascii="Times New Roman" w:hAnsi="Times New Roman" w:cs="Times New Roman"/>
          <w:sz w:val="24"/>
        </w:rPr>
        <w:t xml:space="preserve"> </w:t>
      </w:r>
    </w:p>
    <w:p w14:paraId="79EEFE85" w14:textId="3EEDF6F6" w:rsidR="00F871B4" w:rsidRDefault="00F871B4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</w:t>
      </w:r>
      <w:r w:rsidRPr="00C83184">
        <w:rPr>
          <w:rFonts w:ascii="Times New Roman" w:hAnsi="Times New Roman" w:cs="Times New Roman" w:hint="eastAsia"/>
          <w:b/>
          <w:bCs/>
          <w:sz w:val="24"/>
        </w:rPr>
        <w:t>,</w:t>
      </w:r>
      <w:r w:rsidRPr="00C83184">
        <w:rPr>
          <w:rFonts w:ascii="Times New Roman" w:hAnsi="Times New Roman" w:cs="Times New Roman"/>
          <w:b/>
          <w:bCs/>
          <w:sz w:val="24"/>
        </w:rPr>
        <w:t xml:space="preserve"> S.</w:t>
      </w:r>
      <w:r w:rsidRPr="00C83184">
        <w:rPr>
          <w:rFonts w:ascii="Times New Roman" w:hAnsi="Times New Roman" w:cs="Times New Roman"/>
          <w:sz w:val="24"/>
        </w:rPr>
        <w:t>,</w:t>
      </w:r>
      <w:r w:rsidR="00DA617F" w:rsidRPr="00C83184">
        <w:rPr>
          <w:rFonts w:ascii="Times New Roman" w:hAnsi="Times New Roman" w:cs="Times New Roman"/>
          <w:sz w:val="24"/>
        </w:rPr>
        <w:t xml:space="preserve"> </w:t>
      </w:r>
    </w:p>
    <w:p w14:paraId="30DC15F6" w14:textId="471C8431" w:rsidR="000A1A79" w:rsidRPr="000A1A79" w:rsidRDefault="000A1A79" w:rsidP="000A1A79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</w:t>
      </w:r>
      <w:r w:rsidRPr="00C83184">
        <w:rPr>
          <w:rFonts w:ascii="Times New Roman" w:hAnsi="Times New Roman" w:cs="Times New Roman" w:hint="eastAsia"/>
          <w:b/>
          <w:bCs/>
          <w:sz w:val="24"/>
        </w:rPr>
        <w:t>,</w:t>
      </w:r>
      <w:r w:rsidRPr="00C83184">
        <w:rPr>
          <w:rFonts w:ascii="Times New Roman" w:hAnsi="Times New Roman" w:cs="Times New Roman"/>
          <w:b/>
          <w:bCs/>
          <w:sz w:val="24"/>
        </w:rPr>
        <w:t xml:space="preserve"> S.</w:t>
      </w:r>
      <w:r w:rsidRPr="00C83184">
        <w:rPr>
          <w:rFonts w:ascii="Times New Roman" w:hAnsi="Times New Roman" w:cs="Times New Roman"/>
          <w:sz w:val="24"/>
        </w:rPr>
        <w:t xml:space="preserve">, </w:t>
      </w:r>
    </w:p>
    <w:p w14:paraId="3FE49FC6" w14:textId="2F851D0D" w:rsidR="000B1874" w:rsidRPr="00C83184" w:rsidRDefault="00025ACE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 w:hint="eastAsia"/>
          <w:b/>
          <w:bCs/>
          <w:sz w:val="24"/>
        </w:rPr>
        <w:t>L</w:t>
      </w:r>
      <w:r w:rsidR="000B1874" w:rsidRPr="00C83184">
        <w:rPr>
          <w:rFonts w:ascii="Times New Roman" w:hAnsi="Times New Roman" w:cs="Times New Roman"/>
          <w:b/>
          <w:bCs/>
          <w:sz w:val="24"/>
        </w:rPr>
        <w:t>iu</w:t>
      </w:r>
      <w:r w:rsidR="000B1874" w:rsidRPr="00C83184">
        <w:rPr>
          <w:rFonts w:ascii="Times New Roman" w:hAnsi="Times New Roman" w:cs="Times New Roman" w:hint="eastAsia"/>
          <w:b/>
          <w:bCs/>
          <w:sz w:val="24"/>
        </w:rPr>
        <w:t>,</w:t>
      </w:r>
      <w:r w:rsidR="000B1874" w:rsidRPr="00C83184">
        <w:rPr>
          <w:rFonts w:ascii="Times New Roman" w:hAnsi="Times New Roman" w:cs="Times New Roman"/>
          <w:b/>
          <w:bCs/>
          <w:sz w:val="24"/>
        </w:rPr>
        <w:t xml:space="preserve"> S.</w:t>
      </w:r>
      <w:r w:rsidR="00DA617F">
        <w:rPr>
          <w:rFonts w:ascii="Times New Roman" w:hAnsi="Times New Roman" w:cs="Times New Roman" w:hint="eastAsia"/>
          <w:b/>
          <w:bCs/>
          <w:sz w:val="24"/>
        </w:rPr>
        <w:t>,</w:t>
      </w:r>
      <w:r w:rsidR="000B1874" w:rsidRPr="00C83184">
        <w:rPr>
          <w:rFonts w:ascii="Times New Roman" w:hAnsi="Times New Roman" w:cs="Times New Roman" w:hint="eastAsia"/>
          <w:sz w:val="24"/>
        </w:rPr>
        <w:t xml:space="preserve"> </w:t>
      </w:r>
      <w:r w:rsidR="000B1874" w:rsidRPr="00C83184">
        <w:rPr>
          <w:rFonts w:ascii="Times New Roman" w:hAnsi="Times New Roman" w:cs="Times New Roman" w:hint="eastAsia"/>
          <w:i/>
          <w:iCs/>
          <w:sz w:val="24"/>
        </w:rPr>
        <w:t>Under Review</w:t>
      </w:r>
      <w:r w:rsidR="000B1874" w:rsidRPr="00C83184">
        <w:rPr>
          <w:rFonts w:ascii="Times New Roman" w:hAnsi="Times New Roman" w:cs="Times New Roman"/>
          <w:sz w:val="24"/>
        </w:rPr>
        <w:t>.</w:t>
      </w:r>
    </w:p>
    <w:p w14:paraId="6855CA08" w14:textId="508F9648" w:rsidR="00DE2E83" w:rsidRPr="00C83184" w:rsidRDefault="000B1874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</w:t>
      </w:r>
      <w:r w:rsidRPr="00C83184">
        <w:rPr>
          <w:rFonts w:ascii="Times New Roman" w:hAnsi="Times New Roman" w:cs="Times New Roman" w:hint="eastAsia"/>
          <w:b/>
          <w:bCs/>
          <w:sz w:val="24"/>
        </w:rPr>
        <w:t>,</w:t>
      </w:r>
      <w:r w:rsidRPr="00C83184">
        <w:rPr>
          <w:rFonts w:ascii="Times New Roman" w:hAnsi="Times New Roman" w:cs="Times New Roman"/>
          <w:b/>
          <w:bCs/>
          <w:sz w:val="24"/>
        </w:rPr>
        <w:t xml:space="preserve"> S.</w:t>
      </w:r>
      <w:r w:rsidR="00DA617F">
        <w:rPr>
          <w:rFonts w:ascii="Times New Roman" w:hAnsi="Times New Roman" w:cs="Times New Roman" w:hint="eastAsia"/>
          <w:sz w:val="24"/>
        </w:rPr>
        <w:t>,</w:t>
      </w:r>
      <w:r w:rsidRPr="00C83184">
        <w:rPr>
          <w:rFonts w:ascii="Times New Roman" w:hAnsi="Times New Roman" w:cs="Times New Roman" w:hint="eastAsia"/>
          <w:sz w:val="24"/>
        </w:rPr>
        <w:t xml:space="preserve"> </w:t>
      </w:r>
      <w:r w:rsidRPr="00C83184">
        <w:rPr>
          <w:rFonts w:ascii="Times New Roman" w:hAnsi="Times New Roman" w:cs="Times New Roman" w:hint="eastAsia"/>
          <w:i/>
          <w:iCs/>
          <w:sz w:val="24"/>
        </w:rPr>
        <w:t>Under Review</w:t>
      </w:r>
      <w:r w:rsidRPr="00C83184">
        <w:rPr>
          <w:rFonts w:ascii="Times New Roman" w:hAnsi="Times New Roman" w:cs="Times New Roman" w:hint="eastAsia"/>
          <w:sz w:val="24"/>
        </w:rPr>
        <w:t>.</w:t>
      </w:r>
    </w:p>
    <w:p w14:paraId="7F6DF1CF" w14:textId="20B84DD9" w:rsidR="00DE2E83" w:rsidRPr="00C83184" w:rsidRDefault="00DE2E83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DA617F">
        <w:rPr>
          <w:rFonts w:ascii="Times New Roman" w:hAnsi="Times New Roman" w:cs="Times New Roman"/>
          <w:b/>
          <w:bCs/>
          <w:sz w:val="24"/>
        </w:rPr>
        <w:t>Liu, S.,</w:t>
      </w:r>
      <w:r w:rsidRPr="00C83184">
        <w:rPr>
          <w:rFonts w:ascii="Times New Roman" w:hAnsi="Times New Roman" w:cs="Times New Roman"/>
          <w:sz w:val="24"/>
        </w:rPr>
        <w:t xml:space="preserve"> </w:t>
      </w:r>
      <w:r w:rsidRPr="00C83184">
        <w:rPr>
          <w:rFonts w:ascii="Times New Roman" w:hAnsi="Times New Roman" w:cs="Times New Roman" w:hint="eastAsia"/>
          <w:i/>
          <w:iCs/>
          <w:sz w:val="24"/>
        </w:rPr>
        <w:t>In progress</w:t>
      </w:r>
      <w:r w:rsidR="000B1874" w:rsidRPr="00C83184">
        <w:rPr>
          <w:rFonts w:ascii="Times New Roman" w:hAnsi="Times New Roman" w:cs="Times New Roman" w:hint="eastAsia"/>
          <w:sz w:val="24"/>
        </w:rPr>
        <w:t>.</w:t>
      </w:r>
    </w:p>
    <w:p w14:paraId="6BEA58D8" w14:textId="598F344E" w:rsidR="00DE2E83" w:rsidRPr="00C83184" w:rsidRDefault="00DE2E83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sz w:val="24"/>
        </w:rPr>
        <w:t xml:space="preserve">Liu, S., </w:t>
      </w:r>
      <w:r w:rsidRPr="00C83184">
        <w:rPr>
          <w:rFonts w:ascii="Times New Roman" w:hAnsi="Times New Roman" w:cs="Times New Roman" w:hint="eastAsia"/>
          <w:i/>
          <w:iCs/>
          <w:sz w:val="24"/>
        </w:rPr>
        <w:t>In progress</w:t>
      </w:r>
      <w:r w:rsidR="000B1874" w:rsidRPr="00C83184">
        <w:rPr>
          <w:rFonts w:ascii="Times New Roman" w:hAnsi="Times New Roman" w:cs="Times New Roman" w:hint="eastAsia"/>
          <w:sz w:val="24"/>
        </w:rPr>
        <w:t>.</w:t>
      </w:r>
    </w:p>
    <w:p w14:paraId="046DF14D" w14:textId="65D67032" w:rsidR="00F871B4" w:rsidRPr="00C83184" w:rsidRDefault="00DE2E83" w:rsidP="00947ABF">
      <w:pPr>
        <w:pStyle w:val="a9"/>
        <w:numPr>
          <w:ilvl w:val="0"/>
          <w:numId w:val="121"/>
        </w:numPr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sz w:val="24"/>
        </w:rPr>
        <w:t>Liu, S.,</w:t>
      </w:r>
      <w:r w:rsidRPr="00C83184">
        <w:rPr>
          <w:rFonts w:ascii="Times New Roman" w:hAnsi="Times New Roman" w:cs="Times New Roman" w:hint="eastAsia"/>
          <w:i/>
          <w:iCs/>
          <w:sz w:val="24"/>
        </w:rPr>
        <w:t xml:space="preserve"> In progress</w:t>
      </w:r>
      <w:r w:rsidR="000B1874" w:rsidRPr="00C83184">
        <w:rPr>
          <w:rFonts w:ascii="Times New Roman" w:hAnsi="Times New Roman" w:cs="Times New Roman" w:hint="eastAsia"/>
          <w:sz w:val="24"/>
        </w:rPr>
        <w:t>.</w:t>
      </w:r>
    </w:p>
    <w:p w14:paraId="5AEF6084" w14:textId="77777777" w:rsidR="00C84255" w:rsidRPr="00C83184" w:rsidRDefault="00C84255" w:rsidP="00C84255">
      <w:pPr>
        <w:pStyle w:val="BodyText"/>
        <w:spacing w:beforeLines="50" w:before="156" w:afterLines="50" w:after="156"/>
        <w:ind w:firstLine="640"/>
        <w:rPr>
          <w:i/>
          <w:iCs/>
          <w:sz w:val="32"/>
          <w:szCs w:val="32"/>
        </w:rPr>
      </w:pPr>
    </w:p>
    <w:p w14:paraId="7CEA75D2" w14:textId="2A4A38B5" w:rsidR="00C84255" w:rsidRPr="00C83184" w:rsidRDefault="003509F9" w:rsidP="00C84255">
      <w:pPr>
        <w:pStyle w:val="BodyText"/>
        <w:spacing w:beforeLines="50" w:before="156" w:afterLines="50" w:after="156"/>
        <w:ind w:firstLine="640"/>
        <w:rPr>
          <w:i/>
          <w:iCs/>
          <w:sz w:val="32"/>
          <w:szCs w:val="32"/>
        </w:rPr>
      </w:pPr>
      <w:r w:rsidRPr="00C83184">
        <w:rPr>
          <w:rFonts w:hint="eastAsia"/>
          <w:i/>
          <w:iCs/>
          <w:sz w:val="32"/>
          <w:szCs w:val="32"/>
        </w:rPr>
        <w:t>Conference</w:t>
      </w:r>
      <w:r w:rsidR="00C84255" w:rsidRPr="00C83184">
        <w:rPr>
          <w:rFonts w:hint="eastAsia"/>
          <w:i/>
          <w:iCs/>
          <w:sz w:val="32"/>
          <w:szCs w:val="32"/>
        </w:rPr>
        <w:t>s:</w:t>
      </w:r>
    </w:p>
    <w:p w14:paraId="0A95936F" w14:textId="7A0808E9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="00B51F9A">
        <w:rPr>
          <w:rFonts w:ascii="Times New Roman" w:hAnsi="Times New Roman" w:cs="Times New Roman" w:hint="eastAsia"/>
          <w:sz w:val="24"/>
        </w:rPr>
        <w:t>Co-author</w:t>
      </w:r>
      <w:r w:rsidR="000A1A79" w:rsidRPr="000A1A79">
        <w:rPr>
          <w:rFonts w:ascii="Times New Roman" w:hAnsi="Times New Roman" w:cs="Times New Roman"/>
          <w:sz w:val="24"/>
        </w:rPr>
        <w:t xml:space="preserve"> </w:t>
      </w:r>
      <w:r w:rsidR="000A1A79" w:rsidRPr="00C83184">
        <w:rPr>
          <w:rFonts w:ascii="Times New Roman" w:hAnsi="Times New Roman" w:cs="Times New Roman"/>
          <w:sz w:val="24"/>
        </w:rPr>
        <w:t>(2024)</w:t>
      </w:r>
      <w:r w:rsidR="000A1A79">
        <w:rPr>
          <w:rFonts w:ascii="Times New Roman" w:hAnsi="Times New Roman" w:cs="Times New Roman" w:hint="eastAsia"/>
          <w:sz w:val="24"/>
        </w:rPr>
        <w:t>.</w:t>
      </w:r>
      <w:r w:rsidR="00B51F9A">
        <w:rPr>
          <w:rFonts w:ascii="Times New Roman" w:hAnsi="Times New Roman" w:cs="Times New Roman" w:hint="eastAsia"/>
          <w:sz w:val="24"/>
        </w:rPr>
        <w:t xml:space="preserve"> </w:t>
      </w:r>
      <w:r w:rsidR="00B51F9A">
        <w:rPr>
          <w:rFonts w:ascii="Times New Roman" w:hAnsi="Times New Roman" w:cs="Times New Roman"/>
          <w:sz w:val="24"/>
        </w:rPr>
        <w:t>C</w:t>
      </w:r>
      <w:r w:rsidR="00B51F9A">
        <w:rPr>
          <w:rFonts w:ascii="Times New Roman" w:hAnsi="Times New Roman" w:cs="Times New Roman" w:hint="eastAsia"/>
          <w:sz w:val="24"/>
        </w:rPr>
        <w:t xml:space="preserve">onference paper. conference, </w:t>
      </w:r>
      <w:r w:rsidRPr="00C83184">
        <w:rPr>
          <w:rFonts w:ascii="Times New Roman" w:hAnsi="Times New Roman" w:cs="Times New Roman"/>
          <w:i/>
          <w:iCs/>
          <w:sz w:val="24"/>
        </w:rPr>
        <w:t>Hong Kong</w:t>
      </w:r>
      <w:r w:rsidRPr="00C83184">
        <w:rPr>
          <w:rFonts w:ascii="Times New Roman" w:hAnsi="Times New Roman" w:cs="Times New Roman"/>
          <w:sz w:val="24"/>
        </w:rPr>
        <w:t>.</w:t>
      </w:r>
    </w:p>
    <w:p w14:paraId="2745BB01" w14:textId="39144B05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="000A1A79">
        <w:rPr>
          <w:rFonts w:ascii="Times New Roman" w:hAnsi="Times New Roman" w:cs="Times New Roman" w:hint="eastAsia"/>
          <w:sz w:val="24"/>
        </w:rPr>
        <w:t>,</w:t>
      </w:r>
      <w:r w:rsidRPr="00C83184">
        <w:rPr>
          <w:rFonts w:ascii="Times New Roman" w:hAnsi="Times New Roman" w:cs="Times New Roman"/>
          <w:sz w:val="24"/>
        </w:rPr>
        <w:t xml:space="preserve"> </w:t>
      </w:r>
      <w:r w:rsidRPr="00C83184">
        <w:rPr>
          <w:rFonts w:ascii="Times New Roman" w:hAnsi="Times New Roman" w:cs="Times New Roman"/>
          <w:i/>
          <w:iCs/>
          <w:sz w:val="24"/>
        </w:rPr>
        <w:t>Hong Kong</w:t>
      </w:r>
      <w:r w:rsidRPr="00C83184">
        <w:rPr>
          <w:rFonts w:ascii="Times New Roman" w:hAnsi="Times New Roman" w:cs="Times New Roman"/>
          <w:sz w:val="24"/>
        </w:rPr>
        <w:t>.</w:t>
      </w:r>
    </w:p>
    <w:p w14:paraId="3923D940" w14:textId="10280F24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Pr="00C83184">
        <w:rPr>
          <w:rFonts w:ascii="Times New Roman" w:hAnsi="Times New Roman" w:cs="Times New Roman"/>
          <w:i/>
          <w:iCs/>
          <w:sz w:val="24"/>
        </w:rPr>
        <w:t>Japan</w:t>
      </w:r>
      <w:r w:rsidRPr="00C83184">
        <w:rPr>
          <w:rFonts w:ascii="Times New Roman" w:hAnsi="Times New Roman" w:cs="Times New Roman"/>
          <w:sz w:val="24"/>
        </w:rPr>
        <w:t>.</w:t>
      </w:r>
    </w:p>
    <w:p w14:paraId="2F523575" w14:textId="51CF1366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Pr="00C83184">
        <w:rPr>
          <w:rFonts w:ascii="Times New Roman" w:hAnsi="Times New Roman" w:cs="Times New Roman"/>
          <w:i/>
          <w:iCs/>
          <w:sz w:val="24"/>
        </w:rPr>
        <w:t>Australia</w:t>
      </w:r>
      <w:r w:rsidRPr="00C83184">
        <w:rPr>
          <w:rFonts w:ascii="Times New Roman" w:hAnsi="Times New Roman" w:cs="Times New Roman"/>
          <w:sz w:val="24"/>
        </w:rPr>
        <w:t>.</w:t>
      </w:r>
    </w:p>
    <w:p w14:paraId="7FD98EBC" w14:textId="6BD99ECF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Pr="00C83184">
        <w:rPr>
          <w:rFonts w:ascii="Times New Roman" w:hAnsi="Times New Roman" w:cs="Times New Roman"/>
          <w:i/>
          <w:iCs/>
          <w:sz w:val="24"/>
        </w:rPr>
        <w:t>USA</w:t>
      </w:r>
      <w:r w:rsidRPr="00C83184">
        <w:rPr>
          <w:rFonts w:ascii="Times New Roman" w:hAnsi="Times New Roman" w:cs="Times New Roman"/>
          <w:sz w:val="24"/>
        </w:rPr>
        <w:t>.</w:t>
      </w:r>
    </w:p>
    <w:p w14:paraId="5845BC34" w14:textId="18725414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Pr="00C83184">
        <w:rPr>
          <w:rFonts w:ascii="Times New Roman" w:hAnsi="Times New Roman" w:cs="Times New Roman"/>
          <w:i/>
          <w:iCs/>
          <w:sz w:val="24"/>
        </w:rPr>
        <w:t>Austria</w:t>
      </w:r>
      <w:r w:rsidRPr="00C83184">
        <w:rPr>
          <w:rFonts w:ascii="Times New Roman" w:hAnsi="Times New Roman" w:cs="Times New Roman"/>
          <w:sz w:val="24"/>
        </w:rPr>
        <w:t>.</w:t>
      </w:r>
    </w:p>
    <w:p w14:paraId="139AE46F" w14:textId="1F9215C4" w:rsidR="00360039" w:rsidRPr="00B51F9A" w:rsidRDefault="00B51F9A" w:rsidP="00B51F9A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Pr="00B51F9A">
        <w:rPr>
          <w:rFonts w:ascii="Times New Roman" w:hAnsi="Times New Roman" w:cs="Times New Roman"/>
          <w:i/>
          <w:iCs/>
          <w:sz w:val="24"/>
        </w:rPr>
        <w:t>Singapore</w:t>
      </w:r>
      <w:r w:rsidRPr="00B51F9A">
        <w:rPr>
          <w:rFonts w:ascii="Times New Roman" w:hAnsi="Times New Roman" w:cs="Times New Roman"/>
          <w:sz w:val="24"/>
        </w:rPr>
        <w:t>.</w:t>
      </w:r>
    </w:p>
    <w:p w14:paraId="01AD4C88" w14:textId="7804987B" w:rsidR="00360039" w:rsidRPr="00C83184" w:rsidRDefault="00360039" w:rsidP="00947ABF">
      <w:pPr>
        <w:pStyle w:val="a9"/>
        <w:numPr>
          <w:ilvl w:val="0"/>
          <w:numId w:val="122"/>
        </w:numPr>
        <w:spacing w:line="276" w:lineRule="auto"/>
        <w:rPr>
          <w:rFonts w:ascii="Times New Roman" w:hAnsi="Times New Roman" w:cs="Times New Roman"/>
          <w:sz w:val="24"/>
        </w:rPr>
      </w:pPr>
      <w:r w:rsidRPr="00C83184">
        <w:rPr>
          <w:rFonts w:ascii="Times New Roman" w:hAnsi="Times New Roman" w:cs="Times New Roman"/>
          <w:b/>
          <w:bCs/>
          <w:sz w:val="24"/>
        </w:rPr>
        <w:t>Liu, S.</w:t>
      </w:r>
      <w:r w:rsidRPr="00C83184">
        <w:rPr>
          <w:rFonts w:ascii="Times New Roman" w:hAnsi="Times New Roman" w:cs="Times New Roman"/>
          <w:sz w:val="24"/>
        </w:rPr>
        <w:t xml:space="preserve">, </w:t>
      </w:r>
      <w:r w:rsidRPr="00C83184">
        <w:rPr>
          <w:rFonts w:ascii="Times New Roman" w:hAnsi="Times New Roman" w:cs="Times New Roman"/>
          <w:i/>
          <w:iCs/>
          <w:sz w:val="24"/>
        </w:rPr>
        <w:t>Korea</w:t>
      </w:r>
      <w:r w:rsidRPr="00C83184">
        <w:rPr>
          <w:rFonts w:ascii="Times New Roman" w:hAnsi="Times New Roman" w:cs="Times New Roman"/>
          <w:sz w:val="24"/>
        </w:rPr>
        <w:t>.</w:t>
      </w:r>
    </w:p>
    <w:p w14:paraId="6F71CF8C" w14:textId="77777777" w:rsidR="00C622AB" w:rsidRDefault="00C622AB" w:rsidP="00360039">
      <w:pPr>
        <w:pStyle w:val="a9"/>
        <w:ind w:left="860"/>
        <w:rPr>
          <w:rFonts w:ascii="Times New Roman" w:hAnsi="Times New Roman" w:cs="Times New Roman"/>
          <w:sz w:val="24"/>
        </w:rPr>
        <w:sectPr w:rsidR="00C622AB" w:rsidSect="000249FF">
          <w:headerReference w:type="default" r:id="rId15"/>
          <w:pgSz w:w="11906" w:h="16838"/>
          <w:pgMar w:top="1418" w:right="1985" w:bottom="1418" w:left="1985" w:header="851" w:footer="992" w:gutter="0"/>
          <w:pgNumType w:fmt="lowerRoman"/>
          <w:cols w:space="425"/>
          <w:docGrid w:type="lines" w:linePitch="312"/>
        </w:sectPr>
      </w:pPr>
    </w:p>
    <w:sdt>
      <w:sdtPr>
        <w:rPr>
          <w:rFonts w:ascii="Times New Roman" w:eastAsiaTheme="minorEastAsia" w:hAnsi="Times New Roman" w:cs="Times New Roman"/>
          <w:b w:val="0"/>
          <w:bCs w:val="0"/>
          <w:noProof/>
          <w:color w:val="auto"/>
          <w:kern w:val="2"/>
          <w:sz w:val="20"/>
          <w:szCs w:val="20"/>
          <w14:ligatures w14:val="standardContextual"/>
        </w:rPr>
        <w:id w:val="275882412"/>
      </w:sdtPr>
      <w:sdtEndPr>
        <w:rPr>
          <w:rFonts w:eastAsiaTheme="majorEastAsia"/>
          <w:b/>
          <w:noProof w:val="0"/>
          <w:color w:val="000000" w:themeColor="text1"/>
          <w:kern w:val="0"/>
          <w14:ligatures w14:val="none"/>
        </w:rPr>
      </w:sdtEndPr>
      <w:sdtContent>
        <w:sdt>
          <w:sdtPr>
            <w:rPr>
              <w:rFonts w:ascii="Times New Roman" w:eastAsia="宋体" w:hAnsi="Times New Roman" w:cs="Times New Roman"/>
              <w:b w:val="0"/>
              <w:bCs w:val="0"/>
              <w:color w:val="auto"/>
              <w:kern w:val="2"/>
              <w:sz w:val="20"/>
              <w:szCs w:val="20"/>
              <w:lang w:val="zh-CN"/>
              <w14:ligatures w14:val="standardContextual"/>
            </w:rPr>
            <w:id w:val="1651330909"/>
            <w:docPartObj>
              <w:docPartGallery w:val="Table of Contents"/>
              <w:docPartUnique/>
            </w:docPartObj>
          </w:sdtPr>
          <w:sdtEndPr>
            <w:rPr>
              <w:rFonts w:eastAsiaTheme="minorEastAsia"/>
              <w:noProof/>
              <w:lang w:val="en-US"/>
            </w:rPr>
          </w:sdtEndPr>
          <w:sdtContent>
            <w:p w14:paraId="1441B933" w14:textId="77777777" w:rsidR="000A1A79" w:rsidRPr="000C2953" w:rsidRDefault="000A1A79" w:rsidP="000A1A79">
              <w:pPr>
                <w:pStyle w:val="TOC"/>
                <w:rPr>
                  <w:rFonts w:ascii="Times New Roman" w:hAnsi="Times New Roman" w:cs="Times New Roman"/>
                  <w:sz w:val="36"/>
                  <w:szCs w:val="36"/>
                </w:rPr>
              </w:pPr>
              <w:r w:rsidRPr="000C2953">
                <w:rPr>
                  <w:rFonts w:ascii="Times New Roman" w:hAnsi="Times New Roman" w:cs="Times New Roman"/>
                  <w:sz w:val="36"/>
                  <w:szCs w:val="36"/>
                  <w:lang w:val="zh-CN"/>
                </w:rPr>
                <w:t>Contents</w:t>
              </w:r>
            </w:p>
            <w:p w14:paraId="7379D117" w14:textId="489CBF85" w:rsidR="000C2953" w:rsidRPr="000C2953" w:rsidRDefault="000A1A79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fldChar w:fldCharType="begin"/>
              </w: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instrText xml:space="preserve"> TOC \o "1-1" \h \z \t "</w:instrText>
              </w: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instrText>标题</w:instrText>
              </w: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instrText xml:space="preserve"> 2,2,</w:instrText>
              </w: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instrText>标题</w:instrText>
              </w: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instrText xml:space="preserve"> 3,3,HEADING - L1,2,Heading - L2,3,Heading - L3,4,Heading - L4,5,Prelist,1" </w:instrText>
              </w:r>
              <w:r w:rsidRPr="000C2953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aps/>
                  <w:smallCaps/>
                  <w:sz w:val="20"/>
                  <w:szCs w:val="20"/>
                </w:rPr>
                <w:fldChar w:fldCharType="separate"/>
              </w:r>
              <w:hyperlink w:anchor="_Toc201089482" w:history="1">
                <w:r w:rsidR="000C2953"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Abstract</w:t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_Toc201089482 \h </w:instrText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iii</w:t>
                </w:r>
                <w:r w:rsidR="000C2953"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23576567" w14:textId="10505440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3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Declaration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_Toc201089483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vii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6AD9F89B" w14:textId="0B591B7A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4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Acknowledgement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_Toc201089484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ix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47234A7E" w14:textId="66CFF78E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5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List of Publications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_Toc201089485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xi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2FEDAB1A" w14:textId="140A07E4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6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List of Figures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_Toc201089486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xv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4BC9CA6E" w14:textId="4F314392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7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List of Tables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_Toc201089487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xvi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1767AA77" w14:textId="2ABD11AF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8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List of Abbreviations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_Toc201089488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xvii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7F035C29" w14:textId="15235695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89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List of Symbols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_Toc201089489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xviii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3EF3954B" w14:textId="065FF7BD" w:rsidR="000C2953" w:rsidRPr="000C2953" w:rsidRDefault="000C2953">
              <w:pPr>
                <w:pStyle w:val="TOC1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490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Chapter 1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i w:val="0"/>
                    <w:i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Introduction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_Toc201089490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21B33697" w14:textId="33DBEA06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491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1.1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_Toc201089491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7341F83F" w14:textId="24187E8F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2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1.1.1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_Toc201089492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44DD8E56" w14:textId="771441F9" w:rsidR="000C2953" w:rsidRPr="000C2953" w:rsidRDefault="000C2953">
              <w:pPr>
                <w:pStyle w:val="TOC4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3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1.1.1.1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_Toc201089493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2AA400E" w14:textId="630C625A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4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1.1.2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_Toc201089494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5867FF26" w14:textId="64F69904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495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1.2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_Toc201089495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28B43923" w14:textId="6B9F9FE5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6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1.2.1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_Toc201089496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500C683" w14:textId="7A45C13B" w:rsidR="000C2953" w:rsidRPr="000C2953" w:rsidRDefault="000C2953">
              <w:pPr>
                <w:pStyle w:val="TOC4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7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1.2.1.1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_Toc201089497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9CC5E6B" w14:textId="2C3AA5AD" w:rsidR="000C2953" w:rsidRPr="000C2953" w:rsidRDefault="000C2953">
              <w:pPr>
                <w:pStyle w:val="TOC5"/>
                <w:tabs>
                  <w:tab w:val="left" w:pos="1762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8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1.2.1.1.1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_Toc201089498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204EE5A5" w14:textId="59D4143D" w:rsidR="000C2953" w:rsidRPr="000C2953" w:rsidRDefault="000C2953">
              <w:pPr>
                <w:pStyle w:val="TOC5"/>
                <w:tabs>
                  <w:tab w:val="left" w:pos="1762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499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1.2.1.1.2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_Toc201089499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0DCCBC51" w14:textId="3DE5D613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00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1.3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_Toc201089500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02612CF2" w14:textId="3703D777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01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1.4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Thesis structure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_Toc201089501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6505F842" w14:textId="6FEBB461" w:rsidR="000C2953" w:rsidRPr="000C2953" w:rsidRDefault="000C2953">
              <w:pPr>
                <w:pStyle w:val="TOC1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502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Chapter 2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i w:val="0"/>
                    <w:i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Lterature Review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_Toc201089502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3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3111EC99" w14:textId="369A6591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03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2.1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Introduction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_Toc201089503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3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17AE744A" w14:textId="4C05F212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04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2.2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_Toc201089504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4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1AAFF208" w14:textId="5F712955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05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2.2.1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_Toc201089505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4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AE4EAC1" w14:textId="557689BE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06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2.2.2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_Toc201089506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4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6B0EE3C0" w14:textId="713F97AF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07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2.2.3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_Toc201089507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4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35441D55" w14:textId="512F0921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08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2.2.4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lang w:val="en-GB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_Toc201089508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5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112624F7" w14:textId="431649A9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09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2.3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Research gap and conclusion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_Toc201089509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5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7F64DE76" w14:textId="3CA9FB14" w:rsidR="000C2953" w:rsidRPr="000C2953" w:rsidRDefault="000C2953">
              <w:pPr>
                <w:pStyle w:val="TOC1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510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Chapter 3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i w:val="0"/>
                    <w:i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Methodology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_Toc201089510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7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5BB740B0" w14:textId="2D55366C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11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3.1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Model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_Toc201089511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7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20398877" w14:textId="0F107192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12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3.2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Numerical method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_Toc201089512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7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5A34FF9E" w14:textId="5D070D41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13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3.2.1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Governing equations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_Toc201089513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7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3E3F27B1" w14:textId="4365AFB2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14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3.3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Experiment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_Toc201089514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8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17E27C3B" w14:textId="62AE8F73" w:rsidR="000C2953" w:rsidRPr="000C2953" w:rsidRDefault="000C2953">
              <w:pPr>
                <w:pStyle w:val="TOC1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515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Chapter 4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i w:val="0"/>
                    <w:i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Statistical Analysis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_Toc201089515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9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66C4AF7C" w14:textId="7ADF43E4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16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4.1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Introduction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_Toc201089516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9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228D0FE6" w14:textId="45020DEA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17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4.2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Data treatment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_Toc201089517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9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18A7BAF5" w14:textId="7CA377B8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18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  <w:lang w:val="en-GB"/>
                  </w:rPr>
                  <w:t>4.3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  <w:lang w:val="en-GB"/>
                  </w:rPr>
                  <w:t>Field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_Toc201089518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9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75BBF8A8" w14:textId="4FCF16C4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19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4.3.1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bCs/>
                    <w:noProof/>
                    <w:sz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_Toc201089519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9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473F32F3" w14:textId="34751563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0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4.4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  <w:lang w:val="en-GB"/>
                  </w:rPr>
                  <w:t>Analysis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_Toc201089520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10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5E928019" w14:textId="574A528E" w:rsidR="000C2953" w:rsidRPr="000C2953" w:rsidRDefault="000C2953">
              <w:pPr>
                <w:pStyle w:val="TOC3"/>
                <w:tabs>
                  <w:tab w:val="left" w:pos="105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noProof/>
                </w:rPr>
              </w:pPr>
              <w:hyperlink w:anchor="_Toc201089521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</w:rPr>
                  <w:t>4.4.1</w:t>
                </w:r>
                <w:r w:rsidRPr="000C2953">
                  <w:rPr>
                    <w:rFonts w:ascii="Times New Roman" w:eastAsiaTheme="minorEastAsia" w:hAnsi="Times New Roman" w:cs="Times New Roman"/>
                    <w:noProof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bCs/>
                    <w:noProof/>
                    <w:sz w:val="20"/>
                    <w:lang w:val="en-GB"/>
                  </w:rPr>
                  <w:t>Distribution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instrText xml:space="preserve"> PAGEREF _Toc201089521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t>10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</w:rPr>
                  <w:fldChar w:fldCharType="end"/>
                </w:r>
              </w:hyperlink>
            </w:p>
            <w:p w14:paraId="35492788" w14:textId="20868128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2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4.5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Hole analysis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_Toc201089522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10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527E6E30" w14:textId="4E04E6EC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3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4.6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Discussion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_Toc201089523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10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575602D9" w14:textId="1F1DF711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4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4.7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Concluding remarks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_Toc201089524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10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19B82FC0" w14:textId="0B0DFD48" w:rsidR="000C2953" w:rsidRPr="000C2953" w:rsidRDefault="000C2953">
              <w:pPr>
                <w:pStyle w:val="TOC1"/>
                <w:tabs>
                  <w:tab w:val="left" w:pos="147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525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Chapter 5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i w:val="0"/>
                    <w:i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Conclusion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_Toc201089525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4A0CA853" w14:textId="34CC3D58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6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5.1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_Toc201089526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11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62A24E3E" w14:textId="0DB00B2A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7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5.2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XXX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_Toc201089527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07A0956A" w14:textId="2FC47F57" w:rsidR="000C2953" w:rsidRPr="000C2953" w:rsidRDefault="000C2953">
              <w:pPr>
                <w:pStyle w:val="TOC2"/>
                <w:tabs>
                  <w:tab w:val="left" w:pos="840"/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0"/>
                  <w:szCs w:val="20"/>
                </w:rPr>
              </w:pPr>
              <w:hyperlink w:anchor="_Toc201089528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5.3</w:t>
                </w:r>
                <w:r w:rsidRPr="000C2953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0"/>
                    <w:szCs w:val="20"/>
                  </w:rPr>
                  <w:tab/>
                </w:r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Limitations and prospects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_Toc201089528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12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3690C4C5" w14:textId="1D3F8C3D" w:rsidR="000C2953" w:rsidRPr="000C2953" w:rsidRDefault="000C2953">
              <w:pPr>
                <w:pStyle w:val="TOC1"/>
                <w:tabs>
                  <w:tab w:val="right" w:leader="underscore" w:pos="7926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i w:val="0"/>
                  <w:iCs w:val="0"/>
                  <w:noProof/>
                  <w:sz w:val="20"/>
                  <w:szCs w:val="20"/>
                </w:rPr>
              </w:pPr>
              <w:hyperlink w:anchor="_Toc201089529" w:history="1">
                <w:r w:rsidRPr="000C2953">
                  <w:rPr>
                    <w:rStyle w:val="af2"/>
                    <w:rFonts w:eastAsiaTheme="minorHAnsi" w:cs="Times New Roman"/>
                    <w:noProof/>
                    <w:sz w:val="20"/>
                    <w:szCs w:val="20"/>
                  </w:rPr>
                  <w:t>Bibliography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ab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begin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instrText xml:space="preserve"> PAGEREF _Toc201089529 \h </w:instrTex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separate"/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t>13</w:t>
                </w:r>
                <w:r w:rsidRPr="000C2953">
                  <w:rPr>
                    <w:rFonts w:ascii="Times New Roman" w:hAnsi="Times New Roman" w:cs="Times New Roman"/>
                    <w:noProof/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14:paraId="45F52179" w14:textId="6AD99B6C" w:rsidR="000A1A79" w:rsidRPr="000C2953" w:rsidRDefault="000A1A79" w:rsidP="000A1A79">
              <w:pPr>
                <w:rPr>
                  <w:rFonts w:ascii="Times New Roman" w:hAnsi="Times New Roman" w:cs="Times New Roman"/>
                  <w:noProof/>
                  <w:sz w:val="20"/>
                  <w:szCs w:val="20"/>
                </w:rPr>
              </w:pPr>
              <w:r w:rsidRPr="000C2953">
                <w:rPr>
                  <w:rFonts w:ascii="Times New Roman" w:eastAsiaTheme="minorHAnsi" w:hAnsi="Times New Roman" w:cs="Times New Roman"/>
                  <w:b/>
                  <w:bCs/>
                  <w:i/>
                  <w:iCs/>
                  <w:caps/>
                  <w:smallCaps/>
                  <w:sz w:val="20"/>
                  <w:szCs w:val="20"/>
                </w:rPr>
                <w:fldChar w:fldCharType="end"/>
              </w:r>
            </w:p>
          </w:sdtContent>
        </w:sdt>
        <w:p w14:paraId="2B154F13" w14:textId="6811F5CC" w:rsidR="006A09D9" w:rsidRPr="00C83184" w:rsidRDefault="00000000" w:rsidP="000A1A79">
          <w:pPr>
            <w:pStyle w:val="TOC"/>
          </w:pPr>
        </w:p>
      </w:sdtContent>
    </w:sdt>
    <w:p w14:paraId="12672813" w14:textId="77777777" w:rsidR="00914CB8" w:rsidRPr="00C83184" w:rsidRDefault="00914CB8" w:rsidP="00C84255">
      <w:pPr>
        <w:pStyle w:val="BodyText"/>
        <w:spacing w:beforeLines="50" w:before="156" w:afterLines="50" w:after="156"/>
        <w:ind w:firstLine="640"/>
        <w:rPr>
          <w:i/>
          <w:iCs/>
          <w:sz w:val="32"/>
          <w:szCs w:val="32"/>
        </w:rPr>
        <w:sectPr w:rsidR="00914CB8" w:rsidRPr="00C83184" w:rsidSect="003B5E60">
          <w:headerReference w:type="default" r:id="rId16"/>
          <w:pgSz w:w="11906" w:h="16838"/>
          <w:pgMar w:top="1418" w:right="1985" w:bottom="1418" w:left="1985" w:header="851" w:footer="992" w:gutter="0"/>
          <w:pgNumType w:fmt="lowerRoman"/>
          <w:cols w:space="425"/>
          <w:titlePg/>
          <w:docGrid w:type="lines" w:linePitch="312"/>
        </w:sectPr>
      </w:pPr>
    </w:p>
    <w:p w14:paraId="65E8FF4C" w14:textId="6587C3F0" w:rsidR="00914CB8" w:rsidRPr="00C622AB" w:rsidRDefault="0016323F" w:rsidP="0016323F">
      <w:pPr>
        <w:pStyle w:val="Prelist"/>
      </w:pPr>
      <w:bookmarkStart w:id="9" w:name="_Toc199729353"/>
      <w:bookmarkStart w:id="10" w:name="_Toc201089486"/>
      <w:r w:rsidRPr="00C83184">
        <w:rPr>
          <w:rFonts w:hint="eastAsia"/>
        </w:rPr>
        <w:lastRenderedPageBreak/>
        <w:t>List of Figures</w:t>
      </w:r>
      <w:bookmarkEnd w:id="9"/>
      <w:bookmarkEnd w:id="10"/>
    </w:p>
    <w:p w14:paraId="58C1AEB5" w14:textId="77777777" w:rsidR="00C622AB" w:rsidRPr="00C83184" w:rsidRDefault="00C622AB" w:rsidP="00C622AB">
      <w:pPr>
        <w:pStyle w:val="BodyText"/>
        <w:spacing w:before="312" w:after="312"/>
        <w:ind w:firstLine="480"/>
        <w:rPr>
          <w:rFonts w:hint="eastAsia"/>
        </w:rPr>
      </w:pPr>
    </w:p>
    <w:p w14:paraId="34BE0D99" w14:textId="18A94819" w:rsidR="000A1A79" w:rsidRDefault="003B5E60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\t "Figures" \c </w:instrText>
      </w:r>
      <w:r>
        <w:fldChar w:fldCharType="separate"/>
      </w:r>
      <w:hyperlink w:anchor="_Toc201077425" w:history="1">
        <w:r w:rsidR="000A1A79" w:rsidRPr="00A97645">
          <w:rPr>
            <w:rStyle w:val="af2"/>
            <w:rFonts w:eastAsiaTheme="majorEastAsia"/>
            <w:noProof/>
          </w:rPr>
          <w:t>Figure 1.1</w:t>
        </w:r>
        <w:r w:rsidR="000A1A79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A1A79" w:rsidRPr="00A97645">
          <w:rPr>
            <w:rStyle w:val="af2"/>
            <w:rFonts w:eastAsiaTheme="majorEastAsia"/>
            <w:noProof/>
          </w:rPr>
          <w:t>Illustration of XXX (Liu &amp; Liu, 2025).</w:t>
        </w:r>
        <w:r w:rsidR="000A1A79">
          <w:rPr>
            <w:noProof/>
            <w:webHidden/>
          </w:rPr>
          <w:tab/>
        </w:r>
        <w:r w:rsidR="000A1A79">
          <w:rPr>
            <w:noProof/>
            <w:webHidden/>
          </w:rPr>
          <w:fldChar w:fldCharType="begin"/>
        </w:r>
        <w:r w:rsidR="000A1A79">
          <w:rPr>
            <w:noProof/>
            <w:webHidden/>
          </w:rPr>
          <w:instrText xml:space="preserve"> PAGEREF _Toc201077425 \h </w:instrText>
        </w:r>
        <w:r w:rsidR="000A1A79">
          <w:rPr>
            <w:noProof/>
            <w:webHidden/>
          </w:rPr>
        </w:r>
        <w:r w:rsidR="000A1A79"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1</w:t>
        </w:r>
        <w:r w:rsidR="000A1A79">
          <w:rPr>
            <w:noProof/>
            <w:webHidden/>
          </w:rPr>
          <w:fldChar w:fldCharType="end"/>
        </w:r>
      </w:hyperlink>
    </w:p>
    <w:p w14:paraId="7A1C807E" w14:textId="39C469F2" w:rsidR="000A1A79" w:rsidRDefault="000A1A79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hyperlink w:anchor="_Toc201077426" w:history="1">
        <w:r w:rsidRPr="00A97645">
          <w:rPr>
            <w:rStyle w:val="af2"/>
            <w:rFonts w:eastAsiaTheme="majorEastAsia"/>
            <w:noProof/>
          </w:rPr>
          <w:t>Figure 2.1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A97645">
          <w:rPr>
            <w:rStyle w:val="af2"/>
            <w:rFonts w:eastAsiaTheme="majorEastAsia"/>
            <w:noProof/>
          </w:rPr>
          <w:t>Time and length scale of phenomena in urban climate (Oke et al., 2017)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7A60C7" w14:textId="44EBA4BE" w:rsidR="000A1A79" w:rsidRDefault="000A1A79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hyperlink w:anchor="_Toc201077427" w:history="1">
        <w:r w:rsidRPr="00A97645">
          <w:rPr>
            <w:rStyle w:val="af2"/>
            <w:rFonts w:eastAsiaTheme="majorEastAsia"/>
            <w:noProof/>
          </w:rPr>
          <w:t>Figure 2.2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A97645">
          <w:rPr>
            <w:rStyle w:val="af2"/>
            <w:rFonts w:eastAsiaTheme="majorEastAsia"/>
            <w:noProof/>
          </w:rPr>
          <w:t>XXX (Schmidt, 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DF87A4" w14:textId="69753E3A" w:rsidR="000A1A79" w:rsidRDefault="000A1A79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hyperlink w:anchor="_Toc201077428" w:history="1">
        <w:r w:rsidRPr="00A97645">
          <w:rPr>
            <w:rStyle w:val="af2"/>
            <w:rFonts w:eastAsiaTheme="majorEastAsia"/>
            <w:noProof/>
          </w:rPr>
          <w:t>Figure 3.1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A97645">
          <w:rPr>
            <w:rStyle w:val="af2"/>
            <w:rFonts w:eastAsiaTheme="majorEastAsia"/>
            <w:noProof/>
          </w:rPr>
          <w:t>Scheme.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634DC8" w14:textId="5C7B0261" w:rsidR="000A1A79" w:rsidRDefault="000A1A79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hyperlink w:anchor="_Toc201077429" w:history="1">
        <w:r w:rsidRPr="00A97645">
          <w:rPr>
            <w:rStyle w:val="af2"/>
            <w:rFonts w:eastAsiaTheme="majorEastAsia"/>
            <w:noProof/>
          </w:rPr>
          <w:t>Figure 4.1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A97645">
          <w:rPr>
            <w:rStyle w:val="af2"/>
            <w:rFonts w:eastAsiaTheme="majorEastAsia"/>
            <w:noProof/>
          </w:rPr>
          <w:t>The XXXXXX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BCBE49" w14:textId="4F632D34" w:rsidR="00221ED9" w:rsidRPr="00C83184" w:rsidRDefault="003B5E60" w:rsidP="00C622AB">
      <w:pPr>
        <w:pStyle w:val="BodyText"/>
        <w:spacing w:before="312" w:after="312"/>
        <w:ind w:firstLine="480"/>
        <w:rPr>
          <w:rFonts w:hint="eastAsia"/>
        </w:rPr>
      </w:pPr>
      <w:r>
        <w:fldChar w:fldCharType="end"/>
      </w:r>
    </w:p>
    <w:p w14:paraId="77564668" w14:textId="77777777" w:rsidR="0016323F" w:rsidRPr="00C83184" w:rsidRDefault="0016323F" w:rsidP="00C84255">
      <w:pPr>
        <w:pStyle w:val="BodyText"/>
        <w:spacing w:beforeLines="50" w:before="156" w:afterLines="50" w:after="156"/>
        <w:ind w:firstLine="640"/>
        <w:rPr>
          <w:i/>
          <w:iCs/>
          <w:sz w:val="32"/>
          <w:szCs w:val="32"/>
        </w:rPr>
        <w:sectPr w:rsidR="0016323F" w:rsidRPr="00C83184" w:rsidSect="000249FF">
          <w:pgSz w:w="11906" w:h="16838"/>
          <w:pgMar w:top="1418" w:right="1985" w:bottom="1418" w:left="1985" w:header="851" w:footer="992" w:gutter="0"/>
          <w:pgNumType w:fmt="lowerRoman"/>
          <w:cols w:space="425"/>
          <w:docGrid w:type="lines" w:linePitch="312"/>
        </w:sectPr>
      </w:pPr>
    </w:p>
    <w:p w14:paraId="6965896F" w14:textId="45E509D2" w:rsidR="0016323F" w:rsidRPr="00C83184" w:rsidRDefault="0016323F" w:rsidP="0016323F">
      <w:pPr>
        <w:pStyle w:val="Prelist"/>
      </w:pPr>
      <w:bookmarkStart w:id="11" w:name="_Toc199729354"/>
      <w:bookmarkStart w:id="12" w:name="_Toc201089487"/>
      <w:r w:rsidRPr="00C83184">
        <w:rPr>
          <w:rFonts w:hint="eastAsia"/>
        </w:rPr>
        <w:lastRenderedPageBreak/>
        <w:t>List of Tables</w:t>
      </w:r>
      <w:bookmarkEnd w:id="11"/>
      <w:bookmarkEnd w:id="12"/>
    </w:p>
    <w:p w14:paraId="40AD9DAF" w14:textId="77777777" w:rsidR="0016323F" w:rsidRDefault="0016323F" w:rsidP="003B5E60">
      <w:pPr>
        <w:pStyle w:val="BodyText"/>
        <w:spacing w:before="312" w:after="312"/>
        <w:ind w:firstLine="480"/>
      </w:pPr>
    </w:p>
    <w:p w14:paraId="7EE616F2" w14:textId="19053A5A" w:rsidR="000A1A79" w:rsidRDefault="003B5E60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"Tables" \c</w:instrText>
      </w:r>
      <w:r>
        <w:instrText xml:space="preserve"> </w:instrText>
      </w:r>
      <w:r>
        <w:fldChar w:fldCharType="separate"/>
      </w:r>
      <w:hyperlink w:anchor="_Toc201077405" w:history="1">
        <w:r w:rsidR="000A1A79" w:rsidRPr="000E69E2">
          <w:rPr>
            <w:rStyle w:val="af2"/>
            <w:rFonts w:eastAsiaTheme="majorEastAsia"/>
            <w:noProof/>
          </w:rPr>
          <w:t>Table 2.1</w:t>
        </w:r>
        <w:r w:rsidR="000A1A79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A1A79" w:rsidRPr="000E69E2">
          <w:rPr>
            <w:rStyle w:val="af2"/>
            <w:rFonts w:eastAsiaTheme="majorEastAsia"/>
            <w:noProof/>
          </w:rPr>
          <w:t>XXX.</w:t>
        </w:r>
        <w:r w:rsidR="000A1A79">
          <w:rPr>
            <w:noProof/>
            <w:webHidden/>
          </w:rPr>
          <w:tab/>
        </w:r>
        <w:r w:rsidR="000A1A79">
          <w:rPr>
            <w:noProof/>
            <w:webHidden/>
          </w:rPr>
          <w:fldChar w:fldCharType="begin"/>
        </w:r>
        <w:r w:rsidR="000A1A79">
          <w:rPr>
            <w:noProof/>
            <w:webHidden/>
          </w:rPr>
          <w:instrText xml:space="preserve"> PAGEREF _Toc201077405 \h </w:instrText>
        </w:r>
        <w:r w:rsidR="000A1A79">
          <w:rPr>
            <w:noProof/>
            <w:webHidden/>
          </w:rPr>
        </w:r>
        <w:r w:rsidR="000A1A79"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4</w:t>
        </w:r>
        <w:r w:rsidR="000A1A79">
          <w:rPr>
            <w:noProof/>
            <w:webHidden/>
          </w:rPr>
          <w:fldChar w:fldCharType="end"/>
        </w:r>
      </w:hyperlink>
    </w:p>
    <w:p w14:paraId="5C0B300F" w14:textId="10096199" w:rsidR="000A1A79" w:rsidRDefault="000A1A79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hyperlink w:anchor="_Toc201077406" w:history="1">
        <w:r w:rsidRPr="000E69E2">
          <w:rPr>
            <w:rStyle w:val="af2"/>
            <w:rFonts w:eastAsiaTheme="majorEastAsia"/>
            <w:noProof/>
          </w:rPr>
          <w:t>Table 2.2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0E69E2">
          <w:rPr>
            <w:rStyle w:val="af2"/>
            <w:rFonts w:eastAsiaTheme="majorEastAsia"/>
            <w:noProof/>
          </w:rPr>
          <w:t>Applications.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F89BD" w14:textId="0FB4F8DD" w:rsidR="000A1A79" w:rsidRDefault="000A1A79">
      <w:pPr>
        <w:pStyle w:val="aff2"/>
        <w:rPr>
          <w:rFonts w:asciiTheme="minorHAnsi" w:eastAsiaTheme="minorEastAsia" w:hAnsiTheme="minorHAnsi" w:cstheme="minorBidi"/>
          <w:noProof/>
          <w:sz w:val="22"/>
        </w:rPr>
      </w:pPr>
      <w:hyperlink w:anchor="_Toc201077407" w:history="1">
        <w:r w:rsidRPr="000E69E2">
          <w:rPr>
            <w:rStyle w:val="af2"/>
            <w:rFonts w:eastAsiaTheme="majorEastAsia"/>
            <w:noProof/>
          </w:rPr>
          <w:t>Table 5.1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0E69E2">
          <w:rPr>
            <w:rStyle w:val="af2"/>
            <w:rFonts w:eastAsiaTheme="majorEastAsia"/>
            <w:noProof/>
          </w:rPr>
          <w:t>XXXXX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_Toc201077407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295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36D183" w14:textId="0493ECC8" w:rsidR="000A1A79" w:rsidRDefault="003B5E60" w:rsidP="003B5E60">
      <w:pPr>
        <w:pStyle w:val="BodyText"/>
        <w:spacing w:before="312" w:after="312"/>
        <w:ind w:firstLine="480"/>
        <w:sectPr w:rsidR="000A1A79" w:rsidSect="001827CB">
          <w:pgSz w:w="11906" w:h="16838"/>
          <w:pgMar w:top="1418" w:right="1985" w:bottom="1418" w:left="1985" w:header="851" w:footer="992" w:gutter="0"/>
          <w:pgNumType w:fmt="lowerRoman"/>
          <w:cols w:space="425"/>
          <w:titlePg/>
          <w:docGrid w:type="lines" w:linePitch="312"/>
        </w:sectPr>
      </w:pPr>
      <w:r>
        <w:fldChar w:fldCharType="end"/>
      </w:r>
    </w:p>
    <w:p w14:paraId="706E374E" w14:textId="77777777" w:rsidR="000A1A79" w:rsidRDefault="000A1A79" w:rsidP="000A1A79">
      <w:pPr>
        <w:pStyle w:val="Prelist"/>
      </w:pPr>
      <w:bookmarkStart w:id="13" w:name="_Toc201089488"/>
      <w:r>
        <w:rPr>
          <w:rFonts w:hint="eastAsia"/>
        </w:rPr>
        <w:lastRenderedPageBreak/>
        <w:t>List of Abbreviations</w:t>
      </w:r>
      <w:bookmarkEnd w:id="13"/>
    </w:p>
    <w:p w14:paraId="4F4C9236" w14:textId="77777777" w:rsidR="000A1A79" w:rsidRDefault="000A1A79" w:rsidP="000A1A79"/>
    <w:tbl>
      <w:tblPr>
        <w:tblStyle w:val="af1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6"/>
        <w:gridCol w:w="4843"/>
      </w:tblGrid>
      <w:tr w:rsidR="000A1A79" w14:paraId="6CFEF42A" w14:textId="77777777" w:rsidTr="005A575A">
        <w:trPr>
          <w:jc w:val="center"/>
        </w:trPr>
        <w:tc>
          <w:tcPr>
            <w:tcW w:w="1506" w:type="dxa"/>
            <w:vAlign w:val="center"/>
          </w:tcPr>
          <w:p w14:paraId="438C45DF" w14:textId="77777777" w:rsidR="000A1A79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FFT</w:t>
            </w:r>
          </w:p>
        </w:tc>
        <w:tc>
          <w:tcPr>
            <w:tcW w:w="4843" w:type="dxa"/>
            <w:vAlign w:val="center"/>
          </w:tcPr>
          <w:p w14:paraId="77615B78" w14:textId="77777777" w:rsidR="000A1A79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Fast-Fourier Transform</w:t>
            </w:r>
          </w:p>
        </w:tc>
      </w:tr>
      <w:tr w:rsidR="000A1A79" w:rsidRPr="005E55EB" w14:paraId="4BEADDA0" w14:textId="77777777" w:rsidTr="005A575A">
        <w:trPr>
          <w:jc w:val="center"/>
        </w:trPr>
        <w:tc>
          <w:tcPr>
            <w:tcW w:w="1506" w:type="dxa"/>
            <w:vAlign w:val="center"/>
          </w:tcPr>
          <w:p w14:paraId="63440EED" w14:textId="77777777" w:rsidR="000A1A79" w:rsidRPr="005E55EB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LES</w:t>
            </w:r>
          </w:p>
        </w:tc>
        <w:tc>
          <w:tcPr>
            <w:tcW w:w="4843" w:type="dxa"/>
            <w:vAlign w:val="center"/>
          </w:tcPr>
          <w:p w14:paraId="44FD7E80" w14:textId="77777777" w:rsidR="000A1A79" w:rsidRPr="005E55EB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Large-eddy Simulation</w:t>
            </w:r>
          </w:p>
        </w:tc>
      </w:tr>
      <w:tr w:rsidR="000A1A79" w:rsidRPr="005E55EB" w14:paraId="672CC127" w14:textId="77777777" w:rsidTr="005A575A">
        <w:trPr>
          <w:jc w:val="center"/>
        </w:trPr>
        <w:tc>
          <w:tcPr>
            <w:tcW w:w="1506" w:type="dxa"/>
            <w:vAlign w:val="center"/>
          </w:tcPr>
          <w:p w14:paraId="76420A2C" w14:textId="77777777" w:rsidR="000A1A79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TKE</w:t>
            </w:r>
          </w:p>
        </w:tc>
        <w:tc>
          <w:tcPr>
            <w:tcW w:w="4843" w:type="dxa"/>
            <w:vAlign w:val="center"/>
          </w:tcPr>
          <w:p w14:paraId="5E8D20B6" w14:textId="77777777" w:rsidR="000A1A79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Turbulence Kinetic Energy</w:t>
            </w:r>
          </w:p>
        </w:tc>
      </w:tr>
    </w:tbl>
    <w:p w14:paraId="3AFAE99B" w14:textId="77777777" w:rsidR="000A1A79" w:rsidRDefault="000A1A79" w:rsidP="000A1A79"/>
    <w:p w14:paraId="19D85D73" w14:textId="77777777" w:rsidR="00C622AB" w:rsidRDefault="00C622AB" w:rsidP="000A1A79">
      <w:pPr>
        <w:sectPr w:rsidR="00C622AB" w:rsidSect="000A1A79">
          <w:type w:val="oddPage"/>
          <w:pgSz w:w="11906" w:h="16838"/>
          <w:pgMar w:top="1418" w:right="1985" w:bottom="1418" w:left="1985" w:header="851" w:footer="992" w:gutter="0"/>
          <w:pgNumType w:fmt="lowerRoman"/>
          <w:cols w:space="425"/>
          <w:titlePg/>
          <w:docGrid w:type="lines" w:linePitch="312"/>
        </w:sectPr>
      </w:pPr>
    </w:p>
    <w:p w14:paraId="38460E9F" w14:textId="77777777" w:rsidR="000A1A79" w:rsidRDefault="000A1A79" w:rsidP="000A1A79">
      <w:pPr>
        <w:pStyle w:val="Prelist"/>
      </w:pPr>
      <w:bookmarkStart w:id="14" w:name="_Toc201089489"/>
      <w:r>
        <w:rPr>
          <w:rFonts w:hint="eastAsia"/>
        </w:rPr>
        <w:lastRenderedPageBreak/>
        <w:t>List of Symbols</w:t>
      </w:r>
      <w:bookmarkEnd w:id="14"/>
    </w:p>
    <w:p w14:paraId="72ABC552" w14:textId="77777777" w:rsidR="000A1A79" w:rsidRDefault="000A1A79" w:rsidP="000A1A79"/>
    <w:tbl>
      <w:tblPr>
        <w:tblStyle w:val="af1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0"/>
        <w:gridCol w:w="4617"/>
        <w:gridCol w:w="622"/>
      </w:tblGrid>
      <w:tr w:rsidR="000A1A79" w:rsidRPr="005E55EB" w14:paraId="113BB8CE" w14:textId="77777777" w:rsidTr="005A575A">
        <w:trPr>
          <w:jc w:val="center"/>
        </w:trPr>
        <w:tc>
          <w:tcPr>
            <w:tcW w:w="1110" w:type="dxa"/>
            <w:vAlign w:val="center"/>
          </w:tcPr>
          <w:p w14:paraId="42BDD9A5" w14:textId="77777777" w:rsidR="000A1A79" w:rsidRPr="005E55EB" w:rsidRDefault="000A1A79" w:rsidP="005A575A">
            <w:pPr>
              <w:snapToGrid w:val="0"/>
              <w:rPr>
                <w:rFonts w:ascii="Times New Roman" w:hAnsi="Times New Roman" w:cs="Times New Roman"/>
                <w:i/>
                <w:iCs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color w:val="000000"/>
                  </w:rPr>
                  <m:t>a</m:t>
                </m:r>
              </m:oMath>
            </m:oMathPara>
          </w:p>
        </w:tc>
        <w:tc>
          <w:tcPr>
            <w:tcW w:w="4617" w:type="dxa"/>
            <w:vAlign w:val="center"/>
          </w:tcPr>
          <w:p w14:paraId="0853565A" w14:textId="77777777" w:rsidR="000A1A79" w:rsidRPr="005E55EB" w:rsidRDefault="000A1A79" w:rsidP="005A575A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  <w:r>
              <w:rPr>
                <w:rFonts w:ascii="Times New Roman" w:hAnsi="Times New Roman" w:cs="Times New Roman" w:hint="eastAsia"/>
              </w:rPr>
              <w:t>avelet time scale</w:t>
            </w:r>
          </w:p>
        </w:tc>
        <w:tc>
          <w:tcPr>
            <w:tcW w:w="622" w:type="dxa"/>
            <w:vAlign w:val="center"/>
          </w:tcPr>
          <w:p w14:paraId="00247225" w14:textId="77777777" w:rsidR="000A1A79" w:rsidRDefault="000A1A79" w:rsidP="005A575A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</w:tr>
      <w:tr w:rsidR="000A1A79" w:rsidRPr="005E55EB" w14:paraId="6E54548A" w14:textId="77777777" w:rsidTr="005A575A">
        <w:trPr>
          <w:jc w:val="center"/>
        </w:trPr>
        <w:tc>
          <w:tcPr>
            <w:tcW w:w="1110" w:type="dxa"/>
            <w:vAlign w:val="center"/>
          </w:tcPr>
          <w:p w14:paraId="2FF912DD" w14:textId="77777777" w:rsidR="000A1A79" w:rsidRPr="00E36A5A" w:rsidRDefault="000A1A79" w:rsidP="005A575A">
            <w:pPr>
              <w:snapToGrid w:val="0"/>
              <w:rPr>
                <w:rFonts w:ascii="Times New Roman" w:eastAsia="DengXian" w:hAnsi="Times New Roman" w:cs="Times New Roman"/>
                <w:lang w:val="en-GB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GB"/>
                  </w:rPr>
                  <m:t>ϕ</m:t>
                </m:r>
              </m:oMath>
            </m:oMathPara>
          </w:p>
        </w:tc>
        <w:tc>
          <w:tcPr>
            <w:tcW w:w="4617" w:type="dxa"/>
            <w:vAlign w:val="center"/>
          </w:tcPr>
          <w:p w14:paraId="0155782A" w14:textId="77777777" w:rsidR="000A1A79" w:rsidRDefault="000A1A79" w:rsidP="005A575A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Scalar concentration</w:t>
            </w:r>
          </w:p>
        </w:tc>
        <w:tc>
          <w:tcPr>
            <w:tcW w:w="622" w:type="dxa"/>
            <w:vAlign w:val="center"/>
          </w:tcPr>
          <w:p w14:paraId="46EF887F" w14:textId="77777777" w:rsidR="000A1A79" w:rsidRPr="005E55EB" w:rsidRDefault="000A1A79" w:rsidP="005A575A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</w:tr>
      <w:tr w:rsidR="000A1A79" w:rsidRPr="005E55EB" w14:paraId="685AD7DA" w14:textId="77777777" w:rsidTr="005A575A">
        <w:trPr>
          <w:jc w:val="center"/>
        </w:trPr>
        <w:tc>
          <w:tcPr>
            <w:tcW w:w="1110" w:type="dxa"/>
            <w:vAlign w:val="center"/>
          </w:tcPr>
          <w:p w14:paraId="343C26B9" w14:textId="77777777" w:rsidR="000A1A79" w:rsidRPr="00E36A5A" w:rsidRDefault="000A1A79" w:rsidP="005A575A">
            <w:pPr>
              <w:snapToGrid w:val="0"/>
              <w:rPr>
                <w:rFonts w:ascii="Times New Roman" w:eastAsia="DengXian" w:hAnsi="Times New Roman" w:cs="Times New Roman"/>
                <w:lang w:val="en-GB"/>
              </w:rPr>
            </w:pPr>
            <m:oMathPara>
              <m:oMath>
                <m:r>
                  <w:rPr>
                    <w:rFonts w:ascii="Cambria Math" w:eastAsia="DengXian" w:hAnsi="Cambria Math" w:cs="Times New Roman"/>
                    <w:lang w:val="en-GB"/>
                  </w:rPr>
                  <m:t>λ</m:t>
                </m:r>
              </m:oMath>
            </m:oMathPara>
          </w:p>
        </w:tc>
        <w:tc>
          <w:tcPr>
            <w:tcW w:w="4617" w:type="dxa"/>
            <w:vAlign w:val="center"/>
          </w:tcPr>
          <w:p w14:paraId="02A652F7" w14:textId="77777777" w:rsidR="000A1A79" w:rsidRDefault="000A1A79" w:rsidP="005A575A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Eigen value</w:t>
            </w:r>
          </w:p>
        </w:tc>
        <w:tc>
          <w:tcPr>
            <w:tcW w:w="622" w:type="dxa"/>
            <w:vAlign w:val="center"/>
          </w:tcPr>
          <w:p w14:paraId="41C97358" w14:textId="77777777" w:rsidR="000A1A79" w:rsidRPr="005E55EB" w:rsidRDefault="000A1A79" w:rsidP="005A575A">
            <w:p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</w:p>
        </w:tc>
      </w:tr>
    </w:tbl>
    <w:p w14:paraId="30F34898" w14:textId="77777777" w:rsidR="000A1A79" w:rsidRDefault="000A1A79" w:rsidP="000A1A79">
      <w:pPr>
        <w:pStyle w:val="BodyText"/>
        <w:spacing w:before="312" w:after="312"/>
        <w:ind w:firstLineChars="0" w:firstLine="0"/>
      </w:pPr>
    </w:p>
    <w:p w14:paraId="0034AF5D" w14:textId="77777777" w:rsidR="000A1A79" w:rsidRDefault="000A1A79" w:rsidP="000A1A79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 w:hint="eastAsia"/>
          <w:i/>
          <w:iCs/>
          <w:sz w:val="32"/>
          <w:szCs w:val="32"/>
        </w:rPr>
        <w:t>Subscripts</w:t>
      </w:r>
      <w:r w:rsidRPr="00866229">
        <w:rPr>
          <w:rFonts w:ascii="Times New Roman" w:hAnsi="Times New Roman" w:cs="Times New Roman"/>
          <w:i/>
          <w:iCs/>
          <w:sz w:val="32"/>
          <w:szCs w:val="32"/>
        </w:rPr>
        <w:t>:</w:t>
      </w:r>
    </w:p>
    <w:p w14:paraId="0038227C" w14:textId="77777777" w:rsidR="000A1A79" w:rsidRPr="00866229" w:rsidRDefault="000A1A79" w:rsidP="000A1A79">
      <w:pPr>
        <w:rPr>
          <w:rFonts w:ascii="Times New Roman" w:hAnsi="Times New Roman" w:cs="Times New Roman"/>
        </w:rPr>
      </w:pPr>
    </w:p>
    <w:tbl>
      <w:tblPr>
        <w:tblStyle w:val="af1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"/>
        <w:gridCol w:w="5230"/>
      </w:tblGrid>
      <w:tr w:rsidR="000A1A79" w:rsidRPr="005E55EB" w14:paraId="3A585BD2" w14:textId="77777777" w:rsidTr="000A1A79">
        <w:trPr>
          <w:jc w:val="center"/>
        </w:trPr>
        <w:tc>
          <w:tcPr>
            <w:tcW w:w="1119" w:type="dxa"/>
            <w:vAlign w:val="center"/>
          </w:tcPr>
          <w:p w14:paraId="048F9C29" w14:textId="77777777" w:rsidR="000A1A79" w:rsidRPr="005E55EB" w:rsidRDefault="000A1A79" w:rsidP="005A575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5E55EB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 w:hint="eastAsia"/>
              </w:rPr>
              <w:t>ve</w:t>
            </w:r>
            <w:proofErr w:type="spellEnd"/>
          </w:p>
        </w:tc>
        <w:tc>
          <w:tcPr>
            <w:tcW w:w="5230" w:type="dxa"/>
            <w:vAlign w:val="center"/>
          </w:tcPr>
          <w:p w14:paraId="146679B9" w14:textId="77777777" w:rsidR="000A1A79" w:rsidRPr="005E55EB" w:rsidRDefault="000A1A79" w:rsidP="005A575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Spatial- / Time- averaged</w:t>
            </w:r>
          </w:p>
        </w:tc>
      </w:tr>
    </w:tbl>
    <w:p w14:paraId="67801BE1" w14:textId="77777777" w:rsidR="001B3E32" w:rsidRPr="00C83184" w:rsidRDefault="001B3E32" w:rsidP="00601CFC">
      <w:pPr>
        <w:sectPr w:rsidR="001B3E32" w:rsidRPr="00C83184" w:rsidSect="00C622AB">
          <w:pgSz w:w="11906" w:h="16838"/>
          <w:pgMar w:top="1418" w:right="1985" w:bottom="1418" w:left="1985" w:header="851" w:footer="992" w:gutter="0"/>
          <w:pgNumType w:fmt="lowerRoman"/>
          <w:cols w:space="425"/>
          <w:titlePg/>
          <w:docGrid w:type="lines" w:linePitch="312"/>
        </w:sectPr>
      </w:pPr>
    </w:p>
    <w:p w14:paraId="0AC44A27" w14:textId="77777777" w:rsidR="00601CFC" w:rsidRPr="00C83184" w:rsidRDefault="00601CFC" w:rsidP="00601CFC">
      <w:pPr>
        <w:pStyle w:val="CHAPTERTITLE"/>
        <w:rPr>
          <w:u w:val="none"/>
        </w:rPr>
      </w:pPr>
      <w:r w:rsidRPr="00C83184">
        <w:rPr>
          <w:u w:val="none"/>
        </w:rPr>
        <w:lastRenderedPageBreak/>
        <w:br/>
      </w:r>
      <w:bookmarkStart w:id="15" w:name="_Ref197977292"/>
      <w:bookmarkStart w:id="16" w:name="_Toc199729355"/>
      <w:bookmarkStart w:id="17" w:name="_Toc201089490"/>
      <w:r w:rsidRPr="00C83184">
        <w:rPr>
          <w:rFonts w:hint="eastAsia"/>
          <w:u w:val="none"/>
        </w:rPr>
        <w:t>Introduction</w:t>
      </w:r>
      <w:bookmarkEnd w:id="15"/>
      <w:bookmarkEnd w:id="16"/>
      <w:bookmarkEnd w:id="17"/>
    </w:p>
    <w:p w14:paraId="275D7344" w14:textId="35E74579" w:rsidR="00601CFC" w:rsidRPr="00C83184" w:rsidRDefault="006A5E20" w:rsidP="00601CFC">
      <w:pPr>
        <w:pStyle w:val="HEADING-L1"/>
      </w:pPr>
      <w:bookmarkStart w:id="18" w:name="_Toc199729356"/>
      <w:bookmarkStart w:id="19" w:name="_Toc201089491"/>
      <w:r>
        <w:rPr>
          <w:rFonts w:hint="eastAsia"/>
        </w:rPr>
        <w:t>XXX</w:t>
      </w:r>
      <w:bookmarkEnd w:id="18"/>
      <w:bookmarkEnd w:id="19"/>
    </w:p>
    <w:p w14:paraId="471BBAEA" w14:textId="77777777" w:rsidR="00601CFC" w:rsidRPr="00C83184" w:rsidRDefault="00601CFC" w:rsidP="00601CFC">
      <w:pPr>
        <w:pStyle w:val="BodyText"/>
        <w:keepNext/>
        <w:framePr w:dropCap="drop" w:lines="3" w:wrap="around" w:vAnchor="text" w:hAnchor="text"/>
        <w:spacing w:beforeLines="76" w:before="237" w:afterLines="0" w:after="0" w:line="915" w:lineRule="exact"/>
        <w:ind w:firstLineChars="0" w:firstLine="520"/>
        <w:textAlignment w:val="baseline"/>
        <w:rPr>
          <w:rFonts w:cs="Times New Roman"/>
          <w:position w:val="-12"/>
          <w:sz w:val="123"/>
        </w:rPr>
      </w:pPr>
      <w:r w:rsidRPr="00C83184">
        <w:rPr>
          <w:rFonts w:cs="Times New Roman"/>
          <w:position w:val="-12"/>
          <w:sz w:val="123"/>
        </w:rPr>
        <w:t>I</w:t>
      </w:r>
    </w:p>
    <w:p w14:paraId="0DDE7A3A" w14:textId="244B212A" w:rsidR="00601CFC" w:rsidRPr="00C83184" w:rsidRDefault="00601CFC" w:rsidP="006A5E20">
      <w:pPr>
        <w:pStyle w:val="BodyText"/>
        <w:spacing w:before="312" w:after="312"/>
        <w:ind w:firstLineChars="0" w:firstLine="0"/>
      </w:pPr>
      <w:r w:rsidRPr="00C83184">
        <w:t xml:space="preserve">n the contemporary </w:t>
      </w:r>
      <w:r w:rsidR="006A5E20">
        <w:rPr>
          <w:rFonts w:hint="eastAsia"/>
        </w:rPr>
        <w:t>XXX</w:t>
      </w:r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 w:rsidRPr="00C83184">
        <w:t xml:space="preserve"> </w:t>
      </w:r>
      <w:proofErr w:type="spellStart"/>
      <w:r w:rsidR="006A5E20">
        <w:rPr>
          <w:rFonts w:hint="eastAsia"/>
        </w:rPr>
        <w:t>XXX</w:t>
      </w:r>
      <w:proofErr w:type="spellEnd"/>
      <w:r w:rsidR="006A5E20">
        <w:rPr>
          <w:rFonts w:hint="eastAsia"/>
        </w:rPr>
        <w:t>.</w:t>
      </w:r>
    </w:p>
    <w:p w14:paraId="2B03C708" w14:textId="7038416E" w:rsidR="00601CFC" w:rsidRPr="00C83184" w:rsidRDefault="006A5E20" w:rsidP="00601CFC">
      <w:pPr>
        <w:pStyle w:val="Heading-L2"/>
        <w:ind w:right="210"/>
      </w:pPr>
      <w:bookmarkStart w:id="20" w:name="_Toc199729357"/>
      <w:bookmarkStart w:id="21" w:name="_Toc201089492"/>
      <w:r>
        <w:rPr>
          <w:rFonts w:hint="eastAsia"/>
        </w:rPr>
        <w:t>XXX</w:t>
      </w:r>
      <w:bookmarkEnd w:id="20"/>
      <w:bookmarkEnd w:id="21"/>
    </w:p>
    <w:p w14:paraId="125B4146" w14:textId="7A753FFC" w:rsidR="000C2953" w:rsidRPr="00C83184" w:rsidRDefault="000C2953" w:rsidP="000C2953">
      <w:pPr>
        <w:pStyle w:val="Heading-L3"/>
        <w:rPr>
          <w:rFonts w:hint="eastAsia"/>
        </w:rPr>
      </w:pPr>
      <w:bookmarkStart w:id="22" w:name="_Toc201089493"/>
      <w:r>
        <w:rPr>
          <w:rFonts w:hint="eastAsia"/>
        </w:rPr>
        <w:t>XXX</w:t>
      </w:r>
      <w:bookmarkEnd w:id="22"/>
    </w:p>
    <w:p w14:paraId="41005B69" w14:textId="3FE15F20" w:rsidR="00601CFC" w:rsidRPr="00C83184" w:rsidRDefault="006A5E20" w:rsidP="00601CFC">
      <w:pPr>
        <w:pStyle w:val="Heading-L2"/>
        <w:ind w:right="210"/>
      </w:pPr>
      <w:bookmarkStart w:id="23" w:name="_Toc201089494"/>
      <w:r>
        <w:rPr>
          <w:rFonts w:hint="eastAsia"/>
        </w:rPr>
        <w:t>XXX</w:t>
      </w:r>
      <w:bookmarkEnd w:id="23"/>
    </w:p>
    <w:p w14:paraId="4B7CDFB7" w14:textId="2421F7A2" w:rsidR="00601CFC" w:rsidRPr="00C83184" w:rsidRDefault="00601CFC" w:rsidP="00601CFC">
      <w:pPr>
        <w:pStyle w:val="BodyText"/>
        <w:spacing w:before="312" w:after="312"/>
        <w:ind w:firstLine="480"/>
      </w:pPr>
      <w:r w:rsidRPr="00C83184">
        <w:fldChar w:fldCharType="begin"/>
      </w:r>
      <w:r w:rsidRPr="00C83184">
        <w:instrText xml:space="preserve"> </w:instrText>
      </w:r>
      <w:r w:rsidRPr="00C83184">
        <w:rPr>
          <w:rFonts w:hint="eastAsia"/>
        </w:rPr>
        <w:instrText>REF _Ref198212773 \w \h</w:instrText>
      </w:r>
      <w:r w:rsidRPr="00C83184">
        <w:instrText xml:space="preserve"> </w:instrText>
      </w:r>
      <w:r w:rsidR="00AA0EF9" w:rsidRPr="00C83184">
        <w:instrText xml:space="preserve"> \* MERGEFORMAT </w:instrText>
      </w:r>
      <w:r w:rsidRPr="00C83184">
        <w:fldChar w:fldCharType="separate"/>
      </w:r>
      <w:r w:rsidR="006A5E20">
        <w:t>Figure 1.1</w:t>
      </w:r>
      <w:r w:rsidRPr="00C83184">
        <w:fldChar w:fldCharType="end"/>
      </w:r>
      <w:r w:rsidRPr="00C83184">
        <w:rPr>
          <w:rFonts w:hint="eastAsia"/>
        </w:rPr>
        <w:t xml:space="preserve"> shows</w:t>
      </w:r>
      <w:r w:rsidR="006A5E20">
        <w:rPr>
          <w:rFonts w:hint="eastAsia"/>
        </w:rPr>
        <w:t xml:space="preserve"> XXX.</w:t>
      </w:r>
    </w:p>
    <w:p w14:paraId="109F5204" w14:textId="77777777" w:rsidR="00601CFC" w:rsidRPr="00C83184" w:rsidRDefault="00601CFC" w:rsidP="00601CFC">
      <w:pPr>
        <w:pStyle w:val="Middle"/>
        <w:spacing w:before="312" w:after="312"/>
      </w:pPr>
      <w:r w:rsidRPr="00C83184">
        <w:rPr>
          <w:noProof/>
          <w14:ligatures w14:val="standardContextual"/>
        </w:rPr>
        <w:drawing>
          <wp:inline distT="0" distB="0" distL="0" distR="0" wp14:anchorId="5FC68776" wp14:editId="6F05C56F">
            <wp:extent cx="2482155" cy="1800000"/>
            <wp:effectExtent l="0" t="0" r="0" b="3810"/>
            <wp:docPr id="176797357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357" name="图片 2" descr="图示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1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1175" w14:textId="06A1715D" w:rsidR="00601CFC" w:rsidRPr="00C83184" w:rsidRDefault="00601CFC" w:rsidP="00C87C28">
      <w:pPr>
        <w:pStyle w:val="Figures"/>
        <w:numPr>
          <w:ilvl w:val="5"/>
          <w:numId w:val="81"/>
        </w:numPr>
        <w:spacing w:before="312" w:after="624"/>
        <w:ind w:left="1418"/>
      </w:pPr>
      <w:bookmarkStart w:id="24" w:name="_Ref198212773"/>
      <w:bookmarkStart w:id="25" w:name="_Toc201077425"/>
      <w:r w:rsidRPr="00C83184">
        <w:rPr>
          <w:rFonts w:hint="eastAsia"/>
        </w:rPr>
        <w:t xml:space="preserve">Illustration of </w:t>
      </w:r>
      <w:r w:rsidR="006A5E20">
        <w:rPr>
          <w:rFonts w:hint="eastAsia"/>
        </w:rPr>
        <w:t xml:space="preserve">XXX </w:t>
      </w:r>
      <w:r w:rsidRPr="00C83184">
        <w:fldChar w:fldCharType="begin"/>
      </w:r>
      <w:r w:rsidR="00E20132">
        <w:instrText xml:space="preserve"> ADDIN EN.CITE &lt;EndNote&gt;&lt;Cite&gt;&lt;Author&gt;Liu&lt;/Author&gt;&lt;Year&gt;2025&lt;/Year&gt;&lt;RecNum&gt;1402&lt;/RecNum&gt;&lt;DisplayText&gt;(Liu &amp;amp; Liu, 2025)&lt;/DisplayText&gt;&lt;record&gt;&lt;rec-number&gt;1402&lt;/rec-number&gt;&lt;foreign-keys&gt;&lt;key app="EN" db-id="z5wd9afr8df2t0epaa25dtpw2a09s22ft2e0" timestamp="1739970434" guid="8588473f-215a-4ce7-ad1c-be6ef04574ff"&gt;1402&lt;/key&gt;&lt;/foreign-keys&gt;&lt;ref-type name="Journal Article"&gt;17&lt;/ref-type&gt;&lt;contributors&gt;&lt;authors&gt;&lt;author&gt;Liu, Shiyun&lt;/author&gt;&lt;author&gt;Liu, Chun-Ho&lt;/author&gt;&lt;/authors&gt;&lt;/contributors&gt;&lt;titles&gt;&lt;title&gt;Morphological influence of sub-scale urban vegetation structures on canopy ventilation and scalar transport based on empirical mode decomposition&lt;/title&gt;&lt;secondary-title&gt;Urban Forestry &amp;amp; Urban Greening&lt;/secondary-title&gt;&lt;/titles&gt;&lt;periodical&gt;&lt;full-title&gt;Urban Forestry &amp;amp; Urban Greening&lt;/full-title&gt;&lt;/periodical&gt;&lt;volume&gt;105&lt;/volume&gt;&lt;section&gt;128685&lt;/section&gt;&lt;dates&gt;&lt;year&gt;2025&lt;/year&gt;&lt;/dates&gt;&lt;isbn&gt;16188667&lt;/isbn&gt;&lt;urls&gt;&lt;/urls&gt;&lt;electronic-resource-num&gt;10.1016/j.ufug.2025.128685&lt;/electronic-resource-num&gt;&lt;/record&gt;&lt;/Cite&gt;&lt;/EndNote&gt;</w:instrText>
      </w:r>
      <w:r w:rsidRPr="00C83184">
        <w:fldChar w:fldCharType="separate"/>
      </w:r>
      <w:r w:rsidR="00E20132">
        <w:rPr>
          <w:noProof/>
        </w:rPr>
        <w:t>(</w:t>
      </w:r>
      <w:hyperlink w:anchor="_ENREF_2" w:tooltip="Liu, 2025 #1402" w:history="1">
        <w:r w:rsidR="00C34A23" w:rsidRPr="00C34A23">
          <w:rPr>
            <w:rStyle w:val="af2"/>
            <w:rFonts w:cstheme="minorBidi"/>
            <w:b w:val="0"/>
            <w:kern w:val="2"/>
            <w:lang w:val="en-US"/>
            <w14:ligatures w14:val="standardContextual"/>
          </w:rPr>
          <w:t>Liu &amp; Liu, 2025</w:t>
        </w:r>
      </w:hyperlink>
      <w:r w:rsidR="00E20132">
        <w:rPr>
          <w:noProof/>
        </w:rPr>
        <w:t>)</w:t>
      </w:r>
      <w:r w:rsidRPr="00C83184">
        <w:fldChar w:fldCharType="end"/>
      </w:r>
      <w:r w:rsidRPr="00C83184">
        <w:rPr>
          <w:rFonts w:hint="eastAsia"/>
        </w:rPr>
        <w:t>.</w:t>
      </w:r>
      <w:bookmarkEnd w:id="24"/>
      <w:bookmarkEnd w:id="25"/>
    </w:p>
    <w:p w14:paraId="421CA393" w14:textId="351E3237" w:rsidR="00601CFC" w:rsidRPr="00C83184" w:rsidRDefault="00C33AF4" w:rsidP="00601CFC">
      <w:pPr>
        <w:pStyle w:val="HEADING-L1"/>
      </w:pPr>
      <w:bookmarkStart w:id="26" w:name="_Toc201089495"/>
      <w:r>
        <w:rPr>
          <w:rFonts w:hint="eastAsia"/>
        </w:rPr>
        <w:lastRenderedPageBreak/>
        <w:t>XXX</w:t>
      </w:r>
      <w:bookmarkEnd w:id="26"/>
    </w:p>
    <w:p w14:paraId="5F3575CB" w14:textId="77777777" w:rsidR="003B57A1" w:rsidRDefault="00DE0AF6" w:rsidP="003B57A1">
      <w:pPr>
        <w:pStyle w:val="BodyText"/>
        <w:spacing w:before="312" w:after="312"/>
        <w:ind w:firstLine="480"/>
      </w:pPr>
      <w:r>
        <w:rPr>
          <w:rFonts w:hint="eastAsia"/>
        </w:rPr>
        <w:t>XXX</w:t>
      </w:r>
      <w:bookmarkStart w:id="27" w:name="_Toc199729362"/>
    </w:p>
    <w:p w14:paraId="0E9FE063" w14:textId="3EFEBB28" w:rsidR="000C2953" w:rsidRDefault="000C2953" w:rsidP="000C2953">
      <w:pPr>
        <w:pStyle w:val="Heading-L2"/>
        <w:ind w:right="210"/>
      </w:pPr>
      <w:bookmarkStart w:id="28" w:name="_Toc201089496"/>
      <w:r>
        <w:rPr>
          <w:rFonts w:hint="eastAsia"/>
        </w:rPr>
        <w:t>XXX</w:t>
      </w:r>
      <w:bookmarkEnd w:id="28"/>
    </w:p>
    <w:p w14:paraId="420E2220" w14:textId="3FE74018" w:rsidR="000C2953" w:rsidRDefault="000C2953" w:rsidP="000C2953">
      <w:pPr>
        <w:pStyle w:val="Heading-L3"/>
      </w:pPr>
      <w:bookmarkStart w:id="29" w:name="_Toc201089497"/>
      <w:r>
        <w:rPr>
          <w:rFonts w:hint="eastAsia"/>
        </w:rPr>
        <w:t>XXX</w:t>
      </w:r>
      <w:bookmarkEnd w:id="29"/>
    </w:p>
    <w:p w14:paraId="32FAE794" w14:textId="4425FE20" w:rsidR="000C2953" w:rsidRDefault="000C2953" w:rsidP="000C2953">
      <w:pPr>
        <w:pStyle w:val="Heading-L4"/>
      </w:pPr>
      <w:bookmarkStart w:id="30" w:name="_Toc201089498"/>
      <w:r>
        <w:rPr>
          <w:rFonts w:hint="eastAsia"/>
        </w:rPr>
        <w:t>XXX</w:t>
      </w:r>
      <w:bookmarkEnd w:id="30"/>
    </w:p>
    <w:p w14:paraId="54D1A929" w14:textId="11C03A1F" w:rsidR="000C2953" w:rsidRDefault="000C2953" w:rsidP="000C2953">
      <w:pPr>
        <w:pStyle w:val="BodyText"/>
        <w:spacing w:before="312" w:after="312"/>
        <w:ind w:firstLine="480"/>
      </w:pPr>
      <w:r>
        <w:rPr>
          <w:rFonts w:hint="eastAsia"/>
        </w:rPr>
        <w:t>XXX</w:t>
      </w:r>
    </w:p>
    <w:p w14:paraId="3E04407B" w14:textId="612C1222" w:rsidR="000C2953" w:rsidRPr="000C2953" w:rsidRDefault="000C2953" w:rsidP="000C2953">
      <w:pPr>
        <w:pStyle w:val="Heading-L4"/>
        <w:rPr>
          <w:rFonts w:hint="eastAsia"/>
        </w:rPr>
      </w:pPr>
      <w:bookmarkStart w:id="31" w:name="_Toc201089499"/>
      <w:r>
        <w:rPr>
          <w:rFonts w:hint="eastAsia"/>
        </w:rPr>
        <w:t>XXX</w:t>
      </w:r>
      <w:bookmarkEnd w:id="31"/>
    </w:p>
    <w:p w14:paraId="7A8B784E" w14:textId="003F25A1" w:rsidR="00601CFC" w:rsidRPr="00C83184" w:rsidRDefault="00C33AF4" w:rsidP="003B57A1">
      <w:pPr>
        <w:pStyle w:val="HEADING-L1"/>
      </w:pPr>
      <w:bookmarkStart w:id="32" w:name="_Toc201089500"/>
      <w:bookmarkEnd w:id="27"/>
      <w:r>
        <w:rPr>
          <w:rFonts w:hint="eastAsia"/>
        </w:rPr>
        <w:t>XXX</w:t>
      </w:r>
      <w:bookmarkEnd w:id="32"/>
    </w:p>
    <w:p w14:paraId="53934517" w14:textId="032235AE" w:rsidR="00DE0AF6" w:rsidRPr="00C83184" w:rsidRDefault="00C33AF4" w:rsidP="00DE0AF6">
      <w:pPr>
        <w:pStyle w:val="BodyText"/>
        <w:spacing w:before="312" w:after="312"/>
        <w:ind w:firstLine="480"/>
      </w:pPr>
      <w:r>
        <w:rPr>
          <w:rFonts w:hint="eastAsia"/>
        </w:rPr>
        <w:t>XXX</w:t>
      </w:r>
    </w:p>
    <w:p w14:paraId="210776DC" w14:textId="77777777" w:rsidR="00601CFC" w:rsidRPr="00C83184" w:rsidRDefault="00601CFC" w:rsidP="00601CFC">
      <w:pPr>
        <w:pStyle w:val="HEADING-L1"/>
      </w:pPr>
      <w:bookmarkStart w:id="33" w:name="_Toc199729363"/>
      <w:bookmarkStart w:id="34" w:name="_Toc201089501"/>
      <w:r w:rsidRPr="00C83184">
        <w:rPr>
          <w:rFonts w:hint="eastAsia"/>
        </w:rPr>
        <w:t>Thesis structure</w:t>
      </w:r>
      <w:bookmarkEnd w:id="33"/>
      <w:bookmarkEnd w:id="34"/>
    </w:p>
    <w:p w14:paraId="3667AA97" w14:textId="1C7FF895" w:rsidR="00601CFC" w:rsidRPr="00C83184" w:rsidRDefault="00601CFC" w:rsidP="00601CFC">
      <w:pPr>
        <w:pStyle w:val="BodyText"/>
        <w:spacing w:before="312" w:after="312"/>
        <w:ind w:firstLine="480"/>
        <w:rPr>
          <w:lang w:val="en-GB"/>
        </w:rPr>
      </w:pPr>
      <w:r w:rsidRPr="00C83184">
        <w:rPr>
          <w:rFonts w:hint="eastAsia"/>
          <w:lang w:val="en-GB"/>
        </w:rPr>
        <w:t xml:space="preserve">This thesis is divided into three parts shown </w:t>
      </w:r>
      <w:proofErr w:type="gramStart"/>
      <w:r w:rsidRPr="00C83184">
        <w:rPr>
          <w:rFonts w:hint="eastAsia"/>
          <w:lang w:val="en-GB"/>
        </w:rPr>
        <w:t>in :</w:t>
      </w:r>
      <w:proofErr w:type="gramEnd"/>
      <w:r w:rsidRPr="00C83184">
        <w:rPr>
          <w:rFonts w:hint="eastAsia"/>
          <w:lang w:val="en-GB"/>
        </w:rPr>
        <w:t xml:space="preserve"> (a)</w:t>
      </w:r>
      <w:r w:rsidR="00DE0AF6">
        <w:rPr>
          <w:rFonts w:hint="eastAsia"/>
          <w:lang w:val="en-GB"/>
        </w:rPr>
        <w:t xml:space="preserve"> xxx</w:t>
      </w:r>
      <w:r w:rsidRPr="00C83184">
        <w:rPr>
          <w:rFonts w:hint="eastAsia"/>
          <w:lang w:val="en-GB"/>
        </w:rPr>
        <w:t>, (b), organized as follows:</w:t>
      </w:r>
    </w:p>
    <w:p w14:paraId="4208466F" w14:textId="15591A70" w:rsidR="00601CFC" w:rsidRPr="00C83184" w:rsidRDefault="00601CFC" w:rsidP="00601CFC">
      <w:pPr>
        <w:pStyle w:val="BodyText"/>
        <w:spacing w:before="312" w:after="312"/>
        <w:ind w:firstLine="480"/>
        <w:rPr>
          <w:lang w:val="en-GB"/>
        </w:rPr>
      </w:pPr>
      <w:r w:rsidRPr="00C83184">
        <w:rPr>
          <w:rFonts w:hint="eastAsia"/>
          <w:i/>
          <w:iCs/>
          <w:lang w:val="en-GB"/>
        </w:rPr>
        <w:t xml:space="preserve">Chapter </w:t>
      </w:r>
      <w:r w:rsidRPr="00C83184">
        <w:rPr>
          <w:rFonts w:hint="eastAsia"/>
          <w:i/>
          <w:iCs/>
          <w:smallCaps/>
          <w:lang w:val="en-GB"/>
        </w:rPr>
        <w:t>Two</w:t>
      </w:r>
      <w:r w:rsidRPr="00C83184">
        <w:rPr>
          <w:rFonts w:hint="eastAsia"/>
          <w:i/>
          <w:iCs/>
          <w:lang w:val="en-GB"/>
        </w:rPr>
        <w:t>:</w:t>
      </w:r>
      <w:r w:rsidRPr="00C83184">
        <w:rPr>
          <w:rFonts w:hint="eastAsia"/>
          <w:lang w:val="en-GB"/>
        </w:rPr>
        <w:t xml:space="preserve"> </w:t>
      </w:r>
      <w:proofErr w:type="spellStart"/>
      <w:r w:rsidR="00DE0AF6">
        <w:rPr>
          <w:rFonts w:hint="eastAsia"/>
          <w:lang w:val="en-GB"/>
        </w:rPr>
        <w:t>xxxxx</w:t>
      </w:r>
      <w:proofErr w:type="spellEnd"/>
    </w:p>
    <w:p w14:paraId="5282F986" w14:textId="10263917" w:rsidR="00601CFC" w:rsidRPr="00C83184" w:rsidRDefault="00601CFC" w:rsidP="00601CFC">
      <w:pPr>
        <w:pStyle w:val="BodyText"/>
        <w:spacing w:before="312" w:after="312"/>
        <w:ind w:firstLine="480"/>
        <w:rPr>
          <w:lang w:val="en-GB"/>
        </w:rPr>
      </w:pPr>
      <w:r w:rsidRPr="00C83184">
        <w:rPr>
          <w:rFonts w:hint="eastAsia"/>
          <w:i/>
          <w:iCs/>
          <w:lang w:val="en-GB"/>
        </w:rPr>
        <w:t xml:space="preserve">Chapter </w:t>
      </w:r>
      <w:r w:rsidRPr="00C83184">
        <w:rPr>
          <w:rFonts w:hint="eastAsia"/>
          <w:i/>
          <w:iCs/>
          <w:smallCaps/>
          <w:lang w:val="en-GB"/>
        </w:rPr>
        <w:t>Three</w:t>
      </w:r>
      <w:r w:rsidRPr="00C83184">
        <w:rPr>
          <w:rFonts w:hint="eastAsia"/>
          <w:i/>
          <w:iCs/>
          <w:lang w:val="en-GB"/>
        </w:rPr>
        <w:t>:</w:t>
      </w:r>
      <w:r w:rsidRPr="00C83184">
        <w:rPr>
          <w:rFonts w:hint="eastAsia"/>
          <w:lang w:val="en-GB"/>
        </w:rPr>
        <w:t xml:space="preserve"> </w:t>
      </w:r>
      <w:r w:rsidR="00DE0AF6">
        <w:rPr>
          <w:rFonts w:hint="eastAsia"/>
          <w:lang w:val="en-GB"/>
        </w:rPr>
        <w:t>xxx</w:t>
      </w:r>
    </w:p>
    <w:p w14:paraId="440BD709" w14:textId="77777777" w:rsidR="00F3293A" w:rsidRDefault="00F3293A" w:rsidP="00C44C0D">
      <w:pPr>
        <w:sectPr w:rsidR="00F3293A" w:rsidSect="000B352B">
          <w:headerReference w:type="even" r:id="rId18"/>
          <w:headerReference w:type="default" r:id="rId19"/>
          <w:headerReference w:type="first" r:id="rId20"/>
          <w:pgSz w:w="11906" w:h="16838"/>
          <w:pgMar w:top="1418" w:right="1985" w:bottom="1418" w:left="1985" w:header="851" w:footer="992" w:gutter="0"/>
          <w:pgNumType w:start="1"/>
          <w:cols w:space="425"/>
          <w:titlePg/>
          <w:docGrid w:type="lines" w:linePitch="312"/>
        </w:sectPr>
      </w:pPr>
    </w:p>
    <w:p w14:paraId="45A80761" w14:textId="49EC543F" w:rsidR="00C44C0D" w:rsidRPr="00C83184" w:rsidRDefault="00C44C0D" w:rsidP="00C44C0D">
      <w:pPr>
        <w:pStyle w:val="CHAPTERTITLE"/>
        <w:rPr>
          <w:u w:val="none"/>
        </w:rPr>
      </w:pPr>
      <w:r w:rsidRPr="00C83184">
        <w:rPr>
          <w:u w:val="none"/>
        </w:rPr>
        <w:lastRenderedPageBreak/>
        <w:br/>
      </w:r>
      <w:bookmarkStart w:id="35" w:name="_Toc201089502"/>
      <w:bookmarkEnd w:id="0"/>
      <w:proofErr w:type="spellStart"/>
      <w:r w:rsidR="00DE0AF6">
        <w:rPr>
          <w:rFonts w:hint="eastAsia"/>
          <w:u w:val="none"/>
        </w:rPr>
        <w:t>Lterature</w:t>
      </w:r>
      <w:proofErr w:type="spellEnd"/>
      <w:r w:rsidR="00DE0AF6">
        <w:rPr>
          <w:rFonts w:hint="eastAsia"/>
          <w:u w:val="none"/>
        </w:rPr>
        <w:t xml:space="preserve"> Review</w:t>
      </w:r>
      <w:bookmarkEnd w:id="35"/>
    </w:p>
    <w:p w14:paraId="5A2FFDF6" w14:textId="77777777" w:rsidR="00C44C0D" w:rsidRPr="00C83184" w:rsidRDefault="00C44C0D" w:rsidP="00C44C0D">
      <w:pPr>
        <w:pStyle w:val="BodyText"/>
        <w:keepNext/>
        <w:framePr w:dropCap="drop" w:lines="3" w:wrap="around" w:vAnchor="text" w:hAnchor="text"/>
        <w:spacing w:beforeLines="4" w:before="12" w:afterLines="0" w:after="0" w:line="936" w:lineRule="exact"/>
        <w:ind w:firstLineChars="0" w:firstLine="520"/>
        <w:textAlignment w:val="baseline"/>
        <w:rPr>
          <w:rFonts w:cs="Times New Roman"/>
          <w:position w:val="-12"/>
          <w:sz w:val="125"/>
        </w:rPr>
      </w:pPr>
      <w:r w:rsidRPr="00C83184">
        <w:rPr>
          <w:rFonts w:cs="Times New Roman" w:hint="eastAsia"/>
          <w:position w:val="-12"/>
          <w:sz w:val="125"/>
        </w:rPr>
        <w:t>T</w:t>
      </w:r>
    </w:p>
    <w:p w14:paraId="7E2EAB84" w14:textId="0E54FBE4" w:rsidR="00C44C0D" w:rsidRPr="00C83184" w:rsidRDefault="00C44C0D" w:rsidP="00C44C0D">
      <w:pPr>
        <w:pStyle w:val="BodyText"/>
        <w:spacing w:before="312" w:after="312"/>
        <w:ind w:firstLineChars="0"/>
      </w:pPr>
      <w:r w:rsidRPr="00C83184">
        <w:rPr>
          <w:rFonts w:hint="eastAsia"/>
        </w:rPr>
        <w:t xml:space="preserve">his chapter discusses the importance of </w:t>
      </w:r>
      <w:r w:rsidR="00DE0AF6">
        <w:rPr>
          <w:rFonts w:hint="eastAsia"/>
        </w:rPr>
        <w:t>XXX</w:t>
      </w:r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DE0AF6">
        <w:rPr>
          <w:rFonts w:hint="eastAsia"/>
        </w:rPr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="00DE0AF6" w:rsidRPr="00C83184">
        <w:t xml:space="preserve"> </w:t>
      </w:r>
      <w:proofErr w:type="spellStart"/>
      <w:r w:rsidR="00DE0AF6">
        <w:rPr>
          <w:rFonts w:hint="eastAsia"/>
        </w:rPr>
        <w:t>XXX</w:t>
      </w:r>
      <w:proofErr w:type="spellEnd"/>
      <w:r w:rsidRPr="00C83184">
        <w:rPr>
          <w:rFonts w:hint="eastAsia"/>
        </w:rPr>
        <w:t>.</w:t>
      </w:r>
    </w:p>
    <w:p w14:paraId="5F76EF65" w14:textId="18E4AC41" w:rsidR="00C44C0D" w:rsidRPr="00C83184" w:rsidRDefault="00DE0AF6" w:rsidP="00720BAE">
      <w:pPr>
        <w:pStyle w:val="HEADING-L1"/>
      </w:pPr>
      <w:bookmarkStart w:id="36" w:name="_Toc201089503"/>
      <w:r>
        <w:rPr>
          <w:rFonts w:hint="eastAsia"/>
        </w:rPr>
        <w:t>Introduction</w:t>
      </w:r>
      <w:bookmarkEnd w:id="36"/>
      <w:r w:rsidR="00C44C0D" w:rsidRPr="00C83184">
        <w:rPr>
          <w:rFonts w:hint="eastAsia"/>
        </w:rPr>
        <w:t xml:space="preserve"> </w:t>
      </w:r>
    </w:p>
    <w:p w14:paraId="70CAED0D" w14:textId="38B3608B" w:rsidR="00C44C0D" w:rsidRPr="00C83184" w:rsidRDefault="00C44C0D" w:rsidP="00C44C0D">
      <w:pPr>
        <w:pStyle w:val="BodyText"/>
        <w:spacing w:before="312" w:after="312"/>
        <w:ind w:firstLine="480"/>
      </w:pPr>
      <w:r w:rsidRPr="00C83184">
        <w:fldChar w:fldCharType="begin"/>
      </w:r>
      <w:r w:rsidRPr="00C83184">
        <w:instrText xml:space="preserve"> </w:instrText>
      </w:r>
      <w:r w:rsidRPr="00C83184">
        <w:rPr>
          <w:rFonts w:hint="eastAsia"/>
        </w:rPr>
        <w:instrText>REF _Ref198401250 \w \h</w:instrText>
      </w:r>
      <w:r w:rsidRPr="00C83184">
        <w:instrText xml:space="preserve">  \* MERGEFORMAT </w:instrText>
      </w:r>
      <w:r w:rsidRPr="00C83184">
        <w:fldChar w:fldCharType="separate"/>
      </w:r>
      <w:r w:rsidR="00B05DAF">
        <w:t>Figure 2.1</w:t>
      </w:r>
      <w:r w:rsidRPr="00C83184">
        <w:fldChar w:fldCharType="end"/>
      </w:r>
      <w:r w:rsidRPr="00C83184">
        <w:t xml:space="preserve"> </w:t>
      </w:r>
      <w:r w:rsidRPr="00C83184">
        <w:fldChar w:fldCharType="begin"/>
      </w:r>
      <w:r w:rsidRPr="00C83184">
        <w:instrText xml:space="preserve"> ADDIN EN.CITE &lt;EndNote&gt;&lt;Cite&gt;&lt;Author&gt;Oke&lt;/Author&gt;&lt;Year&gt;2017&lt;/Year&gt;&lt;RecNum&gt;1439&lt;/RecNum&gt;&lt;DisplayText&gt;(Oke et al., 2017)&lt;/DisplayText&gt;&lt;record&gt;&lt;rec-number&gt;1439&lt;/rec-number&gt;&lt;foreign-keys&gt;&lt;key app="EN" db-id="z5wd9afr8df2t0epaa25dtpw2a09s22ft2e0" timestamp="1743408919" guid="0623b0d6-a823-452f-a6df-d13b79004026"&gt;1439&lt;/key&gt;&lt;/foreign-keys&gt;&lt;ref-type name="Book"&gt;6&lt;/ref-type&gt;&lt;contributors&gt;&lt;authors&gt;&lt;author&gt;Oke, T. R.&lt;/author&gt;&lt;author&gt;Mills, G.&lt;/author&gt;&lt;author&gt;Christen, A.&lt;/author&gt;&lt;author&gt;Voogt, J. A.&lt;/author&gt;&lt;/authors&gt;&lt;/contributors&gt;&lt;titles&gt;&lt;title&gt;Urban Climates&lt;/title&gt;&lt;/titles&gt;&lt;dates&gt;&lt;year&gt;2017&lt;/year&gt;&lt;/dates&gt;&lt;pub-location&gt;Cambridge&lt;/pub-location&gt;&lt;publisher&gt;Cambridge University Press&lt;/publisher&gt;&lt;isbn&gt;9780521849500&lt;/isbn&gt;&lt;urls&gt;&lt;related-urls&gt;&lt;url&gt;https://www.cambridge.org/core/product/A02424592E1C7F9B9CD69DAD57A5B50B&lt;/url&gt;&lt;/related-urls&gt;&lt;/urls&gt;&lt;electronic-resource-num&gt;DOI: 10.1017/9781139016476&lt;/electronic-resource-num&gt;&lt;remote-database-name&gt;Cambridge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Pr="00C83184">
        <w:fldChar w:fldCharType="separate"/>
      </w:r>
      <w:r w:rsidRPr="00C83184">
        <w:rPr>
          <w:noProof/>
        </w:rPr>
        <w:t>(</w:t>
      </w:r>
      <w:hyperlink w:anchor="_ENREF_3" w:tooltip="Oke, 2017 #1439" w:history="1">
        <w:r w:rsidR="00C34A23" w:rsidRPr="00C34A23">
          <w:rPr>
            <w:rStyle w:val="af2"/>
            <w:rFonts w:cstheme="minorBidi"/>
            <w:kern w:val="2"/>
            <w14:ligatures w14:val="standardContextual"/>
          </w:rPr>
          <w:t>Oke et al., 2017</w:t>
        </w:r>
      </w:hyperlink>
      <w:r w:rsidRPr="00C83184">
        <w:rPr>
          <w:noProof/>
        </w:rPr>
        <w:t>)</w:t>
      </w:r>
      <w:r w:rsidRPr="00C83184">
        <w:fldChar w:fldCharType="end"/>
      </w:r>
      <w:r w:rsidRPr="00C83184">
        <w:t xml:space="preserve">, represent </w:t>
      </w:r>
      <w:r w:rsidR="00DE0AF6">
        <w:rPr>
          <w:rFonts w:hint="eastAsia"/>
        </w:rPr>
        <w:t>XXX</w:t>
      </w:r>
      <w:r w:rsidRPr="00C83184">
        <w:t>.</w:t>
      </w:r>
    </w:p>
    <w:p w14:paraId="33F4F320" w14:textId="77777777" w:rsidR="00C44C0D" w:rsidRPr="00C83184" w:rsidRDefault="00C44C0D" w:rsidP="00C44C0D">
      <w:pPr>
        <w:pStyle w:val="Middle"/>
        <w:spacing w:before="312" w:after="312"/>
      </w:pPr>
      <w:r w:rsidRPr="00C83184">
        <w:rPr>
          <w:noProof/>
        </w:rPr>
        <w:drawing>
          <wp:inline distT="0" distB="0" distL="0" distR="0" wp14:anchorId="46DE426A" wp14:editId="34BDB4D5">
            <wp:extent cx="1729569" cy="2160000"/>
            <wp:effectExtent l="0" t="0" r="0" b="0"/>
            <wp:docPr id="137791504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5041" name="图片 1" descr="图示&#10;&#10;AI 生成的内容可能不正确。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5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DF93" w14:textId="04A94D55" w:rsidR="00C44C0D" w:rsidRPr="00C83184" w:rsidRDefault="00C44C0D" w:rsidP="00571E07">
      <w:pPr>
        <w:pStyle w:val="Figures"/>
        <w:spacing w:before="312" w:after="624"/>
      </w:pPr>
      <w:bookmarkStart w:id="37" w:name="_Toc201077426"/>
      <w:bookmarkStart w:id="38" w:name="_Ref198401250"/>
      <w:r w:rsidRPr="00C83184">
        <w:t>Time and length scale of phenomena in urban climate</w:t>
      </w:r>
      <w:r w:rsidRPr="00C83184">
        <w:rPr>
          <w:rFonts w:hint="eastAsia"/>
        </w:rPr>
        <w:t xml:space="preserve"> </w:t>
      </w:r>
      <w:r w:rsidRPr="00C83184">
        <w:fldChar w:fldCharType="begin"/>
      </w:r>
      <w:r w:rsidRPr="00C83184">
        <w:instrText xml:space="preserve"> ADDIN EN.CITE &lt;EndNote&gt;&lt;Cite&gt;&lt;Author&gt;Oke&lt;/Author&gt;&lt;Year&gt;2017&lt;/Year&gt;&lt;RecNum&gt;1439&lt;/RecNum&gt;&lt;DisplayText&gt;(Oke et al., 2017)&lt;/DisplayText&gt;&lt;record&gt;&lt;rec-number&gt;1439&lt;/rec-number&gt;&lt;foreign-keys&gt;&lt;key app="EN" db-id="z5wd9afr8df2t0epaa25dtpw2a09s22ft2e0" timestamp="1743408919" guid="0623b0d6-a823-452f-a6df-d13b79004026"&gt;1439&lt;/key&gt;&lt;/foreign-keys&gt;&lt;ref-type name="Book"&gt;6&lt;/ref-type&gt;&lt;contributors&gt;&lt;authors&gt;&lt;author&gt;Oke, T. R.&lt;/author&gt;&lt;author&gt;Mills, G.&lt;/author&gt;&lt;author&gt;Christen, A.&lt;/author&gt;&lt;author&gt;Voogt, J. A.&lt;/author&gt;&lt;/authors&gt;&lt;/contributors&gt;&lt;titles&gt;&lt;title&gt;Urban Climates&lt;/title&gt;&lt;/titles&gt;&lt;dates&gt;&lt;year&gt;2017&lt;/year&gt;&lt;/dates&gt;&lt;pub-location&gt;Cambridge&lt;/pub-location&gt;&lt;publisher&gt;Cambridge University Press&lt;/publisher&gt;&lt;isbn&gt;9780521849500&lt;/isbn&gt;&lt;urls&gt;&lt;related-urls&gt;&lt;url&gt;https://www.cambridge.org/core/product/A02424592E1C7F9B9CD69DAD57A5B50B&lt;/url&gt;&lt;/related-urls&gt;&lt;/urls&gt;&lt;electronic-resource-num&gt;DOI: 10.1017/9781139016476&lt;/electronic-resource-num&gt;&lt;remote-database-name&gt;Cambridge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Pr="00C83184">
        <w:fldChar w:fldCharType="separate"/>
      </w:r>
      <w:r w:rsidRPr="00C83184">
        <w:rPr>
          <w:noProof/>
        </w:rPr>
        <w:t>(</w:t>
      </w:r>
      <w:hyperlink w:anchor="_ENREF_3" w:tooltip="Oke, 2017 #1439" w:history="1">
        <w:r w:rsidR="00C34A23" w:rsidRPr="00C34A23">
          <w:rPr>
            <w:rStyle w:val="af2"/>
            <w:rFonts w:cstheme="minorBidi"/>
            <w:b w:val="0"/>
            <w:kern w:val="2"/>
            <w:lang w:val="en-US"/>
            <w14:ligatures w14:val="standardContextual"/>
          </w:rPr>
          <w:t>Oke et al., 2017</w:t>
        </w:r>
      </w:hyperlink>
      <w:r w:rsidRPr="00C83184">
        <w:rPr>
          <w:noProof/>
        </w:rPr>
        <w:t>)</w:t>
      </w:r>
      <w:bookmarkEnd w:id="37"/>
      <w:r w:rsidRPr="00C83184">
        <w:fldChar w:fldCharType="end"/>
      </w:r>
      <w:bookmarkEnd w:id="38"/>
    </w:p>
    <w:p w14:paraId="5CC0A10D" w14:textId="1C549583" w:rsidR="00C44C0D" w:rsidRPr="00C83184" w:rsidRDefault="00DE0AF6" w:rsidP="00C44C0D">
      <w:pPr>
        <w:pStyle w:val="HEADING-L1"/>
      </w:pPr>
      <w:bookmarkStart w:id="39" w:name="_Toc201089504"/>
      <w:r>
        <w:rPr>
          <w:rFonts w:hint="eastAsia"/>
        </w:rPr>
        <w:lastRenderedPageBreak/>
        <w:t>XXX</w:t>
      </w:r>
      <w:bookmarkEnd w:id="39"/>
    </w:p>
    <w:p w14:paraId="071B1A49" w14:textId="7F66EDD6" w:rsidR="00C44C0D" w:rsidRPr="00C83184" w:rsidRDefault="00DE0AF6" w:rsidP="00C44C0D">
      <w:pPr>
        <w:pStyle w:val="BodyText"/>
        <w:spacing w:before="312" w:after="312"/>
        <w:ind w:firstLine="480"/>
      </w:pPr>
      <w:r>
        <w:rPr>
          <w:rFonts w:hint="eastAsia"/>
        </w:rPr>
        <w:t>XXX</w:t>
      </w:r>
      <w:r w:rsidR="00C44C0D" w:rsidRPr="00C83184">
        <w:rPr>
          <w:rFonts w:hint="eastAsia"/>
        </w:rPr>
        <w:t>.</w:t>
      </w:r>
    </w:p>
    <w:p w14:paraId="35CC0CA1" w14:textId="2EA30A0A" w:rsidR="00C44C0D" w:rsidRPr="00C83184" w:rsidRDefault="00DE0AF6" w:rsidP="00C44C0D">
      <w:pPr>
        <w:pStyle w:val="Heading-L2"/>
        <w:ind w:right="210"/>
      </w:pPr>
      <w:bookmarkStart w:id="40" w:name="_Toc201089505"/>
      <w:r>
        <w:rPr>
          <w:rFonts w:hint="eastAsia"/>
        </w:rPr>
        <w:t>XXX</w:t>
      </w:r>
      <w:bookmarkEnd w:id="40"/>
    </w:p>
    <w:p w14:paraId="4D42B83C" w14:textId="2FB10D08" w:rsidR="00C44C0D" w:rsidRPr="00C83184" w:rsidRDefault="00DE0AF6" w:rsidP="00C44C0D">
      <w:pPr>
        <w:pStyle w:val="BodyText"/>
        <w:spacing w:before="312" w:after="312"/>
        <w:ind w:firstLine="480"/>
      </w:pPr>
      <w:r>
        <w:rPr>
          <w:rFonts w:hint="eastAsia"/>
        </w:rPr>
        <w:t>XXX</w:t>
      </w:r>
      <w:r w:rsidR="001232A0">
        <w:rPr>
          <w:rFonts w:hint="eastAsia"/>
        </w:rPr>
        <w:t xml:space="preserve"> </w:t>
      </w:r>
      <w:r w:rsidR="00143B18">
        <w:fldChar w:fldCharType="begin"/>
      </w:r>
      <w:r w:rsidR="00143B18">
        <w:instrText xml:space="preserve"> </w:instrText>
      </w:r>
      <w:r w:rsidR="00143B18">
        <w:rPr>
          <w:rFonts w:hint="eastAsia"/>
        </w:rPr>
        <w:instrText>REF _Ref201078620 \w \h</w:instrText>
      </w:r>
      <w:r w:rsidR="00143B18">
        <w:instrText xml:space="preserve"> </w:instrText>
      </w:r>
      <w:r w:rsidR="00143B18">
        <w:fldChar w:fldCharType="separate"/>
      </w:r>
      <w:r w:rsidR="00143B18">
        <w:t>(2.1)</w:t>
      </w:r>
      <w:r w:rsidR="00143B18">
        <w:fldChar w:fldCharType="end"/>
      </w: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"/>
        <w:gridCol w:w="6349"/>
        <w:gridCol w:w="794"/>
      </w:tblGrid>
      <w:tr w:rsidR="00C44C0D" w:rsidRPr="00C83184" w14:paraId="6E503CEF" w14:textId="77777777" w:rsidTr="006A5E20">
        <w:tc>
          <w:tcPr>
            <w:tcW w:w="500" w:type="pct"/>
            <w:vAlign w:val="center"/>
          </w:tcPr>
          <w:p w14:paraId="13A2B3C3" w14:textId="77777777" w:rsidR="00C44C0D" w:rsidRPr="00C83184" w:rsidRDefault="00C44C0D" w:rsidP="006A5E20">
            <w:pPr>
              <w:pStyle w:val="BodyText"/>
              <w:spacing w:before="312" w:after="312"/>
              <w:ind w:firstLineChars="0"/>
              <w:rPr>
                <w:lang w:val="en-GB"/>
              </w:rPr>
            </w:pPr>
          </w:p>
        </w:tc>
        <w:tc>
          <w:tcPr>
            <w:tcW w:w="4000" w:type="pct"/>
            <w:vAlign w:val="center"/>
          </w:tcPr>
          <w:p w14:paraId="63D6EAC6" w14:textId="42D6B606" w:rsidR="00C44C0D" w:rsidRPr="00C83184" w:rsidRDefault="00C44C0D" w:rsidP="006A5E20">
            <w:pPr>
              <w:pStyle w:val="BodyText"/>
              <w:spacing w:before="312" w:after="312"/>
              <w:ind w:firstLineChars="0"/>
              <w:rPr>
                <w:i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  <w:lang w:val="en-GB"/>
                  </w:rPr>
                  <m:t>D=-L×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d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0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u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6F98AD7" w14:textId="783592DC" w:rsidR="00C44C0D" w:rsidRPr="00C83184" w:rsidRDefault="00143B18" w:rsidP="001232A0">
            <w:pPr>
              <w:pStyle w:val="Equation"/>
            </w:pPr>
            <w:bookmarkStart w:id="41" w:name="_Ref201078620"/>
            <w:bookmarkStart w:id="42" w:name="_Ref201078436"/>
            <w:r>
              <w:rPr>
                <w:rFonts w:hint="eastAsia"/>
              </w:rPr>
              <w:t xml:space="preserve"> </w:t>
            </w:r>
            <w:bookmarkEnd w:id="41"/>
          </w:p>
        </w:tc>
        <w:bookmarkEnd w:id="42"/>
      </w:tr>
    </w:tbl>
    <w:p w14:paraId="375A098C" w14:textId="1BF185D8" w:rsidR="00C44C0D" w:rsidRPr="00C83184" w:rsidRDefault="00C44C0D" w:rsidP="00C44C0D">
      <w:pPr>
        <w:pStyle w:val="BodyText"/>
        <w:spacing w:before="312" w:after="312"/>
        <w:ind w:firstLine="480"/>
      </w:pPr>
      <w:r w:rsidRPr="00C83184">
        <w:t>W</w:t>
      </w:r>
      <w:r w:rsidRPr="00C83184"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val="en-GB"/>
              </w:rPr>
            </m:ctrlPr>
          </m:sSubPr>
          <m:e>
            <m:r>
              <w:rPr>
                <w:rFonts w:ascii="Cambria Math" w:hAnsi="Cambria Math"/>
                <w:szCs w:val="20"/>
                <w:lang w:val="en-GB"/>
              </w:rPr>
              <m:t>C</m:t>
            </m:r>
          </m:e>
          <m:sub>
            <m:r>
              <w:rPr>
                <w:rFonts w:ascii="Cambria Math" w:hAnsi="Cambria Math"/>
                <w:szCs w:val="20"/>
                <w:lang w:val="en-GB"/>
              </w:rPr>
              <m:t>d</m:t>
            </m:r>
          </m:sub>
        </m:sSub>
      </m:oMath>
      <w:r w:rsidRPr="00C83184">
        <w:rPr>
          <w:rFonts w:hint="eastAsia"/>
          <w:szCs w:val="20"/>
          <w:lang w:val="en-GB"/>
        </w:rPr>
        <w:t xml:space="preserve"> </w:t>
      </w:r>
      <w:r w:rsidR="00DE0AF6">
        <w:rPr>
          <w:rFonts w:hint="eastAsia"/>
          <w:szCs w:val="20"/>
          <w:lang w:val="en-GB"/>
        </w:rPr>
        <w:t>XXX</w:t>
      </w:r>
      <w:r w:rsidRPr="00C83184">
        <w:rPr>
          <w:rFonts w:hint="eastAsia"/>
        </w:rPr>
        <w:t>.</w:t>
      </w:r>
    </w:p>
    <w:p w14:paraId="142D20D2" w14:textId="4BC89FF4" w:rsidR="00C44C0D" w:rsidRPr="00C83184" w:rsidRDefault="00DE0AF6" w:rsidP="00C44C0D">
      <w:pPr>
        <w:pStyle w:val="Heading-L2"/>
        <w:ind w:right="210"/>
      </w:pPr>
      <w:bookmarkStart w:id="43" w:name="_Toc201089506"/>
      <w:r>
        <w:rPr>
          <w:rFonts w:hint="eastAsia"/>
        </w:rPr>
        <w:t>XXX</w:t>
      </w:r>
      <w:bookmarkEnd w:id="43"/>
    </w:p>
    <w:p w14:paraId="42FD575C" w14:textId="258AF903" w:rsidR="00C44C0D" w:rsidRPr="00C83184" w:rsidRDefault="00DE0AF6" w:rsidP="00C44C0D">
      <w:pPr>
        <w:pStyle w:val="BodyText"/>
        <w:spacing w:before="312" w:after="312"/>
        <w:ind w:firstLine="480"/>
      </w:pPr>
      <w:r>
        <w:rPr>
          <w:rFonts w:hint="eastAsia"/>
          <w:lang w:val="en-GB"/>
        </w:rPr>
        <w:t>XXX</w:t>
      </w:r>
      <w:r w:rsidR="00C44C0D" w:rsidRPr="00C83184">
        <w:rPr>
          <w:rFonts w:hint="eastAsia"/>
          <w:lang w:val="en-GB"/>
        </w:rPr>
        <w:t>.</w:t>
      </w:r>
    </w:p>
    <w:p w14:paraId="0C0D3AE5" w14:textId="50C70A81" w:rsidR="00C44C0D" w:rsidRPr="00C83184" w:rsidRDefault="00DE0AF6" w:rsidP="00C44C0D">
      <w:pPr>
        <w:pStyle w:val="Heading-L2"/>
        <w:ind w:right="210"/>
      </w:pPr>
      <w:bookmarkStart w:id="44" w:name="_Toc201089507"/>
      <w:r>
        <w:rPr>
          <w:rFonts w:hint="eastAsia"/>
        </w:rPr>
        <w:t>XXX</w:t>
      </w:r>
      <w:bookmarkEnd w:id="44"/>
    </w:p>
    <w:p w14:paraId="73CE4966" w14:textId="3B636771" w:rsidR="00C44C0D" w:rsidRPr="00C83184" w:rsidRDefault="00DE0AF6" w:rsidP="00C44C0D">
      <w:pPr>
        <w:pStyle w:val="BodyText"/>
        <w:spacing w:before="312" w:after="312"/>
        <w:ind w:firstLine="480"/>
      </w:pPr>
      <w:r>
        <w:rPr>
          <w:rFonts w:hint="eastAsia"/>
        </w:rPr>
        <w:t>XXX</w:t>
      </w:r>
      <w:r w:rsidR="00C44C0D" w:rsidRPr="00C83184">
        <w:rPr>
          <w:rFonts w:hint="eastAsia"/>
        </w:rPr>
        <w:t>.</w:t>
      </w:r>
    </w:p>
    <w:p w14:paraId="4BE2B1C9" w14:textId="09631BC9" w:rsidR="00C44C0D" w:rsidRPr="00C83184" w:rsidRDefault="00DE0AF6" w:rsidP="00C44C0D">
      <w:pPr>
        <w:pStyle w:val="Tables"/>
        <w:spacing w:before="624" w:after="312"/>
      </w:pPr>
      <w:bookmarkStart w:id="45" w:name="_Ref199156576"/>
      <w:bookmarkStart w:id="46" w:name="_Toc201077405"/>
      <w:r>
        <w:rPr>
          <w:rFonts w:hint="eastAsia"/>
        </w:rPr>
        <w:t>XXX</w:t>
      </w:r>
      <w:r w:rsidR="00C44C0D" w:rsidRPr="00C83184">
        <w:rPr>
          <w:rFonts w:hint="eastAsia"/>
        </w:rPr>
        <w:t>.</w:t>
      </w:r>
      <w:bookmarkEnd w:id="45"/>
      <w:bookmarkEnd w:id="46"/>
    </w:p>
    <w:tbl>
      <w:tblPr>
        <w:tblW w:w="5000" w:type="pct"/>
        <w:jc w:val="center"/>
        <w:tblBorders>
          <w:top w:val="single" w:sz="18" w:space="0" w:color="auto"/>
        </w:tblBorders>
        <w:tblCellMar>
          <w:top w:w="91" w:type="dxa"/>
          <w:left w:w="91" w:type="dxa"/>
          <w:bottom w:w="91" w:type="dxa"/>
          <w:right w:w="91" w:type="dxa"/>
        </w:tblCellMar>
        <w:tblLook w:val="04A0" w:firstRow="1" w:lastRow="0" w:firstColumn="1" w:lastColumn="0" w:noHBand="0" w:noVBand="1"/>
      </w:tblPr>
      <w:tblGrid>
        <w:gridCol w:w="957"/>
        <w:gridCol w:w="4631"/>
        <w:gridCol w:w="1102"/>
        <w:gridCol w:w="1246"/>
      </w:tblGrid>
      <w:tr w:rsidR="00DE0AF6" w:rsidRPr="00C83184" w14:paraId="2F7EE707" w14:textId="77777777" w:rsidTr="00DE0AF6">
        <w:trPr>
          <w:trHeight w:val="144"/>
          <w:jc w:val="center"/>
        </w:trPr>
        <w:tc>
          <w:tcPr>
            <w:tcW w:w="940" w:type="dxa"/>
            <w:tcBorders>
              <w:top w:val="single" w:sz="18" w:space="0" w:color="auto"/>
              <w:bottom w:val="single" w:sz="8" w:space="0" w:color="auto"/>
            </w:tcBorders>
            <w:vAlign w:val="center"/>
          </w:tcPr>
          <w:p w14:paraId="52CB3CDE" w14:textId="456ADC18" w:rsidR="00DE0AF6" w:rsidRPr="00C83184" w:rsidRDefault="00DE0AF6" w:rsidP="00DE0AF6">
            <w:pPr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b/>
                <w:bCs/>
                <w:color w:val="000000"/>
              </w:rPr>
              <w:t>XXX</w:t>
            </w:r>
          </w:p>
        </w:tc>
        <w:tc>
          <w:tcPr>
            <w:tcW w:w="4547" w:type="dxa"/>
            <w:tcBorders>
              <w:top w:val="single" w:sz="18" w:space="0" w:color="auto"/>
              <w:bottom w:val="single" w:sz="8" w:space="0" w:color="auto"/>
            </w:tcBorders>
            <w:vAlign w:val="center"/>
          </w:tcPr>
          <w:p w14:paraId="59EAEA1D" w14:textId="22DAB08E" w:rsidR="00DE0AF6" w:rsidRPr="00C83184" w:rsidRDefault="00DE0AF6" w:rsidP="00DE0AF6">
            <w:pPr>
              <w:jc w:val="center"/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b/>
                <w:bCs/>
                <w:color w:val="000000"/>
              </w:rPr>
              <w:t>XXX</w:t>
            </w:r>
          </w:p>
        </w:tc>
        <w:tc>
          <w:tcPr>
            <w:tcW w:w="1082" w:type="dxa"/>
            <w:tcBorders>
              <w:top w:val="single" w:sz="1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42FBB" w14:textId="26EC97DA" w:rsidR="00DE0AF6" w:rsidRPr="00C83184" w:rsidRDefault="00DE0AF6" w:rsidP="00DE0AF6">
            <w:pPr>
              <w:jc w:val="center"/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b/>
                <w:bCs/>
                <w:color w:val="000000"/>
              </w:rPr>
              <w:t>XXX</w:t>
            </w:r>
          </w:p>
        </w:tc>
        <w:tc>
          <w:tcPr>
            <w:tcW w:w="1223" w:type="dxa"/>
            <w:tcBorders>
              <w:top w:val="single" w:sz="18" w:space="0" w:color="auto"/>
              <w:bottom w:val="single" w:sz="8" w:space="0" w:color="auto"/>
            </w:tcBorders>
            <w:vAlign w:val="center"/>
          </w:tcPr>
          <w:p w14:paraId="1B47E091" w14:textId="39766A0B" w:rsidR="00DE0AF6" w:rsidRPr="00C83184" w:rsidRDefault="00DE0AF6" w:rsidP="00DE0AF6">
            <w:pPr>
              <w:jc w:val="center"/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b/>
                <w:bCs/>
                <w:color w:val="000000"/>
              </w:rPr>
              <w:t>XXX</w:t>
            </w:r>
          </w:p>
        </w:tc>
      </w:tr>
      <w:tr w:rsidR="00DE0AF6" w:rsidRPr="00C83184" w14:paraId="5F46380C" w14:textId="77777777" w:rsidTr="00DE0AF6">
        <w:trPr>
          <w:trHeight w:val="613"/>
          <w:jc w:val="center"/>
        </w:trPr>
        <w:tc>
          <w:tcPr>
            <w:tcW w:w="940" w:type="dxa"/>
            <w:tcBorders>
              <w:top w:val="single" w:sz="8" w:space="0" w:color="auto"/>
            </w:tcBorders>
            <w:vAlign w:val="center"/>
          </w:tcPr>
          <w:p w14:paraId="3271D4E8" w14:textId="7ACFA7FD" w:rsidR="00DE0AF6" w:rsidRPr="00C83184" w:rsidRDefault="00DE0AF6" w:rsidP="00DE0AF6">
            <w:pPr>
              <w:rPr>
                <w:rFonts w:ascii="Times New Roman" w:eastAsia="Times New Roman" w:hAnsi="Times New Roman" w:cs="Times New Roman"/>
              </w:rPr>
            </w:pPr>
            <w:r w:rsidRPr="00C83184">
              <w:rPr>
                <w:rFonts w:hint="eastAsia"/>
              </w:rPr>
              <w:t>/</w:t>
            </w:r>
          </w:p>
        </w:tc>
        <w:tc>
          <w:tcPr>
            <w:tcW w:w="4547" w:type="dxa"/>
            <w:tcBorders>
              <w:top w:val="single" w:sz="8" w:space="0" w:color="auto"/>
            </w:tcBorders>
            <w:vAlign w:val="center"/>
          </w:tcPr>
          <w:p w14:paraId="54018832" w14:textId="24086E15" w:rsidR="00DE0AF6" w:rsidRPr="00C83184" w:rsidRDefault="00DE0AF6" w:rsidP="00DE0AF6">
            <w:pPr>
              <w:jc w:val="center"/>
            </w:pPr>
            <w:r w:rsidRPr="00C83184">
              <w:rPr>
                <w:rFonts w:hint="eastAsia"/>
              </w:rPr>
              <w:t>/</w:t>
            </w:r>
          </w:p>
        </w:tc>
        <w:tc>
          <w:tcPr>
            <w:tcW w:w="1082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59D2BDAE" w14:textId="77777777" w:rsidR="00DE0AF6" w:rsidRPr="00C83184" w:rsidRDefault="00DE0AF6" w:rsidP="00DE0AF6">
            <w:pPr>
              <w:jc w:val="center"/>
            </w:pPr>
            <w:r w:rsidRPr="00C83184">
              <w:rPr>
                <w:rFonts w:hint="eastAsia"/>
              </w:rPr>
              <w:t>/</w:t>
            </w:r>
          </w:p>
        </w:tc>
        <w:tc>
          <w:tcPr>
            <w:tcW w:w="1223" w:type="dxa"/>
            <w:tcBorders>
              <w:top w:val="single" w:sz="8" w:space="0" w:color="auto"/>
            </w:tcBorders>
            <w:vAlign w:val="center"/>
          </w:tcPr>
          <w:p w14:paraId="04C39C0C" w14:textId="7A48BF5B" w:rsidR="00DE0AF6" w:rsidRPr="00C83184" w:rsidRDefault="00DE0AF6" w:rsidP="00DE0AF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83184">
              <w:rPr>
                <w:rFonts w:hint="eastAsia"/>
              </w:rPr>
              <w:t>/</w:t>
            </w:r>
          </w:p>
        </w:tc>
      </w:tr>
      <w:tr w:rsidR="00DE0AF6" w:rsidRPr="00C83184" w14:paraId="54144BDF" w14:textId="77777777" w:rsidTr="00DE0AF6">
        <w:trPr>
          <w:trHeight w:val="613"/>
          <w:jc w:val="center"/>
        </w:trPr>
        <w:tc>
          <w:tcPr>
            <w:tcW w:w="940" w:type="dxa"/>
            <w:vAlign w:val="center"/>
          </w:tcPr>
          <w:p w14:paraId="23E10D56" w14:textId="5F3F8FAD" w:rsidR="00DE0AF6" w:rsidRPr="00C83184" w:rsidRDefault="00DE0AF6" w:rsidP="00DE0AF6">
            <w:pPr>
              <w:rPr>
                <w:rFonts w:ascii="Times New Roman" w:eastAsia="Times New Roman" w:hAnsi="Times New Roman" w:cs="Times New Roman"/>
              </w:rPr>
            </w:pPr>
            <w:r w:rsidRPr="00C83184">
              <w:rPr>
                <w:rFonts w:hint="eastAsia"/>
              </w:rPr>
              <w:t>/</w:t>
            </w:r>
          </w:p>
        </w:tc>
        <w:tc>
          <w:tcPr>
            <w:tcW w:w="4547" w:type="dxa"/>
            <w:vAlign w:val="center"/>
          </w:tcPr>
          <w:p w14:paraId="0BC96214" w14:textId="5FE5B017" w:rsidR="00DE0AF6" w:rsidRPr="00C83184" w:rsidRDefault="00DE0AF6" w:rsidP="00DE0AF6">
            <w:pPr>
              <w:jc w:val="center"/>
              <w:rPr>
                <w:noProof/>
              </w:rPr>
            </w:pPr>
            <w:r w:rsidRPr="00C83184">
              <w:rPr>
                <w:rFonts w:hint="eastAsia"/>
              </w:rPr>
              <w:t>/</w:t>
            </w:r>
          </w:p>
        </w:tc>
        <w:tc>
          <w:tcPr>
            <w:tcW w:w="1082" w:type="dxa"/>
            <w:shd w:val="clear" w:color="auto" w:fill="auto"/>
            <w:noWrap/>
            <w:vAlign w:val="center"/>
          </w:tcPr>
          <w:p w14:paraId="47C457D5" w14:textId="77777777" w:rsidR="00DE0AF6" w:rsidRPr="00C83184" w:rsidRDefault="00DE0AF6" w:rsidP="00DE0AF6">
            <w:pPr>
              <w:jc w:val="center"/>
            </w:pPr>
            <w:r w:rsidRPr="00C83184">
              <w:rPr>
                <w:rFonts w:hint="eastAsia"/>
              </w:rPr>
              <w:t>/</w:t>
            </w:r>
          </w:p>
        </w:tc>
        <w:tc>
          <w:tcPr>
            <w:tcW w:w="1223" w:type="dxa"/>
            <w:vAlign w:val="center"/>
          </w:tcPr>
          <w:p w14:paraId="526A538E" w14:textId="20DAACBB" w:rsidR="00DE0AF6" w:rsidRPr="00C83184" w:rsidRDefault="00DE0AF6" w:rsidP="00DE0AF6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C83184">
              <w:rPr>
                <w:rFonts w:hint="eastAsia"/>
              </w:rPr>
              <w:t>/</w:t>
            </w:r>
          </w:p>
        </w:tc>
      </w:tr>
      <w:tr w:rsidR="00C44C0D" w:rsidRPr="00C83184" w14:paraId="291BB35C" w14:textId="77777777" w:rsidTr="00DE0AF6">
        <w:trPr>
          <w:trHeight w:val="884"/>
          <w:jc w:val="center"/>
        </w:trPr>
        <w:tc>
          <w:tcPr>
            <w:tcW w:w="940" w:type="dxa"/>
            <w:tcBorders>
              <w:top w:val="nil"/>
              <w:bottom w:val="single" w:sz="18" w:space="0" w:color="auto"/>
            </w:tcBorders>
            <w:vAlign w:val="center"/>
          </w:tcPr>
          <w:p w14:paraId="54ABD0F6" w14:textId="35C2FA8F" w:rsidR="00C44C0D" w:rsidRPr="00C83184" w:rsidRDefault="00DE0AF6" w:rsidP="006A5E2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</w:rPr>
              <w:t>/</w:t>
            </w:r>
          </w:p>
        </w:tc>
        <w:tc>
          <w:tcPr>
            <w:tcW w:w="4547" w:type="dxa"/>
            <w:tcBorders>
              <w:top w:val="nil"/>
              <w:bottom w:val="single" w:sz="18" w:space="0" w:color="auto"/>
            </w:tcBorders>
            <w:vAlign w:val="center"/>
          </w:tcPr>
          <w:p w14:paraId="5E7C3FB6" w14:textId="19ED24C2" w:rsidR="00C44C0D" w:rsidRPr="00C83184" w:rsidRDefault="00DE0AF6" w:rsidP="00DE0AF6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</w:rPr>
              <w:t>/</w:t>
            </w:r>
          </w:p>
        </w:tc>
        <w:tc>
          <w:tcPr>
            <w:tcW w:w="1082" w:type="dxa"/>
            <w:tcBorders>
              <w:top w:val="nil"/>
              <w:bottom w:val="single" w:sz="18" w:space="0" w:color="auto"/>
            </w:tcBorders>
            <w:shd w:val="clear" w:color="auto" w:fill="auto"/>
            <w:noWrap/>
            <w:vAlign w:val="center"/>
          </w:tcPr>
          <w:p w14:paraId="5FA51ADB" w14:textId="2A3AC1BE" w:rsidR="00C44C0D" w:rsidRPr="00C83184" w:rsidRDefault="00DE0AF6" w:rsidP="006A5E2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</w:rPr>
              <w:t>/</w:t>
            </w:r>
          </w:p>
        </w:tc>
        <w:tc>
          <w:tcPr>
            <w:tcW w:w="1223" w:type="dxa"/>
            <w:tcBorders>
              <w:top w:val="nil"/>
              <w:bottom w:val="single" w:sz="18" w:space="0" w:color="auto"/>
            </w:tcBorders>
            <w:vAlign w:val="center"/>
          </w:tcPr>
          <w:p w14:paraId="5C04396B" w14:textId="066BD261" w:rsidR="00C44C0D" w:rsidRPr="00C83184" w:rsidRDefault="00DE0AF6" w:rsidP="006A5E2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</w:rPr>
              <w:t>/</w:t>
            </w:r>
          </w:p>
        </w:tc>
      </w:tr>
    </w:tbl>
    <w:p w14:paraId="26BCA312" w14:textId="72C55129" w:rsidR="00C44C0D" w:rsidRPr="00C83184" w:rsidRDefault="00DE0AF6" w:rsidP="00C44C0D">
      <w:pPr>
        <w:pStyle w:val="BodyText"/>
        <w:spacing w:before="312" w:after="312"/>
        <w:ind w:firstLine="480"/>
      </w:pPr>
      <w:r>
        <w:rPr>
          <w:rFonts w:hint="eastAsia"/>
        </w:rPr>
        <w:t>I</w:t>
      </w:r>
      <w:r w:rsidR="00C44C0D" w:rsidRPr="00C83184">
        <w:rPr>
          <w:rFonts w:hint="eastAsia"/>
        </w:rPr>
        <w:t xml:space="preserve">n </w:t>
      </w:r>
      <w:r w:rsidR="00C44C0D" w:rsidRPr="00C83184">
        <w:fldChar w:fldCharType="begin"/>
      </w:r>
      <w:r w:rsidR="00C44C0D" w:rsidRPr="00C83184">
        <w:instrText xml:space="preserve"> </w:instrText>
      </w:r>
      <w:r w:rsidR="00C44C0D" w:rsidRPr="00C83184">
        <w:rPr>
          <w:rFonts w:hint="eastAsia"/>
        </w:rPr>
        <w:instrText>REF _Ref199156576 \r \h</w:instrText>
      </w:r>
      <w:r w:rsidR="00C44C0D" w:rsidRPr="00C83184">
        <w:instrText xml:space="preserve"> </w:instrText>
      </w:r>
      <w:r w:rsidR="00AA0EF9" w:rsidRPr="00C83184">
        <w:instrText xml:space="preserve"> \* MERGEFORMAT </w:instrText>
      </w:r>
      <w:r w:rsidR="00C44C0D" w:rsidRPr="00C83184">
        <w:fldChar w:fldCharType="separate"/>
      </w:r>
      <w:r w:rsidR="00B05DAF">
        <w:t xml:space="preserve">Table 2.1 </w:t>
      </w:r>
      <w:r w:rsidR="00C44C0D" w:rsidRPr="00C83184">
        <w:fldChar w:fldCharType="end"/>
      </w:r>
      <w:r w:rsidR="00C44C0D" w:rsidRPr="00C83184">
        <w:rPr>
          <w:rFonts w:hint="eastAsia"/>
        </w:rPr>
        <w:t xml:space="preserve">, </w:t>
      </w:r>
      <w:r>
        <w:rPr>
          <w:rFonts w:hint="eastAsia"/>
        </w:rPr>
        <w:t>XXX</w:t>
      </w:r>
      <w:r w:rsidR="00C44C0D" w:rsidRPr="00C83184">
        <w:t>.</w:t>
      </w:r>
      <w:r w:rsidR="00C44C0D" w:rsidRPr="00C83184">
        <w:rPr>
          <w:rFonts w:hint="eastAsia"/>
        </w:rPr>
        <w:t xml:space="preserve"> </w:t>
      </w:r>
    </w:p>
    <w:p w14:paraId="2DC8AA6E" w14:textId="27591208" w:rsidR="00C44C0D" w:rsidRPr="00C83184" w:rsidRDefault="00DE0AF6" w:rsidP="00C44C0D">
      <w:pPr>
        <w:pStyle w:val="BodyText"/>
        <w:spacing w:before="312" w:after="312"/>
        <w:ind w:firstLine="480"/>
      </w:pPr>
      <w:r>
        <w:rPr>
          <w:rFonts w:hint="eastAsia"/>
        </w:rPr>
        <w:t>XXX</w:t>
      </w:r>
      <w:r w:rsidRPr="00DE0AF6">
        <w:rPr>
          <w:rFonts w:hint="eastAsia"/>
        </w:rPr>
        <w:t xml:space="preserve"> </w:t>
      </w:r>
      <w:proofErr w:type="spellStart"/>
      <w:r>
        <w:rPr>
          <w:rFonts w:hint="eastAsia"/>
        </w:rPr>
        <w:t>XXX</w:t>
      </w:r>
      <w:proofErr w:type="spellEnd"/>
      <w:r w:rsidRPr="00DE0AF6">
        <w:rPr>
          <w:rFonts w:hint="eastAsia"/>
        </w:rPr>
        <w:t xml:space="preserve"> </w:t>
      </w:r>
      <w:proofErr w:type="spellStart"/>
      <w:r>
        <w:rPr>
          <w:rFonts w:hint="eastAsia"/>
        </w:rPr>
        <w:t>XXX</w:t>
      </w:r>
      <w:proofErr w:type="spellEnd"/>
      <w:r w:rsidRPr="00DE0AF6">
        <w:rPr>
          <w:rFonts w:hint="eastAsia"/>
        </w:rPr>
        <w:t xml:space="preserve"> </w:t>
      </w:r>
      <w:proofErr w:type="spellStart"/>
      <w:r>
        <w:rPr>
          <w:rFonts w:hint="eastAsia"/>
        </w:rPr>
        <w:t>XXX</w:t>
      </w:r>
      <w:proofErr w:type="spellEnd"/>
      <w:r w:rsidRPr="00DE0AF6">
        <w:rPr>
          <w:rFonts w:hint="eastAsia"/>
        </w:rPr>
        <w:t xml:space="preserve"> </w:t>
      </w:r>
      <w:proofErr w:type="spellStart"/>
      <w:r>
        <w:rPr>
          <w:rFonts w:hint="eastAsia"/>
        </w:rPr>
        <w:t>XXX</w:t>
      </w:r>
      <w:proofErr w:type="spellEnd"/>
    </w:p>
    <w:p w14:paraId="775F62B4" w14:textId="22F0457B" w:rsidR="00C44C0D" w:rsidRPr="00C83184" w:rsidRDefault="00C44C0D" w:rsidP="00DE0AF6">
      <w:pPr>
        <w:pStyle w:val="Heading-L2"/>
        <w:ind w:right="210"/>
      </w:pPr>
      <w:r w:rsidRPr="00C83184">
        <w:rPr>
          <w:rFonts w:hint="eastAsia"/>
        </w:rPr>
        <w:lastRenderedPageBreak/>
        <w:t xml:space="preserve"> </w:t>
      </w:r>
      <w:bookmarkStart w:id="47" w:name="_Toc201089508"/>
      <w:r w:rsidR="00DE0AF6">
        <w:rPr>
          <w:rFonts w:hint="eastAsia"/>
          <w:lang w:val="en-GB"/>
        </w:rPr>
        <w:t>XXX</w:t>
      </w:r>
      <w:bookmarkEnd w:id="47"/>
      <w:r w:rsidRPr="00C83184">
        <w:rPr>
          <w:rFonts w:hint="eastAsia"/>
          <w:lang w:val="en-GB"/>
        </w:rPr>
        <w:t xml:space="preserve"> </w:t>
      </w:r>
    </w:p>
    <w:p w14:paraId="215A92B0" w14:textId="588F4729" w:rsidR="00C44C0D" w:rsidRPr="00C83184" w:rsidRDefault="00DE0AF6" w:rsidP="00C44C0D">
      <w:pPr>
        <w:pStyle w:val="BodyText"/>
        <w:spacing w:before="312" w:after="312"/>
        <w:ind w:firstLine="480"/>
        <w:rPr>
          <w:rFonts w:ascii="宋体" w:eastAsia="宋体" w:hAnsi="宋体" w:cs="宋体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_Ref199251874 \r \h</w:instrText>
      </w:r>
      <w:r>
        <w:instrText xml:space="preserve"> </w:instrText>
      </w:r>
      <w:r>
        <w:fldChar w:fldCharType="separate"/>
      </w:r>
      <w:r>
        <w:t>Figure 2.6</w:t>
      </w:r>
      <w:r>
        <w:fldChar w:fldCharType="end"/>
      </w:r>
      <w:r>
        <w:rPr>
          <w:rFonts w:hint="eastAsia"/>
        </w:rPr>
        <w:t xml:space="preserve"> XXX</w:t>
      </w:r>
      <w:r w:rsidR="00C44C0D" w:rsidRPr="00C83184">
        <w:rPr>
          <w:rFonts w:hint="eastAsia"/>
        </w:rPr>
        <w:t>.</w:t>
      </w:r>
    </w:p>
    <w:p w14:paraId="2ABA2582" w14:textId="77777777" w:rsidR="00C44C0D" w:rsidRPr="00C83184" w:rsidRDefault="00C44C0D" w:rsidP="00C44C0D">
      <w:pPr>
        <w:pStyle w:val="Middle"/>
        <w:spacing w:before="312" w:after="312"/>
        <w:rPr>
          <w:lang w:val="en-GB"/>
        </w:rPr>
      </w:pPr>
      <w:r w:rsidRPr="00C83184">
        <w:rPr>
          <w:noProof/>
          <w:lang w:val="en-GB"/>
        </w:rPr>
        <w:drawing>
          <wp:inline distT="0" distB="0" distL="0" distR="0" wp14:anchorId="65175CE4" wp14:editId="40B507EC">
            <wp:extent cx="2552680" cy="1800000"/>
            <wp:effectExtent l="0" t="0" r="635" b="3810"/>
            <wp:docPr id="375040181" name="图片 1" descr="图表, 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40181" name="图片 1" descr="图表, 图示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68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AF36" w14:textId="0642F785" w:rsidR="00C44C0D" w:rsidRPr="00C83184" w:rsidRDefault="00DE0AF6" w:rsidP="00C44C0D">
      <w:pPr>
        <w:pStyle w:val="Figures"/>
        <w:spacing w:before="312" w:after="624"/>
      </w:pPr>
      <w:bookmarkStart w:id="48" w:name="_Ref199251874"/>
      <w:bookmarkStart w:id="49" w:name="_Toc201077427"/>
      <w:r>
        <w:rPr>
          <w:rFonts w:hint="eastAsia"/>
          <w:lang w:val="en-US"/>
        </w:rPr>
        <w:t>XXX</w:t>
      </w:r>
      <w:r w:rsidR="00C44C0D" w:rsidRPr="00C83184">
        <w:rPr>
          <w:rFonts w:hint="eastAsia"/>
        </w:rPr>
        <w:t xml:space="preserve"> </w:t>
      </w:r>
      <w:r w:rsidR="00C44C0D" w:rsidRPr="00C83184">
        <w:fldChar w:fldCharType="begin"/>
      </w:r>
      <w:r w:rsidR="00C44C0D" w:rsidRPr="00C83184">
        <w:instrText xml:space="preserve"> ADDIN EN.CITE &lt;EndNote&gt;&lt;Cite&gt;&lt;Author&gt;Schmidt&lt;/Author&gt;&lt;Year&gt;2022&lt;/Year&gt;&lt;RecNum&gt;1603&lt;/RecNum&gt;&lt;DisplayText&gt;(Schmidt, 2022)&lt;/DisplayText&gt;&lt;record&gt;&lt;rec-number&gt;1603&lt;/rec-number&gt;&lt;foreign-keys&gt;&lt;key app="EN" db-id="z5wd9afr8df2t0epaa25dtpw2a09s22ft2e0" timestamp="1748330687" guid="5f6060d2-8b12-41aa-a271-b19919cffafc"&gt;1603&lt;/key&gt;&lt;/foreign-keys&gt;&lt;ref-type name="Journal Article"&gt;17&lt;/ref-type&gt;&lt;contributors&gt;&lt;authors&gt;&lt;author&gt;Schmidt, Oliver T.&lt;/author&gt;&lt;/authors&gt;&lt;/contributors&gt;&lt;titles&gt;&lt;title&gt;Spectral proper orthogonal decomposition using multitaper estimates&lt;/title&gt;&lt;secondary-title&gt;Theoretical and Computational Fluid Dynamics&lt;/secondary-title&gt;&lt;/titles&gt;&lt;periodical&gt;&lt;full-title&gt;Theoretical and Computational Fluid Dynamics&lt;/full-title&gt;&lt;/periodical&gt;&lt;pages&gt;741-754&lt;/pages&gt;&lt;volume&gt;36&lt;/volume&gt;&lt;number&gt;5&lt;/number&gt;&lt;dates&gt;&lt;year&gt;2022&lt;/year&gt;&lt;pub-dates&gt;&lt;date&gt;2022/10/01&lt;/date&gt;&lt;/pub-dates&gt;&lt;/dates&gt;&lt;isbn&gt;1432-2250&lt;/isbn&gt;&lt;urls&gt;&lt;related-urls&gt;&lt;url&gt;https://doi.org/10.1007/s00162-022-00626-x&lt;/url&gt;&lt;/related-urls&gt;&lt;/urls&gt;&lt;electronic-resource-num&gt;10.1007/s00162-022-00626-x&lt;/electronic-resource-num&gt;&lt;/record&gt;&lt;/Cite&gt;&lt;/EndNote&gt;</w:instrText>
      </w:r>
      <w:r w:rsidR="00C44C0D" w:rsidRPr="00C83184">
        <w:fldChar w:fldCharType="separate"/>
      </w:r>
      <w:r w:rsidR="00C44C0D" w:rsidRPr="00C83184">
        <w:rPr>
          <w:noProof/>
        </w:rPr>
        <w:t>(</w:t>
      </w:r>
      <w:hyperlink w:anchor="_ENREF_4" w:tooltip="Schmidt, 2022 #1603" w:history="1">
        <w:r w:rsidR="00C34A23" w:rsidRPr="00C34A23">
          <w:rPr>
            <w:rStyle w:val="af2"/>
            <w:rFonts w:cstheme="minorBidi"/>
            <w:b w:val="0"/>
            <w:kern w:val="2"/>
            <w:lang w:val="en-US"/>
            <w14:ligatures w14:val="standardContextual"/>
          </w:rPr>
          <w:t>Schmidt, 2022</w:t>
        </w:r>
      </w:hyperlink>
      <w:r w:rsidR="00C44C0D" w:rsidRPr="00C83184">
        <w:rPr>
          <w:noProof/>
        </w:rPr>
        <w:t>)</w:t>
      </w:r>
      <w:r w:rsidR="00C44C0D" w:rsidRPr="00C83184">
        <w:fldChar w:fldCharType="end"/>
      </w:r>
      <w:r w:rsidR="00C44C0D" w:rsidRPr="00C83184">
        <w:rPr>
          <w:rFonts w:hint="eastAsia"/>
        </w:rPr>
        <w:t>.</w:t>
      </w:r>
      <w:bookmarkEnd w:id="48"/>
      <w:bookmarkEnd w:id="49"/>
    </w:p>
    <w:p w14:paraId="5377934B" w14:textId="5F93834B" w:rsidR="00C44C0D" w:rsidRPr="00C83184" w:rsidRDefault="00C44C0D" w:rsidP="00C44C0D">
      <w:pPr>
        <w:pStyle w:val="BodyText"/>
        <w:spacing w:before="312" w:after="312"/>
        <w:ind w:firstLine="480"/>
      </w:pPr>
      <w:r w:rsidRPr="00C83184">
        <w:rPr>
          <w:rFonts w:hint="eastAsia"/>
          <w:lang w:val="en-GB"/>
        </w:rPr>
        <w:t xml:space="preserve">The applications in </w:t>
      </w:r>
      <w:r w:rsidRPr="00C83184">
        <w:rPr>
          <w:lang w:val="en-GB"/>
        </w:rPr>
        <w:fldChar w:fldCharType="begin"/>
      </w:r>
      <w:r w:rsidRPr="00C83184">
        <w:rPr>
          <w:lang w:val="en-GB"/>
        </w:rPr>
        <w:instrText xml:space="preserve"> </w:instrText>
      </w:r>
      <w:r w:rsidRPr="00C83184">
        <w:rPr>
          <w:rFonts w:hint="eastAsia"/>
          <w:lang w:val="en-GB"/>
        </w:rPr>
        <w:instrText>REF _Ref199072524 \r \h</w:instrText>
      </w:r>
      <w:r w:rsidRPr="00C83184">
        <w:rPr>
          <w:lang w:val="en-GB"/>
        </w:rPr>
        <w:instrText xml:space="preserve"> </w:instrText>
      </w:r>
      <w:r w:rsidR="00AA0EF9" w:rsidRPr="00C83184">
        <w:rPr>
          <w:lang w:val="en-GB"/>
        </w:rPr>
        <w:instrText xml:space="preserve"> \* MERGEFORMAT </w:instrText>
      </w:r>
      <w:r w:rsidRPr="00C83184">
        <w:rPr>
          <w:lang w:val="en-GB"/>
        </w:rPr>
      </w:r>
      <w:r w:rsidRPr="00C83184">
        <w:rPr>
          <w:lang w:val="en-GB"/>
        </w:rPr>
        <w:fldChar w:fldCharType="separate"/>
      </w:r>
      <w:r w:rsidR="00DE0AF6">
        <w:rPr>
          <w:lang w:val="en-GB"/>
        </w:rPr>
        <w:t>Table 2.2</w:t>
      </w:r>
      <w:r w:rsidRPr="00C83184">
        <w:rPr>
          <w:lang w:val="en-GB"/>
        </w:rPr>
        <w:fldChar w:fldCharType="end"/>
      </w:r>
      <w:r w:rsidRPr="00C83184">
        <w:rPr>
          <w:rFonts w:hint="eastAsia"/>
          <w:lang w:val="en-GB"/>
        </w:rPr>
        <w:t xml:space="preserve">, </w:t>
      </w:r>
      <w:r w:rsidR="00DE0AF6">
        <w:rPr>
          <w:rFonts w:hint="eastAsia"/>
          <w:lang w:val="en-GB"/>
        </w:rPr>
        <w:t>XXX</w:t>
      </w:r>
      <w:r w:rsidRPr="00C83184">
        <w:rPr>
          <w:rFonts w:hint="eastAsia"/>
          <w:lang w:val="en-GB"/>
        </w:rPr>
        <w:t>.</w:t>
      </w:r>
    </w:p>
    <w:p w14:paraId="2D5A7492" w14:textId="33995719" w:rsidR="00C44C0D" w:rsidRPr="00C83184" w:rsidRDefault="00C44C0D" w:rsidP="00C44C0D">
      <w:pPr>
        <w:pStyle w:val="Tables"/>
        <w:spacing w:before="624" w:after="312"/>
      </w:pPr>
      <w:bookmarkStart w:id="50" w:name="_Ref199072524"/>
      <w:bookmarkStart w:id="51" w:name="_Toc201077406"/>
      <w:r w:rsidRPr="00C83184">
        <w:rPr>
          <w:rFonts w:hint="eastAsia"/>
        </w:rPr>
        <w:t>Applications.</w:t>
      </w:r>
      <w:bookmarkEnd w:id="50"/>
      <w:bookmarkEnd w:id="51"/>
    </w:p>
    <w:tbl>
      <w:tblPr>
        <w:tblW w:w="5000" w:type="pct"/>
        <w:tblBorders>
          <w:top w:val="single" w:sz="18" w:space="0" w:color="auto"/>
        </w:tblBorders>
        <w:tblCellMar>
          <w:top w:w="91" w:type="dxa"/>
          <w:left w:w="91" w:type="dxa"/>
          <w:bottom w:w="91" w:type="dxa"/>
          <w:right w:w="91" w:type="dxa"/>
        </w:tblCellMar>
        <w:tblLook w:val="04A0" w:firstRow="1" w:lastRow="0" w:firstColumn="1" w:lastColumn="0" w:noHBand="0" w:noVBand="1"/>
      </w:tblPr>
      <w:tblGrid>
        <w:gridCol w:w="1521"/>
        <w:gridCol w:w="2732"/>
        <w:gridCol w:w="2126"/>
        <w:gridCol w:w="1557"/>
      </w:tblGrid>
      <w:tr w:rsidR="00C44C0D" w:rsidRPr="00C83184" w14:paraId="3065C28A" w14:textId="77777777" w:rsidTr="006A5E20">
        <w:trPr>
          <w:trHeight w:val="360"/>
        </w:trPr>
        <w:tc>
          <w:tcPr>
            <w:tcW w:w="1521" w:type="dxa"/>
            <w:tcBorders>
              <w:top w:val="single" w:sz="18" w:space="0" w:color="auto"/>
              <w:bottom w:val="single" w:sz="8" w:space="0" w:color="auto"/>
            </w:tcBorders>
            <w:vAlign w:val="center"/>
          </w:tcPr>
          <w:p w14:paraId="0236D418" w14:textId="77777777" w:rsidR="00C44C0D" w:rsidRPr="00C83184" w:rsidRDefault="00C44C0D" w:rsidP="006A5E20">
            <w:pPr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 w:rsidRPr="00C83184">
              <w:rPr>
                <w:rFonts w:ascii="Times New Roman" w:eastAsia="DengXian" w:hAnsi="Times New Roman" w:cs="Times New Roman"/>
                <w:b/>
                <w:bCs/>
                <w:color w:val="000000"/>
              </w:rPr>
              <w:t>Author</w:t>
            </w:r>
          </w:p>
        </w:tc>
        <w:tc>
          <w:tcPr>
            <w:tcW w:w="2732" w:type="dxa"/>
            <w:tcBorders>
              <w:top w:val="single" w:sz="18" w:space="0" w:color="auto"/>
              <w:bottom w:val="single" w:sz="8" w:space="0" w:color="auto"/>
            </w:tcBorders>
            <w:vAlign w:val="center"/>
          </w:tcPr>
          <w:p w14:paraId="0C734209" w14:textId="77777777" w:rsidR="00C44C0D" w:rsidRPr="00C83184" w:rsidRDefault="00C44C0D" w:rsidP="006A5E20">
            <w:pPr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 w:rsidRPr="00C83184">
              <w:rPr>
                <w:rFonts w:ascii="Times New Roman" w:eastAsia="DengXian" w:hAnsi="Times New Roman" w:cs="Times New Roman"/>
                <w:b/>
                <w:bCs/>
                <w:color w:val="000000"/>
              </w:rPr>
              <w:t>Object</w:t>
            </w:r>
          </w:p>
        </w:tc>
        <w:tc>
          <w:tcPr>
            <w:tcW w:w="2126" w:type="dxa"/>
            <w:tcBorders>
              <w:top w:val="single" w:sz="18" w:space="0" w:color="auto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91848" w14:textId="1F444EC6" w:rsidR="00C44C0D" w:rsidRPr="00C83184" w:rsidRDefault="00DE0AF6" w:rsidP="006A5E20">
            <w:pPr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b/>
                <w:bCs/>
                <w:color w:val="000000"/>
              </w:rPr>
              <w:t>XXX</w:t>
            </w:r>
          </w:p>
        </w:tc>
        <w:tc>
          <w:tcPr>
            <w:tcW w:w="1557" w:type="dxa"/>
            <w:tcBorders>
              <w:top w:val="single" w:sz="18" w:space="0" w:color="auto"/>
              <w:bottom w:val="single" w:sz="8" w:space="0" w:color="auto"/>
            </w:tcBorders>
            <w:vAlign w:val="center"/>
          </w:tcPr>
          <w:p w14:paraId="23E557CB" w14:textId="0F121375" w:rsidR="00C44C0D" w:rsidRPr="00C83184" w:rsidRDefault="00DE0AF6" w:rsidP="006A5E20">
            <w:pPr>
              <w:rPr>
                <w:rFonts w:ascii="Times New Roman" w:eastAsia="DengXi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b/>
                <w:bCs/>
                <w:color w:val="000000"/>
              </w:rPr>
              <w:t>XXX</w:t>
            </w:r>
          </w:p>
        </w:tc>
      </w:tr>
      <w:tr w:rsidR="00C44C0D" w:rsidRPr="00C83184" w14:paraId="50603A63" w14:textId="77777777" w:rsidTr="006A5E20">
        <w:trPr>
          <w:trHeight w:val="360"/>
        </w:trPr>
        <w:tc>
          <w:tcPr>
            <w:tcW w:w="1521" w:type="dxa"/>
            <w:tcBorders>
              <w:top w:val="single" w:sz="8" w:space="0" w:color="auto"/>
            </w:tcBorders>
            <w:vAlign w:val="center"/>
          </w:tcPr>
          <w:p w14:paraId="4AE50006" w14:textId="06FD0AA4" w:rsidR="00C44C0D" w:rsidRPr="00C83184" w:rsidRDefault="00C34A23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hyperlink w:anchor="_ENREF_1" w:tooltip="Immerzeel, 2005 #1578" w:history="1">
              <w:r w:rsidRPr="00C34A23">
                <w:rPr>
                  <w:rStyle w:val="af2"/>
                  <w:rFonts w:eastAsiaTheme="minorEastAsia"/>
                </w:rPr>
                <w:t>Immerzeel et al. (2005)</w:t>
              </w:r>
              <w:r w:rsidRPr="00C83184">
                <w:rPr>
                  <w:rFonts w:ascii="Times New Roman" w:eastAsia="DengXian" w:hAnsi="Times New Roman" w:cs="Times New Roman"/>
                  <w:color w:val="000000"/>
                </w:rPr>
                <w:fldChar w:fldCharType="begin"/>
              </w:r>
              <w:r w:rsidRPr="00C83184">
                <w:rPr>
                  <w:rFonts w:ascii="Times New Roman" w:eastAsia="DengXian" w:hAnsi="Times New Roman" w:cs="Times New Roman"/>
                  <w:color w:val="000000"/>
                </w:rPr>
                <w:instrText xml:space="preserve"> ADDIN EN.CITE &lt;EndNote&gt;&lt;Cite AuthorYear="1"&gt;&lt;Author&gt;Immerzeel&lt;/Author&gt;&lt;Year&gt;2005&lt;/Year&gt;&lt;RecNum&gt;1578&lt;/RecNum&gt;&lt;DisplayText&gt;Immerzeel et al. (2005)&lt;/DisplayText&gt;&lt;record&gt;&lt;rec-number&gt;1578&lt;/rec-number&gt;&lt;foreign-keys&gt;&lt;key app="EN" db-id="z5wd9afr8df2t0epaa25dtpw2a09s22ft2e0" timestamp="1748147051" guid="c506a7e3-c4cb-42e5-a067-e646118be73c"&gt;1578&lt;/key&gt;&lt;/foreign-keys&gt;&lt;ref-type name="Journal Article"&gt;17&lt;/ref-type&gt;&lt;contributors&gt;&lt;authors&gt;&lt;author&gt;Immerzeel, WW&lt;/author&gt;&lt;author&gt;Quiroz, RA&lt;/author&gt;&lt;author&gt;De Jong, SM&lt;/au</w:instrText>
              </w:r>
              <w:r w:rsidRPr="00C83184">
                <w:rPr>
                  <w:rFonts w:ascii="Times New Roman" w:eastAsia="DengXian" w:hAnsi="Times New Roman" w:cs="Times New Roman" w:hint="eastAsia"/>
                  <w:color w:val="000000"/>
                </w:rPr>
                <w:instrText>thor&gt;&lt;/authors&gt;&lt;/contributors&gt;&lt;titles&gt;&lt;title&gt;Understanding precipitation patterns and land use interaction in Tibet using harmonic analysis of SPOT VGT</w:instrText>
              </w:r>
              <w:r w:rsidRPr="00C83184">
                <w:rPr>
                  <w:rFonts w:ascii="Times New Roman" w:eastAsia="DengXian" w:hAnsi="Times New Roman" w:cs="Times New Roman" w:hint="eastAsia"/>
                  <w:color w:val="000000"/>
                </w:rPr>
                <w:instrText>‐</w:instrText>
              </w:r>
              <w:r w:rsidRPr="00C83184">
                <w:rPr>
                  <w:rFonts w:ascii="Times New Roman" w:eastAsia="DengXian" w:hAnsi="Times New Roman" w:cs="Times New Roman" w:hint="eastAsia"/>
                  <w:color w:val="000000"/>
                </w:rPr>
                <w:instrText>S10 NDVI time series&lt;/title&gt;&lt;secondary-title&gt;International Journal of Remote Sensing&lt;/secondary-title&gt;&lt;</w:instrText>
              </w:r>
              <w:r w:rsidRPr="00C83184">
                <w:rPr>
                  <w:rFonts w:ascii="Times New Roman" w:eastAsia="DengXian" w:hAnsi="Times New Roman" w:cs="Times New Roman"/>
                  <w:color w:val="000000"/>
                </w:rPr>
                <w:instrText>/titles&gt;&lt;periodical&gt;&lt;full-title&gt;International Journal of Remote Sensing&lt;/full-title&gt;&lt;/periodical&gt;&lt;pages&gt;2281-2296&lt;/pages&gt;&lt;volume&gt;26&lt;/volume&gt;&lt;number&gt;11&lt;/number&gt;&lt;dates&gt;&lt;year&gt;2005&lt;/year&gt;&lt;/dates&gt;&lt;isbn&gt;0143-1161&lt;/isbn&gt;&lt;urls&gt;&lt;/urls&gt;&lt;/record&gt;&lt;/Cite&gt;&lt;/EndNote&gt;</w:instrText>
              </w:r>
              <w:r w:rsidRPr="00C83184">
                <w:rPr>
                  <w:rFonts w:ascii="Times New Roman" w:eastAsia="DengXian" w:hAnsi="Times New Roman" w:cs="Times New Roman"/>
                  <w:color w:val="000000"/>
                </w:rPr>
                <w:fldChar w:fldCharType="separate"/>
              </w:r>
              <w:r w:rsidRPr="00C83184">
                <w:rPr>
                  <w:rFonts w:ascii="Times New Roman" w:eastAsia="DengXian" w:hAnsi="Times New Roman" w:cs="Times New Roman"/>
                  <w:color w:val="000000"/>
                </w:rPr>
                <w:fldChar w:fldCharType="end"/>
              </w:r>
            </w:hyperlink>
          </w:p>
        </w:tc>
        <w:tc>
          <w:tcPr>
            <w:tcW w:w="2732" w:type="dxa"/>
            <w:tcBorders>
              <w:top w:val="single" w:sz="8" w:space="0" w:color="auto"/>
            </w:tcBorders>
            <w:vAlign w:val="center"/>
          </w:tcPr>
          <w:p w14:paraId="4E3EC27E" w14:textId="7907ABCE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  <w:tc>
          <w:tcPr>
            <w:tcW w:w="2126" w:type="dxa"/>
            <w:tcBorders>
              <w:top w:val="single" w:sz="8" w:space="0" w:color="auto"/>
            </w:tcBorders>
            <w:shd w:val="clear" w:color="auto" w:fill="auto"/>
            <w:noWrap/>
            <w:vAlign w:val="center"/>
          </w:tcPr>
          <w:p w14:paraId="58B82D38" w14:textId="6033F65C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  <w:tc>
          <w:tcPr>
            <w:tcW w:w="1557" w:type="dxa"/>
            <w:tcBorders>
              <w:top w:val="single" w:sz="8" w:space="0" w:color="auto"/>
            </w:tcBorders>
            <w:vAlign w:val="center"/>
          </w:tcPr>
          <w:p w14:paraId="2CABA831" w14:textId="68B13A59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</w:tr>
      <w:tr w:rsidR="00C44C0D" w:rsidRPr="00C83184" w14:paraId="218394B8" w14:textId="77777777" w:rsidTr="006A5E20">
        <w:trPr>
          <w:trHeight w:val="360"/>
        </w:trPr>
        <w:tc>
          <w:tcPr>
            <w:tcW w:w="1521" w:type="dxa"/>
            <w:tcBorders>
              <w:top w:val="nil"/>
              <w:bottom w:val="single" w:sz="18" w:space="0" w:color="auto"/>
            </w:tcBorders>
            <w:vAlign w:val="center"/>
          </w:tcPr>
          <w:p w14:paraId="6D37327E" w14:textId="52BFC8FB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  <w:tc>
          <w:tcPr>
            <w:tcW w:w="2732" w:type="dxa"/>
            <w:tcBorders>
              <w:top w:val="nil"/>
              <w:bottom w:val="single" w:sz="18" w:space="0" w:color="auto"/>
            </w:tcBorders>
            <w:vAlign w:val="center"/>
          </w:tcPr>
          <w:p w14:paraId="7998F352" w14:textId="40184320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  <w:tc>
          <w:tcPr>
            <w:tcW w:w="2126" w:type="dxa"/>
            <w:tcBorders>
              <w:top w:val="nil"/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BBB9209" w14:textId="4FB2A0FB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  <w:tc>
          <w:tcPr>
            <w:tcW w:w="1557" w:type="dxa"/>
            <w:tcBorders>
              <w:top w:val="nil"/>
              <w:bottom w:val="single" w:sz="18" w:space="0" w:color="auto"/>
            </w:tcBorders>
            <w:vAlign w:val="center"/>
          </w:tcPr>
          <w:p w14:paraId="65DE7035" w14:textId="76ECB806" w:rsidR="00C44C0D" w:rsidRPr="00C83184" w:rsidRDefault="00DE0AF6" w:rsidP="006A5E20">
            <w:pPr>
              <w:rPr>
                <w:rFonts w:ascii="Times New Roman" w:eastAsia="DengXian" w:hAnsi="Times New Roman" w:cs="Times New Roman"/>
                <w:color w:val="000000"/>
              </w:rPr>
            </w:pPr>
            <w:r>
              <w:rPr>
                <w:rFonts w:ascii="Times New Roman" w:eastAsia="DengXian" w:hAnsi="Times New Roman" w:cs="Times New Roman" w:hint="eastAsia"/>
                <w:color w:val="000000"/>
              </w:rPr>
              <w:t>XXX</w:t>
            </w:r>
          </w:p>
        </w:tc>
      </w:tr>
    </w:tbl>
    <w:p w14:paraId="4FED2D29" w14:textId="77777777" w:rsidR="00C44C0D" w:rsidRPr="00C83184" w:rsidRDefault="00C44C0D" w:rsidP="00C44C0D">
      <w:pPr>
        <w:pStyle w:val="HEADING-L1"/>
      </w:pPr>
      <w:bookmarkStart w:id="52" w:name="_Toc199729383"/>
      <w:bookmarkStart w:id="53" w:name="_Toc201089509"/>
      <w:r w:rsidRPr="00C83184">
        <w:rPr>
          <w:rFonts w:hint="eastAsia"/>
        </w:rPr>
        <w:t>Research gap and conclusion</w:t>
      </w:r>
      <w:bookmarkEnd w:id="52"/>
      <w:bookmarkEnd w:id="53"/>
    </w:p>
    <w:p w14:paraId="6D67EC39" w14:textId="4855C6F4" w:rsidR="00C44C0D" w:rsidRPr="00C83184" w:rsidRDefault="00C44C0D" w:rsidP="00DE0AF6">
      <w:pPr>
        <w:pStyle w:val="BodyText"/>
        <w:spacing w:before="312" w:after="312"/>
        <w:ind w:firstLine="480"/>
      </w:pPr>
      <w:r w:rsidRPr="00C83184">
        <w:rPr>
          <w:rFonts w:hint="eastAsia"/>
        </w:rPr>
        <w:t>The literature review</w:t>
      </w:r>
      <w:r w:rsidR="00DE0AF6">
        <w:rPr>
          <w:rFonts w:hint="eastAsia"/>
        </w:rPr>
        <w:t xml:space="preserve"> XXX</w:t>
      </w:r>
      <w:r w:rsidRPr="00C83184">
        <w:rPr>
          <w:rFonts w:hint="eastAsia"/>
        </w:rPr>
        <w:t>.</w:t>
      </w:r>
    </w:p>
    <w:p w14:paraId="01834565" w14:textId="77777777" w:rsidR="00F3293A" w:rsidRDefault="00F3293A" w:rsidP="00795680">
      <w:pPr>
        <w:sectPr w:rsidR="00F3293A" w:rsidSect="00E01B0F">
          <w:pgSz w:w="11906" w:h="16838"/>
          <w:pgMar w:top="1418" w:right="1985" w:bottom="1418" w:left="1985" w:header="851" w:footer="992" w:gutter="0"/>
          <w:cols w:space="425"/>
          <w:titlePg/>
          <w:docGrid w:type="lines" w:linePitch="312"/>
        </w:sectPr>
      </w:pPr>
    </w:p>
    <w:p w14:paraId="64CEAB2E" w14:textId="77777777" w:rsidR="00795680" w:rsidRPr="00C83184" w:rsidRDefault="00795680" w:rsidP="00795680">
      <w:pPr>
        <w:pStyle w:val="CHAPTERTITLE"/>
        <w:rPr>
          <w:u w:val="none"/>
        </w:rPr>
      </w:pPr>
      <w:r w:rsidRPr="00C83184">
        <w:rPr>
          <w:u w:val="none"/>
        </w:rPr>
        <w:lastRenderedPageBreak/>
        <w:br/>
      </w:r>
      <w:bookmarkStart w:id="54" w:name="_Toc199729384"/>
      <w:bookmarkStart w:id="55" w:name="_Toc201089510"/>
      <w:r w:rsidRPr="00C83184">
        <w:rPr>
          <w:rFonts w:hint="eastAsia"/>
          <w:u w:val="none"/>
        </w:rPr>
        <w:t>Methodology</w:t>
      </w:r>
      <w:bookmarkEnd w:id="54"/>
      <w:bookmarkEnd w:id="55"/>
    </w:p>
    <w:p w14:paraId="6789F42D" w14:textId="77777777" w:rsidR="00795680" w:rsidRPr="00C83184" w:rsidRDefault="00795680" w:rsidP="00795680">
      <w:pPr>
        <w:pStyle w:val="BodyText"/>
        <w:keepNext/>
        <w:framePr w:dropCap="drop" w:lines="3" w:wrap="around" w:vAnchor="text" w:hAnchor="text"/>
        <w:widowControl w:val="0"/>
        <w:spacing w:beforeLines="2" w:before="6" w:afterLines="0" w:after="0" w:line="915" w:lineRule="exact"/>
        <w:ind w:firstLineChars="0" w:firstLine="520"/>
        <w:textAlignment w:val="baseline"/>
        <w:rPr>
          <w:rFonts w:cs="Times New Roman"/>
          <w:position w:val="-12"/>
          <w:sz w:val="123"/>
          <w:lang w:val="en-GB"/>
        </w:rPr>
      </w:pPr>
      <w:r w:rsidRPr="00C83184">
        <w:rPr>
          <w:rFonts w:cs="Times New Roman"/>
          <w:position w:val="-12"/>
          <w:sz w:val="123"/>
          <w:lang w:val="en-GB"/>
        </w:rPr>
        <w:t>T</w:t>
      </w:r>
    </w:p>
    <w:p w14:paraId="326954D7" w14:textId="7139BE3C" w:rsidR="00795680" w:rsidRPr="00C83184" w:rsidRDefault="00795680" w:rsidP="00795680">
      <w:pPr>
        <w:pStyle w:val="BodyText"/>
        <w:spacing w:before="312" w:after="312"/>
        <w:ind w:firstLineChars="0"/>
      </w:pPr>
      <w:r w:rsidRPr="00C83184">
        <w:rPr>
          <w:lang w:val="en-GB"/>
        </w:rPr>
        <w:t>his chapter</w:t>
      </w:r>
      <w:r w:rsidR="0030660C" w:rsidRPr="00C83184">
        <w:rPr>
          <w:lang w:val="en-GB"/>
        </w:rPr>
        <w:t xml:space="preserve"> </w:t>
      </w:r>
      <w:r w:rsidR="0030660C">
        <w:rPr>
          <w:rFonts w:hint="eastAsia"/>
          <w:lang w:val="en-GB"/>
        </w:rPr>
        <w:t>XXX</w:t>
      </w:r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  <w:r w:rsidR="0030660C" w:rsidRPr="00C83184">
        <w:rPr>
          <w:lang w:val="en-GB"/>
        </w:rPr>
        <w:t xml:space="preserve"> </w:t>
      </w:r>
      <w:proofErr w:type="spellStart"/>
      <w:r w:rsidR="0030660C">
        <w:rPr>
          <w:rFonts w:hint="eastAsia"/>
          <w:lang w:val="en-GB"/>
        </w:rPr>
        <w:t>XXX</w:t>
      </w:r>
      <w:proofErr w:type="spellEnd"/>
    </w:p>
    <w:p w14:paraId="0DE88491" w14:textId="703A632F" w:rsidR="00795680" w:rsidRPr="00C83184" w:rsidRDefault="006A5E20" w:rsidP="00795680">
      <w:pPr>
        <w:pStyle w:val="HEADING-L1"/>
      </w:pPr>
      <w:bookmarkStart w:id="56" w:name="_Toc199729385"/>
      <w:bookmarkStart w:id="57" w:name="_Toc201089511"/>
      <w:r>
        <w:rPr>
          <w:rFonts w:hint="eastAsia"/>
        </w:rPr>
        <w:t>M</w:t>
      </w:r>
      <w:r w:rsidR="00795680" w:rsidRPr="00C83184">
        <w:t>odel</w:t>
      </w:r>
      <w:bookmarkEnd w:id="56"/>
      <w:bookmarkEnd w:id="57"/>
    </w:p>
    <w:p w14:paraId="2C325497" w14:textId="281C3FFA" w:rsidR="00795680" w:rsidRPr="00C83184" w:rsidRDefault="00795680" w:rsidP="00795680">
      <w:pPr>
        <w:pStyle w:val="BodyText"/>
        <w:spacing w:before="312" w:after="312"/>
        <w:ind w:firstLine="480"/>
      </w:pPr>
      <w:r w:rsidRPr="00C83184">
        <w:rPr>
          <w:rFonts w:hint="eastAsia"/>
          <w:lang w:val="en-GB"/>
        </w:rPr>
        <w:t>The</w:t>
      </w:r>
      <w:r w:rsidR="006A5E20">
        <w:rPr>
          <w:rFonts w:hint="eastAsia"/>
          <w:lang w:val="en-GB"/>
        </w:rPr>
        <w:t xml:space="preserve"> XXX</w:t>
      </w:r>
      <w:r w:rsidRPr="00C83184">
        <w:rPr>
          <w:lang w:val="en-GB"/>
        </w:rPr>
        <w:t xml:space="preserve"> </w:t>
      </w:r>
      <w:r w:rsidR="006A5E20">
        <w:rPr>
          <w:lang w:val="en-GB"/>
        </w:rPr>
        <w:fldChar w:fldCharType="begin"/>
      </w:r>
      <w:r w:rsidR="006A5E20">
        <w:rPr>
          <w:lang w:val="en-GB"/>
        </w:rPr>
        <w:instrText xml:space="preserve"> REF _Ref201075927 \r \h </w:instrText>
      </w:r>
      <w:r w:rsidR="006A5E20">
        <w:rPr>
          <w:lang w:val="en-GB"/>
        </w:rPr>
      </w:r>
      <w:r w:rsidR="006A5E20">
        <w:rPr>
          <w:lang w:val="en-GB"/>
        </w:rPr>
        <w:fldChar w:fldCharType="separate"/>
      </w:r>
      <w:r w:rsidR="006A5E20">
        <w:rPr>
          <w:lang w:val="en-GB"/>
        </w:rPr>
        <w:t>Figure 3.1</w:t>
      </w:r>
      <w:r w:rsidR="006A5E20">
        <w:rPr>
          <w:lang w:val="en-GB"/>
        </w:rPr>
        <w:fldChar w:fldCharType="end"/>
      </w:r>
    </w:p>
    <w:p w14:paraId="21E3FB40" w14:textId="1BDD3A3C" w:rsidR="00795680" w:rsidRPr="00C83184" w:rsidRDefault="00F3293A" w:rsidP="00143B18">
      <w:pPr>
        <w:pStyle w:val="Middle"/>
        <w:spacing w:before="312" w:after="312"/>
        <w:rPr>
          <w:lang w:val="en-GB"/>
        </w:rPr>
      </w:pPr>
      <w:r w:rsidRPr="00F3293A">
        <w:rPr>
          <w:noProof/>
          <w:lang w:val="en-GB"/>
        </w:rPr>
        <w:drawing>
          <wp:inline distT="0" distB="0" distL="0" distR="0" wp14:anchorId="3B20CD8C" wp14:editId="123DDA4B">
            <wp:extent cx="3200400" cy="723900"/>
            <wp:effectExtent l="0" t="0" r="0" b="0"/>
            <wp:docPr id="799944975" name="图片 1" descr="徽标, 公司名称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44975" name="图片 1" descr="徽标, 公司名称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93A">
        <w:rPr>
          <w:noProof/>
          <w:lang w:val="en-GB"/>
        </w:rPr>
        <w:t xml:space="preserve"> </w:t>
      </w:r>
    </w:p>
    <w:p w14:paraId="2C7D5D9D" w14:textId="77777777" w:rsidR="002D76CD" w:rsidRDefault="00795680" w:rsidP="002D76CD">
      <w:pPr>
        <w:pStyle w:val="Figures"/>
        <w:spacing w:before="312" w:after="624"/>
      </w:pPr>
      <w:bookmarkStart w:id="58" w:name="_Ref201075927"/>
      <w:bookmarkStart w:id="59" w:name="_Toc201077428"/>
      <w:r w:rsidRPr="00C83184">
        <w:rPr>
          <w:rFonts w:hint="eastAsia"/>
        </w:rPr>
        <w:t>Scheme.</w:t>
      </w:r>
      <w:bookmarkStart w:id="60" w:name="_Toc199729386"/>
      <w:bookmarkEnd w:id="58"/>
      <w:bookmarkEnd w:id="59"/>
    </w:p>
    <w:p w14:paraId="40D74A60" w14:textId="7888A05F" w:rsidR="00795680" w:rsidRPr="00C83184" w:rsidRDefault="002D76CD" w:rsidP="002D76CD">
      <w:pPr>
        <w:pStyle w:val="HEADING-L1"/>
      </w:pPr>
      <w:r w:rsidRPr="00C83184">
        <w:rPr>
          <w:rFonts w:hint="eastAsia"/>
        </w:rPr>
        <w:t xml:space="preserve"> </w:t>
      </w:r>
      <w:bookmarkStart w:id="61" w:name="_Toc201089512"/>
      <w:r w:rsidR="00795680" w:rsidRPr="00C83184">
        <w:rPr>
          <w:rFonts w:hint="eastAsia"/>
        </w:rPr>
        <w:t>Numerical method</w:t>
      </w:r>
      <w:bookmarkEnd w:id="60"/>
      <w:bookmarkEnd w:id="61"/>
    </w:p>
    <w:p w14:paraId="1E4D0D7C" w14:textId="77777777" w:rsidR="00795680" w:rsidRPr="00C83184" w:rsidRDefault="00795680" w:rsidP="00795680">
      <w:pPr>
        <w:pStyle w:val="Heading-L2"/>
        <w:ind w:right="210"/>
      </w:pPr>
      <w:bookmarkStart w:id="62" w:name="_Toc199729387"/>
      <w:bookmarkStart w:id="63" w:name="_Toc201089513"/>
      <w:r w:rsidRPr="00C83184">
        <w:rPr>
          <w:rFonts w:hint="eastAsia"/>
        </w:rPr>
        <w:t>Governing equations</w:t>
      </w:r>
      <w:bookmarkEnd w:id="62"/>
      <w:bookmarkEnd w:id="63"/>
    </w:p>
    <w:p w14:paraId="0D0B01E7" w14:textId="325D79EB" w:rsidR="00795680" w:rsidRPr="00C83184" w:rsidRDefault="00795680" w:rsidP="00795680">
      <w:pPr>
        <w:pStyle w:val="BodyText"/>
        <w:spacing w:before="312" w:after="312"/>
        <w:ind w:firstLine="480"/>
        <w:rPr>
          <w:lang w:val="en-GB"/>
        </w:rPr>
      </w:pPr>
      <w:r w:rsidRPr="00C83184">
        <w:rPr>
          <w:lang w:val="en-GB"/>
        </w:rPr>
        <w:t>The f</w:t>
      </w:r>
      <w:r w:rsidR="006A5E20">
        <w:rPr>
          <w:rFonts w:hint="eastAsia"/>
          <w:lang w:val="en-GB"/>
        </w:rPr>
        <w:t>ields are</w:t>
      </w:r>
      <w:r w:rsidRPr="00C83184">
        <w:rPr>
          <w:lang w:val="en-GB"/>
        </w:rPr>
        <w:t xml:space="preserve"> calculated by the filtered continuity equation</w:t>
      </w:r>
      <w:r w:rsidR="001232A0">
        <w:rPr>
          <w:rFonts w:hint="eastAsia"/>
          <w:lang w:val="en-GB"/>
        </w:rPr>
        <w:t xml:space="preserve"> </w:t>
      </w:r>
      <w:r w:rsidR="001232A0">
        <w:rPr>
          <w:lang w:val="en-GB"/>
        </w:rPr>
        <w:fldChar w:fldCharType="begin"/>
      </w:r>
      <w:r w:rsidR="001232A0">
        <w:rPr>
          <w:lang w:val="en-GB"/>
        </w:rPr>
        <w:instrText xml:space="preserve"> </w:instrText>
      </w:r>
      <w:r w:rsidR="001232A0">
        <w:rPr>
          <w:rFonts w:hint="eastAsia"/>
          <w:lang w:val="en-GB"/>
        </w:rPr>
        <w:instrText>REF _Ref201078527 \w \h</w:instrText>
      </w:r>
      <w:r w:rsidR="001232A0">
        <w:rPr>
          <w:lang w:val="en-GB"/>
        </w:rPr>
        <w:instrText xml:space="preserve"> </w:instrText>
      </w:r>
      <w:r w:rsidR="001232A0">
        <w:rPr>
          <w:lang w:val="en-GB"/>
        </w:rPr>
      </w:r>
      <w:r w:rsidR="001232A0">
        <w:rPr>
          <w:lang w:val="en-GB"/>
        </w:rPr>
        <w:fldChar w:fldCharType="separate"/>
      </w:r>
      <w:r w:rsidR="001232A0">
        <w:rPr>
          <w:lang w:val="en-GB"/>
        </w:rPr>
        <w:t>(3.1)</w:t>
      </w:r>
      <w:r w:rsidR="001232A0">
        <w:rPr>
          <w:lang w:val="en-GB"/>
        </w:rPr>
        <w:fldChar w:fldCharType="end"/>
      </w: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"/>
        <w:gridCol w:w="6349"/>
        <w:gridCol w:w="794"/>
      </w:tblGrid>
      <w:tr w:rsidR="00795680" w:rsidRPr="00C83184" w14:paraId="58D1ABF1" w14:textId="77777777" w:rsidTr="006A5E20">
        <w:tc>
          <w:tcPr>
            <w:tcW w:w="500" w:type="pct"/>
            <w:vAlign w:val="center"/>
          </w:tcPr>
          <w:p w14:paraId="7A54A2B4" w14:textId="77777777" w:rsidR="00795680" w:rsidRPr="00C83184" w:rsidRDefault="00795680" w:rsidP="006A5E20">
            <w:pPr>
              <w:pStyle w:val="BodyText"/>
              <w:spacing w:before="312" w:after="312"/>
              <w:ind w:firstLineChars="0"/>
              <w:rPr>
                <w:lang w:val="en-GB"/>
              </w:rPr>
            </w:pPr>
          </w:p>
        </w:tc>
        <w:tc>
          <w:tcPr>
            <w:tcW w:w="4000" w:type="pct"/>
            <w:vAlign w:val="center"/>
          </w:tcPr>
          <w:p w14:paraId="1BF2BE8A" w14:textId="77777777" w:rsidR="00795680" w:rsidRPr="00C83184" w:rsidRDefault="00000000" w:rsidP="006A5E20">
            <w:pPr>
              <w:pStyle w:val="BodyText"/>
              <w:spacing w:before="312" w:after="312"/>
              <w:ind w:firstLineChars="0"/>
              <w:rPr>
                <w:szCs w:val="20"/>
                <w:lang w:val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  <w:lang w:val="en-GB"/>
                              </w:rPr>
                              <m:t>u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en-GB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Cs w:val="20"/>
                        <w:lang w:val="en-GB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  <w:lang w:val="en-GB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0"/>
                    <w:lang w:val="en-GB"/>
                  </w:rPr>
                  <m:t>=0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A84843B" w14:textId="597E0A52" w:rsidR="00795680" w:rsidRPr="00C83184" w:rsidRDefault="001232A0" w:rsidP="001232A0">
            <w:pPr>
              <w:pStyle w:val="Equation"/>
            </w:pPr>
            <w:bookmarkStart w:id="64" w:name="_Ref201078527"/>
            <w:bookmarkStart w:id="65" w:name="_Ref201076315"/>
            <w:r>
              <w:rPr>
                <w:rFonts w:hint="eastAsia"/>
              </w:rPr>
              <w:t xml:space="preserve"> </w:t>
            </w:r>
            <w:bookmarkEnd w:id="64"/>
          </w:p>
        </w:tc>
        <w:bookmarkEnd w:id="65"/>
      </w:tr>
    </w:tbl>
    <w:p w14:paraId="0DFBE7C5" w14:textId="34203866" w:rsidR="00795680" w:rsidRPr="00C83184" w:rsidRDefault="006A5E20" w:rsidP="00795680">
      <w:pPr>
        <w:pStyle w:val="HEADING-L1"/>
      </w:pPr>
      <w:bookmarkStart w:id="66" w:name="_Toc199729390"/>
      <w:bookmarkStart w:id="67" w:name="_Toc201089514"/>
      <w:r>
        <w:rPr>
          <w:rFonts w:hint="eastAsia"/>
        </w:rPr>
        <w:t>E</w:t>
      </w:r>
      <w:r w:rsidR="00795680" w:rsidRPr="00C83184">
        <w:rPr>
          <w:rFonts w:hint="eastAsia"/>
        </w:rPr>
        <w:t>xperiment</w:t>
      </w:r>
      <w:bookmarkEnd w:id="66"/>
      <w:bookmarkEnd w:id="67"/>
    </w:p>
    <w:p w14:paraId="41676D33" w14:textId="23F9DE33" w:rsidR="00135EC3" w:rsidRDefault="006A5E20" w:rsidP="006A5E20">
      <w:pPr>
        <w:pStyle w:val="BodyText"/>
        <w:spacing w:before="312" w:after="312"/>
        <w:ind w:firstLine="480"/>
      </w:pPr>
      <w:r>
        <w:rPr>
          <w:rFonts w:hint="eastAsia"/>
        </w:rPr>
        <w:t>XXX</w:t>
      </w:r>
    </w:p>
    <w:p w14:paraId="2FCE5B28" w14:textId="77777777" w:rsidR="00F3293A" w:rsidRDefault="00F3293A" w:rsidP="006A5E20">
      <w:pPr>
        <w:pStyle w:val="BodyText"/>
        <w:spacing w:before="312" w:after="312"/>
        <w:ind w:firstLine="480"/>
        <w:sectPr w:rsidR="00F3293A" w:rsidSect="00E01B0F">
          <w:pgSz w:w="11906" w:h="16838"/>
          <w:pgMar w:top="1418" w:right="1985" w:bottom="1418" w:left="1985" w:header="851" w:footer="992" w:gutter="0"/>
          <w:cols w:space="425"/>
          <w:titlePg/>
          <w:docGrid w:type="lines" w:linePitch="312"/>
        </w:sectPr>
      </w:pPr>
    </w:p>
    <w:p w14:paraId="19605EDE" w14:textId="77777777" w:rsidR="00135EC3" w:rsidRPr="00C83184" w:rsidRDefault="00135EC3" w:rsidP="00135EC3">
      <w:pPr>
        <w:pStyle w:val="CHAPTERTITLE"/>
        <w:rPr>
          <w:u w:val="none"/>
        </w:rPr>
      </w:pPr>
      <w:r w:rsidRPr="00C83184">
        <w:rPr>
          <w:u w:val="none"/>
        </w:rPr>
        <w:lastRenderedPageBreak/>
        <w:br/>
      </w:r>
      <w:bookmarkStart w:id="68" w:name="_Toc199729399"/>
      <w:bookmarkStart w:id="69" w:name="_Toc201089515"/>
      <w:r w:rsidRPr="00C83184">
        <w:rPr>
          <w:rFonts w:hint="eastAsia"/>
          <w:u w:val="none"/>
        </w:rPr>
        <w:t>Statistical Analysis</w:t>
      </w:r>
      <w:bookmarkEnd w:id="68"/>
      <w:bookmarkEnd w:id="69"/>
    </w:p>
    <w:p w14:paraId="2124265E" w14:textId="77777777" w:rsidR="00135EC3" w:rsidRPr="00C83184" w:rsidRDefault="00135EC3" w:rsidP="00135EC3">
      <w:pPr>
        <w:pStyle w:val="BodyText"/>
        <w:keepNext/>
        <w:framePr w:dropCap="drop" w:lines="3" w:wrap="around" w:vAnchor="text" w:hAnchor="text"/>
        <w:widowControl w:val="0"/>
        <w:spacing w:beforeLines="2" w:before="6" w:afterLines="0" w:after="0" w:line="915" w:lineRule="exact"/>
        <w:ind w:firstLineChars="0" w:firstLine="520"/>
        <w:textAlignment w:val="baseline"/>
        <w:rPr>
          <w:rFonts w:cs="Times New Roman"/>
          <w:position w:val="-10"/>
          <w:sz w:val="118"/>
          <w:lang w:val="en-GB"/>
        </w:rPr>
      </w:pPr>
      <w:r w:rsidRPr="00C83184">
        <w:rPr>
          <w:rFonts w:cs="Times New Roman" w:hint="eastAsia"/>
          <w:position w:val="-10"/>
          <w:sz w:val="118"/>
          <w:lang w:val="en-GB"/>
        </w:rPr>
        <w:t>S</w:t>
      </w:r>
    </w:p>
    <w:p w14:paraId="06846895" w14:textId="3BB885EE" w:rsidR="006A5E20" w:rsidRPr="00C83184" w:rsidRDefault="006A5E20" w:rsidP="006A5E20">
      <w:pPr>
        <w:pStyle w:val="BodyText"/>
        <w:spacing w:before="312" w:after="312"/>
        <w:ind w:firstLineChars="0" w:firstLine="0"/>
      </w:pPr>
      <w:r>
        <w:rPr>
          <w:rFonts w:hint="eastAsia"/>
          <w:lang w:val="en-GB"/>
        </w:rPr>
        <w:t xml:space="preserve">XXX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 w:rsidRPr="006A5E20"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 w:rsidRPr="006A5E20"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 w:rsidRPr="006A5E20"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 w:rsidRPr="006A5E20"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XXX</w:t>
      </w:r>
      <w:proofErr w:type="spellEnd"/>
    </w:p>
    <w:p w14:paraId="640C6868" w14:textId="77777777" w:rsidR="00135EC3" w:rsidRPr="00C83184" w:rsidRDefault="00135EC3" w:rsidP="00135EC3">
      <w:pPr>
        <w:pStyle w:val="HEADING-L1"/>
      </w:pPr>
      <w:bookmarkStart w:id="70" w:name="_Toc199729400"/>
      <w:bookmarkStart w:id="71" w:name="_Toc201089516"/>
      <w:r w:rsidRPr="00C83184">
        <w:rPr>
          <w:rFonts w:hint="eastAsia"/>
        </w:rPr>
        <w:t>Introduction</w:t>
      </w:r>
      <w:bookmarkEnd w:id="70"/>
      <w:bookmarkEnd w:id="71"/>
    </w:p>
    <w:p w14:paraId="1E291EDF" w14:textId="3B7E5280" w:rsidR="00135EC3" w:rsidRPr="00C83184" w:rsidRDefault="000A1A79" w:rsidP="00135EC3">
      <w:pPr>
        <w:pStyle w:val="BodyText"/>
        <w:spacing w:before="312" w:after="312"/>
        <w:ind w:firstLine="480"/>
      </w:pPr>
      <w:r>
        <w:rPr>
          <w:rFonts w:hint="eastAsia"/>
        </w:rPr>
        <w:t>xxx</w:t>
      </w:r>
    </w:p>
    <w:p w14:paraId="49DD52A7" w14:textId="3734686E" w:rsidR="00135EC3" w:rsidRPr="00C83184" w:rsidRDefault="000A1A79" w:rsidP="00135EC3">
      <w:pPr>
        <w:pStyle w:val="BodyText"/>
        <w:spacing w:before="312" w:after="312"/>
        <w:ind w:firstLine="480"/>
      </w:pPr>
      <w:r>
        <w:rPr>
          <w:rFonts w:hint="eastAsia"/>
        </w:rPr>
        <w:t>xxx</w:t>
      </w:r>
    </w:p>
    <w:p w14:paraId="4AB8A915" w14:textId="77777777" w:rsidR="00135EC3" w:rsidRPr="00C83184" w:rsidRDefault="00135EC3" w:rsidP="00135EC3">
      <w:pPr>
        <w:pStyle w:val="HEADING-L1"/>
      </w:pPr>
      <w:bookmarkStart w:id="72" w:name="_Toc199729401"/>
      <w:bookmarkStart w:id="73" w:name="_Toc201089517"/>
      <w:r w:rsidRPr="00C83184">
        <w:rPr>
          <w:rFonts w:hint="eastAsia"/>
        </w:rPr>
        <w:t>Data treatment</w:t>
      </w:r>
      <w:bookmarkEnd w:id="72"/>
      <w:bookmarkEnd w:id="73"/>
    </w:p>
    <w:p w14:paraId="293B715B" w14:textId="60DFDB3B" w:rsidR="00135EC3" w:rsidRPr="00C83184" w:rsidRDefault="00135EC3" w:rsidP="00135EC3">
      <w:pPr>
        <w:pStyle w:val="BodyText"/>
        <w:spacing w:before="312" w:after="312"/>
        <w:ind w:firstLine="480"/>
        <w:rPr>
          <w:rFonts w:ascii="宋体" w:eastAsia="宋体" w:hAnsi="宋体" w:cs="宋体"/>
        </w:rPr>
      </w:pPr>
      <w:r w:rsidRPr="00C83184">
        <w:rPr>
          <w:rFonts w:hint="eastAsia"/>
        </w:rPr>
        <w:t>A</w:t>
      </w:r>
      <w:r w:rsidRPr="00C83184">
        <w:t xml:space="preserve"> steady</w:t>
      </w:r>
      <w:r w:rsidR="000A1A79">
        <w:rPr>
          <w:rFonts w:hint="eastAsia"/>
        </w:rPr>
        <w:t xml:space="preserve"> xxx </w:t>
      </w:r>
      <w:r w:rsidR="000A1A79">
        <w:fldChar w:fldCharType="begin"/>
      </w:r>
      <w:r w:rsidR="000A1A79">
        <w:instrText xml:space="preserve"> </w:instrText>
      </w:r>
      <w:r w:rsidR="000A1A79">
        <w:rPr>
          <w:rFonts w:hint="eastAsia"/>
        </w:rPr>
        <w:instrText>REF _Ref201077782 \r \h</w:instrText>
      </w:r>
      <w:r w:rsidR="000A1A79">
        <w:instrText xml:space="preserve"> </w:instrText>
      </w:r>
      <w:r w:rsidR="000A1A79">
        <w:fldChar w:fldCharType="separate"/>
      </w:r>
      <w:r w:rsidR="00143B18">
        <w:t>(4.1)</w:t>
      </w:r>
      <w:r w:rsidR="000A1A79">
        <w:fldChar w:fldCharType="end"/>
      </w:r>
      <w:r w:rsidRPr="00C83184">
        <w:t>:</w:t>
      </w:r>
    </w:p>
    <w:tbl>
      <w:tblPr>
        <w:tblStyle w:val="a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"/>
        <w:gridCol w:w="6169"/>
        <w:gridCol w:w="1152"/>
      </w:tblGrid>
      <w:tr w:rsidR="00135EC3" w:rsidRPr="00C83184" w14:paraId="2E4E5023" w14:textId="77777777" w:rsidTr="000A1A79">
        <w:tc>
          <w:tcPr>
            <w:tcW w:w="387" w:type="pct"/>
            <w:vAlign w:val="center"/>
          </w:tcPr>
          <w:p w14:paraId="68788B05" w14:textId="77777777" w:rsidR="00135EC3" w:rsidRPr="00C83184" w:rsidRDefault="00135EC3" w:rsidP="006A5E20">
            <w:pPr>
              <w:pStyle w:val="BodyText"/>
              <w:spacing w:before="312" w:after="312"/>
              <w:ind w:firstLineChars="0"/>
              <w:rPr>
                <w:lang w:val="en-GB"/>
              </w:rPr>
            </w:pPr>
          </w:p>
        </w:tc>
        <w:tc>
          <w:tcPr>
            <w:tcW w:w="3887" w:type="pct"/>
            <w:vAlign w:val="center"/>
          </w:tcPr>
          <w:p w14:paraId="737A2C49" w14:textId="61856745" w:rsidR="00135EC3" w:rsidRPr="000A1A79" w:rsidRDefault="000A1A79" w:rsidP="006A5E20">
            <w:pPr>
              <w:pStyle w:val="BodyText"/>
              <w:spacing w:before="312" w:after="312"/>
              <w:ind w:firstLineChars="0"/>
              <w:rPr>
                <w:i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x,t</m:t>
                    </m:r>
                  </m:e>
                </m:d>
                <m:r>
                  <w:rPr>
                    <w:rFonts w:ascii="Cambria Math" w:hAnsi="Cambria Math"/>
                    <w:color w:val="000000" w:themeColor="text1"/>
                  </w:rPr>
                  <m:t>= xxx</m:t>
                </m:r>
              </m:oMath>
            </m:oMathPara>
          </w:p>
        </w:tc>
        <w:tc>
          <w:tcPr>
            <w:tcW w:w="726" w:type="pct"/>
            <w:vAlign w:val="center"/>
          </w:tcPr>
          <w:p w14:paraId="3101D4D2" w14:textId="77777777" w:rsidR="00135EC3" w:rsidRPr="00C83184" w:rsidRDefault="00135EC3" w:rsidP="000A1A79">
            <w:pPr>
              <w:pStyle w:val="Equation"/>
            </w:pPr>
            <w:bookmarkStart w:id="74" w:name="_Ref201077782"/>
            <w:r w:rsidRPr="00C83184">
              <w:rPr>
                <w:rFonts w:hint="eastAsia"/>
              </w:rPr>
              <w:t xml:space="preserve"> </w:t>
            </w:r>
            <w:bookmarkEnd w:id="74"/>
          </w:p>
        </w:tc>
      </w:tr>
    </w:tbl>
    <w:p w14:paraId="15C19673" w14:textId="14177310" w:rsidR="00135EC3" w:rsidRPr="00C83184" w:rsidRDefault="00135EC3" w:rsidP="00135EC3">
      <w:pPr>
        <w:pStyle w:val="HEADING-L1"/>
        <w:rPr>
          <w:bCs/>
          <w:lang w:val="en-GB"/>
        </w:rPr>
      </w:pPr>
      <w:bookmarkStart w:id="75" w:name="_Toc199729402"/>
      <w:bookmarkStart w:id="76" w:name="_Toc201089518"/>
      <w:r w:rsidRPr="00C83184">
        <w:rPr>
          <w:rFonts w:hint="eastAsia"/>
          <w:bCs/>
          <w:lang w:val="en-GB"/>
        </w:rPr>
        <w:t>Field</w:t>
      </w:r>
      <w:bookmarkEnd w:id="75"/>
      <w:bookmarkEnd w:id="76"/>
    </w:p>
    <w:p w14:paraId="3EB566A9" w14:textId="2206A9CE" w:rsidR="00135EC3" w:rsidRPr="00C83184" w:rsidRDefault="000A1A79" w:rsidP="00135EC3">
      <w:pPr>
        <w:pStyle w:val="Heading-L2"/>
        <w:ind w:right="210"/>
      </w:pPr>
      <w:bookmarkStart w:id="77" w:name="_Toc201089519"/>
      <w:r>
        <w:rPr>
          <w:rFonts w:hint="eastAsia"/>
          <w:bCs/>
        </w:rPr>
        <w:t>XXX</w:t>
      </w:r>
      <w:bookmarkEnd w:id="77"/>
    </w:p>
    <w:p w14:paraId="21FD69B1" w14:textId="070F1873" w:rsidR="000A1A79" w:rsidRPr="000A1A79" w:rsidRDefault="000A1A79" w:rsidP="000A1A79">
      <w:pPr>
        <w:pStyle w:val="BodyText"/>
        <w:spacing w:before="312" w:after="312"/>
        <w:ind w:firstLine="480"/>
      </w:pPr>
      <w:bookmarkStart w:id="78" w:name="_Toc199729408"/>
      <w:r>
        <w:rPr>
          <w:rFonts w:hint="eastAsia"/>
        </w:rPr>
        <w:t>XXX</w:t>
      </w:r>
    </w:p>
    <w:p w14:paraId="53F1774E" w14:textId="0F09C45F" w:rsidR="00135EC3" w:rsidRPr="00C83184" w:rsidRDefault="000A1A79" w:rsidP="00135EC3">
      <w:pPr>
        <w:pStyle w:val="HEADING-L1"/>
      </w:pPr>
      <w:bookmarkStart w:id="79" w:name="_Toc201089520"/>
      <w:r>
        <w:rPr>
          <w:rFonts w:hint="eastAsia"/>
          <w:lang w:val="en-GB"/>
        </w:rPr>
        <w:lastRenderedPageBreak/>
        <w:t>A</w:t>
      </w:r>
      <w:r w:rsidR="00135EC3" w:rsidRPr="00C83184">
        <w:rPr>
          <w:rFonts w:hint="eastAsia"/>
          <w:lang w:val="en-GB"/>
        </w:rPr>
        <w:t>nalysis</w:t>
      </w:r>
      <w:bookmarkEnd w:id="78"/>
      <w:bookmarkEnd w:id="79"/>
    </w:p>
    <w:p w14:paraId="717AC0C0" w14:textId="775FB859" w:rsidR="00135EC3" w:rsidRPr="00C83184" w:rsidRDefault="00426882" w:rsidP="00135EC3">
      <w:pPr>
        <w:pStyle w:val="Heading-L2"/>
        <w:ind w:right="210"/>
      </w:pPr>
      <w:bookmarkStart w:id="80" w:name="_Toc199729409"/>
      <w:bookmarkStart w:id="81" w:name="_Toc201089521"/>
      <w:r>
        <w:rPr>
          <w:rFonts w:hint="eastAsia"/>
          <w:bCs/>
          <w:lang w:val="en-GB"/>
        </w:rPr>
        <w:t>D</w:t>
      </w:r>
      <w:r w:rsidR="00135EC3" w:rsidRPr="00C83184">
        <w:rPr>
          <w:rFonts w:hint="eastAsia"/>
          <w:bCs/>
          <w:lang w:val="en-GB"/>
        </w:rPr>
        <w:t>istribution</w:t>
      </w:r>
      <w:bookmarkEnd w:id="80"/>
      <w:bookmarkEnd w:id="81"/>
    </w:p>
    <w:p w14:paraId="5A227063" w14:textId="3BCBD47D" w:rsidR="00135EC3" w:rsidRPr="00C83184" w:rsidRDefault="000A1A79" w:rsidP="00E20132">
      <w:pPr>
        <w:pStyle w:val="BodyText"/>
        <w:spacing w:before="312" w:after="312"/>
        <w:ind w:firstLine="480"/>
        <w:rPr>
          <w:rStyle w:val="BodyText0"/>
        </w:rPr>
      </w:pPr>
      <w:r>
        <w:rPr>
          <w:rFonts w:hint="eastAsia"/>
          <w:lang w:val="en-GB"/>
        </w:rPr>
        <w:t>XXX</w:t>
      </w:r>
    </w:p>
    <w:p w14:paraId="763E67E5" w14:textId="3D989C1B" w:rsidR="00135EC3" w:rsidRPr="00C83184" w:rsidRDefault="00E20132" w:rsidP="00135EC3">
      <w:pPr>
        <w:pStyle w:val="Middle"/>
        <w:spacing w:before="312" w:after="312"/>
      </w:pPr>
      <w:r w:rsidRPr="00E20132">
        <w:rPr>
          <w:noProof/>
        </w:rPr>
        <w:drawing>
          <wp:inline distT="0" distB="0" distL="0" distR="0" wp14:anchorId="500EE542" wp14:editId="303E16B3">
            <wp:extent cx="504687" cy="494776"/>
            <wp:effectExtent l="0" t="0" r="3810" b="635"/>
            <wp:docPr id="300335511" name="图片 1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35511" name="图片 1" descr="卡通人物&#10;&#10;AI 生成的内容可能不正确。"/>
                    <pic:cNvPicPr/>
                  </pic:nvPicPr>
                  <pic:blipFill rotWithShape="1">
                    <a:blip r:embed="rId25"/>
                    <a:srcRect l="32575" r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1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8D40B" w14:textId="6DDD7D66" w:rsidR="00135EC3" w:rsidRPr="00C83184" w:rsidRDefault="00135EC3" w:rsidP="00E20132">
      <w:pPr>
        <w:pStyle w:val="Figures"/>
        <w:spacing w:before="312" w:after="624"/>
      </w:pPr>
      <w:bookmarkStart w:id="82" w:name="_Ref197020019"/>
      <w:bookmarkStart w:id="83" w:name="_Toc201077429"/>
      <w:r w:rsidRPr="00C83184">
        <w:rPr>
          <w:lang w:val="en-US"/>
        </w:rPr>
        <w:t xml:space="preserve">The </w:t>
      </w:r>
      <w:bookmarkEnd w:id="82"/>
      <w:r w:rsidR="00E20132">
        <w:rPr>
          <w:rFonts w:hint="eastAsia"/>
          <w:lang w:val="en-US"/>
        </w:rPr>
        <w:t>XXXXXX</w:t>
      </w:r>
      <w:bookmarkEnd w:id="83"/>
      <w:r w:rsidR="00C474E0">
        <w:rPr>
          <w:rFonts w:ascii="宋体" w:eastAsia="宋体" w:hAnsi="宋体" w:cs="宋体" w:hint="eastAsia"/>
          <w:lang w:val="en-US"/>
        </w:rPr>
        <w:t>.</w:t>
      </w:r>
    </w:p>
    <w:p w14:paraId="5C3B8EFF" w14:textId="77777777" w:rsidR="00135EC3" w:rsidRPr="00C83184" w:rsidRDefault="00135EC3" w:rsidP="00135EC3">
      <w:pPr>
        <w:pStyle w:val="HEADING-L1"/>
      </w:pPr>
      <w:bookmarkStart w:id="84" w:name="_Toc199729411"/>
      <w:bookmarkStart w:id="85" w:name="_Toc201089522"/>
      <w:r w:rsidRPr="00C83184">
        <w:rPr>
          <w:rFonts w:hint="eastAsia"/>
        </w:rPr>
        <w:t>Hole analysis</w:t>
      </w:r>
      <w:bookmarkEnd w:id="84"/>
      <w:bookmarkEnd w:id="85"/>
    </w:p>
    <w:p w14:paraId="0A3F1B2F" w14:textId="46007036" w:rsidR="00135EC3" w:rsidRPr="00C83184" w:rsidRDefault="00135EC3" w:rsidP="00E20132">
      <w:pPr>
        <w:pStyle w:val="BodyText"/>
        <w:spacing w:before="312" w:after="312"/>
        <w:ind w:firstLine="480"/>
      </w:pPr>
      <w:r w:rsidRPr="00C83184">
        <w:rPr>
          <w:rFonts w:hint="eastAsia"/>
        </w:rPr>
        <w:t>To evaluate</w:t>
      </w:r>
      <w:r w:rsidR="00E20132">
        <w:rPr>
          <w:rFonts w:hint="eastAsia"/>
        </w:rPr>
        <w:t xml:space="preserve"> XXX</w:t>
      </w:r>
      <w:r w:rsidRPr="00C83184">
        <w:rPr>
          <w:rFonts w:hint="eastAsia"/>
          <w:lang w:val="en-GB"/>
        </w:rPr>
        <w:t>.</w:t>
      </w:r>
    </w:p>
    <w:p w14:paraId="32029F29" w14:textId="77777777" w:rsidR="00135EC3" w:rsidRPr="00C83184" w:rsidRDefault="00135EC3" w:rsidP="00135EC3">
      <w:pPr>
        <w:pStyle w:val="HEADING-L1"/>
      </w:pPr>
      <w:bookmarkStart w:id="86" w:name="_Toc199729412"/>
      <w:bookmarkStart w:id="87" w:name="_Toc201089523"/>
      <w:r w:rsidRPr="00C83184">
        <w:rPr>
          <w:bCs/>
        </w:rPr>
        <w:t>Discussion</w:t>
      </w:r>
      <w:bookmarkEnd w:id="86"/>
      <w:bookmarkEnd w:id="87"/>
    </w:p>
    <w:p w14:paraId="29A0AD81" w14:textId="23863442" w:rsidR="00E20132" w:rsidRPr="00C83184" w:rsidRDefault="00135EC3" w:rsidP="00E20132">
      <w:pPr>
        <w:pStyle w:val="BodyText"/>
        <w:spacing w:before="312" w:after="312"/>
        <w:ind w:firstLine="480"/>
        <w:rPr>
          <w:bCs/>
        </w:rPr>
      </w:pPr>
      <w:r w:rsidRPr="00C83184">
        <w:t>The</w:t>
      </w:r>
      <w:r w:rsidR="00E20132">
        <w:rPr>
          <w:rFonts w:hint="eastAsia"/>
        </w:rPr>
        <w:t xml:space="preserve"> XXX.</w:t>
      </w:r>
    </w:p>
    <w:p w14:paraId="0362CF51" w14:textId="2E934053" w:rsidR="00135EC3" w:rsidRPr="00C83184" w:rsidRDefault="00135EC3" w:rsidP="00135EC3">
      <w:pPr>
        <w:pStyle w:val="HEADING-L1"/>
      </w:pPr>
      <w:bookmarkStart w:id="88" w:name="_Toc199729413"/>
      <w:bookmarkStart w:id="89" w:name="_Toc201089524"/>
      <w:r w:rsidRPr="00C83184">
        <w:rPr>
          <w:rFonts w:hint="eastAsia"/>
        </w:rPr>
        <w:t>Conclu</w:t>
      </w:r>
      <w:bookmarkEnd w:id="88"/>
      <w:r w:rsidR="00E20132">
        <w:rPr>
          <w:rFonts w:hint="eastAsia"/>
        </w:rPr>
        <w:t>ding remarks</w:t>
      </w:r>
      <w:bookmarkEnd w:id="89"/>
    </w:p>
    <w:p w14:paraId="00B809E8" w14:textId="0CFC6574" w:rsidR="00E20132" w:rsidRPr="00C83184" w:rsidRDefault="00135EC3" w:rsidP="00E20132">
      <w:pPr>
        <w:pStyle w:val="BodyText"/>
        <w:spacing w:before="312" w:after="312"/>
        <w:ind w:firstLine="480"/>
        <w:rPr>
          <w:lang w:val="en-GB"/>
        </w:rPr>
      </w:pPr>
      <w:r w:rsidRPr="00C83184">
        <w:rPr>
          <w:bCs/>
          <w:lang w:val="en-GB"/>
        </w:rPr>
        <w:t>This chapter analy</w:t>
      </w:r>
      <w:r w:rsidRPr="00C83184">
        <w:rPr>
          <w:rFonts w:hint="eastAsia"/>
          <w:bCs/>
          <w:lang w:val="en-GB"/>
        </w:rPr>
        <w:t>s</w:t>
      </w:r>
      <w:r w:rsidRPr="00C83184">
        <w:rPr>
          <w:bCs/>
          <w:lang w:val="en-GB"/>
        </w:rPr>
        <w:t xml:space="preserve">es </w:t>
      </w:r>
    </w:p>
    <w:p w14:paraId="21222242" w14:textId="77777777" w:rsidR="00F3293A" w:rsidRDefault="00F3293A" w:rsidP="00E01B0F">
      <w:pPr>
        <w:sectPr w:rsidR="00F3293A" w:rsidSect="00E01B0F">
          <w:pgSz w:w="11906" w:h="16838"/>
          <w:pgMar w:top="1418" w:right="1985" w:bottom="1418" w:left="1985" w:header="851" w:footer="992" w:gutter="0"/>
          <w:cols w:space="425"/>
          <w:titlePg/>
          <w:docGrid w:type="lines" w:linePitch="312"/>
        </w:sectPr>
      </w:pPr>
    </w:p>
    <w:bookmarkEnd w:id="1"/>
    <w:p w14:paraId="57B8054A" w14:textId="09A6EF2E" w:rsidR="00BA232E" w:rsidRPr="00C83184" w:rsidRDefault="0076732A" w:rsidP="00CD378E">
      <w:pPr>
        <w:pStyle w:val="CHAPTERTITLE"/>
        <w:rPr>
          <w:u w:val="none"/>
        </w:rPr>
      </w:pPr>
      <w:r w:rsidRPr="00C83184">
        <w:rPr>
          <w:u w:val="none"/>
        </w:rPr>
        <w:lastRenderedPageBreak/>
        <w:br/>
      </w:r>
      <w:bookmarkStart w:id="90" w:name="_Toc199729481"/>
      <w:bookmarkStart w:id="91" w:name="_Toc201089525"/>
      <w:r w:rsidR="00727EB7" w:rsidRPr="00C83184">
        <w:rPr>
          <w:rFonts w:hint="eastAsia"/>
          <w:u w:val="none"/>
        </w:rPr>
        <w:t>Conclusion</w:t>
      </w:r>
      <w:bookmarkEnd w:id="90"/>
      <w:bookmarkEnd w:id="91"/>
    </w:p>
    <w:p w14:paraId="0ACC08E2" w14:textId="24C2C4E2" w:rsidR="00CA1D01" w:rsidRPr="00C83184" w:rsidRDefault="00CA1D01" w:rsidP="00CA1D01">
      <w:pPr>
        <w:pStyle w:val="BodyText"/>
        <w:keepNext/>
        <w:framePr w:dropCap="drop" w:lines="3" w:wrap="around" w:vAnchor="text" w:hAnchor="text"/>
        <w:widowControl w:val="0"/>
        <w:spacing w:beforeLines="2" w:before="6" w:afterLines="0" w:after="0" w:line="915" w:lineRule="exact"/>
        <w:ind w:firstLineChars="0" w:firstLine="520"/>
        <w:textAlignment w:val="baseline"/>
        <w:rPr>
          <w:rFonts w:cs="Times New Roman"/>
          <w:position w:val="-12"/>
          <w:sz w:val="123"/>
          <w:lang w:val="en-GB"/>
        </w:rPr>
      </w:pPr>
      <w:r w:rsidRPr="00C83184">
        <w:rPr>
          <w:rFonts w:cs="Times New Roman"/>
          <w:position w:val="-12"/>
          <w:sz w:val="123"/>
          <w:lang w:val="en-GB"/>
        </w:rPr>
        <w:t>T</w:t>
      </w:r>
    </w:p>
    <w:p w14:paraId="4ACC9DCC" w14:textId="7E5C8E9B" w:rsidR="002D6C84" w:rsidRPr="00C83184" w:rsidRDefault="00252EF8" w:rsidP="00CA1D01">
      <w:pPr>
        <w:pStyle w:val="BodyText"/>
        <w:spacing w:before="312" w:after="312"/>
        <w:ind w:firstLineChars="0"/>
      </w:pPr>
      <w:r w:rsidRPr="00C83184">
        <w:rPr>
          <w:rFonts w:hint="eastAsia"/>
          <w:lang w:val="en-GB"/>
        </w:rPr>
        <w:t>h</w:t>
      </w:r>
      <w:r w:rsidR="0028384D" w:rsidRPr="00C83184">
        <w:rPr>
          <w:lang w:val="en-GB"/>
        </w:rPr>
        <w:t>is</w:t>
      </w:r>
      <w:r w:rsidR="00F57373" w:rsidRPr="00C83184">
        <w:rPr>
          <w:rFonts w:hint="eastAsia"/>
          <w:lang w:val="en-GB"/>
        </w:rPr>
        <w:t xml:space="preserve"> </w:t>
      </w:r>
      <w:r w:rsidR="00F57373" w:rsidRPr="00C83184">
        <w:t>study systematically investigated the influence of</w:t>
      </w:r>
      <w:r w:rsidR="00E20132">
        <w:rPr>
          <w:rFonts w:hint="eastAsia"/>
        </w:rPr>
        <w:t xml:space="preserve"> XXXXXXXXXXX </w:t>
      </w:r>
      <w:proofErr w:type="spellStart"/>
      <w:r w:rsidR="00E20132">
        <w:rPr>
          <w:rFonts w:hint="eastAsia"/>
        </w:rPr>
        <w:t>XXXXXXXXXXX</w:t>
      </w:r>
      <w:proofErr w:type="spellEnd"/>
      <w:r w:rsidR="00E20132" w:rsidRPr="00E20132">
        <w:rPr>
          <w:rFonts w:hint="eastAsia"/>
        </w:rPr>
        <w:t xml:space="preserve"> </w:t>
      </w:r>
      <w:proofErr w:type="spellStart"/>
      <w:r w:rsidR="00E20132">
        <w:rPr>
          <w:rFonts w:hint="eastAsia"/>
        </w:rPr>
        <w:t>XXXXXXXXXXX</w:t>
      </w:r>
      <w:proofErr w:type="spellEnd"/>
      <w:r w:rsidR="00E20132" w:rsidRPr="00E20132">
        <w:rPr>
          <w:rFonts w:hint="eastAsia"/>
        </w:rPr>
        <w:t xml:space="preserve"> </w:t>
      </w:r>
      <w:proofErr w:type="spellStart"/>
      <w:r w:rsidR="00E20132">
        <w:rPr>
          <w:rFonts w:hint="eastAsia"/>
        </w:rPr>
        <w:t>XXXXXXXXXXX</w:t>
      </w:r>
      <w:proofErr w:type="spellEnd"/>
      <w:r w:rsidR="001232A0" w:rsidRPr="00E20132">
        <w:rPr>
          <w:rFonts w:hint="eastAsia"/>
        </w:rPr>
        <w:t xml:space="preserve"> </w:t>
      </w:r>
      <w:proofErr w:type="spellStart"/>
      <w:r w:rsidR="001232A0">
        <w:rPr>
          <w:rFonts w:hint="eastAsia"/>
        </w:rPr>
        <w:t>XXXXXXXXXXX</w:t>
      </w:r>
      <w:proofErr w:type="spellEnd"/>
      <w:r w:rsidR="001232A0" w:rsidRPr="00E20132">
        <w:rPr>
          <w:rFonts w:hint="eastAsia"/>
        </w:rPr>
        <w:t xml:space="preserve"> </w:t>
      </w:r>
      <w:proofErr w:type="spellStart"/>
      <w:r w:rsidR="001232A0">
        <w:rPr>
          <w:rFonts w:hint="eastAsia"/>
        </w:rPr>
        <w:t>XXXXXXXXXXX</w:t>
      </w:r>
      <w:proofErr w:type="spellEnd"/>
      <w:r w:rsidR="001232A0">
        <w:rPr>
          <w:rFonts w:hint="eastAsia"/>
        </w:rPr>
        <w:t>.</w:t>
      </w:r>
      <w:r w:rsidR="001232A0" w:rsidRPr="00E20132">
        <w:rPr>
          <w:rFonts w:hint="eastAsia"/>
        </w:rPr>
        <w:t xml:space="preserve"> </w:t>
      </w:r>
      <w:r w:rsidR="001232A0">
        <w:rPr>
          <w:rFonts w:hint="eastAsia"/>
        </w:rPr>
        <w:t>XXXXXXXXXXX</w:t>
      </w:r>
      <w:r w:rsidR="001232A0" w:rsidRPr="00E20132">
        <w:rPr>
          <w:rFonts w:hint="eastAsia"/>
        </w:rPr>
        <w:t xml:space="preserve"> </w:t>
      </w:r>
      <w:proofErr w:type="spellStart"/>
      <w:r w:rsidR="001232A0">
        <w:rPr>
          <w:rFonts w:hint="eastAsia"/>
        </w:rPr>
        <w:t>XXXXXXXXXXX</w:t>
      </w:r>
      <w:proofErr w:type="spellEnd"/>
      <w:r w:rsidR="001232A0">
        <w:rPr>
          <w:rFonts w:hint="eastAsia"/>
        </w:rPr>
        <w:t>.</w:t>
      </w:r>
      <w:r w:rsidR="001232A0" w:rsidRPr="00E20132">
        <w:rPr>
          <w:rFonts w:hint="eastAsia"/>
        </w:rPr>
        <w:t xml:space="preserve"> </w:t>
      </w:r>
      <w:r w:rsidR="001232A0">
        <w:rPr>
          <w:rFonts w:hint="eastAsia"/>
        </w:rPr>
        <w:t>XXXXXXXXXXX</w:t>
      </w:r>
      <w:r w:rsidR="001232A0" w:rsidRPr="00E20132">
        <w:rPr>
          <w:rFonts w:hint="eastAsia"/>
        </w:rPr>
        <w:t xml:space="preserve"> </w:t>
      </w:r>
      <w:proofErr w:type="spellStart"/>
      <w:r w:rsidR="001232A0">
        <w:rPr>
          <w:rFonts w:hint="eastAsia"/>
        </w:rPr>
        <w:t>XXXXXXXXXXX</w:t>
      </w:r>
      <w:proofErr w:type="spellEnd"/>
      <w:r w:rsidR="001232A0">
        <w:rPr>
          <w:rFonts w:hint="eastAsia"/>
        </w:rPr>
        <w:t>.</w:t>
      </w:r>
    </w:p>
    <w:p w14:paraId="1D0BC3B2" w14:textId="7EC6161D" w:rsidR="00A853BB" w:rsidRPr="00C83184" w:rsidRDefault="00E20132" w:rsidP="005E507F">
      <w:pPr>
        <w:pStyle w:val="HEADING-L1"/>
      </w:pPr>
      <w:bookmarkStart w:id="92" w:name="_Toc201089526"/>
      <w:r>
        <w:rPr>
          <w:rFonts w:hint="eastAsia"/>
        </w:rPr>
        <w:t>XXX</w:t>
      </w:r>
      <w:bookmarkEnd w:id="92"/>
    </w:p>
    <w:p w14:paraId="7F537A23" w14:textId="74AF5510" w:rsidR="0002345A" w:rsidRPr="00C83184" w:rsidRDefault="00E20132" w:rsidP="00D34BB0">
      <w:pPr>
        <w:pStyle w:val="BodyText"/>
        <w:spacing w:before="312" w:after="312"/>
        <w:ind w:firstLine="480"/>
      </w:pPr>
      <w:r>
        <w:rPr>
          <w:rFonts w:hint="eastAsia"/>
          <w:lang w:val="en-GB"/>
        </w:rPr>
        <w:t>XXXX</w:t>
      </w:r>
    </w:p>
    <w:p w14:paraId="58C0D95D" w14:textId="3AE4FA9B" w:rsidR="00D06631" w:rsidRPr="00C83184" w:rsidRDefault="00E20132" w:rsidP="00A057DD">
      <w:pPr>
        <w:pStyle w:val="Tables"/>
        <w:spacing w:before="624" w:after="312"/>
      </w:pPr>
      <w:bookmarkStart w:id="93" w:name="_Ref195622180"/>
      <w:bookmarkStart w:id="94" w:name="_Toc201077407"/>
      <w:r>
        <w:rPr>
          <w:rFonts w:hint="eastAsia"/>
        </w:rPr>
        <w:t>XXXXX</w:t>
      </w:r>
      <w:bookmarkEnd w:id="93"/>
      <w:bookmarkEnd w:id="94"/>
    </w:p>
    <w:tbl>
      <w:tblPr>
        <w:tblW w:w="5019" w:type="pct"/>
        <w:jc w:val="center"/>
        <w:tblBorders>
          <w:top w:val="single" w:sz="18" w:space="0" w:color="auto"/>
          <w:bottom w:val="single" w:sz="18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600" w:firstRow="0" w:lastRow="0" w:firstColumn="0" w:lastColumn="0" w:noHBand="1" w:noVBand="1"/>
      </w:tblPr>
      <w:tblGrid>
        <w:gridCol w:w="1439"/>
        <w:gridCol w:w="1734"/>
        <w:gridCol w:w="1596"/>
        <w:gridCol w:w="1708"/>
        <w:gridCol w:w="1489"/>
      </w:tblGrid>
      <w:tr w:rsidR="009433B8" w:rsidRPr="00C83184" w14:paraId="399C150C" w14:textId="49684780" w:rsidTr="004C2420">
        <w:trPr>
          <w:cantSplit/>
          <w:trHeight w:val="20"/>
          <w:jc w:val="center"/>
        </w:trPr>
        <w:tc>
          <w:tcPr>
            <w:tcW w:w="1439" w:type="dxa"/>
            <w:vMerge w:val="restart"/>
            <w:tcBorders>
              <w:top w:val="single" w:sz="18" w:space="0" w:color="auto"/>
              <w:bottom w:val="nil"/>
            </w:tcBorders>
            <w:shd w:val="clear" w:color="auto" w:fill="auto"/>
            <w:vAlign w:val="center"/>
            <w:hideMark/>
          </w:tcPr>
          <w:p w14:paraId="212FEFA4" w14:textId="73728C78" w:rsidR="009433B8" w:rsidRPr="00C83184" w:rsidRDefault="009433B8" w:rsidP="00B0515E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 w:rsidRPr="00C83184">
              <w:rPr>
                <w:rFonts w:ascii="Times New Roman" w:eastAsia="宋体" w:hAnsi="Times New Roman" w:cs="Times New Roman"/>
                <w:b/>
                <w:bCs/>
                <w:sz w:val="24"/>
              </w:rPr>
              <w:t>Methods</w:t>
            </w:r>
          </w:p>
        </w:tc>
        <w:tc>
          <w:tcPr>
            <w:tcW w:w="6527" w:type="dxa"/>
            <w:gridSpan w:val="4"/>
            <w:tcBorders>
              <w:top w:val="single" w:sz="18" w:space="0" w:color="auto"/>
              <w:bottom w:val="single" w:sz="8" w:space="0" w:color="auto"/>
            </w:tcBorders>
            <w:shd w:val="clear" w:color="auto" w:fill="auto"/>
            <w:vAlign w:val="center"/>
            <w:hideMark/>
          </w:tcPr>
          <w:p w14:paraId="408BDB0F" w14:textId="15C1188E" w:rsidR="009433B8" w:rsidRPr="00C83184" w:rsidRDefault="00E20132" w:rsidP="00B0515E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XXXXX</w:t>
            </w:r>
            <w:r w:rsidR="0016655F" w:rsidRPr="00C83184"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 xml:space="preserve"> (</w:t>
            </w:r>
            <m:oMath>
              <m:sSup>
                <m:sSupPr>
                  <m:ctrlPr>
                    <w:rPr>
                      <w:rFonts w:ascii="Cambria Math" w:eastAsia="DengXian" w:hAnsi="Cambria Math" w:cs="Times New Roman"/>
                      <w:i/>
                      <w:color w:val="000000"/>
                      <w:kern w:val="24"/>
                      <w:sz w:val="24"/>
                    </w:rPr>
                  </m:ctrlPr>
                </m:sSupPr>
                <m:e>
                  <m:r>
                    <w:rPr>
                      <w:rFonts w:ascii="Cambria Math" w:eastAsia="DengXian" w:hAnsi="Cambria Math" w:cs="Times New Roman"/>
                      <w:color w:val="000000"/>
                      <w:kern w:val="24"/>
                      <w:sz w:val="24"/>
                    </w:rPr>
                    <m:t>xxx</m:t>
                  </m:r>
                </m:e>
                <m:sup>
                  <m:r>
                    <w:rPr>
                      <w:rFonts w:ascii="Cambria Math" w:eastAsia="DengXian" w:hAnsi="Cambria Math" w:cs="Times New Roman"/>
                      <w:color w:val="000000"/>
                      <w:kern w:val="24"/>
                      <w:sz w:val="24"/>
                    </w:rPr>
                    <m:t>*</m:t>
                  </m:r>
                </m:sup>
              </m:sSup>
            </m:oMath>
            <w:r w:rsidR="0016655F" w:rsidRPr="00C83184"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)</w:t>
            </w:r>
          </w:p>
        </w:tc>
      </w:tr>
      <w:tr w:rsidR="00E20132" w:rsidRPr="00C83184" w14:paraId="3D38D656" w14:textId="6E6D992F" w:rsidTr="00E20132">
        <w:trPr>
          <w:cantSplit/>
          <w:trHeight w:val="20"/>
          <w:jc w:val="center"/>
        </w:trPr>
        <w:tc>
          <w:tcPr>
            <w:tcW w:w="1439" w:type="dxa"/>
            <w:vMerge/>
            <w:tcBorders>
              <w:top w:val="nil"/>
              <w:bottom w:val="single" w:sz="8" w:space="0" w:color="auto"/>
            </w:tcBorders>
            <w:shd w:val="clear" w:color="auto" w:fill="auto"/>
            <w:vAlign w:val="center"/>
          </w:tcPr>
          <w:p w14:paraId="56200053" w14:textId="77777777" w:rsidR="00E20132" w:rsidRPr="00C83184" w:rsidRDefault="00E20132" w:rsidP="00E20132">
            <w:pPr>
              <w:jc w:val="center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34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24B9474C" w14:textId="2B082C42" w:rsidR="00E20132" w:rsidRPr="00C83184" w:rsidRDefault="00E20132" w:rsidP="00E20132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XX</w:t>
            </w:r>
          </w:p>
        </w:tc>
        <w:tc>
          <w:tcPr>
            <w:tcW w:w="159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F0EB99" w14:textId="11FD73B5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XX</w:t>
            </w:r>
          </w:p>
        </w:tc>
        <w:tc>
          <w:tcPr>
            <w:tcW w:w="1708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8B473E" w14:textId="33A827AF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XX</w:t>
            </w:r>
          </w:p>
        </w:tc>
        <w:tc>
          <w:tcPr>
            <w:tcW w:w="148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D9A80CE" w14:textId="0187B89A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i/>
                <w:iCs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4"/>
              </w:rPr>
              <w:t>XX</w:t>
            </w:r>
          </w:p>
        </w:tc>
      </w:tr>
      <w:tr w:rsidR="00E20132" w:rsidRPr="00C83184" w14:paraId="3663D05C" w14:textId="0B048997" w:rsidTr="00E20132">
        <w:trPr>
          <w:cantSplit/>
          <w:trHeight w:val="20"/>
          <w:jc w:val="center"/>
        </w:trPr>
        <w:tc>
          <w:tcPr>
            <w:tcW w:w="1439" w:type="dxa"/>
            <w:tcBorders>
              <w:top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E033DE" w14:textId="0B4E4CC1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24"/>
                <w:sz w:val="24"/>
              </w:rPr>
              <w:t>XXX</w:t>
            </w:r>
          </w:p>
        </w:tc>
        <w:tc>
          <w:tcPr>
            <w:tcW w:w="1734" w:type="dxa"/>
            <w:tcBorders>
              <w:top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A845F" w14:textId="1F06BDEF" w:rsidR="00E20132" w:rsidRPr="00E20132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Cs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  <w:tc>
          <w:tcPr>
            <w:tcW w:w="1596" w:type="dxa"/>
            <w:tcBorders>
              <w:top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851A3C" w14:textId="282832B9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  <w:tc>
          <w:tcPr>
            <w:tcW w:w="1708" w:type="dxa"/>
            <w:tcBorders>
              <w:top w:val="single" w:sz="8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4C54F4" w14:textId="10FD446E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  <w:tc>
          <w:tcPr>
            <w:tcW w:w="1489" w:type="dxa"/>
            <w:tcBorders>
              <w:top w:val="single" w:sz="8" w:space="0" w:color="auto"/>
            </w:tcBorders>
            <w:vAlign w:val="center"/>
          </w:tcPr>
          <w:p w14:paraId="481F1CC7" w14:textId="3EEBAD50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</w:tr>
      <w:tr w:rsidR="00E20132" w:rsidRPr="00C83184" w14:paraId="389D2769" w14:textId="7F588BA9" w:rsidTr="00E20132">
        <w:trPr>
          <w:cantSplit/>
          <w:trHeight w:val="20"/>
          <w:jc w:val="center"/>
        </w:trPr>
        <w:tc>
          <w:tcPr>
            <w:tcW w:w="1439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3D2A59" w14:textId="64F9FA2F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24"/>
                <w:sz w:val="24"/>
              </w:rPr>
              <w:t>XXX</w:t>
            </w:r>
          </w:p>
        </w:tc>
        <w:tc>
          <w:tcPr>
            <w:tcW w:w="1734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251058" w14:textId="39174E79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  <w:p w14:paraId="692B4BC7" w14:textId="0CF0C7AE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59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ADC55D" w14:textId="77777777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  <w:p w14:paraId="3D07007D" w14:textId="292E98EF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/>
                <w:color w:val="000000"/>
                <w:kern w:val="24"/>
                <w:sz w:val="24"/>
              </w:rPr>
            </w:pPr>
          </w:p>
        </w:tc>
        <w:tc>
          <w:tcPr>
            <w:tcW w:w="170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DFAFF0" w14:textId="77777777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  <w:p w14:paraId="50AA842A" w14:textId="5F36E442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</w:p>
        </w:tc>
        <w:tc>
          <w:tcPr>
            <w:tcW w:w="1489" w:type="dxa"/>
            <w:vAlign w:val="center"/>
          </w:tcPr>
          <w:p w14:paraId="19729CFA" w14:textId="77777777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  <w:p w14:paraId="02F2C2F1" w14:textId="7264A09D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/>
                <w:color w:val="000000"/>
                <w:kern w:val="24"/>
                <w:sz w:val="24"/>
              </w:rPr>
            </w:pPr>
          </w:p>
        </w:tc>
      </w:tr>
      <w:tr w:rsidR="00E20132" w:rsidRPr="00C83184" w14:paraId="615D15A5" w14:textId="28407D37" w:rsidTr="00E20132">
        <w:trPr>
          <w:cantSplit/>
          <w:trHeight w:val="20"/>
          <w:jc w:val="center"/>
        </w:trPr>
        <w:tc>
          <w:tcPr>
            <w:tcW w:w="1439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6BAA831" w14:textId="522B379F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24"/>
                <w:sz w:val="24"/>
              </w:rPr>
              <w:t>XXX</w:t>
            </w:r>
          </w:p>
        </w:tc>
        <w:tc>
          <w:tcPr>
            <w:tcW w:w="1734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D31FB7" w14:textId="28CC2969" w:rsidR="00E20132" w:rsidRPr="00E20132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Cs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  <w:tc>
          <w:tcPr>
            <w:tcW w:w="159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7486FF" w14:textId="52FD4B2D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  <w:tc>
          <w:tcPr>
            <w:tcW w:w="170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06BC479" w14:textId="6D869F04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  <w:tc>
          <w:tcPr>
            <w:tcW w:w="1489" w:type="dxa"/>
            <w:vAlign w:val="center"/>
          </w:tcPr>
          <w:p w14:paraId="4D1070C9" w14:textId="6A2639BF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/>
                <w:color w:val="000000"/>
                <w:kern w:val="24"/>
                <w:sz w:val="24"/>
              </w:rPr>
            </w:pPr>
            <w:r w:rsidRPr="00E20132">
              <w:rPr>
                <w:rFonts w:ascii="Times New Roman" w:eastAsia="DengXian" w:hAnsi="Times New Roman" w:cs="Times New Roman" w:hint="eastAsia"/>
                <w:iCs/>
                <w:color w:val="000000"/>
                <w:kern w:val="24"/>
                <w:sz w:val="24"/>
              </w:rPr>
              <w:t>/</w:t>
            </w:r>
          </w:p>
        </w:tc>
      </w:tr>
      <w:tr w:rsidR="00E20132" w:rsidRPr="00C83184" w14:paraId="07C3F7C6" w14:textId="1EA8B277" w:rsidTr="00E20132">
        <w:trPr>
          <w:cantSplit/>
          <w:trHeight w:val="20"/>
          <w:jc w:val="center"/>
        </w:trPr>
        <w:tc>
          <w:tcPr>
            <w:tcW w:w="1439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FDAD0D" w14:textId="05CC539B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color w:val="000000"/>
                <w:kern w:val="24"/>
                <w:sz w:val="24"/>
              </w:rPr>
              <w:t>XXX</w:t>
            </w:r>
          </w:p>
        </w:tc>
        <w:tc>
          <w:tcPr>
            <w:tcW w:w="1734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4F8A97" w14:textId="0A277F89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</w:tc>
        <w:tc>
          <w:tcPr>
            <w:tcW w:w="1596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847848" w14:textId="785A3A19" w:rsidR="00E20132" w:rsidRPr="00C83184" w:rsidRDefault="00E20132" w:rsidP="00E20132">
            <w:pPr>
              <w:jc w:val="center"/>
              <w:textAlignment w:val="center"/>
              <w:rPr>
                <w:rFonts w:ascii="Times New Roman" w:eastAsia="宋体" w:hAnsi="Times New Roman" w:cs="Times New Roman"/>
                <w:i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</w:tc>
        <w:tc>
          <w:tcPr>
            <w:tcW w:w="1708" w:type="dxa"/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072931" w14:textId="74B7A3A9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</w:tc>
        <w:tc>
          <w:tcPr>
            <w:tcW w:w="1489" w:type="dxa"/>
            <w:vAlign w:val="center"/>
          </w:tcPr>
          <w:p w14:paraId="48D33B3F" w14:textId="3A4520F2" w:rsidR="00E20132" w:rsidRPr="00C83184" w:rsidRDefault="00E20132" w:rsidP="00E20132">
            <w:pPr>
              <w:jc w:val="center"/>
              <w:textAlignment w:val="center"/>
              <w:rPr>
                <w:rFonts w:ascii="Times New Roman" w:eastAsia="DengXian" w:hAnsi="Times New Roman" w:cs="Times New Roman"/>
                <w:i/>
                <w:color w:val="000000"/>
                <w:kern w:val="24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</w:p>
        </w:tc>
      </w:tr>
    </w:tbl>
    <w:p w14:paraId="35A6E105" w14:textId="70066638" w:rsidR="000A3174" w:rsidRPr="00C83184" w:rsidRDefault="0016655F" w:rsidP="003C3A38">
      <w:pPr>
        <w:pStyle w:val="BodyText"/>
        <w:spacing w:before="312" w:after="312"/>
        <w:ind w:firstLineChars="0"/>
        <w:rPr>
          <w:i/>
          <w:szCs w:val="22"/>
        </w:rPr>
      </w:pPr>
      <w:r w:rsidRPr="00C83184">
        <w:rPr>
          <w:rFonts w:hint="eastAsia"/>
          <w:szCs w:val="22"/>
        </w:rPr>
        <w:t>*</w:t>
      </w:r>
      <w:r w:rsidR="00E20132">
        <w:rPr>
          <w:rFonts w:hint="eastAsia"/>
          <w:szCs w:val="22"/>
        </w:rPr>
        <w:t>XXXXX</w:t>
      </w:r>
    </w:p>
    <w:p w14:paraId="74723538" w14:textId="09758069" w:rsidR="005E507F" w:rsidRPr="00C83184" w:rsidRDefault="00E20132" w:rsidP="005E507F">
      <w:pPr>
        <w:pStyle w:val="HEADING-L1"/>
      </w:pPr>
      <w:bookmarkStart w:id="95" w:name="_Toc201089527"/>
      <w:r>
        <w:rPr>
          <w:rFonts w:hint="eastAsia"/>
        </w:rPr>
        <w:lastRenderedPageBreak/>
        <w:t>XXX</w:t>
      </w:r>
      <w:bookmarkEnd w:id="95"/>
    </w:p>
    <w:p w14:paraId="3B2D6AAC" w14:textId="723F1C30" w:rsidR="00AC0B79" w:rsidRPr="00C83184" w:rsidRDefault="00B514EF" w:rsidP="00E20132">
      <w:pPr>
        <w:pStyle w:val="BodyText"/>
        <w:spacing w:before="312" w:after="312"/>
        <w:ind w:firstLine="480"/>
      </w:pPr>
      <w:bookmarkStart w:id="96" w:name="_Ref195103107"/>
      <w:r w:rsidRPr="00C83184">
        <w:t>The implications</w:t>
      </w:r>
      <w:r w:rsidR="00E20132">
        <w:rPr>
          <w:rFonts w:hint="eastAsia"/>
        </w:rPr>
        <w:t xml:space="preserve"> XXX.</w:t>
      </w:r>
    </w:p>
    <w:p w14:paraId="1F303850" w14:textId="5EC2061A" w:rsidR="00AB4B14" w:rsidRPr="00C83184" w:rsidRDefault="001F6683" w:rsidP="00AB4B14">
      <w:pPr>
        <w:pStyle w:val="HEADING-L1"/>
      </w:pPr>
      <w:bookmarkStart w:id="97" w:name="_Toc199729484"/>
      <w:bookmarkStart w:id="98" w:name="_Toc201089528"/>
      <w:bookmarkEnd w:id="96"/>
      <w:r w:rsidRPr="00C83184">
        <w:rPr>
          <w:rFonts w:hint="eastAsia"/>
        </w:rPr>
        <w:t>Limitations and prospects</w:t>
      </w:r>
      <w:bookmarkEnd w:id="97"/>
      <w:bookmarkEnd w:id="98"/>
    </w:p>
    <w:p w14:paraId="3D254BFC" w14:textId="70BBA054" w:rsidR="007D5BCA" w:rsidRDefault="00673AAE" w:rsidP="00E20132">
      <w:pPr>
        <w:pStyle w:val="BodyText"/>
        <w:spacing w:before="312" w:after="312"/>
        <w:ind w:firstLine="480"/>
      </w:pPr>
      <w:r w:rsidRPr="00C83184">
        <w:t xml:space="preserve">While the study advanced </w:t>
      </w:r>
      <w:r w:rsidR="00E20132">
        <w:rPr>
          <w:rFonts w:hint="eastAsia"/>
        </w:rPr>
        <w:t>XXX</w:t>
      </w:r>
    </w:p>
    <w:p w14:paraId="35B719F0" w14:textId="77777777" w:rsidR="00F3293A" w:rsidRDefault="00F3293A" w:rsidP="00E20132">
      <w:pPr>
        <w:pStyle w:val="BodyText"/>
        <w:spacing w:before="312" w:after="312"/>
        <w:ind w:firstLine="480"/>
      </w:pPr>
    </w:p>
    <w:p w14:paraId="27469741" w14:textId="77777777" w:rsidR="00F3293A" w:rsidRDefault="00F3293A" w:rsidP="00E20132">
      <w:pPr>
        <w:pStyle w:val="BodyText"/>
        <w:spacing w:before="312" w:after="312"/>
        <w:ind w:firstLine="480"/>
        <w:sectPr w:rsidR="00F3293A" w:rsidSect="00A532F4">
          <w:footerReference w:type="even" r:id="rId26"/>
          <w:footerReference w:type="default" r:id="rId27"/>
          <w:pgSz w:w="11906" w:h="16838"/>
          <w:pgMar w:top="1418" w:right="1985" w:bottom="1418" w:left="1985" w:header="851" w:footer="992" w:gutter="0"/>
          <w:cols w:space="425"/>
          <w:titlePg/>
          <w:docGrid w:type="lines" w:linePitch="312"/>
        </w:sectPr>
      </w:pPr>
    </w:p>
    <w:p w14:paraId="67DD46E6" w14:textId="34C79330" w:rsidR="003D4121" w:rsidRDefault="00D6396D" w:rsidP="002B6AD9">
      <w:pPr>
        <w:pStyle w:val="Prelist"/>
        <w:pBdr>
          <w:bottom w:val="single" w:sz="6" w:space="1" w:color="auto"/>
        </w:pBdr>
      </w:pPr>
      <w:bookmarkStart w:id="99" w:name="_Toc199729485"/>
      <w:bookmarkStart w:id="100" w:name="_Toc201089529"/>
      <w:r w:rsidRPr="00C83184">
        <w:rPr>
          <w:rFonts w:hint="eastAsia"/>
        </w:rPr>
        <w:lastRenderedPageBreak/>
        <w:t>Bib</w:t>
      </w:r>
      <w:r w:rsidR="00BF08B1" w:rsidRPr="00C83184">
        <w:rPr>
          <w:rFonts w:hint="eastAsia"/>
        </w:rPr>
        <w:t>l</w:t>
      </w:r>
      <w:r w:rsidRPr="00C83184">
        <w:rPr>
          <w:rFonts w:hint="eastAsia"/>
        </w:rPr>
        <w:t>iography</w:t>
      </w:r>
      <w:bookmarkEnd w:id="99"/>
      <w:bookmarkEnd w:id="100"/>
    </w:p>
    <w:p w14:paraId="6CCCC08B" w14:textId="77777777" w:rsidR="00C34A23" w:rsidRPr="00C34A23" w:rsidRDefault="00CE31D5" w:rsidP="00C34A23">
      <w:pPr>
        <w:pStyle w:val="EndNoteBibliography"/>
        <w:ind w:left="720" w:hanging="720"/>
        <w:rPr>
          <w:noProof/>
        </w:rPr>
      </w:pPr>
      <w:r w:rsidRPr="00C83184">
        <w:rPr>
          <w:rFonts w:eastAsia="Times New Roman"/>
        </w:rPr>
        <w:fldChar w:fldCharType="begin"/>
      </w:r>
      <w:r w:rsidRPr="00C83184">
        <w:instrText xml:space="preserve"> ADDIN EN.REFLIST </w:instrText>
      </w:r>
      <w:r w:rsidRPr="00C83184">
        <w:rPr>
          <w:rFonts w:eastAsia="Times New Roman"/>
        </w:rPr>
        <w:fldChar w:fldCharType="separate"/>
      </w:r>
      <w:bookmarkStart w:id="101" w:name="_ENREF_1"/>
      <w:r w:rsidR="00C34A23" w:rsidRPr="00C34A23">
        <w:rPr>
          <w:noProof/>
        </w:rPr>
        <w:t>Immerzeel, W., Quiroz, R., &amp; De Jong, S. (2005). Understanding precipitation patterns and land use interaction in Tibet using harmonic analysis of SPOT VGT</w:t>
      </w:r>
      <w:r w:rsidR="00C34A23" w:rsidRPr="00C34A23">
        <w:rPr>
          <w:rFonts w:hint="eastAsia"/>
          <w:noProof/>
        </w:rPr>
        <w:t>‐</w:t>
      </w:r>
      <w:r w:rsidR="00C34A23" w:rsidRPr="00C34A23">
        <w:rPr>
          <w:noProof/>
        </w:rPr>
        <w:t xml:space="preserve">S10 NDVI time series. </w:t>
      </w:r>
      <w:r w:rsidR="00C34A23" w:rsidRPr="00C34A23">
        <w:rPr>
          <w:i/>
          <w:noProof/>
        </w:rPr>
        <w:t>International Journal of Remote Sensing</w:t>
      </w:r>
      <w:r w:rsidR="00C34A23" w:rsidRPr="00C34A23">
        <w:rPr>
          <w:noProof/>
        </w:rPr>
        <w:t>,</w:t>
      </w:r>
      <w:r w:rsidR="00C34A23" w:rsidRPr="00C34A23">
        <w:rPr>
          <w:i/>
          <w:noProof/>
        </w:rPr>
        <w:t xml:space="preserve"> 26</w:t>
      </w:r>
      <w:r w:rsidR="00C34A23" w:rsidRPr="00C34A23">
        <w:rPr>
          <w:noProof/>
        </w:rPr>
        <w:t xml:space="preserve">(11), 2281-2296. </w:t>
      </w:r>
      <w:bookmarkEnd w:id="101"/>
    </w:p>
    <w:p w14:paraId="7B12B616" w14:textId="11A954A0" w:rsidR="00C34A23" w:rsidRPr="00C34A23" w:rsidRDefault="00C34A23" w:rsidP="00C34A23">
      <w:pPr>
        <w:pStyle w:val="EndNoteBibliography"/>
        <w:ind w:left="720" w:hanging="720"/>
        <w:rPr>
          <w:noProof/>
        </w:rPr>
      </w:pPr>
      <w:bookmarkStart w:id="102" w:name="_ENREF_2"/>
      <w:r w:rsidRPr="00C34A23">
        <w:rPr>
          <w:noProof/>
        </w:rPr>
        <w:t xml:space="preserve">Liu, S., &amp; Liu, C.-H. (2025). Morphological influence of sub-scale urban vegetation structures on canopy ventilation and scalar transport based on empirical mode decomposition. </w:t>
      </w:r>
      <w:r w:rsidRPr="00C34A23">
        <w:rPr>
          <w:i/>
          <w:noProof/>
        </w:rPr>
        <w:t>Urban Forestry &amp; Urban Greening</w:t>
      </w:r>
      <w:r w:rsidRPr="00C34A23">
        <w:rPr>
          <w:noProof/>
        </w:rPr>
        <w:t>,</w:t>
      </w:r>
      <w:r w:rsidRPr="00C34A23">
        <w:rPr>
          <w:i/>
          <w:noProof/>
        </w:rPr>
        <w:t xml:space="preserve"> 105</w:t>
      </w:r>
      <w:r w:rsidRPr="00C34A23">
        <w:rPr>
          <w:noProof/>
        </w:rPr>
        <w:t xml:space="preserve">. </w:t>
      </w:r>
      <w:hyperlink r:id="rId28" w:history="1">
        <w:r w:rsidRPr="00C34A23">
          <w:rPr>
            <w:rStyle w:val="af2"/>
            <w:rFonts w:eastAsia="DengXian"/>
            <w:noProof/>
          </w:rPr>
          <w:t>https://doi.org/10.1016/j.ufug.2025.128685</w:t>
        </w:r>
      </w:hyperlink>
      <w:r w:rsidRPr="00C34A23">
        <w:rPr>
          <w:noProof/>
        </w:rPr>
        <w:t xml:space="preserve"> </w:t>
      </w:r>
      <w:bookmarkEnd w:id="102"/>
    </w:p>
    <w:p w14:paraId="5CE81C0A" w14:textId="51E9F3BA" w:rsidR="00C34A23" w:rsidRPr="00C34A23" w:rsidRDefault="00C34A23" w:rsidP="00C34A23">
      <w:pPr>
        <w:pStyle w:val="EndNoteBibliography"/>
        <w:ind w:left="720" w:hanging="720"/>
        <w:rPr>
          <w:noProof/>
        </w:rPr>
      </w:pPr>
      <w:bookmarkStart w:id="103" w:name="_ENREF_3"/>
      <w:r w:rsidRPr="00C34A23">
        <w:rPr>
          <w:noProof/>
        </w:rPr>
        <w:t xml:space="preserve">Oke, T. R., Mills, G., Christen, A., &amp; Voogt, J. A. (2017). </w:t>
      </w:r>
      <w:r w:rsidRPr="00C34A23">
        <w:rPr>
          <w:i/>
          <w:noProof/>
        </w:rPr>
        <w:t>Urban Climates</w:t>
      </w:r>
      <w:r w:rsidRPr="00C34A23">
        <w:rPr>
          <w:noProof/>
        </w:rPr>
        <w:t xml:space="preserve">. Cambridge University Press. </w:t>
      </w:r>
      <w:hyperlink r:id="rId29" w:history="1">
        <w:r w:rsidRPr="00C34A23">
          <w:rPr>
            <w:rStyle w:val="af2"/>
            <w:rFonts w:eastAsia="DengXian"/>
            <w:noProof/>
          </w:rPr>
          <w:t>https://doi.org/DOI</w:t>
        </w:r>
      </w:hyperlink>
      <w:r w:rsidRPr="00C34A23">
        <w:rPr>
          <w:noProof/>
        </w:rPr>
        <w:t xml:space="preserve">: 10.1017/9781139016476 </w:t>
      </w:r>
      <w:bookmarkEnd w:id="103"/>
    </w:p>
    <w:p w14:paraId="7709FD00" w14:textId="40AD439B" w:rsidR="00C34A23" w:rsidRPr="00C34A23" w:rsidRDefault="00C34A23" w:rsidP="00C34A23">
      <w:pPr>
        <w:pStyle w:val="EndNoteBibliography"/>
        <w:ind w:left="720" w:hanging="720"/>
        <w:rPr>
          <w:noProof/>
        </w:rPr>
      </w:pPr>
      <w:bookmarkStart w:id="104" w:name="_ENREF_4"/>
      <w:r w:rsidRPr="00C34A23">
        <w:rPr>
          <w:noProof/>
        </w:rPr>
        <w:t xml:space="preserve">Schmidt, O. T. (2022). Spectral proper orthogonal decomposition using multitaper estimates. </w:t>
      </w:r>
      <w:r w:rsidRPr="00C34A23">
        <w:rPr>
          <w:i/>
          <w:noProof/>
        </w:rPr>
        <w:t>Theoretical and Computational Fluid Dynamics</w:t>
      </w:r>
      <w:r w:rsidRPr="00C34A23">
        <w:rPr>
          <w:noProof/>
        </w:rPr>
        <w:t>,</w:t>
      </w:r>
      <w:r w:rsidRPr="00C34A23">
        <w:rPr>
          <w:i/>
          <w:noProof/>
        </w:rPr>
        <w:t xml:space="preserve"> 36</w:t>
      </w:r>
      <w:r w:rsidRPr="00C34A23">
        <w:rPr>
          <w:noProof/>
        </w:rPr>
        <w:t xml:space="preserve">(5), 741-754. </w:t>
      </w:r>
      <w:hyperlink r:id="rId30" w:history="1">
        <w:r w:rsidRPr="00C34A23">
          <w:rPr>
            <w:rStyle w:val="af2"/>
            <w:rFonts w:eastAsia="DengXian"/>
            <w:noProof/>
          </w:rPr>
          <w:t>https://doi.org/10.1007/s00162-022-00626-x</w:t>
        </w:r>
      </w:hyperlink>
      <w:r w:rsidRPr="00C34A23">
        <w:rPr>
          <w:noProof/>
        </w:rPr>
        <w:t xml:space="preserve"> </w:t>
      </w:r>
      <w:bookmarkEnd w:id="104"/>
    </w:p>
    <w:p w14:paraId="25E2FAD8" w14:textId="438C4398" w:rsidR="00AE0E94" w:rsidRPr="00C83184" w:rsidRDefault="00CE31D5">
      <w:r w:rsidRPr="00C83184">
        <w:fldChar w:fldCharType="end"/>
      </w:r>
    </w:p>
    <w:sectPr w:rsidR="00AE0E94" w:rsidRPr="00C83184" w:rsidSect="00B81348">
      <w:headerReference w:type="even" r:id="rId31"/>
      <w:headerReference w:type="default" r:id="rId32"/>
      <w:pgSz w:w="11906" w:h="16838"/>
      <w:pgMar w:top="1418" w:right="1985" w:bottom="1418" w:left="1985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CA33C" w14:textId="77777777" w:rsidR="00A95780" w:rsidRDefault="00A95780" w:rsidP="00857F3E">
      <w:r>
        <w:separator/>
      </w:r>
    </w:p>
  </w:endnote>
  <w:endnote w:type="continuationSeparator" w:id="0">
    <w:p w14:paraId="378FF4A2" w14:textId="77777777" w:rsidR="00A95780" w:rsidRDefault="00A95780" w:rsidP="00857F3E">
      <w:r>
        <w:continuationSeparator/>
      </w:r>
    </w:p>
  </w:endnote>
  <w:endnote w:type="continuationNotice" w:id="1">
    <w:p w14:paraId="699D995D" w14:textId="77777777" w:rsidR="00A95780" w:rsidRDefault="00A957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Times New Roman (正文 CS 字体)">
    <w:altName w:val="宋体"/>
    <w:panose1 w:val="020B0604020202020204"/>
    <w:charset w:val="86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6"/>
      </w:rPr>
      <w:id w:val="1079174685"/>
      <w:docPartObj>
        <w:docPartGallery w:val="Page Numbers (Bottom of Page)"/>
        <w:docPartUnique/>
      </w:docPartObj>
    </w:sdtPr>
    <w:sdtContent>
      <w:p w14:paraId="70C41DCC" w14:textId="2127555B" w:rsidR="001827CB" w:rsidRDefault="001827CB" w:rsidP="006A5E20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xviii</w:t>
        </w:r>
        <w:r>
          <w:rPr>
            <w:rStyle w:val="af6"/>
          </w:rPr>
          <w:fldChar w:fldCharType="end"/>
        </w:r>
      </w:p>
    </w:sdtContent>
  </w:sdt>
  <w:p w14:paraId="7C88B530" w14:textId="77777777" w:rsidR="001827CB" w:rsidRDefault="001827C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6"/>
      </w:rPr>
      <w:id w:val="1760794913"/>
      <w:docPartObj>
        <w:docPartGallery w:val="Page Numbers (Bottom of Page)"/>
        <w:docPartUnique/>
      </w:docPartObj>
    </w:sdtPr>
    <w:sdtContent>
      <w:p w14:paraId="19B579FA" w14:textId="77777777" w:rsidR="00E01B0F" w:rsidRDefault="00E01B0F" w:rsidP="000249FF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2</w:t>
        </w:r>
        <w:r>
          <w:rPr>
            <w:rStyle w:val="af6"/>
          </w:rPr>
          <w:fldChar w:fldCharType="end"/>
        </w:r>
      </w:p>
    </w:sdtContent>
  </w:sdt>
  <w:p w14:paraId="6215249D" w14:textId="77777777" w:rsidR="00E01B0F" w:rsidRDefault="00E01B0F" w:rsidP="00523051">
    <w:pPr>
      <w:pStyle w:val="af4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6"/>
      </w:rPr>
      <w:id w:val="-155462346"/>
      <w:docPartObj>
        <w:docPartGallery w:val="Page Numbers (Bottom of Page)"/>
        <w:docPartUnique/>
      </w:docPartObj>
    </w:sdtPr>
    <w:sdtContent>
      <w:p w14:paraId="6F0C90C7" w14:textId="2BC5DFD2" w:rsidR="00523051" w:rsidRDefault="00523051" w:rsidP="000249FF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7</w:t>
        </w:r>
        <w:r>
          <w:rPr>
            <w:rStyle w:val="af6"/>
          </w:rPr>
          <w:fldChar w:fldCharType="end"/>
        </w:r>
      </w:p>
    </w:sdtContent>
  </w:sdt>
  <w:p w14:paraId="06D8767C" w14:textId="77777777" w:rsidR="00E01B0F" w:rsidRDefault="00E01B0F" w:rsidP="00523051">
    <w:pPr>
      <w:pStyle w:val="af4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0B4D9" w14:textId="0EA1F485" w:rsidR="00857F3E" w:rsidRDefault="00857F3E" w:rsidP="00806A26">
    <w:pPr>
      <w:pStyle w:val="af4"/>
      <w:framePr w:wrap="none" w:vAnchor="text" w:hAnchor="margin" w:xAlign="center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 PAGE </w:instrText>
    </w:r>
    <w:r>
      <w:rPr>
        <w:rStyle w:val="af6"/>
      </w:rPr>
      <w:fldChar w:fldCharType="separate"/>
    </w:r>
    <w:r w:rsidR="00A532F4">
      <w:rPr>
        <w:rStyle w:val="af6"/>
        <w:noProof/>
      </w:rPr>
      <w:t>2</w:t>
    </w:r>
    <w:r>
      <w:rPr>
        <w:rStyle w:val="af6"/>
      </w:rPr>
      <w:fldChar w:fldCharType="end"/>
    </w:r>
  </w:p>
  <w:p w14:paraId="4DF7172B" w14:textId="77777777" w:rsidR="00857F3E" w:rsidRDefault="00857F3E" w:rsidP="00806A26">
    <w:pPr>
      <w:pStyle w:val="af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f6"/>
      </w:rPr>
      <w:id w:val="68239679"/>
      <w:docPartObj>
        <w:docPartGallery w:val="Page Numbers (Bottom of Page)"/>
        <w:docPartUnique/>
      </w:docPartObj>
    </w:sdtPr>
    <w:sdtContent>
      <w:p w14:paraId="765DF065" w14:textId="38E0093B" w:rsidR="00857F3E" w:rsidRDefault="00857F3E" w:rsidP="00806A26">
        <w:pPr>
          <w:pStyle w:val="af4"/>
          <w:framePr w:wrap="none" w:vAnchor="text" w:hAnchor="margin" w:xAlign="center" w:y="1"/>
          <w:rPr>
            <w:rStyle w:val="af6"/>
          </w:rPr>
        </w:pPr>
        <w:r>
          <w:rPr>
            <w:rStyle w:val="af6"/>
          </w:rPr>
          <w:fldChar w:fldCharType="begin"/>
        </w:r>
        <w:r>
          <w:rPr>
            <w:rStyle w:val="af6"/>
          </w:rPr>
          <w:instrText xml:space="preserve"> PAGE </w:instrText>
        </w:r>
        <w:r>
          <w:rPr>
            <w:rStyle w:val="af6"/>
          </w:rPr>
          <w:fldChar w:fldCharType="separate"/>
        </w:r>
        <w:r>
          <w:rPr>
            <w:rStyle w:val="af6"/>
            <w:noProof/>
          </w:rPr>
          <w:t>1</w:t>
        </w:r>
        <w:r>
          <w:rPr>
            <w:rStyle w:val="af6"/>
          </w:rPr>
          <w:fldChar w:fldCharType="end"/>
        </w:r>
      </w:p>
    </w:sdtContent>
  </w:sdt>
  <w:p w14:paraId="2F41476D" w14:textId="77777777" w:rsidR="00857F3E" w:rsidRDefault="00857F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E36BD" w14:textId="77777777" w:rsidR="00A95780" w:rsidRDefault="00A95780" w:rsidP="00857F3E">
      <w:r>
        <w:separator/>
      </w:r>
    </w:p>
  </w:footnote>
  <w:footnote w:type="continuationSeparator" w:id="0">
    <w:p w14:paraId="771B4B3D" w14:textId="77777777" w:rsidR="00A95780" w:rsidRDefault="00A95780" w:rsidP="00857F3E">
      <w:r>
        <w:continuationSeparator/>
      </w:r>
    </w:p>
  </w:footnote>
  <w:footnote w:type="continuationNotice" w:id="1">
    <w:p w14:paraId="59762D89" w14:textId="77777777" w:rsidR="00A95780" w:rsidRDefault="00A957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12D1A9" w14:textId="23572454" w:rsidR="00E01B0F" w:rsidRPr="000F6661" w:rsidRDefault="00E01B0F" w:rsidP="006A5E20">
    <w:pPr>
      <w:pStyle w:val="af7"/>
      <w:pBdr>
        <w:bottom w:val="single" w:sz="6" w:space="1" w:color="auto"/>
      </w:pBdr>
      <w:jc w:val="left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29E16FE" wp14:editId="45E4F320">
              <wp:simplePos x="0" y="0"/>
              <wp:positionH relativeFrom="column">
                <wp:posOffset>756285</wp:posOffset>
              </wp:positionH>
              <wp:positionV relativeFrom="paragraph">
                <wp:posOffset>-179705</wp:posOffset>
              </wp:positionV>
              <wp:extent cx="4279769" cy="423172"/>
              <wp:effectExtent l="0" t="0" r="0" b="0"/>
              <wp:wrapNone/>
              <wp:docPr id="875387969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79769" cy="4231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3083801" w14:textId="284867A4" w:rsidR="00E01B0F" w:rsidRPr="00FB0363" w:rsidRDefault="00E01B0F" w:rsidP="006A5E2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</w:pP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begin"/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instrText xml:space="preserve"> STYLEREF "CHAPTER TITLE" \* MERGEFORMAT </w:instrText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separate"/>
                          </w:r>
                          <w:r w:rsidR="00D540C9"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sz w:val="24"/>
                            </w:rPr>
                            <w:br/>
                            <w:t>Introduction</w:t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9E16FE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59.55pt;margin-top:-14.15pt;width:337pt;height:33.3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" filled="f" stroked="f" strokeweight=".5pt">
              <v:textbox inset=",0">
                <w:txbxContent>
                  <w:p w14:paraId="43083801" w14:textId="284867A4" w:rsidR="00E01B0F" w:rsidRPr="00FB0363" w:rsidRDefault="00E01B0F" w:rsidP="006A5E20">
                    <w:pPr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</w:pP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begin"/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instrText xml:space="preserve"> STYLEREF "CHAPTER TITLE" \* MERGEFORMAT </w:instrText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separate"/>
                    </w:r>
                    <w:r w:rsidR="00D540C9">
                      <w:rPr>
                        <w:rFonts w:ascii="Times New Roman" w:hAnsi="Times New Roman" w:cs="Times New Roman"/>
                        <w:b/>
                        <w:bCs/>
                        <w:noProof/>
                        <w:sz w:val="24"/>
                      </w:rPr>
                      <w:br/>
                      <w:t>Introduction</w:t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begin"/>
    </w:r>
    <w:r w:rsidRPr="003E6A56">
      <w:rPr>
        <w:rFonts w:ascii="Times New Roman" w:hAnsi="Times New Roman" w:cs="Times New Roman"/>
        <w:b/>
        <w:bCs/>
        <w:sz w:val="24"/>
        <w:szCs w:val="24"/>
      </w:rPr>
      <w:instrText xml:space="preserve"> STYLEREF \w "CHAPTER TITLE" \* MERGEFORMAT </w:instrTex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D540C9">
      <w:rPr>
        <w:rFonts w:ascii="Times New Roman" w:hAnsi="Times New Roman" w:cs="Times New Roman"/>
        <w:b/>
        <w:bCs/>
        <w:noProof/>
        <w:sz w:val="24"/>
        <w:szCs w:val="24"/>
      </w:rPr>
      <w:t xml:space="preserve">Chapter 1 </w: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5FC59" w14:textId="77777777" w:rsidR="000249FF" w:rsidRPr="000B352B" w:rsidRDefault="000249FF" w:rsidP="000B352B">
    <w:pPr>
      <w:pStyle w:val="af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E213C3" w14:textId="021ACE48" w:rsidR="000249FF" w:rsidRPr="000B352B" w:rsidRDefault="000249FF" w:rsidP="000B352B">
    <w:pPr>
      <w:pStyle w:val="af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ECD2BD" w14:textId="22D89A38" w:rsidR="003B1F6F" w:rsidRPr="000B352B" w:rsidRDefault="003B1F6F" w:rsidP="000B352B">
    <w:pPr>
      <w:pStyle w:val="af7"/>
      <w:jc w:val="both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F6DEC" w14:textId="5A733575" w:rsidR="000249FF" w:rsidRPr="000F6661" w:rsidRDefault="000249FF" w:rsidP="006A5E20">
    <w:pPr>
      <w:pStyle w:val="af7"/>
      <w:pBdr>
        <w:bottom w:val="single" w:sz="6" w:space="1" w:color="auto"/>
      </w:pBdr>
      <w:jc w:val="left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9" behindDoc="0" locked="0" layoutInCell="1" allowOverlap="1" wp14:anchorId="0978B41B" wp14:editId="76A21A37">
              <wp:simplePos x="0" y="0"/>
              <wp:positionH relativeFrom="column">
                <wp:posOffset>756285</wp:posOffset>
              </wp:positionH>
              <wp:positionV relativeFrom="paragraph">
                <wp:posOffset>-179705</wp:posOffset>
              </wp:positionV>
              <wp:extent cx="4279769" cy="423172"/>
              <wp:effectExtent l="0" t="0" r="0" b="0"/>
              <wp:wrapNone/>
              <wp:docPr id="141249313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79769" cy="4231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98419C0" w14:textId="170E4415" w:rsidR="000249FF" w:rsidRPr="00FB0363" w:rsidRDefault="000249FF" w:rsidP="006A5E2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</w:pP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begin"/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instrText xml:space="preserve"> STYLEREF "CHAPTER TITLE" \* MERGEFORMAT </w:instrText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separate"/>
                          </w:r>
                          <w:r w:rsidR="00B81348"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sz w:val="24"/>
                            </w:rPr>
                            <w:br/>
                            <w:t>Wavelet Analysis on Transport Efficiency</w:t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78B41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59.55pt;margin-top:-14.15pt;width:337pt;height:33.3pt;z-index:2516602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" filled="f" stroked="f" strokeweight=".5pt">
              <v:textbox inset=",0">
                <w:txbxContent>
                  <w:p w14:paraId="698419C0" w14:textId="170E4415" w:rsidR="000249FF" w:rsidRPr="00FB0363" w:rsidRDefault="000249FF" w:rsidP="006A5E20">
                    <w:pPr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</w:pP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begin"/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instrText xml:space="preserve"> STYLEREF "CHAPTER TITLE" \* MERGEFORMAT </w:instrText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separate"/>
                    </w:r>
                    <w:r w:rsidR="00B81348">
                      <w:rPr>
                        <w:rFonts w:ascii="Times New Roman" w:hAnsi="Times New Roman" w:cs="Times New Roman"/>
                        <w:b/>
                        <w:bCs/>
                        <w:noProof/>
                        <w:sz w:val="24"/>
                      </w:rPr>
                      <w:br/>
                      <w:t>Wavelet Analysis on Transport Efficiency</w:t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begin"/>
    </w:r>
    <w:r w:rsidRPr="003E6A56">
      <w:rPr>
        <w:rFonts w:ascii="Times New Roman" w:hAnsi="Times New Roman" w:cs="Times New Roman"/>
        <w:b/>
        <w:bCs/>
        <w:sz w:val="24"/>
        <w:szCs w:val="24"/>
      </w:rPr>
      <w:instrText xml:space="preserve"> STYLEREF \w "CHAPTER TITLE" \* MERGEFORMAT </w:instrTex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B81348">
      <w:rPr>
        <w:rFonts w:ascii="Times New Roman" w:hAnsi="Times New Roman" w:cs="Times New Roman"/>
        <w:b/>
        <w:bCs/>
        <w:noProof/>
        <w:sz w:val="24"/>
        <w:szCs w:val="24"/>
      </w:rPr>
      <w:t xml:space="preserve">Chapter 5 </w: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4C7B4" w14:textId="6EC001F6" w:rsidR="001827CB" w:rsidRPr="004E0338" w:rsidRDefault="004E0338" w:rsidP="004E0338">
    <w:pPr>
      <w:pStyle w:val="af7"/>
      <w:pBdr>
        <w:bottom w:val="single" w:sz="6" w:space="1" w:color="auto"/>
      </w:pBdr>
      <w:jc w:val="right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fldChar w:fldCharType="begin"/>
    </w:r>
    <w:r>
      <w:rPr>
        <w:rFonts w:ascii="Times New Roman" w:hAnsi="Times New Roman" w:cs="Times New Roman"/>
        <w:b/>
        <w:bCs/>
        <w:sz w:val="24"/>
        <w:szCs w:val="24"/>
      </w:rPr>
      <w:instrText xml:space="preserve"> STYLEREF \w "HEADING - L1" \* MERGEFORMAT </w:instrText>
    </w:r>
    <w:r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F85015">
      <w:rPr>
        <w:rFonts w:ascii="Times New Roman" w:hAnsi="Times New Roman" w:cs="Times New Roman"/>
        <w:b/>
        <w:bCs/>
        <w:noProof/>
        <w:sz w:val="24"/>
        <w:szCs w:val="24"/>
      </w:rPr>
      <w:t xml:space="preserve">5.2 </w:t>
    </w:r>
    <w:r>
      <w:rPr>
        <w:rFonts w:ascii="Times New Roman" w:hAnsi="Times New Roman" w:cs="Times New Roman"/>
        <w:b/>
        <w:bCs/>
        <w:sz w:val="24"/>
        <w:szCs w:val="24"/>
      </w:rPr>
      <w:fldChar w:fldCharType="end"/>
    </w:r>
    <w:r>
      <w:rPr>
        <w:rFonts w:ascii="Times New Roman" w:hAnsi="Times New Roman" w:cs="Times New Roman"/>
        <w:b/>
        <w:bCs/>
        <w:sz w:val="24"/>
        <w:szCs w:val="24"/>
      </w:rPr>
      <w:fldChar w:fldCharType="begin"/>
    </w:r>
    <w:r>
      <w:rPr>
        <w:rFonts w:ascii="Times New Roman" w:hAnsi="Times New Roman" w:cs="Times New Roman"/>
        <w:b/>
        <w:bCs/>
        <w:sz w:val="24"/>
        <w:szCs w:val="24"/>
      </w:rPr>
      <w:instrText xml:space="preserve"> </w:instrText>
    </w:r>
    <w:r>
      <w:rPr>
        <w:rFonts w:ascii="Times New Roman" w:hAnsi="Times New Roman" w:cs="Times New Roman" w:hint="eastAsia"/>
        <w:b/>
        <w:bCs/>
        <w:sz w:val="24"/>
        <w:szCs w:val="24"/>
      </w:rPr>
      <w:instrText>STYLEREF "HEADING - L1" \* MERGEFORMAT</w:instrText>
    </w:r>
    <w:r>
      <w:rPr>
        <w:rFonts w:ascii="Times New Roman" w:hAnsi="Times New Roman" w:cs="Times New Roman"/>
        <w:b/>
        <w:bCs/>
        <w:sz w:val="24"/>
        <w:szCs w:val="24"/>
      </w:rPr>
      <w:instrText xml:space="preserve"> </w:instrText>
    </w:r>
    <w:r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F85015">
      <w:rPr>
        <w:rFonts w:ascii="Times New Roman" w:hAnsi="Times New Roman" w:cs="Times New Roman"/>
        <w:b/>
        <w:bCs/>
        <w:noProof/>
        <w:sz w:val="24"/>
        <w:szCs w:val="24"/>
      </w:rPr>
      <w:t>XXX</w:t>
    </w:r>
    <w:r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FCC5F" w14:textId="77777777" w:rsidR="000B352B" w:rsidRPr="000B352B" w:rsidRDefault="000B352B" w:rsidP="000B352B">
    <w:pPr>
      <w:pStyle w:val="af7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05D80" w14:textId="1BADB5A3" w:rsidR="00B81348" w:rsidRPr="000F6661" w:rsidRDefault="00B81348" w:rsidP="006A5E20">
    <w:pPr>
      <w:pStyle w:val="af7"/>
      <w:pBdr>
        <w:bottom w:val="single" w:sz="6" w:space="1" w:color="auto"/>
      </w:pBdr>
      <w:jc w:val="left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2337" behindDoc="0" locked="0" layoutInCell="1" allowOverlap="1" wp14:anchorId="576FD9F4" wp14:editId="79095967">
              <wp:simplePos x="0" y="0"/>
              <wp:positionH relativeFrom="column">
                <wp:posOffset>756285</wp:posOffset>
              </wp:positionH>
              <wp:positionV relativeFrom="paragraph">
                <wp:posOffset>-179705</wp:posOffset>
              </wp:positionV>
              <wp:extent cx="4279769" cy="423172"/>
              <wp:effectExtent l="0" t="0" r="0" b="0"/>
              <wp:wrapNone/>
              <wp:docPr id="1558518932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79769" cy="4231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F284E54" w14:textId="0228554B" w:rsidR="00B81348" w:rsidRPr="00FB0363" w:rsidRDefault="00B81348" w:rsidP="006A5E20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</w:pP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begin"/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instrText xml:space="preserve"> STYLEREF "CHAPTER TITLE" \* MERGEFORMAT </w:instrText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sz w:val="24"/>
                            </w:rPr>
                            <w:br/>
                            <w:t>Conclusion</w:t>
                          </w:r>
                          <w:r w:rsidRPr="00FB0363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6FD9F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9.55pt;margin-top:-14.15pt;width:337pt;height:33.3pt;z-index:2516623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" filled="f" stroked="f" strokeweight=".5pt">
              <v:textbox inset=",0">
                <w:txbxContent>
                  <w:p w14:paraId="3F284E54" w14:textId="0228554B" w:rsidR="00B81348" w:rsidRPr="00FB0363" w:rsidRDefault="00B81348" w:rsidP="006A5E20">
                    <w:pPr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</w:pP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begin"/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instrText xml:space="preserve"> STYLEREF "CHAPTER TITLE" \* MERGEFORMAT </w:instrText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separate"/>
                    </w:r>
                    <w:r>
                      <w:rPr>
                        <w:rFonts w:ascii="Times New Roman" w:hAnsi="Times New Roman" w:cs="Times New Roman"/>
                        <w:b/>
                        <w:bCs/>
                        <w:noProof/>
                        <w:sz w:val="24"/>
                      </w:rPr>
                      <w:br/>
                      <w:t>Conclusion</w:t>
                    </w:r>
                    <w:r w:rsidRPr="00FB0363">
                      <w:rPr>
                        <w:rFonts w:ascii="Times New Roman" w:hAnsi="Times New Roman" w:cs="Times New Roman"/>
                        <w:b/>
                        <w:bCs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begin"/>
    </w:r>
    <w:r w:rsidRPr="003E6A56">
      <w:rPr>
        <w:rFonts w:ascii="Times New Roman" w:hAnsi="Times New Roman" w:cs="Times New Roman"/>
        <w:b/>
        <w:bCs/>
        <w:sz w:val="24"/>
        <w:szCs w:val="24"/>
      </w:rPr>
      <w:instrText xml:space="preserve"> STYLEREF \w "CHAPTER TITLE" \* MERGEFORMAT </w:instrTex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separate"/>
    </w:r>
    <w:r>
      <w:rPr>
        <w:rFonts w:ascii="Times New Roman" w:hAnsi="Times New Roman" w:cs="Times New Roman"/>
        <w:b/>
        <w:bCs/>
        <w:noProof/>
        <w:sz w:val="24"/>
        <w:szCs w:val="24"/>
      </w:rPr>
      <w:t xml:space="preserve">Chapter 9 </w:t>
    </w:r>
    <w:r w:rsidRPr="003E6A56"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597766" w14:textId="5C371FAD" w:rsidR="007F6346" w:rsidRPr="00E14A57" w:rsidRDefault="007F6346" w:rsidP="00E14A57">
    <w:pPr>
      <w:pStyle w:val="af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D291A"/>
    <w:multiLevelType w:val="multilevel"/>
    <w:tmpl w:val="51082680"/>
    <w:styleLink w:val="38"/>
    <w:lvl w:ilvl="0">
      <w:start w:val="1"/>
      <w:numFmt w:val="decimal"/>
      <w:lvlText w:val="Figure %1.  "/>
      <w:lvlJc w:val="left"/>
      <w:pPr>
        <w:ind w:left="624" w:hanging="42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0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02" w:hanging="1700"/>
      </w:pPr>
      <w:rPr>
        <w:rFonts w:hint="eastAsia"/>
      </w:rPr>
    </w:lvl>
  </w:abstractNum>
  <w:abstractNum w:abstractNumId="1" w15:restartNumberingAfterBreak="0">
    <w:nsid w:val="011C50C2"/>
    <w:multiLevelType w:val="multilevel"/>
    <w:tmpl w:val="1D08333C"/>
    <w:styleLink w:val="59"/>
    <w:lvl w:ilvl="0">
      <w:start w:val="1"/>
      <w:numFmt w:val="decimal"/>
      <w:lvlText w:val="(%1)"/>
      <w:lvlJc w:val="righ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26E6AC2"/>
    <w:multiLevelType w:val="multilevel"/>
    <w:tmpl w:val="0409001D"/>
    <w:styleLink w:val="4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590AC3"/>
    <w:multiLevelType w:val="multilevel"/>
    <w:tmpl w:val="DE2E1A96"/>
    <w:styleLink w:val="7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-654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-65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hanging="6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4" w15:restartNumberingAfterBreak="0">
    <w:nsid w:val="03B44F44"/>
    <w:multiLevelType w:val="multilevel"/>
    <w:tmpl w:val="8E4A0E32"/>
    <w:styleLink w:val="144"/>
    <w:lvl w:ilvl="0">
      <w:start w:val="1"/>
      <w:numFmt w:val="decimal"/>
      <w:lvlText w:val="Chapter %1 "/>
      <w:lvlJc w:val="left"/>
      <w:pPr>
        <w:ind w:left="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5384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6802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6802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5384" w:firstLine="0"/>
      </w:pPr>
    </w:lvl>
    <w:lvl w:ilvl="8">
      <w:start w:val="1"/>
      <w:numFmt w:val="decimal"/>
      <w:lvlText w:val="%1.%2.%3.%4.%5.%6.%7.%8.%9"/>
      <w:lvlJc w:val="left"/>
      <w:pPr>
        <w:ind w:left="5384" w:firstLine="0"/>
      </w:pPr>
      <w:rPr>
        <w:rFonts w:hint="eastAsia"/>
      </w:rPr>
    </w:lvl>
  </w:abstractNum>
  <w:abstractNum w:abstractNumId="5" w15:restartNumberingAfterBreak="0">
    <w:nsid w:val="0409704E"/>
    <w:multiLevelType w:val="multilevel"/>
    <w:tmpl w:val="0409001D"/>
    <w:styleLink w:val="14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48B729E"/>
    <w:multiLevelType w:val="multilevel"/>
    <w:tmpl w:val="EEFAADAA"/>
    <w:styleLink w:val="67"/>
    <w:lvl w:ilvl="0">
      <w:start w:val="2"/>
      <w:numFmt w:val="decimal"/>
      <w:lvlText w:val="CHAPTER 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Figure %1.%2"/>
      <w:lvlJc w:val="left"/>
      <w:pPr>
        <w:ind w:left="1418" w:hanging="1418"/>
      </w:pPr>
      <w:rPr>
        <w:rFonts w:hint="eastAsia"/>
      </w:rPr>
    </w:lvl>
    <w:lvl w:ilvl="2">
      <w:start w:val="1"/>
      <w:numFmt w:val="decimal"/>
      <w:lvlRestart w:val="1"/>
      <w:lvlText w:val="Table %1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6343AD2"/>
    <w:multiLevelType w:val="multilevel"/>
    <w:tmpl w:val="25464A72"/>
    <w:styleLink w:val="103"/>
    <w:lvl w:ilvl="0">
      <w:start w:val="8"/>
      <w:numFmt w:val="decimal"/>
      <w:lvlText w:val="Chapter %1 "/>
      <w:lvlJc w:val="left"/>
      <w:pPr>
        <w:ind w:left="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2836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13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254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254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13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30" w:firstLine="0"/>
      </w:pPr>
      <w:rPr>
        <w:rFonts w:hint="eastAsia"/>
      </w:rPr>
    </w:lvl>
  </w:abstractNum>
  <w:abstractNum w:abstractNumId="8" w15:restartNumberingAfterBreak="0">
    <w:nsid w:val="07A44AE0"/>
    <w:multiLevelType w:val="multilevel"/>
    <w:tmpl w:val="0409001D"/>
    <w:styleLink w:val="10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0A8D618E"/>
    <w:multiLevelType w:val="multilevel"/>
    <w:tmpl w:val="0409001D"/>
    <w:styleLink w:val="8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0AE36136"/>
    <w:multiLevelType w:val="multilevel"/>
    <w:tmpl w:val="FAAEA400"/>
    <w:styleLink w:val="82"/>
    <w:lvl w:ilvl="0">
      <w:start w:val="9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2836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2836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66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5384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5384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3966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966" w:firstLine="0"/>
      </w:pPr>
      <w:rPr>
        <w:rFonts w:hint="eastAsia"/>
      </w:rPr>
    </w:lvl>
  </w:abstractNum>
  <w:abstractNum w:abstractNumId="11" w15:restartNumberingAfterBreak="0">
    <w:nsid w:val="0AFF1270"/>
    <w:multiLevelType w:val="multilevel"/>
    <w:tmpl w:val="4DC05364"/>
    <w:styleLink w:val="99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Figure %1.%2"/>
      <w:lvlJc w:val="left"/>
      <w:pPr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-28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13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13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-28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-288" w:firstLine="0"/>
      </w:pPr>
      <w:rPr>
        <w:rFonts w:hint="eastAsia"/>
      </w:rPr>
    </w:lvl>
  </w:abstractNum>
  <w:abstractNum w:abstractNumId="12" w15:restartNumberingAfterBreak="0">
    <w:nsid w:val="0B265FBC"/>
    <w:multiLevelType w:val="multilevel"/>
    <w:tmpl w:val="FA2AC7A8"/>
    <w:styleLink w:val="135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0BDE7FC1"/>
    <w:multiLevelType w:val="multilevel"/>
    <w:tmpl w:val="FB185710"/>
    <w:styleLink w:val="45"/>
    <w:lvl w:ilvl="0">
      <w:start w:val="1"/>
      <w:numFmt w:val="decimal"/>
      <w:lvlText w:val="Table %1."/>
      <w:lvlJc w:val="left"/>
      <w:pPr>
        <w:ind w:left="199" w:hanging="424"/>
      </w:pPr>
      <w:rPr>
        <w:rFonts w:hint="eastAsia"/>
      </w:rPr>
    </w:lvl>
    <w:lvl w:ilvl="1">
      <w:start w:val="1"/>
      <w:numFmt w:val="decimal"/>
      <w:lvlText w:val="Table %1.%2"/>
      <w:lvlJc w:val="left"/>
      <w:pPr>
        <w:ind w:left="624" w:hanging="42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9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3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77" w:hanging="1700"/>
      </w:pPr>
      <w:rPr>
        <w:rFonts w:hint="eastAsia"/>
      </w:rPr>
    </w:lvl>
  </w:abstractNum>
  <w:abstractNum w:abstractNumId="14" w15:restartNumberingAfterBreak="0">
    <w:nsid w:val="0D0D6C09"/>
    <w:multiLevelType w:val="multilevel"/>
    <w:tmpl w:val="0409001D"/>
    <w:styleLink w:val="12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12F8559F"/>
    <w:multiLevelType w:val="multilevel"/>
    <w:tmpl w:val="0EC6452A"/>
    <w:styleLink w:val="137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14413176"/>
    <w:multiLevelType w:val="multilevel"/>
    <w:tmpl w:val="50541C44"/>
    <w:styleLink w:val="97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14AA60AD"/>
    <w:multiLevelType w:val="multilevel"/>
    <w:tmpl w:val="B4A82664"/>
    <w:styleLink w:val="47"/>
    <w:lvl w:ilvl="0">
      <w:start w:val="1"/>
      <w:numFmt w:val="decimal"/>
      <w:lvlText w:val="Figure %1."/>
      <w:lvlJc w:val="left"/>
      <w:pPr>
        <w:ind w:left="846" w:hanging="424"/>
      </w:pPr>
      <w:rPr>
        <w:rFonts w:hint="eastAsia"/>
      </w:rPr>
    </w:lvl>
    <w:lvl w:ilvl="1">
      <w:start w:val="1"/>
      <w:numFmt w:val="decimal"/>
      <w:lvlText w:val="Figure %1.%2"/>
      <w:lvlJc w:val="left"/>
      <w:pPr>
        <w:ind w:left="846" w:hanging="42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4" w:hanging="1700"/>
      </w:pPr>
      <w:rPr>
        <w:rFonts w:hint="eastAsia"/>
      </w:rPr>
    </w:lvl>
  </w:abstractNum>
  <w:abstractNum w:abstractNumId="18" w15:restartNumberingAfterBreak="0">
    <w:nsid w:val="15121343"/>
    <w:multiLevelType w:val="multilevel"/>
    <w:tmpl w:val="0409001D"/>
    <w:styleLink w:val="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153258AD"/>
    <w:multiLevelType w:val="multilevel"/>
    <w:tmpl w:val="0409001D"/>
    <w:styleLink w:val="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16D51647"/>
    <w:multiLevelType w:val="multilevel"/>
    <w:tmpl w:val="39A83758"/>
    <w:styleLink w:val="64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1" w15:restartNumberingAfterBreak="0">
    <w:nsid w:val="16D637AB"/>
    <w:multiLevelType w:val="multilevel"/>
    <w:tmpl w:val="FB1E4F66"/>
    <w:styleLink w:val="107"/>
    <w:lvl w:ilvl="0">
      <w:start w:val="9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1779374C"/>
    <w:multiLevelType w:val="multilevel"/>
    <w:tmpl w:val="C5AABBFA"/>
    <w:styleLink w:val="136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17CD485F"/>
    <w:multiLevelType w:val="multilevel"/>
    <w:tmpl w:val="0409001D"/>
    <w:styleLink w:val="7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18982439"/>
    <w:multiLevelType w:val="hybridMultilevel"/>
    <w:tmpl w:val="BEBCD77C"/>
    <w:lvl w:ilvl="0" w:tplc="AEE65F1C">
      <w:start w:val="1"/>
      <w:numFmt w:val="none"/>
      <w:pStyle w:val="Prelist"/>
      <w:lvlText w:val="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1A1A0203"/>
    <w:multiLevelType w:val="hybridMultilevel"/>
    <w:tmpl w:val="0FB2654C"/>
    <w:lvl w:ilvl="0" w:tplc="F0FC948C">
      <w:start w:val="1"/>
      <w:numFmt w:val="decimal"/>
      <w:lvlText w:val="[%1]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6" w15:restartNumberingAfterBreak="0">
    <w:nsid w:val="1C575FF7"/>
    <w:multiLevelType w:val="multilevel"/>
    <w:tmpl w:val="B80A10D8"/>
    <w:styleLink w:val="41"/>
    <w:lvl w:ilvl="0">
      <w:start w:val="1"/>
      <w:numFmt w:val="decimal"/>
      <w:lvlText w:val="Figure %1."/>
      <w:lvlJc w:val="left"/>
      <w:pPr>
        <w:ind w:left="1701" w:hanging="150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0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02" w:hanging="1700"/>
      </w:pPr>
      <w:rPr>
        <w:rFonts w:hint="eastAsia"/>
      </w:rPr>
    </w:lvl>
  </w:abstractNum>
  <w:abstractNum w:abstractNumId="27" w15:restartNumberingAfterBreak="0">
    <w:nsid w:val="1D590489"/>
    <w:multiLevelType w:val="multilevel"/>
    <w:tmpl w:val="F4CA94BC"/>
    <w:styleLink w:val="71"/>
    <w:lvl w:ilvl="0">
      <w:start w:val="3"/>
      <w:numFmt w:val="decimal"/>
      <w:lvlText w:val="Chapter %1 "/>
      <w:lvlJc w:val="left"/>
      <w:pPr>
        <w:ind w:left="-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-1418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-1418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-1418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-141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8" w15:restartNumberingAfterBreak="0">
    <w:nsid w:val="1D8B125C"/>
    <w:multiLevelType w:val="multilevel"/>
    <w:tmpl w:val="0409001D"/>
    <w:styleLink w:val="6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1E8459A9"/>
    <w:multiLevelType w:val="multilevel"/>
    <w:tmpl w:val="0409001D"/>
    <w:styleLink w:val="12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1F361DFA"/>
    <w:multiLevelType w:val="multilevel"/>
    <w:tmpl w:val="0409001D"/>
    <w:styleLink w:val="14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202E3195"/>
    <w:multiLevelType w:val="multilevel"/>
    <w:tmpl w:val="0409001D"/>
    <w:styleLink w:val="8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20353791"/>
    <w:multiLevelType w:val="multilevel"/>
    <w:tmpl w:val="B6E64196"/>
    <w:styleLink w:val="22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33" w15:restartNumberingAfterBreak="0">
    <w:nsid w:val="20BB642D"/>
    <w:multiLevelType w:val="multilevel"/>
    <w:tmpl w:val="A2C4C15A"/>
    <w:styleLink w:val="87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211601F8"/>
    <w:multiLevelType w:val="multilevel"/>
    <w:tmpl w:val="04090023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216D12A6"/>
    <w:multiLevelType w:val="multilevel"/>
    <w:tmpl w:val="E1421C06"/>
    <w:styleLink w:val="23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36" w15:restartNumberingAfterBreak="0">
    <w:nsid w:val="21AD1390"/>
    <w:multiLevelType w:val="multilevel"/>
    <w:tmpl w:val="0409001D"/>
    <w:styleLink w:val="12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23E664DF"/>
    <w:multiLevelType w:val="multilevel"/>
    <w:tmpl w:val="24B81BAC"/>
    <w:styleLink w:val="138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tabs>
          <w:tab w:val="num" w:pos="1418"/>
        </w:tabs>
        <w:ind w:left="1418" w:hanging="1418"/>
      </w:p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38" w15:restartNumberingAfterBreak="0">
    <w:nsid w:val="241E411F"/>
    <w:multiLevelType w:val="multilevel"/>
    <w:tmpl w:val="0409001D"/>
    <w:styleLink w:val="13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246F5FDA"/>
    <w:multiLevelType w:val="multilevel"/>
    <w:tmpl w:val="B0BCAB6C"/>
    <w:styleLink w:val="39"/>
    <w:lvl w:ilvl="0">
      <w:start w:val="1"/>
      <w:numFmt w:val="decimal"/>
      <w:lvlText w:val="Figure %1."/>
      <w:lvlJc w:val="left"/>
      <w:pPr>
        <w:ind w:left="1134" w:hanging="93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0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02" w:hanging="1700"/>
      </w:pPr>
      <w:rPr>
        <w:rFonts w:hint="eastAsia"/>
      </w:rPr>
    </w:lvl>
  </w:abstractNum>
  <w:abstractNum w:abstractNumId="40" w15:restartNumberingAfterBreak="0">
    <w:nsid w:val="24CA17A3"/>
    <w:multiLevelType w:val="multilevel"/>
    <w:tmpl w:val="0409001D"/>
    <w:styleLink w:val="9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 w15:restartNumberingAfterBreak="0">
    <w:nsid w:val="252B1920"/>
    <w:multiLevelType w:val="multilevel"/>
    <w:tmpl w:val="90AECF92"/>
    <w:styleLink w:val="51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2" w15:restartNumberingAfterBreak="0">
    <w:nsid w:val="26037A44"/>
    <w:multiLevelType w:val="multilevel"/>
    <w:tmpl w:val="0409001D"/>
    <w:styleLink w:val="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26320CE5"/>
    <w:multiLevelType w:val="multilevel"/>
    <w:tmpl w:val="B2A866D4"/>
    <w:styleLink w:val="104"/>
    <w:lvl w:ilvl="0">
      <w:start w:val="8"/>
      <w:numFmt w:val="decimal"/>
      <w:lvlText w:val="Chapter %1 "/>
      <w:lvlJc w:val="left"/>
      <w:pPr>
        <w:ind w:left="2836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4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3966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3966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254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48" w:firstLine="0"/>
      </w:pPr>
      <w:rPr>
        <w:rFonts w:hint="eastAsia"/>
      </w:rPr>
    </w:lvl>
  </w:abstractNum>
  <w:abstractNum w:abstractNumId="44" w15:restartNumberingAfterBreak="0">
    <w:nsid w:val="26BB00B6"/>
    <w:multiLevelType w:val="multilevel"/>
    <w:tmpl w:val="5FC0DCEA"/>
    <w:styleLink w:val="5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624" w:hanging="426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624" w:hanging="42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5" w15:restartNumberingAfterBreak="0">
    <w:nsid w:val="26DC03B2"/>
    <w:multiLevelType w:val="hybridMultilevel"/>
    <w:tmpl w:val="4A864626"/>
    <w:lvl w:ilvl="0" w:tplc="04090003">
      <w:start w:val="1"/>
      <w:numFmt w:val="bullet"/>
      <w:lvlText w:val=""/>
      <w:lvlJc w:val="left"/>
      <w:pPr>
        <w:ind w:left="96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7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80" w:hanging="440"/>
      </w:pPr>
      <w:rPr>
        <w:rFonts w:ascii="Wingdings" w:hAnsi="Wingdings" w:hint="default"/>
      </w:rPr>
    </w:lvl>
  </w:abstractNum>
  <w:abstractNum w:abstractNumId="46" w15:restartNumberingAfterBreak="0">
    <w:nsid w:val="28987DAB"/>
    <w:multiLevelType w:val="multilevel"/>
    <w:tmpl w:val="50846352"/>
    <w:styleLink w:val="98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Figure %1.%2"/>
      <w:lvlJc w:val="left"/>
      <w:pPr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-28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13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13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-28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-288" w:firstLine="0"/>
      </w:pPr>
      <w:rPr>
        <w:rFonts w:hint="eastAsia"/>
      </w:rPr>
    </w:lvl>
  </w:abstractNum>
  <w:abstractNum w:abstractNumId="47" w15:restartNumberingAfterBreak="0">
    <w:nsid w:val="2A217F97"/>
    <w:multiLevelType w:val="multilevel"/>
    <w:tmpl w:val="0409001D"/>
    <w:styleLink w:val="8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8" w15:restartNumberingAfterBreak="0">
    <w:nsid w:val="2B2313F3"/>
    <w:multiLevelType w:val="multilevel"/>
    <w:tmpl w:val="140ED404"/>
    <w:styleLink w:val="63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701" w:hanging="1301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701" w:hanging="1301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9" w15:restartNumberingAfterBreak="0">
    <w:nsid w:val="2B8E2A3C"/>
    <w:multiLevelType w:val="hybridMultilevel"/>
    <w:tmpl w:val="076E5164"/>
    <w:lvl w:ilvl="0" w:tplc="C854B994">
      <w:start w:val="1"/>
      <w:numFmt w:val="decimal"/>
      <w:lvlText w:val="(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20" w:hanging="440"/>
      </w:pPr>
    </w:lvl>
    <w:lvl w:ilvl="2" w:tplc="0409001B" w:tentative="1">
      <w:start w:val="1"/>
      <w:numFmt w:val="lowerRoman"/>
      <w:lvlText w:val="%3."/>
      <w:lvlJc w:val="right"/>
      <w:pPr>
        <w:ind w:left="960" w:hanging="440"/>
      </w:pPr>
    </w:lvl>
    <w:lvl w:ilvl="3" w:tplc="0409000F" w:tentative="1">
      <w:start w:val="1"/>
      <w:numFmt w:val="decimal"/>
      <w:lvlText w:val="%4."/>
      <w:lvlJc w:val="left"/>
      <w:pPr>
        <w:ind w:left="1400" w:hanging="440"/>
      </w:pPr>
    </w:lvl>
    <w:lvl w:ilvl="4" w:tplc="04090019" w:tentative="1">
      <w:start w:val="1"/>
      <w:numFmt w:val="lowerLetter"/>
      <w:lvlText w:val="%5)"/>
      <w:lvlJc w:val="left"/>
      <w:pPr>
        <w:ind w:left="1840" w:hanging="440"/>
      </w:pPr>
    </w:lvl>
    <w:lvl w:ilvl="5" w:tplc="0409001B" w:tentative="1">
      <w:start w:val="1"/>
      <w:numFmt w:val="lowerRoman"/>
      <w:lvlText w:val="%6."/>
      <w:lvlJc w:val="right"/>
      <w:pPr>
        <w:ind w:left="2280" w:hanging="440"/>
      </w:pPr>
    </w:lvl>
    <w:lvl w:ilvl="6" w:tplc="0409000F" w:tentative="1">
      <w:start w:val="1"/>
      <w:numFmt w:val="decimal"/>
      <w:lvlText w:val="%7."/>
      <w:lvlJc w:val="left"/>
      <w:pPr>
        <w:ind w:left="2720" w:hanging="440"/>
      </w:pPr>
    </w:lvl>
    <w:lvl w:ilvl="7" w:tplc="04090019" w:tentative="1">
      <w:start w:val="1"/>
      <w:numFmt w:val="lowerLetter"/>
      <w:lvlText w:val="%8)"/>
      <w:lvlJc w:val="left"/>
      <w:pPr>
        <w:ind w:left="3160" w:hanging="440"/>
      </w:pPr>
    </w:lvl>
    <w:lvl w:ilvl="8" w:tplc="0409001B" w:tentative="1">
      <w:start w:val="1"/>
      <w:numFmt w:val="lowerRoman"/>
      <w:lvlText w:val="%9."/>
      <w:lvlJc w:val="right"/>
      <w:pPr>
        <w:ind w:left="3600" w:hanging="440"/>
      </w:pPr>
    </w:lvl>
  </w:abstractNum>
  <w:abstractNum w:abstractNumId="50" w15:restartNumberingAfterBreak="0">
    <w:nsid w:val="2DDE68C4"/>
    <w:multiLevelType w:val="multilevel"/>
    <w:tmpl w:val="B33A62EC"/>
    <w:styleLink w:val="13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51" w15:restartNumberingAfterBreak="0">
    <w:nsid w:val="2E2628A4"/>
    <w:multiLevelType w:val="multilevel"/>
    <w:tmpl w:val="DB8C3A7E"/>
    <w:lvl w:ilvl="0">
      <w:start w:val="1"/>
      <w:numFmt w:val="decimal"/>
      <w:lvlText w:val="Chapter %1 "/>
      <w:lvlJc w:val="left"/>
      <w:pPr>
        <w:ind w:left="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5384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6802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6802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5384" w:firstLine="0"/>
      </w:pPr>
    </w:lvl>
    <w:lvl w:ilvl="8">
      <w:start w:val="1"/>
      <w:numFmt w:val="decimal"/>
      <w:lvlText w:val="%1.%2.%3.%4.%5.%6.%7.%8.%9"/>
      <w:lvlJc w:val="left"/>
      <w:pPr>
        <w:ind w:left="5384" w:firstLine="0"/>
      </w:pPr>
      <w:rPr>
        <w:rFonts w:hint="eastAsia"/>
      </w:rPr>
    </w:lvl>
  </w:abstractNum>
  <w:abstractNum w:abstractNumId="52" w15:restartNumberingAfterBreak="0">
    <w:nsid w:val="2E2E45BA"/>
    <w:multiLevelType w:val="multilevel"/>
    <w:tmpl w:val="97DAFFE2"/>
    <w:styleLink w:val="94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Figure %1.%2"/>
      <w:lvlJc w:val="left"/>
      <w:pPr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288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3" w15:restartNumberingAfterBreak="0">
    <w:nsid w:val="2E886565"/>
    <w:multiLevelType w:val="multilevel"/>
    <w:tmpl w:val="A7BE928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4" w15:restartNumberingAfterBreak="0">
    <w:nsid w:val="2EC75617"/>
    <w:multiLevelType w:val="multilevel"/>
    <w:tmpl w:val="0409001D"/>
    <w:styleLink w:val="14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5" w15:restartNumberingAfterBreak="0">
    <w:nsid w:val="2FFF77E5"/>
    <w:multiLevelType w:val="multilevel"/>
    <w:tmpl w:val="D8420C6A"/>
    <w:styleLink w:val="1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56" w15:restartNumberingAfterBreak="0">
    <w:nsid w:val="30A157AD"/>
    <w:multiLevelType w:val="multilevel"/>
    <w:tmpl w:val="39A83758"/>
    <w:styleLink w:val="89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7" w15:restartNumberingAfterBreak="0">
    <w:nsid w:val="319554B7"/>
    <w:multiLevelType w:val="multilevel"/>
    <w:tmpl w:val="CD9C577E"/>
    <w:styleLink w:val="9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hanging="6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58" w15:restartNumberingAfterBreak="0">
    <w:nsid w:val="31F65A36"/>
    <w:multiLevelType w:val="multilevel"/>
    <w:tmpl w:val="EF589622"/>
    <w:styleLink w:val="54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3402" w:hanging="3402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9" w15:restartNumberingAfterBreak="0">
    <w:nsid w:val="32146FCD"/>
    <w:multiLevelType w:val="multilevel"/>
    <w:tmpl w:val="0409001D"/>
    <w:styleLink w:val="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0" w15:restartNumberingAfterBreak="0">
    <w:nsid w:val="32162D8D"/>
    <w:multiLevelType w:val="multilevel"/>
    <w:tmpl w:val="97647C22"/>
    <w:styleLink w:val="27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61" w15:restartNumberingAfterBreak="0">
    <w:nsid w:val="32DA1A8E"/>
    <w:multiLevelType w:val="multilevel"/>
    <w:tmpl w:val="3676B2C8"/>
    <w:styleLink w:val="66"/>
    <w:lvl w:ilvl="0">
      <w:start w:val="2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62" w15:restartNumberingAfterBreak="0">
    <w:nsid w:val="335A37D1"/>
    <w:multiLevelType w:val="multilevel"/>
    <w:tmpl w:val="39A83758"/>
    <w:styleLink w:val="88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3" w15:restartNumberingAfterBreak="0">
    <w:nsid w:val="33CB31CC"/>
    <w:multiLevelType w:val="multilevel"/>
    <w:tmpl w:val="8320FAB0"/>
    <w:styleLink w:val="102"/>
    <w:lvl w:ilvl="0">
      <w:start w:val="8"/>
      <w:numFmt w:val="decimal"/>
      <w:lvlText w:val="Chapter %1 "/>
      <w:lvlJc w:val="left"/>
      <w:pPr>
        <w:ind w:left="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2836"/>
        </w:tabs>
        <w:ind w:left="2836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1418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13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254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254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13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30" w:firstLine="0"/>
      </w:pPr>
      <w:rPr>
        <w:rFonts w:hint="eastAsia"/>
      </w:rPr>
    </w:lvl>
  </w:abstractNum>
  <w:abstractNum w:abstractNumId="64" w15:restartNumberingAfterBreak="0">
    <w:nsid w:val="345A3141"/>
    <w:multiLevelType w:val="multilevel"/>
    <w:tmpl w:val="BB949C26"/>
    <w:styleLink w:val="24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65" w15:restartNumberingAfterBreak="0">
    <w:nsid w:val="34BF4848"/>
    <w:multiLevelType w:val="multilevel"/>
    <w:tmpl w:val="DBF2691A"/>
    <w:styleLink w:val="92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Figure %1.%2 "/>
      <w:lvlJc w:val="left"/>
      <w:pPr>
        <w:ind w:left="1418" w:hanging="1418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Restart w:val="1"/>
      <w:lvlText w:val="Table %1.%3 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（%1.%4）"/>
      <w:lvlJc w:val="right"/>
      <w:pPr>
        <w:ind w:left="0" w:firstLine="28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6" w15:restartNumberingAfterBreak="0">
    <w:nsid w:val="357D4A75"/>
    <w:multiLevelType w:val="multilevel"/>
    <w:tmpl w:val="7CA43A04"/>
    <w:styleLink w:val="81"/>
    <w:lvl w:ilvl="0">
      <w:start w:val="3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4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3966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3966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254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48" w:firstLine="0"/>
      </w:pPr>
      <w:rPr>
        <w:rFonts w:hint="eastAsia"/>
      </w:rPr>
    </w:lvl>
  </w:abstractNum>
  <w:abstractNum w:abstractNumId="67" w15:restartNumberingAfterBreak="0">
    <w:nsid w:val="35C2001F"/>
    <w:multiLevelType w:val="multilevel"/>
    <w:tmpl w:val="A44456CE"/>
    <w:styleLink w:val="1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68" w15:restartNumberingAfterBreak="0">
    <w:nsid w:val="35C6235B"/>
    <w:multiLevelType w:val="multilevel"/>
    <w:tmpl w:val="A44456CE"/>
    <w:styleLink w:val="1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69" w15:restartNumberingAfterBreak="0">
    <w:nsid w:val="368B2D6D"/>
    <w:multiLevelType w:val="hybridMultilevel"/>
    <w:tmpl w:val="EAF0B8E0"/>
    <w:lvl w:ilvl="0" w:tplc="0409000B">
      <w:start w:val="1"/>
      <w:numFmt w:val="bullet"/>
      <w:lvlText w:val=""/>
      <w:lvlJc w:val="left"/>
      <w:pPr>
        <w:ind w:left="14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70" w15:restartNumberingAfterBreak="0">
    <w:nsid w:val="369B0D12"/>
    <w:multiLevelType w:val="multilevel"/>
    <w:tmpl w:val="7D72EE76"/>
    <w:styleLink w:val="113"/>
    <w:lvl w:ilvl="0">
      <w:start w:val="2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71" w15:restartNumberingAfterBreak="0">
    <w:nsid w:val="37086C40"/>
    <w:multiLevelType w:val="multilevel"/>
    <w:tmpl w:val="0409001D"/>
    <w:styleLink w:val="4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2" w15:restartNumberingAfterBreak="0">
    <w:nsid w:val="376C57F4"/>
    <w:multiLevelType w:val="multilevel"/>
    <w:tmpl w:val="0409001D"/>
    <w:styleLink w:val="12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3" w15:restartNumberingAfterBreak="0">
    <w:nsid w:val="3A034478"/>
    <w:multiLevelType w:val="multilevel"/>
    <w:tmpl w:val="DD583A0A"/>
    <w:styleLink w:val="112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66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5384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5384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3966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966" w:firstLine="0"/>
      </w:pPr>
      <w:rPr>
        <w:rFonts w:hint="eastAsia"/>
      </w:rPr>
    </w:lvl>
  </w:abstractNum>
  <w:abstractNum w:abstractNumId="74" w15:restartNumberingAfterBreak="0">
    <w:nsid w:val="3A325D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5" w15:restartNumberingAfterBreak="0">
    <w:nsid w:val="3A73196D"/>
    <w:multiLevelType w:val="multilevel"/>
    <w:tmpl w:val="0409001D"/>
    <w:styleLink w:val="14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6" w15:restartNumberingAfterBreak="0">
    <w:nsid w:val="3D676A0E"/>
    <w:multiLevelType w:val="multilevel"/>
    <w:tmpl w:val="0409001D"/>
    <w:styleLink w:val="1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7" w15:restartNumberingAfterBreak="0">
    <w:nsid w:val="3ECD7AFB"/>
    <w:multiLevelType w:val="multilevel"/>
    <w:tmpl w:val="DA743978"/>
    <w:styleLink w:val="77"/>
    <w:lvl w:ilvl="0">
      <w:start w:val="3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8" w15:restartNumberingAfterBreak="0">
    <w:nsid w:val="400365D7"/>
    <w:multiLevelType w:val="multilevel"/>
    <w:tmpl w:val="0409001D"/>
    <w:styleLink w:val="6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9" w15:restartNumberingAfterBreak="0">
    <w:nsid w:val="40140747"/>
    <w:multiLevelType w:val="multilevel"/>
    <w:tmpl w:val="C65081C0"/>
    <w:styleLink w:val="40"/>
    <w:lvl w:ilvl="0">
      <w:start w:val="1"/>
      <w:numFmt w:val="decimal"/>
      <w:lvlText w:val="Figure %1."/>
      <w:lvlJc w:val="left"/>
      <w:pPr>
        <w:ind w:left="1701" w:hanging="150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0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02" w:hanging="1700"/>
      </w:pPr>
      <w:rPr>
        <w:rFonts w:hint="eastAsia"/>
      </w:rPr>
    </w:lvl>
  </w:abstractNum>
  <w:abstractNum w:abstractNumId="80" w15:restartNumberingAfterBreak="0">
    <w:nsid w:val="40997CEA"/>
    <w:multiLevelType w:val="multilevel"/>
    <w:tmpl w:val="87DA523C"/>
    <w:lvl w:ilvl="0">
      <w:start w:val="1"/>
      <w:numFmt w:val="non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81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25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69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13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057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201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345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489" w:hanging="1584"/>
      </w:pPr>
      <w:rPr>
        <w:rFonts w:hint="eastAsia"/>
      </w:rPr>
    </w:lvl>
  </w:abstractNum>
  <w:abstractNum w:abstractNumId="81" w15:restartNumberingAfterBreak="0">
    <w:nsid w:val="40C33B9E"/>
    <w:multiLevelType w:val="multilevel"/>
    <w:tmpl w:val="98F8D8EC"/>
    <w:styleLink w:val="115"/>
    <w:lvl w:ilvl="0">
      <w:start w:val="2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82" w15:restartNumberingAfterBreak="0">
    <w:nsid w:val="41046CC4"/>
    <w:multiLevelType w:val="multilevel"/>
    <w:tmpl w:val="A754F274"/>
    <w:styleLink w:val="6"/>
    <w:lvl w:ilvl="0">
      <w:start w:val="1"/>
      <w:numFmt w:val="decimal"/>
      <w:lvlText w:val="%1"/>
      <w:lvlJc w:val="left"/>
      <w:pPr>
        <w:ind w:left="-654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-654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-65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hanging="6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83" w15:restartNumberingAfterBreak="0">
    <w:nsid w:val="414C361F"/>
    <w:multiLevelType w:val="multilevel"/>
    <w:tmpl w:val="BACEE1A8"/>
    <w:styleLink w:val="131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84" w15:restartNumberingAfterBreak="0">
    <w:nsid w:val="423361A4"/>
    <w:multiLevelType w:val="multilevel"/>
    <w:tmpl w:val="D80CEC26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5" w15:restartNumberingAfterBreak="0">
    <w:nsid w:val="44813D27"/>
    <w:multiLevelType w:val="multilevel"/>
    <w:tmpl w:val="69901566"/>
    <w:styleLink w:val="31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86" w15:restartNumberingAfterBreak="0">
    <w:nsid w:val="44AA7859"/>
    <w:multiLevelType w:val="multilevel"/>
    <w:tmpl w:val="02FCDF08"/>
    <w:styleLink w:val="95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Figure %1.%2"/>
      <w:lvlJc w:val="left"/>
      <w:pPr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288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7" w15:restartNumberingAfterBreak="0">
    <w:nsid w:val="470A1453"/>
    <w:multiLevelType w:val="multilevel"/>
    <w:tmpl w:val="E2DA74A8"/>
    <w:styleLink w:val="75"/>
    <w:lvl w:ilvl="0">
      <w:start w:val="3"/>
      <w:numFmt w:val="decimal"/>
      <w:lvlText w:val="Chapter %1 "/>
      <w:lvlJc w:val="left"/>
      <w:pPr>
        <w:ind w:left="-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-1418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-1418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-141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8" w15:restartNumberingAfterBreak="0">
    <w:nsid w:val="479B4AFF"/>
    <w:multiLevelType w:val="multilevel"/>
    <w:tmpl w:val="79308DC2"/>
    <w:styleLink w:val="2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89" w15:restartNumberingAfterBreak="0">
    <w:nsid w:val="486F0F8E"/>
    <w:multiLevelType w:val="multilevel"/>
    <w:tmpl w:val="0112807C"/>
    <w:styleLink w:val="43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0" w15:restartNumberingAfterBreak="0">
    <w:nsid w:val="49091149"/>
    <w:multiLevelType w:val="multilevel"/>
    <w:tmpl w:val="A9024492"/>
    <w:styleLink w:val="116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91" w15:restartNumberingAfterBreak="0">
    <w:nsid w:val="493D7714"/>
    <w:multiLevelType w:val="multilevel"/>
    <w:tmpl w:val="D326FE64"/>
    <w:styleLink w:val="3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2" w15:restartNumberingAfterBreak="0">
    <w:nsid w:val="494F22ED"/>
    <w:multiLevelType w:val="multilevel"/>
    <w:tmpl w:val="EE1E9766"/>
    <w:styleLink w:val="44"/>
    <w:lvl w:ilvl="0">
      <w:start w:val="1"/>
      <w:numFmt w:val="decimal"/>
      <w:lvlText w:val="Table %1."/>
      <w:lvlJc w:val="left"/>
      <w:pPr>
        <w:ind w:left="1860" w:hanging="42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2428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854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42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8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9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6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3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38" w:hanging="1700"/>
      </w:pPr>
      <w:rPr>
        <w:rFonts w:hint="eastAsia"/>
      </w:rPr>
    </w:lvl>
  </w:abstractNum>
  <w:abstractNum w:abstractNumId="93" w15:restartNumberingAfterBreak="0">
    <w:nsid w:val="4AC641E1"/>
    <w:multiLevelType w:val="multilevel"/>
    <w:tmpl w:val="5784BDDC"/>
    <w:styleLink w:val="9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4" w15:restartNumberingAfterBreak="0">
    <w:nsid w:val="4ADC0C78"/>
    <w:multiLevelType w:val="multilevel"/>
    <w:tmpl w:val="4CB2DF28"/>
    <w:styleLink w:val="55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701" w:hanging="1701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701" w:hanging="1701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5" w15:restartNumberingAfterBreak="0">
    <w:nsid w:val="4AE02593"/>
    <w:multiLevelType w:val="multilevel"/>
    <w:tmpl w:val="EEC47D54"/>
    <w:styleLink w:val="133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6" w15:restartNumberingAfterBreak="0">
    <w:nsid w:val="4BAC5958"/>
    <w:multiLevelType w:val="multilevel"/>
    <w:tmpl w:val="BA420CD2"/>
    <w:styleLink w:val="18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97" w15:restartNumberingAfterBreak="0">
    <w:nsid w:val="4BC91291"/>
    <w:multiLevelType w:val="multilevel"/>
    <w:tmpl w:val="646E389E"/>
    <w:styleLink w:val="57"/>
    <w:lvl w:ilvl="0">
      <w:start w:val="1"/>
      <w:numFmt w:val="decimal"/>
      <w:lvlText w:val="(%1)"/>
      <w:lvlJc w:val="right"/>
      <w:pPr>
        <w:ind w:left="442" w:hanging="154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8" w15:restartNumberingAfterBreak="0">
    <w:nsid w:val="4D2255B7"/>
    <w:multiLevelType w:val="multilevel"/>
    <w:tmpl w:val="6B66ADEA"/>
    <w:styleLink w:val="33"/>
    <w:lvl w:ilvl="0">
      <w:start w:val="1"/>
      <w:numFmt w:val="upperRoman"/>
      <w:lvlText w:val="%1."/>
      <w:lvlJc w:val="left"/>
      <w:pPr>
        <w:ind w:left="425" w:hanging="425"/>
      </w:pPr>
      <w:rPr>
        <w:rFonts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upperLetter"/>
      <w:lvlText w:val="%2."/>
      <w:lvlJc w:val="left"/>
      <w:pPr>
        <w:ind w:left="851" w:hanging="426"/>
      </w:pPr>
      <w:rPr>
        <w:rFonts w:hint="eastAsia"/>
        <w:b/>
        <w:i w:val="0"/>
        <w:sz w:val="32"/>
      </w:rPr>
    </w:lvl>
    <w:lvl w:ilvl="2">
      <w:start w:val="1"/>
      <w:numFmt w:val="decimal"/>
      <w:lvlText w:val="%3."/>
      <w:lvlJc w:val="left"/>
      <w:pPr>
        <w:ind w:left="1276" w:hanging="425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99" w15:restartNumberingAfterBreak="0">
    <w:nsid w:val="4D4A5D73"/>
    <w:multiLevelType w:val="multilevel"/>
    <w:tmpl w:val="B566ABD6"/>
    <w:styleLink w:val="53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0" w15:restartNumberingAfterBreak="0">
    <w:nsid w:val="4DA906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1" w15:restartNumberingAfterBreak="0">
    <w:nsid w:val="4E4F0149"/>
    <w:multiLevelType w:val="multilevel"/>
    <w:tmpl w:val="E29CFA96"/>
    <w:styleLink w:val="134"/>
    <w:lvl w:ilvl="0">
      <w:start w:val="1"/>
      <w:numFmt w:val="non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2" w15:restartNumberingAfterBreak="0">
    <w:nsid w:val="506323AC"/>
    <w:multiLevelType w:val="multilevel"/>
    <w:tmpl w:val="5784BDDC"/>
    <w:styleLink w:val="91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3" w15:restartNumberingAfterBreak="0">
    <w:nsid w:val="51E62AED"/>
    <w:multiLevelType w:val="multilevel"/>
    <w:tmpl w:val="3C529FD2"/>
    <w:styleLink w:val="100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-28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13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13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-28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-288" w:firstLine="0"/>
      </w:pPr>
      <w:rPr>
        <w:rFonts w:hint="eastAsia"/>
      </w:rPr>
    </w:lvl>
  </w:abstractNum>
  <w:abstractNum w:abstractNumId="104" w15:restartNumberingAfterBreak="0">
    <w:nsid w:val="525C5067"/>
    <w:multiLevelType w:val="multilevel"/>
    <w:tmpl w:val="22F21F6E"/>
    <w:styleLink w:val="73"/>
    <w:lvl w:ilvl="0">
      <w:start w:val="3"/>
      <w:numFmt w:val="decimal"/>
      <w:lvlText w:val="Chapter %1 "/>
      <w:lvlJc w:val="left"/>
      <w:pPr>
        <w:ind w:left="-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-1418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-1418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-141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5" w15:restartNumberingAfterBreak="0">
    <w:nsid w:val="52AD78CB"/>
    <w:multiLevelType w:val="multilevel"/>
    <w:tmpl w:val="66F2B19C"/>
    <w:styleLink w:val="17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06" w15:restartNumberingAfterBreak="0">
    <w:nsid w:val="5357691B"/>
    <w:multiLevelType w:val="multilevel"/>
    <w:tmpl w:val="0409001D"/>
    <w:styleLink w:val="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7" w15:restartNumberingAfterBreak="0">
    <w:nsid w:val="54591D4A"/>
    <w:multiLevelType w:val="multilevel"/>
    <w:tmpl w:val="0409001D"/>
    <w:styleLink w:val="14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8" w15:restartNumberingAfterBreak="0">
    <w:nsid w:val="555B49D8"/>
    <w:multiLevelType w:val="multilevel"/>
    <w:tmpl w:val="70C008D0"/>
    <w:styleLink w:val="25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09" w15:restartNumberingAfterBreak="0">
    <w:nsid w:val="566C43D6"/>
    <w:multiLevelType w:val="multilevel"/>
    <w:tmpl w:val="BACEE1A8"/>
    <w:styleLink w:val="13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110" w15:restartNumberingAfterBreak="0">
    <w:nsid w:val="56996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1" w15:restartNumberingAfterBreak="0">
    <w:nsid w:val="5705331C"/>
    <w:multiLevelType w:val="multilevel"/>
    <w:tmpl w:val="0409001D"/>
    <w:styleLink w:val="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2" w15:restartNumberingAfterBreak="0">
    <w:nsid w:val="57CD0B5D"/>
    <w:multiLevelType w:val="multilevel"/>
    <w:tmpl w:val="8A32FFD2"/>
    <w:styleLink w:val="34"/>
    <w:lvl w:ilvl="0">
      <w:start w:val="1"/>
      <w:numFmt w:val="decimal"/>
      <w:lvlText w:val="Chapter %1 "/>
      <w:lvlJc w:val="left"/>
      <w:pPr>
        <w:ind w:left="425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425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425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923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067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21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355" w:hanging="1584"/>
      </w:pPr>
      <w:rPr>
        <w:rFonts w:hint="eastAsia"/>
      </w:rPr>
    </w:lvl>
  </w:abstractNum>
  <w:abstractNum w:abstractNumId="113" w15:restartNumberingAfterBreak="0">
    <w:nsid w:val="59333EB6"/>
    <w:multiLevelType w:val="multilevel"/>
    <w:tmpl w:val="9FD429D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114" w15:restartNumberingAfterBreak="0">
    <w:nsid w:val="5CB26391"/>
    <w:multiLevelType w:val="multilevel"/>
    <w:tmpl w:val="0409001D"/>
    <w:styleLink w:val="11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5" w15:restartNumberingAfterBreak="0">
    <w:nsid w:val="5D461604"/>
    <w:multiLevelType w:val="multilevel"/>
    <w:tmpl w:val="CAF6F372"/>
    <w:styleLink w:val="78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4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3966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3966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254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48" w:firstLine="0"/>
      </w:pPr>
      <w:rPr>
        <w:rFonts w:hint="eastAsia"/>
      </w:rPr>
    </w:lvl>
  </w:abstractNum>
  <w:abstractNum w:abstractNumId="116" w15:restartNumberingAfterBreak="0">
    <w:nsid w:val="5D890B51"/>
    <w:multiLevelType w:val="multilevel"/>
    <w:tmpl w:val="26968AF6"/>
    <w:styleLink w:val="19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17" w15:restartNumberingAfterBreak="0">
    <w:nsid w:val="5DFE296D"/>
    <w:multiLevelType w:val="multilevel"/>
    <w:tmpl w:val="0409001D"/>
    <w:styleLink w:val="12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8" w15:restartNumberingAfterBreak="0">
    <w:nsid w:val="5F4E7946"/>
    <w:multiLevelType w:val="multilevel"/>
    <w:tmpl w:val="F8C2E706"/>
    <w:styleLink w:val="37"/>
    <w:lvl w:ilvl="0">
      <w:start w:val="1"/>
      <w:numFmt w:val="decimal"/>
      <w:lvlText w:val="Figure %1."/>
      <w:lvlJc w:val="left"/>
      <w:pPr>
        <w:ind w:left="6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0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02" w:hanging="1700"/>
      </w:pPr>
      <w:rPr>
        <w:rFonts w:hint="eastAsia"/>
      </w:rPr>
    </w:lvl>
  </w:abstractNum>
  <w:abstractNum w:abstractNumId="119" w15:restartNumberingAfterBreak="0">
    <w:nsid w:val="5F602542"/>
    <w:multiLevelType w:val="multilevel"/>
    <w:tmpl w:val="0409001D"/>
    <w:styleLink w:val="12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0" w15:restartNumberingAfterBreak="0">
    <w:nsid w:val="5F7D0FC1"/>
    <w:multiLevelType w:val="multilevel"/>
    <w:tmpl w:val="D1B498AE"/>
    <w:styleLink w:val="56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134" w:hanging="113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1" w15:restartNumberingAfterBreak="0">
    <w:nsid w:val="5FAF0B3D"/>
    <w:multiLevelType w:val="hybridMultilevel"/>
    <w:tmpl w:val="0FB2654C"/>
    <w:lvl w:ilvl="0" w:tplc="FFFFFFFF">
      <w:start w:val="1"/>
      <w:numFmt w:val="decimal"/>
      <w:lvlText w:val="[%1]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2" w15:restartNumberingAfterBreak="0">
    <w:nsid w:val="60196C13"/>
    <w:multiLevelType w:val="multilevel"/>
    <w:tmpl w:val="6C740B68"/>
    <w:styleLink w:val="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3" w15:restartNumberingAfterBreak="0">
    <w:nsid w:val="60491742"/>
    <w:multiLevelType w:val="multilevel"/>
    <w:tmpl w:val="9DCAC5AA"/>
    <w:lvl w:ilvl="0">
      <w:start w:val="2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4" w15:restartNumberingAfterBreak="0">
    <w:nsid w:val="606A0355"/>
    <w:multiLevelType w:val="multilevel"/>
    <w:tmpl w:val="682E3C92"/>
    <w:styleLink w:val="11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25" w15:restartNumberingAfterBreak="0">
    <w:nsid w:val="61C63CA6"/>
    <w:multiLevelType w:val="multilevel"/>
    <w:tmpl w:val="69901566"/>
    <w:styleLink w:val="3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26" w15:restartNumberingAfterBreak="0">
    <w:nsid w:val="627568FF"/>
    <w:multiLevelType w:val="multilevel"/>
    <w:tmpl w:val="CC1873EC"/>
    <w:styleLink w:val="108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7" w15:restartNumberingAfterBreak="0">
    <w:nsid w:val="62C4383E"/>
    <w:multiLevelType w:val="multilevel"/>
    <w:tmpl w:val="0409001D"/>
    <w:styleLink w:val="1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8" w15:restartNumberingAfterBreak="0">
    <w:nsid w:val="63337208"/>
    <w:multiLevelType w:val="multilevel"/>
    <w:tmpl w:val="8CAC3FE8"/>
    <w:styleLink w:val="114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129" w15:restartNumberingAfterBreak="0">
    <w:nsid w:val="63B308F9"/>
    <w:multiLevelType w:val="multilevel"/>
    <w:tmpl w:val="50541C44"/>
    <w:styleLink w:val="96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0" w15:restartNumberingAfterBreak="0">
    <w:nsid w:val="64C35DB9"/>
    <w:multiLevelType w:val="multilevel"/>
    <w:tmpl w:val="4A864626"/>
    <w:styleLink w:val="132"/>
    <w:lvl w:ilvl="0">
      <w:start w:val="1"/>
      <w:numFmt w:val="bullet"/>
      <w:lvlText w:val=""/>
      <w:lvlJc w:val="left"/>
      <w:pPr>
        <w:ind w:left="960" w:hanging="44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0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4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2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6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0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4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0" w:hanging="440"/>
      </w:pPr>
      <w:rPr>
        <w:rFonts w:ascii="Wingdings" w:hAnsi="Wingdings" w:hint="default"/>
      </w:rPr>
    </w:lvl>
  </w:abstractNum>
  <w:abstractNum w:abstractNumId="131" w15:restartNumberingAfterBreak="0">
    <w:nsid w:val="64EC086D"/>
    <w:multiLevelType w:val="multilevel"/>
    <w:tmpl w:val="184C96C0"/>
    <w:styleLink w:val="72"/>
    <w:lvl w:ilvl="0">
      <w:start w:val="3"/>
      <w:numFmt w:val="decimal"/>
      <w:lvlText w:val="Chapter %1 "/>
      <w:lvlJc w:val="left"/>
      <w:pPr>
        <w:ind w:left="-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-1418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-1418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-141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2" w15:restartNumberingAfterBreak="0">
    <w:nsid w:val="6580220D"/>
    <w:multiLevelType w:val="multilevel"/>
    <w:tmpl w:val="B25E67F8"/>
    <w:styleLink w:val="29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33" w15:restartNumberingAfterBreak="0">
    <w:nsid w:val="66870CFE"/>
    <w:multiLevelType w:val="multilevel"/>
    <w:tmpl w:val="9EC8E592"/>
    <w:styleLink w:val="111"/>
    <w:lvl w:ilvl="0">
      <w:start w:val="1"/>
      <w:numFmt w:val="none"/>
      <w:lvlText w:val="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67533363"/>
    <w:multiLevelType w:val="multilevel"/>
    <w:tmpl w:val="0409001D"/>
    <w:styleLink w:val="10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5" w15:restartNumberingAfterBreak="0">
    <w:nsid w:val="67F901A0"/>
    <w:multiLevelType w:val="multilevel"/>
    <w:tmpl w:val="736C5F4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2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6" w15:restartNumberingAfterBreak="0">
    <w:nsid w:val="685F5E3A"/>
    <w:multiLevelType w:val="multilevel"/>
    <w:tmpl w:val="0409001D"/>
    <w:styleLink w:val="2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7" w15:restartNumberingAfterBreak="0">
    <w:nsid w:val="69D83EC2"/>
    <w:multiLevelType w:val="multilevel"/>
    <w:tmpl w:val="0409001D"/>
    <w:styleLink w:val="11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8" w15:restartNumberingAfterBreak="0">
    <w:nsid w:val="6A8C40A1"/>
    <w:multiLevelType w:val="multilevel"/>
    <w:tmpl w:val="31F29EFA"/>
    <w:styleLink w:val="26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39" w15:restartNumberingAfterBreak="0">
    <w:nsid w:val="6ADB2BE5"/>
    <w:multiLevelType w:val="multilevel"/>
    <w:tmpl w:val="E2708948"/>
    <w:styleLink w:val="35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40" w15:restartNumberingAfterBreak="0">
    <w:nsid w:val="6C2922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1" w15:restartNumberingAfterBreak="0">
    <w:nsid w:val="6EBA2324"/>
    <w:multiLevelType w:val="multilevel"/>
    <w:tmpl w:val="2318D2EA"/>
    <w:styleLink w:val="48"/>
    <w:lvl w:ilvl="0">
      <w:start w:val="1"/>
      <w:numFmt w:val="decimal"/>
      <w:lvlText w:val="Figure %1."/>
      <w:lvlJc w:val="left"/>
      <w:pPr>
        <w:ind w:left="846" w:hanging="424"/>
      </w:pPr>
      <w:rPr>
        <w:rFonts w:hint="eastAsia"/>
      </w:rPr>
    </w:lvl>
    <w:lvl w:ilvl="1">
      <w:start w:val="1"/>
      <w:numFmt w:val="decimal"/>
      <w:lvlText w:val="Figure %1.%2"/>
      <w:lvlJc w:val="left"/>
      <w:pPr>
        <w:ind w:left="846" w:hanging="42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0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6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4" w:hanging="1700"/>
      </w:pPr>
      <w:rPr>
        <w:rFonts w:hint="eastAsia"/>
      </w:rPr>
    </w:lvl>
  </w:abstractNum>
  <w:abstractNum w:abstractNumId="142" w15:restartNumberingAfterBreak="0">
    <w:nsid w:val="71CF56F2"/>
    <w:multiLevelType w:val="multilevel"/>
    <w:tmpl w:val="0409001D"/>
    <w:styleLink w:val="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3" w15:restartNumberingAfterBreak="0">
    <w:nsid w:val="72284747"/>
    <w:multiLevelType w:val="multilevel"/>
    <w:tmpl w:val="0409001D"/>
    <w:styleLink w:val="8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4" w15:restartNumberingAfterBreak="0">
    <w:nsid w:val="727705AA"/>
    <w:multiLevelType w:val="multilevel"/>
    <w:tmpl w:val="DB8C3A7E"/>
    <w:styleLink w:val="146"/>
    <w:lvl w:ilvl="0">
      <w:start w:val="1"/>
      <w:numFmt w:val="decimal"/>
      <w:lvlText w:val="Chapter %1 "/>
      <w:lvlJc w:val="left"/>
      <w:pPr>
        <w:ind w:left="1418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5384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6802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6802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5384" w:firstLine="0"/>
      </w:pPr>
    </w:lvl>
    <w:lvl w:ilvl="8">
      <w:start w:val="1"/>
      <w:numFmt w:val="decimal"/>
      <w:lvlText w:val="%1.%2.%3.%4.%5.%6.%7.%8.%9"/>
      <w:lvlJc w:val="left"/>
      <w:pPr>
        <w:ind w:left="5384" w:firstLine="0"/>
      </w:pPr>
      <w:rPr>
        <w:rFonts w:hint="eastAsia"/>
      </w:rPr>
    </w:lvl>
  </w:abstractNum>
  <w:abstractNum w:abstractNumId="145" w15:restartNumberingAfterBreak="0">
    <w:nsid w:val="729B61DA"/>
    <w:multiLevelType w:val="multilevel"/>
    <w:tmpl w:val="76A2B9D4"/>
    <w:lvl w:ilvl="0">
      <w:start w:val="1"/>
      <w:numFmt w:val="decimal"/>
      <w:pStyle w:val="CHAPTERTITLE"/>
      <w:lvlText w:val="Chapter 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HEADING-L1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-L2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-L3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Heading-L4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Figures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pStyle w:val="Tables"/>
      <w:lvlText w:val="Table %1.%7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7">
      <w:start w:val="1"/>
      <w:numFmt w:val="decimal"/>
      <w:lvlRestart w:val="1"/>
      <w:pStyle w:val="Equation"/>
      <w:lvlText w:val="(%1.%8)"/>
      <w:lvlJc w:val="righ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6" w15:restartNumberingAfterBreak="0">
    <w:nsid w:val="731B164B"/>
    <w:multiLevelType w:val="multilevel"/>
    <w:tmpl w:val="924CE7D0"/>
    <w:styleLink w:val="58"/>
    <w:lvl w:ilvl="0">
      <w:start w:val="1"/>
      <w:numFmt w:val="decimal"/>
      <w:lvlText w:val="(%1)"/>
      <w:lvlJc w:val="right"/>
      <w:pPr>
        <w:ind w:left="0" w:firstLine="442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73BB2DC6"/>
    <w:multiLevelType w:val="multilevel"/>
    <w:tmpl w:val="CAF6F372"/>
    <w:styleLink w:val="79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4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3966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3966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254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48" w:firstLine="0"/>
      </w:pPr>
      <w:rPr>
        <w:rFonts w:hint="eastAsia"/>
      </w:rPr>
    </w:lvl>
  </w:abstractNum>
  <w:abstractNum w:abstractNumId="148" w15:restartNumberingAfterBreak="0">
    <w:nsid w:val="74495653"/>
    <w:multiLevelType w:val="multilevel"/>
    <w:tmpl w:val="845AE690"/>
    <w:styleLink w:val="4a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9" w15:restartNumberingAfterBreak="0">
    <w:nsid w:val="754A780F"/>
    <w:multiLevelType w:val="multilevel"/>
    <w:tmpl w:val="755CE8A4"/>
    <w:styleLink w:val="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-654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hanging="6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50" w15:restartNumberingAfterBreak="0">
    <w:nsid w:val="764C032F"/>
    <w:multiLevelType w:val="multilevel"/>
    <w:tmpl w:val="0409001D"/>
    <w:styleLink w:val="1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1" w15:restartNumberingAfterBreak="0">
    <w:nsid w:val="7655730B"/>
    <w:multiLevelType w:val="multilevel"/>
    <w:tmpl w:val="67545D6E"/>
    <w:styleLink w:val="60"/>
    <w:lvl w:ilvl="0">
      <w:start w:val="1"/>
      <w:numFmt w:val="decimal"/>
      <w:lvlText w:val="(%1)"/>
      <w:lvlJc w:val="right"/>
      <w:pPr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2" w15:restartNumberingAfterBreak="0">
    <w:nsid w:val="778170CE"/>
    <w:multiLevelType w:val="hybridMultilevel"/>
    <w:tmpl w:val="4E326CE2"/>
    <w:lvl w:ilvl="0" w:tplc="8A82FDE8">
      <w:start w:val="1"/>
      <w:numFmt w:val="decimal"/>
      <w:lvlText w:val="(%1)"/>
      <w:lvlJc w:val="left"/>
      <w:pPr>
        <w:ind w:left="89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10" w:hanging="440"/>
      </w:pPr>
    </w:lvl>
    <w:lvl w:ilvl="2" w:tplc="0409001B" w:tentative="1">
      <w:start w:val="1"/>
      <w:numFmt w:val="lowerRoman"/>
      <w:lvlText w:val="%3."/>
      <w:lvlJc w:val="right"/>
      <w:pPr>
        <w:ind w:left="1850" w:hanging="440"/>
      </w:pPr>
    </w:lvl>
    <w:lvl w:ilvl="3" w:tplc="0409000F" w:tentative="1">
      <w:start w:val="1"/>
      <w:numFmt w:val="decimal"/>
      <w:lvlText w:val="%4."/>
      <w:lvlJc w:val="left"/>
      <w:pPr>
        <w:ind w:left="2290" w:hanging="440"/>
      </w:pPr>
    </w:lvl>
    <w:lvl w:ilvl="4" w:tplc="04090019" w:tentative="1">
      <w:start w:val="1"/>
      <w:numFmt w:val="lowerLetter"/>
      <w:lvlText w:val="%5)"/>
      <w:lvlJc w:val="left"/>
      <w:pPr>
        <w:ind w:left="2730" w:hanging="440"/>
      </w:pPr>
    </w:lvl>
    <w:lvl w:ilvl="5" w:tplc="0409001B" w:tentative="1">
      <w:start w:val="1"/>
      <w:numFmt w:val="lowerRoman"/>
      <w:lvlText w:val="%6."/>
      <w:lvlJc w:val="right"/>
      <w:pPr>
        <w:ind w:left="3170" w:hanging="440"/>
      </w:pPr>
    </w:lvl>
    <w:lvl w:ilvl="6" w:tplc="0409000F" w:tentative="1">
      <w:start w:val="1"/>
      <w:numFmt w:val="decimal"/>
      <w:lvlText w:val="%7."/>
      <w:lvlJc w:val="left"/>
      <w:pPr>
        <w:ind w:left="3610" w:hanging="440"/>
      </w:pPr>
    </w:lvl>
    <w:lvl w:ilvl="7" w:tplc="04090019" w:tentative="1">
      <w:start w:val="1"/>
      <w:numFmt w:val="lowerLetter"/>
      <w:lvlText w:val="%8)"/>
      <w:lvlJc w:val="left"/>
      <w:pPr>
        <w:ind w:left="4050" w:hanging="440"/>
      </w:pPr>
    </w:lvl>
    <w:lvl w:ilvl="8" w:tplc="0409001B" w:tentative="1">
      <w:start w:val="1"/>
      <w:numFmt w:val="lowerRoman"/>
      <w:lvlText w:val="%9."/>
      <w:lvlJc w:val="right"/>
      <w:pPr>
        <w:ind w:left="4490" w:hanging="440"/>
      </w:pPr>
    </w:lvl>
  </w:abstractNum>
  <w:abstractNum w:abstractNumId="153" w15:restartNumberingAfterBreak="0">
    <w:nsid w:val="78371FB0"/>
    <w:multiLevelType w:val="multilevel"/>
    <w:tmpl w:val="CE366860"/>
    <w:styleLink w:val="61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247" w:hanging="1247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247" w:hanging="1247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4" w15:restartNumberingAfterBreak="0">
    <w:nsid w:val="78AB17B3"/>
    <w:multiLevelType w:val="multilevel"/>
    <w:tmpl w:val="972887F4"/>
    <w:styleLink w:val="69"/>
    <w:lvl w:ilvl="0">
      <w:start w:val="3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418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418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141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18" w:firstLine="0"/>
      </w:pPr>
      <w:rPr>
        <w:rFonts w:hint="eastAsia"/>
      </w:rPr>
    </w:lvl>
  </w:abstractNum>
  <w:abstractNum w:abstractNumId="155" w15:restartNumberingAfterBreak="0">
    <w:nsid w:val="7A2F352F"/>
    <w:multiLevelType w:val="multilevel"/>
    <w:tmpl w:val="7AD248C2"/>
    <w:styleLink w:val="101"/>
    <w:lvl w:ilvl="0">
      <w:start w:val="8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Figure %1.%2"/>
      <w:lvlJc w:val="left"/>
      <w:pPr>
        <w:tabs>
          <w:tab w:val="num" w:pos="1418"/>
        </w:tabs>
        <w:ind w:left="1418" w:hanging="1418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Restart w:val="1"/>
      <w:lvlText w:val="Table %1.%3"/>
      <w:lvlJc w:val="left"/>
      <w:pPr>
        <w:tabs>
          <w:tab w:val="num" w:pos="1418"/>
        </w:tabs>
        <w:ind w:left="1418" w:hanging="1418"/>
      </w:pPr>
      <w:rPr>
        <w:rFonts w:hint="default"/>
        <w:sz w:val="26"/>
      </w:rPr>
    </w:lvl>
    <w:lvl w:ilvl="3">
      <w:start w:val="1"/>
      <w:numFmt w:val="decimal"/>
      <w:lvlText w:val="(%1.%4)"/>
      <w:lvlJc w:val="right"/>
      <w:pPr>
        <w:ind w:left="0" w:firstLine="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-288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1130" w:hanging="1418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1130" w:hanging="1418"/>
      </w:pPr>
      <w:rPr>
        <w:rFonts w:hint="eastAsia"/>
      </w:rPr>
    </w:lvl>
    <w:lvl w:ilvl="7">
      <w:start w:val="1"/>
      <w:numFmt w:val="decimal"/>
      <w:lvlRestart w:val="1"/>
      <w:lvlText w:val="(%1.%8)"/>
      <w:lvlJc w:val="right"/>
      <w:pPr>
        <w:ind w:left="-288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-288" w:firstLine="0"/>
      </w:pPr>
      <w:rPr>
        <w:rFonts w:hint="eastAsia"/>
      </w:rPr>
    </w:lvl>
  </w:abstractNum>
  <w:abstractNum w:abstractNumId="156" w15:restartNumberingAfterBreak="0">
    <w:nsid w:val="7A5C7F54"/>
    <w:multiLevelType w:val="multilevel"/>
    <w:tmpl w:val="D99E3C84"/>
    <w:styleLink w:val="36"/>
    <w:lvl w:ilvl="0">
      <w:start w:val="1"/>
      <w:numFmt w:val="decimal"/>
      <w:lvlText w:val="Figure %1"/>
      <w:lvlJc w:val="left"/>
      <w:pPr>
        <w:ind w:left="6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0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02" w:hanging="1700"/>
      </w:pPr>
      <w:rPr>
        <w:rFonts w:hint="eastAsia"/>
      </w:rPr>
    </w:lvl>
  </w:abstractNum>
  <w:abstractNum w:abstractNumId="157" w15:restartNumberingAfterBreak="0">
    <w:nsid w:val="7A7D5A0F"/>
    <w:multiLevelType w:val="multilevel"/>
    <w:tmpl w:val="033EA4A2"/>
    <w:styleLink w:val="21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color="000000" w:themeColor="text1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58" w15:restartNumberingAfterBreak="0">
    <w:nsid w:val="7A950596"/>
    <w:multiLevelType w:val="hybridMultilevel"/>
    <w:tmpl w:val="169CA612"/>
    <w:lvl w:ilvl="0" w:tplc="AFA26C2E">
      <w:start w:val="1"/>
      <w:numFmt w:val="none"/>
      <w:pStyle w:val="Abstract"/>
      <w:lvlText w:val="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9" w15:restartNumberingAfterBreak="0">
    <w:nsid w:val="7B63694F"/>
    <w:multiLevelType w:val="multilevel"/>
    <w:tmpl w:val="1B2E3E80"/>
    <w:styleLink w:val="52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lvlText w:val="Figure %1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Restart w:val="1"/>
      <w:lvlText w:val="Table %1.%7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0" w15:restartNumberingAfterBreak="0">
    <w:nsid w:val="7B7B6071"/>
    <w:multiLevelType w:val="multilevel"/>
    <w:tmpl w:val="75EE9BB2"/>
    <w:styleLink w:val="15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abstractNum w:abstractNumId="161" w15:restartNumberingAfterBreak="0">
    <w:nsid w:val="7B861078"/>
    <w:multiLevelType w:val="multilevel"/>
    <w:tmpl w:val="0409001D"/>
    <w:styleLink w:val="12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2" w15:restartNumberingAfterBreak="0">
    <w:nsid w:val="7D796DAB"/>
    <w:multiLevelType w:val="multilevel"/>
    <w:tmpl w:val="0409001D"/>
    <w:styleLink w:val="12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3" w15:restartNumberingAfterBreak="0">
    <w:nsid w:val="7D980E08"/>
    <w:multiLevelType w:val="multilevel"/>
    <w:tmpl w:val="0409001D"/>
    <w:styleLink w:val="11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4" w15:restartNumberingAfterBreak="0">
    <w:nsid w:val="7E973018"/>
    <w:multiLevelType w:val="multilevel"/>
    <w:tmpl w:val="2170306A"/>
    <w:styleLink w:val="5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5" w15:restartNumberingAfterBreak="0">
    <w:nsid w:val="7EA26185"/>
    <w:multiLevelType w:val="multilevel"/>
    <w:tmpl w:val="0409001D"/>
    <w:styleLink w:val="1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6" w15:restartNumberingAfterBreak="0">
    <w:nsid w:val="7F3318E8"/>
    <w:multiLevelType w:val="multilevel"/>
    <w:tmpl w:val="F326B2E4"/>
    <w:styleLink w:val="320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 w:color="000000" w:themeColor="text1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7" w15:restartNumberingAfterBreak="0">
    <w:nsid w:val="7FCD21E9"/>
    <w:multiLevelType w:val="multilevel"/>
    <w:tmpl w:val="906E3F38"/>
    <w:styleLink w:val="16"/>
    <w:lvl w:ilvl="0">
      <w:start w:val="1"/>
      <w:numFmt w:val="decimal"/>
      <w:lvlText w:val="Chapter %1 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6"/>
        <w:u w:val="no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5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9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4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8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0" w:hanging="1584"/>
      </w:pPr>
      <w:rPr>
        <w:rFonts w:hint="eastAsia"/>
      </w:rPr>
    </w:lvl>
  </w:abstractNum>
  <w:num w:numId="1" w16cid:durableId="1940988080">
    <w:abstractNumId w:val="84"/>
  </w:num>
  <w:num w:numId="2" w16cid:durableId="1988823657">
    <w:abstractNumId w:val="122"/>
  </w:num>
  <w:num w:numId="3" w16cid:durableId="1737781531">
    <w:abstractNumId w:val="136"/>
  </w:num>
  <w:num w:numId="4" w16cid:durableId="2115517135">
    <w:abstractNumId w:val="135"/>
  </w:num>
  <w:num w:numId="5" w16cid:durableId="346490473">
    <w:abstractNumId w:val="91"/>
  </w:num>
  <w:num w:numId="6" w16cid:durableId="119081646">
    <w:abstractNumId w:val="148"/>
  </w:num>
  <w:num w:numId="7" w16cid:durableId="1674450909">
    <w:abstractNumId w:val="53"/>
  </w:num>
  <w:num w:numId="8" w16cid:durableId="1152411423">
    <w:abstractNumId w:val="164"/>
  </w:num>
  <w:num w:numId="9" w16cid:durableId="1668939785">
    <w:abstractNumId w:val="82"/>
  </w:num>
  <w:num w:numId="10" w16cid:durableId="79765284">
    <w:abstractNumId w:val="3"/>
  </w:num>
  <w:num w:numId="11" w16cid:durableId="1002468699">
    <w:abstractNumId w:val="149"/>
  </w:num>
  <w:num w:numId="12" w16cid:durableId="915699726">
    <w:abstractNumId w:val="57"/>
  </w:num>
  <w:num w:numId="13" w16cid:durableId="1834300336">
    <w:abstractNumId w:val="55"/>
  </w:num>
  <w:num w:numId="14" w16cid:durableId="313724366">
    <w:abstractNumId w:val="124"/>
  </w:num>
  <w:num w:numId="15" w16cid:durableId="611010953">
    <w:abstractNumId w:val="68"/>
  </w:num>
  <w:num w:numId="16" w16cid:durableId="1992056588">
    <w:abstractNumId w:val="50"/>
  </w:num>
  <w:num w:numId="17" w16cid:durableId="1338077248">
    <w:abstractNumId w:val="67"/>
  </w:num>
  <w:num w:numId="18" w16cid:durableId="617837374">
    <w:abstractNumId w:val="160"/>
  </w:num>
  <w:num w:numId="19" w16cid:durableId="589703960">
    <w:abstractNumId w:val="167"/>
  </w:num>
  <w:num w:numId="20" w16cid:durableId="1598709545">
    <w:abstractNumId w:val="105"/>
  </w:num>
  <w:num w:numId="21" w16cid:durableId="1431513144">
    <w:abstractNumId w:val="96"/>
  </w:num>
  <w:num w:numId="22" w16cid:durableId="1377395169">
    <w:abstractNumId w:val="116"/>
  </w:num>
  <w:num w:numId="23" w16cid:durableId="1300922114">
    <w:abstractNumId w:val="88"/>
  </w:num>
  <w:num w:numId="24" w16cid:durableId="1011449331">
    <w:abstractNumId w:val="157"/>
  </w:num>
  <w:num w:numId="25" w16cid:durableId="2113082874">
    <w:abstractNumId w:val="32"/>
  </w:num>
  <w:num w:numId="26" w16cid:durableId="464785463">
    <w:abstractNumId w:val="35"/>
  </w:num>
  <w:num w:numId="27" w16cid:durableId="1434202718">
    <w:abstractNumId w:val="64"/>
  </w:num>
  <w:num w:numId="28" w16cid:durableId="428546059">
    <w:abstractNumId w:val="108"/>
  </w:num>
  <w:num w:numId="29" w16cid:durableId="299576115">
    <w:abstractNumId w:val="138"/>
  </w:num>
  <w:num w:numId="30" w16cid:durableId="1218395325">
    <w:abstractNumId w:val="60"/>
  </w:num>
  <w:num w:numId="31" w16cid:durableId="563569871">
    <w:abstractNumId w:val="19"/>
  </w:num>
  <w:num w:numId="32" w16cid:durableId="163714750">
    <w:abstractNumId w:val="132"/>
  </w:num>
  <w:num w:numId="33" w16cid:durableId="1587687484">
    <w:abstractNumId w:val="125"/>
  </w:num>
  <w:num w:numId="34" w16cid:durableId="899831114">
    <w:abstractNumId w:val="85"/>
  </w:num>
  <w:num w:numId="35" w16cid:durableId="961618219">
    <w:abstractNumId w:val="166"/>
  </w:num>
  <w:num w:numId="36" w16cid:durableId="367919392">
    <w:abstractNumId w:val="98"/>
  </w:num>
  <w:num w:numId="37" w16cid:durableId="730033375">
    <w:abstractNumId w:val="112"/>
  </w:num>
  <w:num w:numId="38" w16cid:durableId="986130668">
    <w:abstractNumId w:val="139"/>
  </w:num>
  <w:num w:numId="39" w16cid:durableId="438990766">
    <w:abstractNumId w:val="156"/>
  </w:num>
  <w:num w:numId="40" w16cid:durableId="1204446818">
    <w:abstractNumId w:val="118"/>
  </w:num>
  <w:num w:numId="41" w16cid:durableId="315499270">
    <w:abstractNumId w:val="0"/>
  </w:num>
  <w:num w:numId="42" w16cid:durableId="1718898356">
    <w:abstractNumId w:val="39"/>
  </w:num>
  <w:num w:numId="43" w16cid:durableId="1279485130">
    <w:abstractNumId w:val="79"/>
  </w:num>
  <w:num w:numId="44" w16cid:durableId="1163856033">
    <w:abstractNumId w:val="26"/>
  </w:num>
  <w:num w:numId="45" w16cid:durableId="1588346072">
    <w:abstractNumId w:val="142"/>
  </w:num>
  <w:num w:numId="46" w16cid:durableId="1896575684">
    <w:abstractNumId w:val="89"/>
  </w:num>
  <w:num w:numId="47" w16cid:durableId="188762608">
    <w:abstractNumId w:val="92"/>
  </w:num>
  <w:num w:numId="48" w16cid:durableId="1858426381">
    <w:abstractNumId w:val="13"/>
  </w:num>
  <w:num w:numId="49" w16cid:durableId="1916668369">
    <w:abstractNumId w:val="71"/>
  </w:num>
  <w:num w:numId="50" w16cid:durableId="659888668">
    <w:abstractNumId w:val="17"/>
  </w:num>
  <w:num w:numId="51" w16cid:durableId="1282492151">
    <w:abstractNumId w:val="141"/>
  </w:num>
  <w:num w:numId="52" w16cid:durableId="1110008111">
    <w:abstractNumId w:val="2"/>
  </w:num>
  <w:num w:numId="53" w16cid:durableId="1850758219">
    <w:abstractNumId w:val="44"/>
  </w:num>
  <w:num w:numId="54" w16cid:durableId="677926226">
    <w:abstractNumId w:val="41"/>
  </w:num>
  <w:num w:numId="55" w16cid:durableId="1122453290">
    <w:abstractNumId w:val="159"/>
  </w:num>
  <w:num w:numId="56" w16cid:durableId="1184050961">
    <w:abstractNumId w:val="99"/>
  </w:num>
  <w:num w:numId="57" w16cid:durableId="75131126">
    <w:abstractNumId w:val="58"/>
  </w:num>
  <w:num w:numId="58" w16cid:durableId="35080590">
    <w:abstractNumId w:val="94"/>
  </w:num>
  <w:num w:numId="59" w16cid:durableId="398746993">
    <w:abstractNumId w:val="120"/>
  </w:num>
  <w:num w:numId="60" w16cid:durableId="155734620">
    <w:abstractNumId w:val="97"/>
  </w:num>
  <w:num w:numId="61" w16cid:durableId="1972444135">
    <w:abstractNumId w:val="146"/>
  </w:num>
  <w:num w:numId="62" w16cid:durableId="1446659551">
    <w:abstractNumId w:val="1"/>
  </w:num>
  <w:num w:numId="63" w16cid:durableId="1086149556">
    <w:abstractNumId w:val="151"/>
  </w:num>
  <w:num w:numId="64" w16cid:durableId="1389190240">
    <w:abstractNumId w:val="153"/>
  </w:num>
  <w:num w:numId="65" w16cid:durableId="1347172699">
    <w:abstractNumId w:val="18"/>
  </w:num>
  <w:num w:numId="66" w16cid:durableId="136534807">
    <w:abstractNumId w:val="48"/>
  </w:num>
  <w:num w:numId="67" w16cid:durableId="1693410398">
    <w:abstractNumId w:val="20"/>
  </w:num>
  <w:num w:numId="68" w16cid:durableId="1801605954">
    <w:abstractNumId w:val="78"/>
  </w:num>
  <w:num w:numId="69" w16cid:durableId="1991515052">
    <w:abstractNumId w:val="61"/>
  </w:num>
  <w:num w:numId="70" w16cid:durableId="1865557340">
    <w:abstractNumId w:val="6"/>
  </w:num>
  <w:num w:numId="71" w16cid:durableId="427239817">
    <w:abstractNumId w:val="28"/>
  </w:num>
  <w:num w:numId="72" w16cid:durableId="1863399742">
    <w:abstractNumId w:val="154"/>
  </w:num>
  <w:num w:numId="73" w16cid:durableId="1041444767">
    <w:abstractNumId w:val="23"/>
  </w:num>
  <w:num w:numId="74" w16cid:durableId="720254555">
    <w:abstractNumId w:val="27"/>
  </w:num>
  <w:num w:numId="75" w16cid:durableId="23138553">
    <w:abstractNumId w:val="131"/>
  </w:num>
  <w:num w:numId="76" w16cid:durableId="909731093">
    <w:abstractNumId w:val="104"/>
  </w:num>
  <w:num w:numId="77" w16cid:durableId="1692797714">
    <w:abstractNumId w:val="106"/>
  </w:num>
  <w:num w:numId="78" w16cid:durableId="1437748388">
    <w:abstractNumId w:val="87"/>
  </w:num>
  <w:num w:numId="79" w16cid:durableId="215093103">
    <w:abstractNumId w:val="111"/>
  </w:num>
  <w:num w:numId="80" w16cid:durableId="939291316">
    <w:abstractNumId w:val="77"/>
  </w:num>
  <w:num w:numId="81" w16cid:durableId="1211645847">
    <w:abstractNumId w:val="51"/>
  </w:num>
  <w:num w:numId="82" w16cid:durableId="1081751899">
    <w:abstractNumId w:val="115"/>
  </w:num>
  <w:num w:numId="83" w16cid:durableId="872572620">
    <w:abstractNumId w:val="147"/>
  </w:num>
  <w:num w:numId="84" w16cid:durableId="1269120117">
    <w:abstractNumId w:val="31"/>
  </w:num>
  <w:num w:numId="85" w16cid:durableId="973869482">
    <w:abstractNumId w:val="66"/>
  </w:num>
  <w:num w:numId="86" w16cid:durableId="393089673">
    <w:abstractNumId w:val="10"/>
  </w:num>
  <w:num w:numId="87" w16cid:durableId="371535311">
    <w:abstractNumId w:val="9"/>
  </w:num>
  <w:num w:numId="88" w16cid:durableId="958874709">
    <w:abstractNumId w:val="47"/>
  </w:num>
  <w:num w:numId="89" w16cid:durableId="1530335475">
    <w:abstractNumId w:val="143"/>
  </w:num>
  <w:num w:numId="90" w16cid:durableId="2005737624">
    <w:abstractNumId w:val="59"/>
  </w:num>
  <w:num w:numId="91" w16cid:durableId="1586183486">
    <w:abstractNumId w:val="33"/>
  </w:num>
  <w:num w:numId="92" w16cid:durableId="464930580">
    <w:abstractNumId w:val="62"/>
  </w:num>
  <w:num w:numId="93" w16cid:durableId="1565292092">
    <w:abstractNumId w:val="56"/>
  </w:num>
  <w:num w:numId="94" w16cid:durableId="438795202">
    <w:abstractNumId w:val="93"/>
  </w:num>
  <w:num w:numId="95" w16cid:durableId="704792657">
    <w:abstractNumId w:val="102"/>
  </w:num>
  <w:num w:numId="96" w16cid:durableId="1176767839">
    <w:abstractNumId w:val="65"/>
  </w:num>
  <w:num w:numId="97" w16cid:durableId="596983685">
    <w:abstractNumId w:val="40"/>
  </w:num>
  <w:num w:numId="98" w16cid:durableId="644239221">
    <w:abstractNumId w:val="52"/>
  </w:num>
  <w:num w:numId="99" w16cid:durableId="1134983383">
    <w:abstractNumId w:val="86"/>
  </w:num>
  <w:num w:numId="100" w16cid:durableId="1909417217">
    <w:abstractNumId w:val="129"/>
  </w:num>
  <w:num w:numId="101" w16cid:durableId="892616929">
    <w:abstractNumId w:val="16"/>
  </w:num>
  <w:num w:numId="102" w16cid:durableId="1398630741">
    <w:abstractNumId w:val="46"/>
  </w:num>
  <w:num w:numId="103" w16cid:durableId="1952475893">
    <w:abstractNumId w:val="11"/>
  </w:num>
  <w:num w:numId="104" w16cid:durableId="2027633065">
    <w:abstractNumId w:val="103"/>
  </w:num>
  <w:num w:numId="105" w16cid:durableId="299574386">
    <w:abstractNumId w:val="155"/>
  </w:num>
  <w:num w:numId="106" w16cid:durableId="712193849">
    <w:abstractNumId w:val="63"/>
  </w:num>
  <w:num w:numId="107" w16cid:durableId="1451589310">
    <w:abstractNumId w:val="7"/>
  </w:num>
  <w:num w:numId="108" w16cid:durableId="1695110385">
    <w:abstractNumId w:val="43"/>
  </w:num>
  <w:num w:numId="109" w16cid:durableId="281496981">
    <w:abstractNumId w:val="8"/>
  </w:num>
  <w:num w:numId="110" w16cid:durableId="471488963">
    <w:abstractNumId w:val="134"/>
  </w:num>
  <w:num w:numId="111" w16cid:durableId="1654405997">
    <w:abstractNumId w:val="21"/>
  </w:num>
  <w:num w:numId="112" w16cid:durableId="1186332870">
    <w:abstractNumId w:val="126"/>
  </w:num>
  <w:num w:numId="113" w16cid:durableId="1616790500">
    <w:abstractNumId w:val="152"/>
  </w:num>
  <w:num w:numId="114" w16cid:durableId="348028088">
    <w:abstractNumId w:val="49"/>
  </w:num>
  <w:num w:numId="115" w16cid:durableId="1346831530">
    <w:abstractNumId w:val="42"/>
  </w:num>
  <w:num w:numId="116" w16cid:durableId="1667780432">
    <w:abstractNumId w:val="45"/>
  </w:num>
  <w:num w:numId="117" w16cid:durableId="986200976">
    <w:abstractNumId w:val="69"/>
  </w:num>
  <w:num w:numId="118" w16cid:durableId="1130898459">
    <w:abstractNumId w:val="127"/>
  </w:num>
  <w:num w:numId="119" w16cid:durableId="801653120">
    <w:abstractNumId w:val="24"/>
  </w:num>
  <w:num w:numId="120" w16cid:durableId="258297992">
    <w:abstractNumId w:val="133"/>
  </w:num>
  <w:num w:numId="121" w16cid:durableId="1803763309">
    <w:abstractNumId w:val="25"/>
  </w:num>
  <w:num w:numId="122" w16cid:durableId="1233395154">
    <w:abstractNumId w:val="121"/>
  </w:num>
  <w:num w:numId="123" w16cid:durableId="66388505">
    <w:abstractNumId w:val="73"/>
  </w:num>
  <w:num w:numId="124" w16cid:durableId="291791148">
    <w:abstractNumId w:val="70"/>
  </w:num>
  <w:num w:numId="125" w16cid:durableId="1837572380">
    <w:abstractNumId w:val="128"/>
  </w:num>
  <w:num w:numId="126" w16cid:durableId="1389498989">
    <w:abstractNumId w:val="81"/>
  </w:num>
  <w:num w:numId="127" w16cid:durableId="1668555342">
    <w:abstractNumId w:val="90"/>
  </w:num>
  <w:num w:numId="128" w16cid:durableId="1332682122">
    <w:abstractNumId w:val="137"/>
  </w:num>
  <w:num w:numId="129" w16cid:durableId="966590829">
    <w:abstractNumId w:val="114"/>
  </w:num>
  <w:num w:numId="130" w16cid:durableId="403722558">
    <w:abstractNumId w:val="163"/>
  </w:num>
  <w:num w:numId="131" w16cid:durableId="660352145">
    <w:abstractNumId w:val="150"/>
  </w:num>
  <w:num w:numId="132" w16cid:durableId="2034530826">
    <w:abstractNumId w:val="36"/>
  </w:num>
  <w:num w:numId="133" w16cid:durableId="1054700724">
    <w:abstractNumId w:val="161"/>
  </w:num>
  <w:num w:numId="134" w16cid:durableId="1638339725">
    <w:abstractNumId w:val="14"/>
  </w:num>
  <w:num w:numId="135" w16cid:durableId="1129591797">
    <w:abstractNumId w:val="162"/>
  </w:num>
  <w:num w:numId="136" w16cid:durableId="1545018524">
    <w:abstractNumId w:val="72"/>
  </w:num>
  <w:num w:numId="137" w16cid:durableId="1801922049">
    <w:abstractNumId w:val="29"/>
  </w:num>
  <w:num w:numId="138" w16cid:durableId="667294309">
    <w:abstractNumId w:val="117"/>
  </w:num>
  <w:num w:numId="139" w16cid:durableId="2099980725">
    <w:abstractNumId w:val="76"/>
  </w:num>
  <w:num w:numId="140" w16cid:durableId="421610402">
    <w:abstractNumId w:val="119"/>
  </w:num>
  <w:num w:numId="141" w16cid:durableId="695471397">
    <w:abstractNumId w:val="109"/>
  </w:num>
  <w:num w:numId="142" w16cid:durableId="268583111">
    <w:abstractNumId w:val="83"/>
  </w:num>
  <w:num w:numId="143" w16cid:durableId="1674062954">
    <w:abstractNumId w:val="1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 w16cid:durableId="1485125198">
    <w:abstractNumId w:val="130"/>
  </w:num>
  <w:num w:numId="145" w16cid:durableId="672412432">
    <w:abstractNumId w:val="95"/>
  </w:num>
  <w:num w:numId="146" w16cid:durableId="1976255619">
    <w:abstractNumId w:val="101"/>
  </w:num>
  <w:num w:numId="147" w16cid:durableId="134690268">
    <w:abstractNumId w:val="12"/>
  </w:num>
  <w:num w:numId="148" w16cid:durableId="284118485">
    <w:abstractNumId w:val="22"/>
  </w:num>
  <w:num w:numId="149" w16cid:durableId="532421156">
    <w:abstractNumId w:val="158"/>
  </w:num>
  <w:num w:numId="150" w16cid:durableId="132211497">
    <w:abstractNumId w:val="15"/>
  </w:num>
  <w:num w:numId="151" w16cid:durableId="2022972412">
    <w:abstractNumId w:val="37"/>
  </w:num>
  <w:num w:numId="152" w16cid:durableId="1746608741">
    <w:abstractNumId w:val="38"/>
  </w:num>
  <w:num w:numId="153" w16cid:durableId="1024090610">
    <w:abstractNumId w:val="107"/>
  </w:num>
  <w:num w:numId="154" w16cid:durableId="2051569235">
    <w:abstractNumId w:val="30"/>
  </w:num>
  <w:num w:numId="155" w16cid:durableId="1434127565">
    <w:abstractNumId w:val="145"/>
  </w:num>
  <w:num w:numId="156" w16cid:durableId="1573003306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 w16cid:durableId="1400983144">
    <w:abstractNumId w:val="123"/>
  </w:num>
  <w:num w:numId="158" w16cid:durableId="251744367">
    <w:abstractNumId w:val="165"/>
  </w:num>
  <w:num w:numId="159" w16cid:durableId="709112221">
    <w:abstractNumId w:val="1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 w16cid:durableId="1309745992">
    <w:abstractNumId w:val="100"/>
  </w:num>
  <w:num w:numId="161" w16cid:durableId="513036741">
    <w:abstractNumId w:val="80"/>
  </w:num>
  <w:num w:numId="162" w16cid:durableId="234701839">
    <w:abstractNumId w:val="74"/>
  </w:num>
  <w:num w:numId="163" w16cid:durableId="1544825542">
    <w:abstractNumId w:val="54"/>
  </w:num>
  <w:num w:numId="164" w16cid:durableId="673191433">
    <w:abstractNumId w:val="34"/>
  </w:num>
  <w:num w:numId="165" w16cid:durableId="846671853">
    <w:abstractNumId w:val="110"/>
  </w:num>
  <w:num w:numId="166" w16cid:durableId="1308702162">
    <w:abstractNumId w:val="140"/>
  </w:num>
  <w:num w:numId="167" w16cid:durableId="1522284837">
    <w:abstractNumId w:val="5"/>
  </w:num>
  <w:num w:numId="168" w16cid:durableId="573778304">
    <w:abstractNumId w:val="4"/>
  </w:num>
  <w:num w:numId="169" w16cid:durableId="1737431693">
    <w:abstractNumId w:val="144"/>
  </w:num>
  <w:num w:numId="170" w16cid:durableId="1723752605">
    <w:abstractNumId w:val="75"/>
  </w:num>
  <w:numIdMacAtCleanup w:val="1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z5wd9afr8df2t0epaa25dtpw2a09s22ft2e0&quot;&gt;Major EndNote Library&lt;record-ids&gt;&lt;item&gt;1402&lt;/item&gt;&lt;item&gt;1439&lt;/item&gt;&lt;item&gt;1578&lt;/item&gt;&lt;item&gt;1603&lt;/item&gt;&lt;/record-ids&gt;&lt;/item&gt;&lt;/Libraries&gt;"/>
    <w:docVar w:name="EN.UseJSCitationFormat" w:val="False"/>
  </w:docVars>
  <w:rsids>
    <w:rsidRoot w:val="00B44189"/>
    <w:rsid w:val="000004A1"/>
    <w:rsid w:val="000036DE"/>
    <w:rsid w:val="00004B34"/>
    <w:rsid w:val="00005505"/>
    <w:rsid w:val="00005C4A"/>
    <w:rsid w:val="000073BD"/>
    <w:rsid w:val="000078D6"/>
    <w:rsid w:val="000128C6"/>
    <w:rsid w:val="000153AF"/>
    <w:rsid w:val="0001613F"/>
    <w:rsid w:val="000162E6"/>
    <w:rsid w:val="00021C48"/>
    <w:rsid w:val="00022CDB"/>
    <w:rsid w:val="0002345A"/>
    <w:rsid w:val="00024628"/>
    <w:rsid w:val="000249FF"/>
    <w:rsid w:val="00025731"/>
    <w:rsid w:val="00025893"/>
    <w:rsid w:val="00025ACE"/>
    <w:rsid w:val="000306DF"/>
    <w:rsid w:val="00034152"/>
    <w:rsid w:val="00037FA1"/>
    <w:rsid w:val="00040332"/>
    <w:rsid w:val="00042B98"/>
    <w:rsid w:val="000439A5"/>
    <w:rsid w:val="00044797"/>
    <w:rsid w:val="00044F99"/>
    <w:rsid w:val="00045E25"/>
    <w:rsid w:val="00050385"/>
    <w:rsid w:val="0005046F"/>
    <w:rsid w:val="0005103A"/>
    <w:rsid w:val="000526E8"/>
    <w:rsid w:val="00053EF5"/>
    <w:rsid w:val="00054852"/>
    <w:rsid w:val="00063609"/>
    <w:rsid w:val="00071C3E"/>
    <w:rsid w:val="000736EE"/>
    <w:rsid w:val="00074F69"/>
    <w:rsid w:val="0007657C"/>
    <w:rsid w:val="0008296D"/>
    <w:rsid w:val="00084140"/>
    <w:rsid w:val="00084FDE"/>
    <w:rsid w:val="00087000"/>
    <w:rsid w:val="0009405B"/>
    <w:rsid w:val="00095E58"/>
    <w:rsid w:val="000A0C6F"/>
    <w:rsid w:val="000A1A79"/>
    <w:rsid w:val="000A3174"/>
    <w:rsid w:val="000A5F76"/>
    <w:rsid w:val="000B1874"/>
    <w:rsid w:val="000B2F4F"/>
    <w:rsid w:val="000B352B"/>
    <w:rsid w:val="000B39CC"/>
    <w:rsid w:val="000B5F5E"/>
    <w:rsid w:val="000C1D16"/>
    <w:rsid w:val="000C2953"/>
    <w:rsid w:val="000C50BE"/>
    <w:rsid w:val="000D1A14"/>
    <w:rsid w:val="000D4165"/>
    <w:rsid w:val="000E273D"/>
    <w:rsid w:val="000E33C1"/>
    <w:rsid w:val="000E3F03"/>
    <w:rsid w:val="000F454E"/>
    <w:rsid w:val="001062BE"/>
    <w:rsid w:val="001073EB"/>
    <w:rsid w:val="001102F7"/>
    <w:rsid w:val="0011112C"/>
    <w:rsid w:val="001136B5"/>
    <w:rsid w:val="00114557"/>
    <w:rsid w:val="00115248"/>
    <w:rsid w:val="00115324"/>
    <w:rsid w:val="001232A0"/>
    <w:rsid w:val="00124988"/>
    <w:rsid w:val="00126632"/>
    <w:rsid w:val="001310F8"/>
    <w:rsid w:val="00131E10"/>
    <w:rsid w:val="0013366B"/>
    <w:rsid w:val="00135DFF"/>
    <w:rsid w:val="00135EC3"/>
    <w:rsid w:val="00137842"/>
    <w:rsid w:val="0014038A"/>
    <w:rsid w:val="00143626"/>
    <w:rsid w:val="00143B18"/>
    <w:rsid w:val="001440E7"/>
    <w:rsid w:val="00145B7B"/>
    <w:rsid w:val="00146D10"/>
    <w:rsid w:val="00151438"/>
    <w:rsid w:val="00155C49"/>
    <w:rsid w:val="00160D17"/>
    <w:rsid w:val="00160D83"/>
    <w:rsid w:val="00160DF8"/>
    <w:rsid w:val="001611A3"/>
    <w:rsid w:val="0016305B"/>
    <w:rsid w:val="0016323F"/>
    <w:rsid w:val="00164653"/>
    <w:rsid w:val="00164F8F"/>
    <w:rsid w:val="001651C3"/>
    <w:rsid w:val="00165D98"/>
    <w:rsid w:val="0016655F"/>
    <w:rsid w:val="001671D1"/>
    <w:rsid w:val="00170A32"/>
    <w:rsid w:val="001751A0"/>
    <w:rsid w:val="00176669"/>
    <w:rsid w:val="0018117A"/>
    <w:rsid w:val="001827CB"/>
    <w:rsid w:val="00184E98"/>
    <w:rsid w:val="00186866"/>
    <w:rsid w:val="00187DA5"/>
    <w:rsid w:val="0019711E"/>
    <w:rsid w:val="001A12A2"/>
    <w:rsid w:val="001A2E73"/>
    <w:rsid w:val="001A40B9"/>
    <w:rsid w:val="001A7279"/>
    <w:rsid w:val="001B062C"/>
    <w:rsid w:val="001B3286"/>
    <w:rsid w:val="001B3E32"/>
    <w:rsid w:val="001C0358"/>
    <w:rsid w:val="001C2EEE"/>
    <w:rsid w:val="001C37CF"/>
    <w:rsid w:val="001C3BE0"/>
    <w:rsid w:val="001C3F55"/>
    <w:rsid w:val="001D1234"/>
    <w:rsid w:val="001D5164"/>
    <w:rsid w:val="001D5328"/>
    <w:rsid w:val="001D54D3"/>
    <w:rsid w:val="001E1380"/>
    <w:rsid w:val="001E1494"/>
    <w:rsid w:val="001E1AA4"/>
    <w:rsid w:val="001E2E39"/>
    <w:rsid w:val="001E38C3"/>
    <w:rsid w:val="001E3FFF"/>
    <w:rsid w:val="001F47B1"/>
    <w:rsid w:val="001F6683"/>
    <w:rsid w:val="002006C1"/>
    <w:rsid w:val="00201A0B"/>
    <w:rsid w:val="00204567"/>
    <w:rsid w:val="00211845"/>
    <w:rsid w:val="00215F33"/>
    <w:rsid w:val="002173F3"/>
    <w:rsid w:val="00220127"/>
    <w:rsid w:val="0022103C"/>
    <w:rsid w:val="002210C7"/>
    <w:rsid w:val="00221D29"/>
    <w:rsid w:val="00221ED9"/>
    <w:rsid w:val="00222C83"/>
    <w:rsid w:val="00225020"/>
    <w:rsid w:val="00226C23"/>
    <w:rsid w:val="002330DD"/>
    <w:rsid w:val="0023410B"/>
    <w:rsid w:val="0023504A"/>
    <w:rsid w:val="00236DF1"/>
    <w:rsid w:val="002371A8"/>
    <w:rsid w:val="002371F3"/>
    <w:rsid w:val="00241E55"/>
    <w:rsid w:val="00242208"/>
    <w:rsid w:val="0024463D"/>
    <w:rsid w:val="0024566C"/>
    <w:rsid w:val="00246EE9"/>
    <w:rsid w:val="00250F92"/>
    <w:rsid w:val="00252223"/>
    <w:rsid w:val="00252EF8"/>
    <w:rsid w:val="00256FE0"/>
    <w:rsid w:val="00260E63"/>
    <w:rsid w:val="002613E7"/>
    <w:rsid w:val="0026235F"/>
    <w:rsid w:val="00270AD7"/>
    <w:rsid w:val="002713C9"/>
    <w:rsid w:val="002764B5"/>
    <w:rsid w:val="0027709C"/>
    <w:rsid w:val="00277AF2"/>
    <w:rsid w:val="00281C69"/>
    <w:rsid w:val="00282F37"/>
    <w:rsid w:val="002834D1"/>
    <w:rsid w:val="0028384D"/>
    <w:rsid w:val="00285F58"/>
    <w:rsid w:val="00291167"/>
    <w:rsid w:val="0029446D"/>
    <w:rsid w:val="002A1806"/>
    <w:rsid w:val="002A1CDD"/>
    <w:rsid w:val="002A1E24"/>
    <w:rsid w:val="002A26D1"/>
    <w:rsid w:val="002A2D0C"/>
    <w:rsid w:val="002A6AA4"/>
    <w:rsid w:val="002A6F2E"/>
    <w:rsid w:val="002B2096"/>
    <w:rsid w:val="002B2B6F"/>
    <w:rsid w:val="002B4A9D"/>
    <w:rsid w:val="002B4B53"/>
    <w:rsid w:val="002B6AD9"/>
    <w:rsid w:val="002C2D99"/>
    <w:rsid w:val="002C41CC"/>
    <w:rsid w:val="002D2ADB"/>
    <w:rsid w:val="002D59B9"/>
    <w:rsid w:val="002D6C84"/>
    <w:rsid w:val="002D7334"/>
    <w:rsid w:val="002D76CD"/>
    <w:rsid w:val="002E164B"/>
    <w:rsid w:val="002E39B6"/>
    <w:rsid w:val="002E56E1"/>
    <w:rsid w:val="002E57E0"/>
    <w:rsid w:val="002E60DA"/>
    <w:rsid w:val="002E6790"/>
    <w:rsid w:val="002E6D14"/>
    <w:rsid w:val="002F0C66"/>
    <w:rsid w:val="002F249D"/>
    <w:rsid w:val="002F2D1A"/>
    <w:rsid w:val="002F5CC4"/>
    <w:rsid w:val="00301231"/>
    <w:rsid w:val="0030253E"/>
    <w:rsid w:val="003033DF"/>
    <w:rsid w:val="0030593A"/>
    <w:rsid w:val="0030660C"/>
    <w:rsid w:val="00311EB0"/>
    <w:rsid w:val="00312220"/>
    <w:rsid w:val="003124A9"/>
    <w:rsid w:val="0031362B"/>
    <w:rsid w:val="003142D7"/>
    <w:rsid w:val="0032450D"/>
    <w:rsid w:val="00325253"/>
    <w:rsid w:val="00325546"/>
    <w:rsid w:val="0032656E"/>
    <w:rsid w:val="00327701"/>
    <w:rsid w:val="00332057"/>
    <w:rsid w:val="00333618"/>
    <w:rsid w:val="00334A1B"/>
    <w:rsid w:val="0033519B"/>
    <w:rsid w:val="00337C73"/>
    <w:rsid w:val="003403ED"/>
    <w:rsid w:val="00340E13"/>
    <w:rsid w:val="003423C4"/>
    <w:rsid w:val="00346E51"/>
    <w:rsid w:val="003473BD"/>
    <w:rsid w:val="00347860"/>
    <w:rsid w:val="003509F9"/>
    <w:rsid w:val="003529C1"/>
    <w:rsid w:val="00353644"/>
    <w:rsid w:val="00354DC4"/>
    <w:rsid w:val="00354FBA"/>
    <w:rsid w:val="00356B23"/>
    <w:rsid w:val="00357243"/>
    <w:rsid w:val="00360039"/>
    <w:rsid w:val="003622D0"/>
    <w:rsid w:val="0036274B"/>
    <w:rsid w:val="00365FF7"/>
    <w:rsid w:val="00366557"/>
    <w:rsid w:val="00366DFB"/>
    <w:rsid w:val="0036726B"/>
    <w:rsid w:val="00372DA6"/>
    <w:rsid w:val="00374235"/>
    <w:rsid w:val="00375033"/>
    <w:rsid w:val="0038334F"/>
    <w:rsid w:val="00383ADE"/>
    <w:rsid w:val="00383B7E"/>
    <w:rsid w:val="00383EF8"/>
    <w:rsid w:val="00385EFA"/>
    <w:rsid w:val="0039234B"/>
    <w:rsid w:val="00393938"/>
    <w:rsid w:val="003968DB"/>
    <w:rsid w:val="003A547C"/>
    <w:rsid w:val="003A6689"/>
    <w:rsid w:val="003B1F6F"/>
    <w:rsid w:val="003B2AF5"/>
    <w:rsid w:val="003B466A"/>
    <w:rsid w:val="003B57A1"/>
    <w:rsid w:val="003B5E60"/>
    <w:rsid w:val="003B6335"/>
    <w:rsid w:val="003B6CE6"/>
    <w:rsid w:val="003C1B5B"/>
    <w:rsid w:val="003C34EA"/>
    <w:rsid w:val="003C3A38"/>
    <w:rsid w:val="003C4C56"/>
    <w:rsid w:val="003D26FD"/>
    <w:rsid w:val="003D39E5"/>
    <w:rsid w:val="003D4121"/>
    <w:rsid w:val="003D4FB6"/>
    <w:rsid w:val="003D60BB"/>
    <w:rsid w:val="003D643D"/>
    <w:rsid w:val="003D6733"/>
    <w:rsid w:val="003E0658"/>
    <w:rsid w:val="003E17B2"/>
    <w:rsid w:val="003E2B09"/>
    <w:rsid w:val="003E3EA3"/>
    <w:rsid w:val="003E5944"/>
    <w:rsid w:val="003F255F"/>
    <w:rsid w:val="003F2B97"/>
    <w:rsid w:val="003F49F7"/>
    <w:rsid w:val="003F4D0E"/>
    <w:rsid w:val="00400664"/>
    <w:rsid w:val="00401757"/>
    <w:rsid w:val="00401837"/>
    <w:rsid w:val="00402509"/>
    <w:rsid w:val="00402D74"/>
    <w:rsid w:val="00402ECA"/>
    <w:rsid w:val="0040352B"/>
    <w:rsid w:val="0040435D"/>
    <w:rsid w:val="00406C7E"/>
    <w:rsid w:val="00407B93"/>
    <w:rsid w:val="00410718"/>
    <w:rsid w:val="00420C43"/>
    <w:rsid w:val="004248C8"/>
    <w:rsid w:val="00426882"/>
    <w:rsid w:val="00427DC8"/>
    <w:rsid w:val="00432A9B"/>
    <w:rsid w:val="0043326C"/>
    <w:rsid w:val="00433425"/>
    <w:rsid w:val="00436AFB"/>
    <w:rsid w:val="00441524"/>
    <w:rsid w:val="00447D80"/>
    <w:rsid w:val="004570B4"/>
    <w:rsid w:val="00462B72"/>
    <w:rsid w:val="004630A9"/>
    <w:rsid w:val="00466B3F"/>
    <w:rsid w:val="00471A1D"/>
    <w:rsid w:val="00474213"/>
    <w:rsid w:val="004742EE"/>
    <w:rsid w:val="00474C53"/>
    <w:rsid w:val="00476BC0"/>
    <w:rsid w:val="004779FC"/>
    <w:rsid w:val="00480791"/>
    <w:rsid w:val="00480F2E"/>
    <w:rsid w:val="00484774"/>
    <w:rsid w:val="00485173"/>
    <w:rsid w:val="00486D3B"/>
    <w:rsid w:val="004879C2"/>
    <w:rsid w:val="00487C0B"/>
    <w:rsid w:val="00487CA3"/>
    <w:rsid w:val="004959DB"/>
    <w:rsid w:val="004A01A8"/>
    <w:rsid w:val="004A14FD"/>
    <w:rsid w:val="004A6F45"/>
    <w:rsid w:val="004A74FF"/>
    <w:rsid w:val="004B5969"/>
    <w:rsid w:val="004B6013"/>
    <w:rsid w:val="004C2420"/>
    <w:rsid w:val="004C323E"/>
    <w:rsid w:val="004C4AB0"/>
    <w:rsid w:val="004C4B49"/>
    <w:rsid w:val="004C57CF"/>
    <w:rsid w:val="004C5DF1"/>
    <w:rsid w:val="004C63A9"/>
    <w:rsid w:val="004D58D4"/>
    <w:rsid w:val="004D7AD1"/>
    <w:rsid w:val="004E0338"/>
    <w:rsid w:val="004E2DF0"/>
    <w:rsid w:val="004E3393"/>
    <w:rsid w:val="004E3BAE"/>
    <w:rsid w:val="004E441E"/>
    <w:rsid w:val="004E5663"/>
    <w:rsid w:val="004E6B22"/>
    <w:rsid w:val="004F345B"/>
    <w:rsid w:val="004F47E7"/>
    <w:rsid w:val="004F483F"/>
    <w:rsid w:val="004F518F"/>
    <w:rsid w:val="004F6C0B"/>
    <w:rsid w:val="004F6E89"/>
    <w:rsid w:val="005001E8"/>
    <w:rsid w:val="0050152D"/>
    <w:rsid w:val="00506CCE"/>
    <w:rsid w:val="005112FA"/>
    <w:rsid w:val="005179F5"/>
    <w:rsid w:val="00522360"/>
    <w:rsid w:val="00522B86"/>
    <w:rsid w:val="00523051"/>
    <w:rsid w:val="005274C7"/>
    <w:rsid w:val="00527AE8"/>
    <w:rsid w:val="00530B1C"/>
    <w:rsid w:val="00533026"/>
    <w:rsid w:val="005421E3"/>
    <w:rsid w:val="00542ACC"/>
    <w:rsid w:val="0054566B"/>
    <w:rsid w:val="00545CEA"/>
    <w:rsid w:val="00546B05"/>
    <w:rsid w:val="00550EF7"/>
    <w:rsid w:val="00552792"/>
    <w:rsid w:val="00553A3D"/>
    <w:rsid w:val="0055612C"/>
    <w:rsid w:val="00556263"/>
    <w:rsid w:val="00556A41"/>
    <w:rsid w:val="00557641"/>
    <w:rsid w:val="00560075"/>
    <w:rsid w:val="005602CD"/>
    <w:rsid w:val="00560E09"/>
    <w:rsid w:val="0056104C"/>
    <w:rsid w:val="00561326"/>
    <w:rsid w:val="00561CE9"/>
    <w:rsid w:val="00562075"/>
    <w:rsid w:val="00571E07"/>
    <w:rsid w:val="00574876"/>
    <w:rsid w:val="005751D7"/>
    <w:rsid w:val="00580B3F"/>
    <w:rsid w:val="00581C91"/>
    <w:rsid w:val="00584DFF"/>
    <w:rsid w:val="00585317"/>
    <w:rsid w:val="00590EF9"/>
    <w:rsid w:val="00595762"/>
    <w:rsid w:val="00595961"/>
    <w:rsid w:val="00597A4A"/>
    <w:rsid w:val="005A0A6A"/>
    <w:rsid w:val="005A1BC5"/>
    <w:rsid w:val="005A572B"/>
    <w:rsid w:val="005A7719"/>
    <w:rsid w:val="005B06D4"/>
    <w:rsid w:val="005B2C24"/>
    <w:rsid w:val="005B2F01"/>
    <w:rsid w:val="005B3730"/>
    <w:rsid w:val="005B51FD"/>
    <w:rsid w:val="005B6C05"/>
    <w:rsid w:val="005C0C89"/>
    <w:rsid w:val="005C298B"/>
    <w:rsid w:val="005C5B12"/>
    <w:rsid w:val="005C7474"/>
    <w:rsid w:val="005D08C8"/>
    <w:rsid w:val="005D2D74"/>
    <w:rsid w:val="005D7341"/>
    <w:rsid w:val="005E507F"/>
    <w:rsid w:val="005F02B4"/>
    <w:rsid w:val="005F09E4"/>
    <w:rsid w:val="005F2026"/>
    <w:rsid w:val="005F693E"/>
    <w:rsid w:val="0060135F"/>
    <w:rsid w:val="006017FE"/>
    <w:rsid w:val="00601CFC"/>
    <w:rsid w:val="00603809"/>
    <w:rsid w:val="006046AE"/>
    <w:rsid w:val="00606284"/>
    <w:rsid w:val="00613DE0"/>
    <w:rsid w:val="0061567B"/>
    <w:rsid w:val="00624A15"/>
    <w:rsid w:val="00626992"/>
    <w:rsid w:val="0062745E"/>
    <w:rsid w:val="006335DC"/>
    <w:rsid w:val="0064327B"/>
    <w:rsid w:val="0064490B"/>
    <w:rsid w:val="006458FB"/>
    <w:rsid w:val="00645A2C"/>
    <w:rsid w:val="006461F1"/>
    <w:rsid w:val="006520A8"/>
    <w:rsid w:val="00655BAF"/>
    <w:rsid w:val="00660EBA"/>
    <w:rsid w:val="00662703"/>
    <w:rsid w:val="0066544D"/>
    <w:rsid w:val="00673AAE"/>
    <w:rsid w:val="006761C0"/>
    <w:rsid w:val="006874E3"/>
    <w:rsid w:val="006957AA"/>
    <w:rsid w:val="00696BBC"/>
    <w:rsid w:val="006A09D9"/>
    <w:rsid w:val="006A0E64"/>
    <w:rsid w:val="006A10CD"/>
    <w:rsid w:val="006A2A79"/>
    <w:rsid w:val="006A4C70"/>
    <w:rsid w:val="006A5E20"/>
    <w:rsid w:val="006A7E68"/>
    <w:rsid w:val="006B0918"/>
    <w:rsid w:val="006B1710"/>
    <w:rsid w:val="006B1C78"/>
    <w:rsid w:val="006C4A3B"/>
    <w:rsid w:val="006C6579"/>
    <w:rsid w:val="006C77A7"/>
    <w:rsid w:val="006D350B"/>
    <w:rsid w:val="006D38E2"/>
    <w:rsid w:val="006D49F4"/>
    <w:rsid w:val="006D6B9C"/>
    <w:rsid w:val="006D727F"/>
    <w:rsid w:val="006D774D"/>
    <w:rsid w:val="006E238E"/>
    <w:rsid w:val="006E77B9"/>
    <w:rsid w:val="006F2A12"/>
    <w:rsid w:val="006F30EB"/>
    <w:rsid w:val="006F78B2"/>
    <w:rsid w:val="0071049B"/>
    <w:rsid w:val="0071060A"/>
    <w:rsid w:val="00710A16"/>
    <w:rsid w:val="00711F33"/>
    <w:rsid w:val="00713B64"/>
    <w:rsid w:val="0071547D"/>
    <w:rsid w:val="00720BAE"/>
    <w:rsid w:val="00721EF0"/>
    <w:rsid w:val="00726AD6"/>
    <w:rsid w:val="007270FA"/>
    <w:rsid w:val="00727EB7"/>
    <w:rsid w:val="0073076D"/>
    <w:rsid w:val="00731CBB"/>
    <w:rsid w:val="00733370"/>
    <w:rsid w:val="00737241"/>
    <w:rsid w:val="007374BC"/>
    <w:rsid w:val="00737B46"/>
    <w:rsid w:val="00741B7F"/>
    <w:rsid w:val="00742253"/>
    <w:rsid w:val="0074449C"/>
    <w:rsid w:val="007510B3"/>
    <w:rsid w:val="007571B0"/>
    <w:rsid w:val="007606D7"/>
    <w:rsid w:val="00760A98"/>
    <w:rsid w:val="00761471"/>
    <w:rsid w:val="0076223D"/>
    <w:rsid w:val="007646E5"/>
    <w:rsid w:val="0076732A"/>
    <w:rsid w:val="007677BE"/>
    <w:rsid w:val="0077466C"/>
    <w:rsid w:val="007821E4"/>
    <w:rsid w:val="00790EBF"/>
    <w:rsid w:val="00790F3A"/>
    <w:rsid w:val="0079308F"/>
    <w:rsid w:val="00795680"/>
    <w:rsid w:val="007A0A54"/>
    <w:rsid w:val="007A0C6C"/>
    <w:rsid w:val="007A1B57"/>
    <w:rsid w:val="007B22ED"/>
    <w:rsid w:val="007B67F9"/>
    <w:rsid w:val="007B7217"/>
    <w:rsid w:val="007C1D60"/>
    <w:rsid w:val="007C4D5E"/>
    <w:rsid w:val="007D4EB0"/>
    <w:rsid w:val="007D5BCA"/>
    <w:rsid w:val="007D7649"/>
    <w:rsid w:val="007E01EA"/>
    <w:rsid w:val="007E037B"/>
    <w:rsid w:val="007E0D84"/>
    <w:rsid w:val="007E192D"/>
    <w:rsid w:val="007F0050"/>
    <w:rsid w:val="007F025A"/>
    <w:rsid w:val="007F0D5A"/>
    <w:rsid w:val="007F169B"/>
    <w:rsid w:val="007F23CC"/>
    <w:rsid w:val="007F295F"/>
    <w:rsid w:val="007F2E3D"/>
    <w:rsid w:val="007F4432"/>
    <w:rsid w:val="007F6346"/>
    <w:rsid w:val="008042D7"/>
    <w:rsid w:val="00806A26"/>
    <w:rsid w:val="00807818"/>
    <w:rsid w:val="008104BD"/>
    <w:rsid w:val="008105B1"/>
    <w:rsid w:val="0081229B"/>
    <w:rsid w:val="00812B2B"/>
    <w:rsid w:val="0081395A"/>
    <w:rsid w:val="00813AAA"/>
    <w:rsid w:val="00816701"/>
    <w:rsid w:val="008170F8"/>
    <w:rsid w:val="00817A3C"/>
    <w:rsid w:val="00817BEF"/>
    <w:rsid w:val="00825E59"/>
    <w:rsid w:val="0082600F"/>
    <w:rsid w:val="00830396"/>
    <w:rsid w:val="00835F07"/>
    <w:rsid w:val="00836C1C"/>
    <w:rsid w:val="00837ADA"/>
    <w:rsid w:val="00842878"/>
    <w:rsid w:val="008439CB"/>
    <w:rsid w:val="008473E9"/>
    <w:rsid w:val="00852FED"/>
    <w:rsid w:val="00853255"/>
    <w:rsid w:val="00854C37"/>
    <w:rsid w:val="00857F3E"/>
    <w:rsid w:val="008618E2"/>
    <w:rsid w:val="0086198C"/>
    <w:rsid w:val="00865A67"/>
    <w:rsid w:val="00866824"/>
    <w:rsid w:val="00866914"/>
    <w:rsid w:val="008679F8"/>
    <w:rsid w:val="008705C7"/>
    <w:rsid w:val="00877FDA"/>
    <w:rsid w:val="0088040E"/>
    <w:rsid w:val="00882175"/>
    <w:rsid w:val="008845E0"/>
    <w:rsid w:val="008861F4"/>
    <w:rsid w:val="00886F07"/>
    <w:rsid w:val="0089510A"/>
    <w:rsid w:val="0089535B"/>
    <w:rsid w:val="00896C29"/>
    <w:rsid w:val="008A3BA7"/>
    <w:rsid w:val="008A41D5"/>
    <w:rsid w:val="008A5D43"/>
    <w:rsid w:val="008A6824"/>
    <w:rsid w:val="008A6E4C"/>
    <w:rsid w:val="008A7090"/>
    <w:rsid w:val="008B5B9F"/>
    <w:rsid w:val="008B6910"/>
    <w:rsid w:val="008C15D2"/>
    <w:rsid w:val="008C33E1"/>
    <w:rsid w:val="008C48C5"/>
    <w:rsid w:val="008C60A1"/>
    <w:rsid w:val="008D02E8"/>
    <w:rsid w:val="008D0861"/>
    <w:rsid w:val="008D1B40"/>
    <w:rsid w:val="008D4896"/>
    <w:rsid w:val="008D5ECE"/>
    <w:rsid w:val="008D674F"/>
    <w:rsid w:val="008E1F65"/>
    <w:rsid w:val="008E2FB9"/>
    <w:rsid w:val="008E31F0"/>
    <w:rsid w:val="008E3A68"/>
    <w:rsid w:val="008E5AA8"/>
    <w:rsid w:val="008E69E6"/>
    <w:rsid w:val="008F0BAD"/>
    <w:rsid w:val="008F3497"/>
    <w:rsid w:val="008F6C70"/>
    <w:rsid w:val="00900627"/>
    <w:rsid w:val="009065E3"/>
    <w:rsid w:val="009115D5"/>
    <w:rsid w:val="00914CB8"/>
    <w:rsid w:val="009152ED"/>
    <w:rsid w:val="00921034"/>
    <w:rsid w:val="00923BE5"/>
    <w:rsid w:val="0093217D"/>
    <w:rsid w:val="009325DF"/>
    <w:rsid w:val="00932FEA"/>
    <w:rsid w:val="00935CE4"/>
    <w:rsid w:val="0093624E"/>
    <w:rsid w:val="009415FB"/>
    <w:rsid w:val="0094300E"/>
    <w:rsid w:val="009433B8"/>
    <w:rsid w:val="00947ABF"/>
    <w:rsid w:val="009513E6"/>
    <w:rsid w:val="0095567B"/>
    <w:rsid w:val="00960211"/>
    <w:rsid w:val="00960FD0"/>
    <w:rsid w:val="009629DC"/>
    <w:rsid w:val="00962CA5"/>
    <w:rsid w:val="00965C78"/>
    <w:rsid w:val="0096738C"/>
    <w:rsid w:val="00972A06"/>
    <w:rsid w:val="00974C6C"/>
    <w:rsid w:val="009858E2"/>
    <w:rsid w:val="00987264"/>
    <w:rsid w:val="00990710"/>
    <w:rsid w:val="009943E6"/>
    <w:rsid w:val="00996824"/>
    <w:rsid w:val="009971F3"/>
    <w:rsid w:val="009A0064"/>
    <w:rsid w:val="009A3213"/>
    <w:rsid w:val="009A47B9"/>
    <w:rsid w:val="009B1F71"/>
    <w:rsid w:val="009B3224"/>
    <w:rsid w:val="009B73D4"/>
    <w:rsid w:val="009B78CE"/>
    <w:rsid w:val="009C50BF"/>
    <w:rsid w:val="009C6915"/>
    <w:rsid w:val="009D097F"/>
    <w:rsid w:val="009D3F14"/>
    <w:rsid w:val="009D5566"/>
    <w:rsid w:val="009E1DEF"/>
    <w:rsid w:val="009E30F9"/>
    <w:rsid w:val="009E4AF4"/>
    <w:rsid w:val="009E535B"/>
    <w:rsid w:val="009E6B38"/>
    <w:rsid w:val="009E71BF"/>
    <w:rsid w:val="009F0378"/>
    <w:rsid w:val="009F1BB5"/>
    <w:rsid w:val="009F451F"/>
    <w:rsid w:val="009F61BC"/>
    <w:rsid w:val="00A00E41"/>
    <w:rsid w:val="00A01263"/>
    <w:rsid w:val="00A04469"/>
    <w:rsid w:val="00A054B6"/>
    <w:rsid w:val="00A057DD"/>
    <w:rsid w:val="00A10456"/>
    <w:rsid w:val="00A149FD"/>
    <w:rsid w:val="00A14F13"/>
    <w:rsid w:val="00A16726"/>
    <w:rsid w:val="00A17634"/>
    <w:rsid w:val="00A2544F"/>
    <w:rsid w:val="00A26E3D"/>
    <w:rsid w:val="00A27231"/>
    <w:rsid w:val="00A327CB"/>
    <w:rsid w:val="00A4479E"/>
    <w:rsid w:val="00A532F4"/>
    <w:rsid w:val="00A536B4"/>
    <w:rsid w:val="00A542F3"/>
    <w:rsid w:val="00A55674"/>
    <w:rsid w:val="00A56392"/>
    <w:rsid w:val="00A56EF3"/>
    <w:rsid w:val="00A62818"/>
    <w:rsid w:val="00A667DD"/>
    <w:rsid w:val="00A674CB"/>
    <w:rsid w:val="00A67D42"/>
    <w:rsid w:val="00A70A37"/>
    <w:rsid w:val="00A76335"/>
    <w:rsid w:val="00A82F1A"/>
    <w:rsid w:val="00A8396D"/>
    <w:rsid w:val="00A8474C"/>
    <w:rsid w:val="00A84D56"/>
    <w:rsid w:val="00A853BB"/>
    <w:rsid w:val="00A92C5B"/>
    <w:rsid w:val="00A93003"/>
    <w:rsid w:val="00A9390C"/>
    <w:rsid w:val="00A95780"/>
    <w:rsid w:val="00A95956"/>
    <w:rsid w:val="00A96894"/>
    <w:rsid w:val="00AA0557"/>
    <w:rsid w:val="00AA0AB4"/>
    <w:rsid w:val="00AA0EF9"/>
    <w:rsid w:val="00AA6418"/>
    <w:rsid w:val="00AA6F0F"/>
    <w:rsid w:val="00AA7985"/>
    <w:rsid w:val="00AB042D"/>
    <w:rsid w:val="00AB0A4D"/>
    <w:rsid w:val="00AB4B14"/>
    <w:rsid w:val="00AB5909"/>
    <w:rsid w:val="00AC0B79"/>
    <w:rsid w:val="00AC1930"/>
    <w:rsid w:val="00AC23A6"/>
    <w:rsid w:val="00AC3785"/>
    <w:rsid w:val="00AC4C3C"/>
    <w:rsid w:val="00AC4CBA"/>
    <w:rsid w:val="00AC6AC8"/>
    <w:rsid w:val="00AC78CC"/>
    <w:rsid w:val="00AD49FC"/>
    <w:rsid w:val="00AD5E76"/>
    <w:rsid w:val="00AD79E9"/>
    <w:rsid w:val="00AE0BF5"/>
    <w:rsid w:val="00AE0E94"/>
    <w:rsid w:val="00AE101D"/>
    <w:rsid w:val="00AE122E"/>
    <w:rsid w:val="00AE23B8"/>
    <w:rsid w:val="00AE3561"/>
    <w:rsid w:val="00AE529B"/>
    <w:rsid w:val="00AE6FE9"/>
    <w:rsid w:val="00AF2D67"/>
    <w:rsid w:val="00AF577B"/>
    <w:rsid w:val="00B0049B"/>
    <w:rsid w:val="00B007FA"/>
    <w:rsid w:val="00B04BCF"/>
    <w:rsid w:val="00B04EE0"/>
    <w:rsid w:val="00B0515E"/>
    <w:rsid w:val="00B05DAF"/>
    <w:rsid w:val="00B07EF0"/>
    <w:rsid w:val="00B1026F"/>
    <w:rsid w:val="00B115C2"/>
    <w:rsid w:val="00B1539D"/>
    <w:rsid w:val="00B2620F"/>
    <w:rsid w:val="00B3185C"/>
    <w:rsid w:val="00B31FD3"/>
    <w:rsid w:val="00B40539"/>
    <w:rsid w:val="00B405DB"/>
    <w:rsid w:val="00B44189"/>
    <w:rsid w:val="00B44DD1"/>
    <w:rsid w:val="00B454AF"/>
    <w:rsid w:val="00B46B03"/>
    <w:rsid w:val="00B514EF"/>
    <w:rsid w:val="00B51F9A"/>
    <w:rsid w:val="00B52DF7"/>
    <w:rsid w:val="00B538CE"/>
    <w:rsid w:val="00B54189"/>
    <w:rsid w:val="00B570A2"/>
    <w:rsid w:val="00B60491"/>
    <w:rsid w:val="00B61E29"/>
    <w:rsid w:val="00B62156"/>
    <w:rsid w:val="00B6341C"/>
    <w:rsid w:val="00B704D6"/>
    <w:rsid w:val="00B729BC"/>
    <w:rsid w:val="00B73272"/>
    <w:rsid w:val="00B742D5"/>
    <w:rsid w:val="00B758FE"/>
    <w:rsid w:val="00B75E1C"/>
    <w:rsid w:val="00B80505"/>
    <w:rsid w:val="00B80B73"/>
    <w:rsid w:val="00B81348"/>
    <w:rsid w:val="00B82472"/>
    <w:rsid w:val="00B865CD"/>
    <w:rsid w:val="00B90378"/>
    <w:rsid w:val="00B906E1"/>
    <w:rsid w:val="00B9126F"/>
    <w:rsid w:val="00B9331B"/>
    <w:rsid w:val="00B95510"/>
    <w:rsid w:val="00BA232E"/>
    <w:rsid w:val="00BB06BF"/>
    <w:rsid w:val="00BB10C2"/>
    <w:rsid w:val="00BB3890"/>
    <w:rsid w:val="00BB437C"/>
    <w:rsid w:val="00BB71A9"/>
    <w:rsid w:val="00BB7350"/>
    <w:rsid w:val="00BC3E03"/>
    <w:rsid w:val="00BC5EF2"/>
    <w:rsid w:val="00BC7B8D"/>
    <w:rsid w:val="00BD411C"/>
    <w:rsid w:val="00BD4FE2"/>
    <w:rsid w:val="00BD7D16"/>
    <w:rsid w:val="00BE076A"/>
    <w:rsid w:val="00BE0938"/>
    <w:rsid w:val="00BE5E5B"/>
    <w:rsid w:val="00BE7BF4"/>
    <w:rsid w:val="00BF08B1"/>
    <w:rsid w:val="00BF5085"/>
    <w:rsid w:val="00BF7144"/>
    <w:rsid w:val="00C002E3"/>
    <w:rsid w:val="00C04A98"/>
    <w:rsid w:val="00C05C05"/>
    <w:rsid w:val="00C06A19"/>
    <w:rsid w:val="00C0744C"/>
    <w:rsid w:val="00C104D3"/>
    <w:rsid w:val="00C12912"/>
    <w:rsid w:val="00C13B72"/>
    <w:rsid w:val="00C16427"/>
    <w:rsid w:val="00C172A6"/>
    <w:rsid w:val="00C17B68"/>
    <w:rsid w:val="00C21132"/>
    <w:rsid w:val="00C230BB"/>
    <w:rsid w:val="00C23E5A"/>
    <w:rsid w:val="00C2451A"/>
    <w:rsid w:val="00C27D76"/>
    <w:rsid w:val="00C33AF4"/>
    <w:rsid w:val="00C34A23"/>
    <w:rsid w:val="00C36E44"/>
    <w:rsid w:val="00C418AD"/>
    <w:rsid w:val="00C41BF3"/>
    <w:rsid w:val="00C44C0D"/>
    <w:rsid w:val="00C45F48"/>
    <w:rsid w:val="00C460B4"/>
    <w:rsid w:val="00C474E0"/>
    <w:rsid w:val="00C47AC0"/>
    <w:rsid w:val="00C50686"/>
    <w:rsid w:val="00C569B9"/>
    <w:rsid w:val="00C57AE6"/>
    <w:rsid w:val="00C602D6"/>
    <w:rsid w:val="00C61219"/>
    <w:rsid w:val="00C622AB"/>
    <w:rsid w:val="00C6445A"/>
    <w:rsid w:val="00C6538F"/>
    <w:rsid w:val="00C6751F"/>
    <w:rsid w:val="00C6787F"/>
    <w:rsid w:val="00C70323"/>
    <w:rsid w:val="00C71FAA"/>
    <w:rsid w:val="00C72844"/>
    <w:rsid w:val="00C72BBF"/>
    <w:rsid w:val="00C75D4E"/>
    <w:rsid w:val="00C75F46"/>
    <w:rsid w:val="00C7675B"/>
    <w:rsid w:val="00C76D3D"/>
    <w:rsid w:val="00C81573"/>
    <w:rsid w:val="00C828C1"/>
    <w:rsid w:val="00C83184"/>
    <w:rsid w:val="00C84255"/>
    <w:rsid w:val="00C87955"/>
    <w:rsid w:val="00C87C28"/>
    <w:rsid w:val="00C87CFE"/>
    <w:rsid w:val="00C90735"/>
    <w:rsid w:val="00C97A95"/>
    <w:rsid w:val="00CA1A9E"/>
    <w:rsid w:val="00CA1D01"/>
    <w:rsid w:val="00CA21CD"/>
    <w:rsid w:val="00CA31A9"/>
    <w:rsid w:val="00CA55ED"/>
    <w:rsid w:val="00CB44D8"/>
    <w:rsid w:val="00CC27E0"/>
    <w:rsid w:val="00CC34AB"/>
    <w:rsid w:val="00CC38BB"/>
    <w:rsid w:val="00CC40D6"/>
    <w:rsid w:val="00CC4C65"/>
    <w:rsid w:val="00CC63B3"/>
    <w:rsid w:val="00CD16F2"/>
    <w:rsid w:val="00CD28CB"/>
    <w:rsid w:val="00CD378E"/>
    <w:rsid w:val="00CD572F"/>
    <w:rsid w:val="00CD7B01"/>
    <w:rsid w:val="00CE13DD"/>
    <w:rsid w:val="00CE1D90"/>
    <w:rsid w:val="00CE24FB"/>
    <w:rsid w:val="00CE31D5"/>
    <w:rsid w:val="00CE3B4B"/>
    <w:rsid w:val="00CE5042"/>
    <w:rsid w:val="00CF0981"/>
    <w:rsid w:val="00CF0A22"/>
    <w:rsid w:val="00CF1E7B"/>
    <w:rsid w:val="00CF52F3"/>
    <w:rsid w:val="00CF5C07"/>
    <w:rsid w:val="00CF6ABB"/>
    <w:rsid w:val="00CF7C0C"/>
    <w:rsid w:val="00D02A6E"/>
    <w:rsid w:val="00D031E2"/>
    <w:rsid w:val="00D03571"/>
    <w:rsid w:val="00D06631"/>
    <w:rsid w:val="00D067BE"/>
    <w:rsid w:val="00D075C9"/>
    <w:rsid w:val="00D124F6"/>
    <w:rsid w:val="00D12F93"/>
    <w:rsid w:val="00D20203"/>
    <w:rsid w:val="00D22E00"/>
    <w:rsid w:val="00D23C96"/>
    <w:rsid w:val="00D273E0"/>
    <w:rsid w:val="00D30B99"/>
    <w:rsid w:val="00D318E7"/>
    <w:rsid w:val="00D31AA8"/>
    <w:rsid w:val="00D32448"/>
    <w:rsid w:val="00D34808"/>
    <w:rsid w:val="00D34BB0"/>
    <w:rsid w:val="00D36C40"/>
    <w:rsid w:val="00D37721"/>
    <w:rsid w:val="00D4294B"/>
    <w:rsid w:val="00D42A6B"/>
    <w:rsid w:val="00D504EF"/>
    <w:rsid w:val="00D508DE"/>
    <w:rsid w:val="00D53BF8"/>
    <w:rsid w:val="00D540C9"/>
    <w:rsid w:val="00D55867"/>
    <w:rsid w:val="00D602C7"/>
    <w:rsid w:val="00D613FA"/>
    <w:rsid w:val="00D6396D"/>
    <w:rsid w:val="00D63AB2"/>
    <w:rsid w:val="00D64538"/>
    <w:rsid w:val="00D66BF3"/>
    <w:rsid w:val="00D67AF1"/>
    <w:rsid w:val="00D757C2"/>
    <w:rsid w:val="00D76C1D"/>
    <w:rsid w:val="00D77687"/>
    <w:rsid w:val="00D77886"/>
    <w:rsid w:val="00D8140A"/>
    <w:rsid w:val="00D84844"/>
    <w:rsid w:val="00D87C03"/>
    <w:rsid w:val="00D905A3"/>
    <w:rsid w:val="00D92D41"/>
    <w:rsid w:val="00D93402"/>
    <w:rsid w:val="00D95DB2"/>
    <w:rsid w:val="00D95EEB"/>
    <w:rsid w:val="00D96FA5"/>
    <w:rsid w:val="00D970BB"/>
    <w:rsid w:val="00D970D7"/>
    <w:rsid w:val="00DA0CB2"/>
    <w:rsid w:val="00DA1AB0"/>
    <w:rsid w:val="00DA421A"/>
    <w:rsid w:val="00DA51A7"/>
    <w:rsid w:val="00DA60AD"/>
    <w:rsid w:val="00DA617F"/>
    <w:rsid w:val="00DB6FD4"/>
    <w:rsid w:val="00DB7110"/>
    <w:rsid w:val="00DC05E2"/>
    <w:rsid w:val="00DC6B23"/>
    <w:rsid w:val="00DC7E20"/>
    <w:rsid w:val="00DD0982"/>
    <w:rsid w:val="00DD1B82"/>
    <w:rsid w:val="00DD4A5F"/>
    <w:rsid w:val="00DE0AF6"/>
    <w:rsid w:val="00DE2E83"/>
    <w:rsid w:val="00DE44D3"/>
    <w:rsid w:val="00DE68F3"/>
    <w:rsid w:val="00DF119C"/>
    <w:rsid w:val="00DF1594"/>
    <w:rsid w:val="00DF321C"/>
    <w:rsid w:val="00E01ACB"/>
    <w:rsid w:val="00E01B0F"/>
    <w:rsid w:val="00E05B76"/>
    <w:rsid w:val="00E06166"/>
    <w:rsid w:val="00E064DB"/>
    <w:rsid w:val="00E0793C"/>
    <w:rsid w:val="00E07B41"/>
    <w:rsid w:val="00E10161"/>
    <w:rsid w:val="00E1260A"/>
    <w:rsid w:val="00E14969"/>
    <w:rsid w:val="00E14A57"/>
    <w:rsid w:val="00E151BA"/>
    <w:rsid w:val="00E16711"/>
    <w:rsid w:val="00E178E3"/>
    <w:rsid w:val="00E20132"/>
    <w:rsid w:val="00E20DDC"/>
    <w:rsid w:val="00E22084"/>
    <w:rsid w:val="00E23B59"/>
    <w:rsid w:val="00E24EA6"/>
    <w:rsid w:val="00E34192"/>
    <w:rsid w:val="00E34D5F"/>
    <w:rsid w:val="00E35121"/>
    <w:rsid w:val="00E3568C"/>
    <w:rsid w:val="00E35CFA"/>
    <w:rsid w:val="00E377B2"/>
    <w:rsid w:val="00E4339A"/>
    <w:rsid w:val="00E43A72"/>
    <w:rsid w:val="00E44DB5"/>
    <w:rsid w:val="00E4589E"/>
    <w:rsid w:val="00E47A7C"/>
    <w:rsid w:val="00E522A4"/>
    <w:rsid w:val="00E52FDD"/>
    <w:rsid w:val="00E55919"/>
    <w:rsid w:val="00E570AC"/>
    <w:rsid w:val="00E57202"/>
    <w:rsid w:val="00E57A71"/>
    <w:rsid w:val="00E60592"/>
    <w:rsid w:val="00E60C44"/>
    <w:rsid w:val="00E60FF2"/>
    <w:rsid w:val="00E623B3"/>
    <w:rsid w:val="00E62AA6"/>
    <w:rsid w:val="00E638A8"/>
    <w:rsid w:val="00E638E5"/>
    <w:rsid w:val="00E6487B"/>
    <w:rsid w:val="00E65967"/>
    <w:rsid w:val="00E71872"/>
    <w:rsid w:val="00E8539B"/>
    <w:rsid w:val="00E87B2C"/>
    <w:rsid w:val="00E9086A"/>
    <w:rsid w:val="00E96A32"/>
    <w:rsid w:val="00EA5CBD"/>
    <w:rsid w:val="00EB0470"/>
    <w:rsid w:val="00EB1737"/>
    <w:rsid w:val="00EB2188"/>
    <w:rsid w:val="00EB6FC1"/>
    <w:rsid w:val="00EC49FF"/>
    <w:rsid w:val="00EC6A91"/>
    <w:rsid w:val="00EC6C67"/>
    <w:rsid w:val="00ED10AB"/>
    <w:rsid w:val="00ED4E39"/>
    <w:rsid w:val="00ED5F9D"/>
    <w:rsid w:val="00ED6DF3"/>
    <w:rsid w:val="00ED720B"/>
    <w:rsid w:val="00ED7CEA"/>
    <w:rsid w:val="00EE1210"/>
    <w:rsid w:val="00EE1564"/>
    <w:rsid w:val="00EE20DA"/>
    <w:rsid w:val="00EE51B8"/>
    <w:rsid w:val="00EE7D2C"/>
    <w:rsid w:val="00EE7DC3"/>
    <w:rsid w:val="00EF1ECC"/>
    <w:rsid w:val="00EF252D"/>
    <w:rsid w:val="00EF684F"/>
    <w:rsid w:val="00EF6DD0"/>
    <w:rsid w:val="00F01631"/>
    <w:rsid w:val="00F02D82"/>
    <w:rsid w:val="00F050D9"/>
    <w:rsid w:val="00F106E1"/>
    <w:rsid w:val="00F14C95"/>
    <w:rsid w:val="00F15E25"/>
    <w:rsid w:val="00F212B9"/>
    <w:rsid w:val="00F23860"/>
    <w:rsid w:val="00F24B95"/>
    <w:rsid w:val="00F26742"/>
    <w:rsid w:val="00F31B3E"/>
    <w:rsid w:val="00F31E42"/>
    <w:rsid w:val="00F3293A"/>
    <w:rsid w:val="00F33887"/>
    <w:rsid w:val="00F351A5"/>
    <w:rsid w:val="00F351AB"/>
    <w:rsid w:val="00F42416"/>
    <w:rsid w:val="00F4430C"/>
    <w:rsid w:val="00F44D74"/>
    <w:rsid w:val="00F555D7"/>
    <w:rsid w:val="00F57373"/>
    <w:rsid w:val="00F617E1"/>
    <w:rsid w:val="00F63C8D"/>
    <w:rsid w:val="00F64925"/>
    <w:rsid w:val="00F6707C"/>
    <w:rsid w:val="00F70C3E"/>
    <w:rsid w:val="00F71029"/>
    <w:rsid w:val="00F736B1"/>
    <w:rsid w:val="00F7453E"/>
    <w:rsid w:val="00F75ED0"/>
    <w:rsid w:val="00F82E47"/>
    <w:rsid w:val="00F83D7F"/>
    <w:rsid w:val="00F84848"/>
    <w:rsid w:val="00F84FA1"/>
    <w:rsid w:val="00F85015"/>
    <w:rsid w:val="00F871B4"/>
    <w:rsid w:val="00F93AB5"/>
    <w:rsid w:val="00F95CF9"/>
    <w:rsid w:val="00FA1132"/>
    <w:rsid w:val="00FA441F"/>
    <w:rsid w:val="00FA4FE1"/>
    <w:rsid w:val="00FA7513"/>
    <w:rsid w:val="00FB0363"/>
    <w:rsid w:val="00FB0CF0"/>
    <w:rsid w:val="00FB6A96"/>
    <w:rsid w:val="00FB7781"/>
    <w:rsid w:val="00FC3FFE"/>
    <w:rsid w:val="00FD6462"/>
    <w:rsid w:val="00FD7714"/>
    <w:rsid w:val="00FE2BEB"/>
    <w:rsid w:val="00FE4C29"/>
    <w:rsid w:val="00FE4D9D"/>
    <w:rsid w:val="00FE743B"/>
    <w:rsid w:val="00FF4E27"/>
    <w:rsid w:val="00FF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8914"/>
  <w15:chartTrackingRefBased/>
  <w15:docId w15:val="{95002D22-F93B-9046-9F3A-FC4860BC9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a">
    <w:name w:val="heading 1"/>
    <w:basedOn w:val="a"/>
    <w:next w:val="a"/>
    <w:link w:val="1b"/>
    <w:uiPriority w:val="9"/>
    <w:qFormat/>
    <w:rsid w:val="00B441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a"/>
    <w:uiPriority w:val="9"/>
    <w:unhideWhenUsed/>
    <w:qFormat/>
    <w:rsid w:val="00F93AB5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2">
    <w:name w:val="heading 3"/>
    <w:basedOn w:val="a"/>
    <w:next w:val="a"/>
    <w:link w:val="3a"/>
    <w:uiPriority w:val="9"/>
    <w:semiHidden/>
    <w:unhideWhenUsed/>
    <w:qFormat/>
    <w:rsid w:val="00812B2B"/>
    <w:pPr>
      <w:keepNext/>
      <w:keepLines/>
      <w:numPr>
        <w:ilvl w:val="2"/>
        <w:numId w:val="4"/>
      </w:numPr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b"/>
    <w:uiPriority w:val="9"/>
    <w:semiHidden/>
    <w:unhideWhenUsed/>
    <w:qFormat/>
    <w:rsid w:val="00812B2B"/>
    <w:pPr>
      <w:keepNext/>
      <w:keepLines/>
      <w:numPr>
        <w:ilvl w:val="3"/>
        <w:numId w:val="7"/>
      </w:numPr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a">
    <w:name w:val="heading 5"/>
    <w:basedOn w:val="a"/>
    <w:next w:val="a"/>
    <w:link w:val="5b"/>
    <w:uiPriority w:val="9"/>
    <w:semiHidden/>
    <w:unhideWhenUsed/>
    <w:qFormat/>
    <w:rsid w:val="003403E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a">
    <w:name w:val="heading 6"/>
    <w:basedOn w:val="a"/>
    <w:next w:val="a"/>
    <w:link w:val="6b"/>
    <w:uiPriority w:val="9"/>
    <w:semiHidden/>
    <w:unhideWhenUsed/>
    <w:qFormat/>
    <w:rsid w:val="003403E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a">
    <w:name w:val="heading 7"/>
    <w:basedOn w:val="a"/>
    <w:next w:val="a"/>
    <w:link w:val="7b"/>
    <w:uiPriority w:val="9"/>
    <w:semiHidden/>
    <w:unhideWhenUsed/>
    <w:qFormat/>
    <w:rsid w:val="003403E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a">
    <w:name w:val="heading 8"/>
    <w:basedOn w:val="a"/>
    <w:next w:val="a"/>
    <w:link w:val="8b"/>
    <w:uiPriority w:val="9"/>
    <w:semiHidden/>
    <w:unhideWhenUsed/>
    <w:qFormat/>
    <w:rsid w:val="003403E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a">
    <w:name w:val="heading 9"/>
    <w:basedOn w:val="a"/>
    <w:next w:val="a"/>
    <w:link w:val="9b"/>
    <w:uiPriority w:val="9"/>
    <w:semiHidden/>
    <w:unhideWhenUsed/>
    <w:qFormat/>
    <w:rsid w:val="003403E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b">
    <w:name w:val="标题 1 字符"/>
    <w:basedOn w:val="a0"/>
    <w:link w:val="1a"/>
    <w:uiPriority w:val="9"/>
    <w:rsid w:val="00B441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a">
    <w:name w:val="标题 2 字符"/>
    <w:basedOn w:val="a0"/>
    <w:link w:val="2"/>
    <w:uiPriority w:val="9"/>
    <w:rsid w:val="00B441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a">
    <w:name w:val="标题 3 字符"/>
    <w:basedOn w:val="a0"/>
    <w:link w:val="32"/>
    <w:uiPriority w:val="9"/>
    <w:semiHidden/>
    <w:rsid w:val="00B441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b">
    <w:name w:val="标题 4 字符"/>
    <w:basedOn w:val="a0"/>
    <w:link w:val="4"/>
    <w:uiPriority w:val="9"/>
    <w:semiHidden/>
    <w:rsid w:val="00B44189"/>
    <w:rPr>
      <w:rFonts w:cstheme="majorBidi"/>
      <w:color w:val="0F4761" w:themeColor="accent1" w:themeShade="BF"/>
      <w:sz w:val="28"/>
      <w:szCs w:val="28"/>
    </w:rPr>
  </w:style>
  <w:style w:type="character" w:customStyle="1" w:styleId="5b">
    <w:name w:val="标题 5 字符"/>
    <w:basedOn w:val="a0"/>
    <w:link w:val="5a"/>
    <w:uiPriority w:val="9"/>
    <w:semiHidden/>
    <w:rsid w:val="00B44189"/>
    <w:rPr>
      <w:rFonts w:cstheme="majorBidi"/>
      <w:color w:val="0F4761" w:themeColor="accent1" w:themeShade="BF"/>
      <w:sz w:val="24"/>
    </w:rPr>
  </w:style>
  <w:style w:type="character" w:customStyle="1" w:styleId="6b">
    <w:name w:val="标题 6 字符"/>
    <w:basedOn w:val="a0"/>
    <w:link w:val="6a"/>
    <w:uiPriority w:val="9"/>
    <w:semiHidden/>
    <w:rsid w:val="00B44189"/>
    <w:rPr>
      <w:rFonts w:cstheme="majorBidi"/>
      <w:b/>
      <w:bCs/>
      <w:color w:val="0F4761" w:themeColor="accent1" w:themeShade="BF"/>
    </w:rPr>
  </w:style>
  <w:style w:type="character" w:customStyle="1" w:styleId="7b">
    <w:name w:val="标题 7 字符"/>
    <w:basedOn w:val="a0"/>
    <w:link w:val="7a"/>
    <w:uiPriority w:val="9"/>
    <w:semiHidden/>
    <w:rsid w:val="00B44189"/>
    <w:rPr>
      <w:rFonts w:cstheme="majorBidi"/>
      <w:b/>
      <w:bCs/>
      <w:color w:val="595959" w:themeColor="text1" w:themeTint="A6"/>
    </w:rPr>
  </w:style>
  <w:style w:type="character" w:customStyle="1" w:styleId="8b">
    <w:name w:val="标题 8 字符"/>
    <w:basedOn w:val="a0"/>
    <w:link w:val="8a"/>
    <w:uiPriority w:val="9"/>
    <w:semiHidden/>
    <w:rsid w:val="00B44189"/>
    <w:rPr>
      <w:rFonts w:cstheme="majorBidi"/>
      <w:color w:val="595959" w:themeColor="text1" w:themeTint="A6"/>
    </w:rPr>
  </w:style>
  <w:style w:type="character" w:customStyle="1" w:styleId="9b">
    <w:name w:val="标题 9 字符"/>
    <w:basedOn w:val="a0"/>
    <w:link w:val="9a"/>
    <w:uiPriority w:val="9"/>
    <w:semiHidden/>
    <w:rsid w:val="00B441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441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441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418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441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441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44189"/>
    <w:rPr>
      <w:i/>
      <w:iCs/>
      <w:color w:val="404040" w:themeColor="text1" w:themeTint="BF"/>
    </w:rPr>
  </w:style>
  <w:style w:type="paragraph" w:styleId="a9">
    <w:name w:val="List Paragraph"/>
    <w:basedOn w:val="a"/>
    <w:link w:val="aa"/>
    <w:uiPriority w:val="34"/>
    <w:qFormat/>
    <w:rsid w:val="00B44189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B44189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B441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B44189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B44189"/>
    <w:rPr>
      <w:b/>
      <w:bCs/>
      <w:smallCaps/>
      <w:color w:val="0F4761" w:themeColor="accent1" w:themeShade="BF"/>
      <w:spacing w:val="5"/>
    </w:rPr>
  </w:style>
  <w:style w:type="paragraph" w:customStyle="1" w:styleId="CHAPTERTITLE">
    <w:name w:val="CHAPTER TITLE"/>
    <w:basedOn w:val="1a"/>
    <w:next w:val="a"/>
    <w:autoRedefine/>
    <w:qFormat/>
    <w:rsid w:val="001232A0"/>
    <w:pPr>
      <w:widowControl/>
      <w:numPr>
        <w:numId w:val="155"/>
      </w:numPr>
      <w:spacing w:before="1600" w:after="800" w:line="480" w:lineRule="auto"/>
      <w:jc w:val="right"/>
    </w:pPr>
    <w:rPr>
      <w:rFonts w:ascii="Times New Roman" w:eastAsia="Times New Roman" w:hAnsi="Times New Roman" w:cs="Times New Roman (标题 CS)"/>
      <w:b/>
      <w:smallCaps/>
      <w:color w:val="000000" w:themeColor="text1"/>
      <w:spacing w:val="-10"/>
      <w:kern w:val="28"/>
      <w:sz w:val="60"/>
      <w:szCs w:val="56"/>
      <w:u w:val="single"/>
      <w14:ligatures w14:val="none"/>
    </w:rPr>
  </w:style>
  <w:style w:type="paragraph" w:customStyle="1" w:styleId="HEADING-L1">
    <w:name w:val="HEADING - L1"/>
    <w:basedOn w:val="2"/>
    <w:next w:val="a"/>
    <w:qFormat/>
    <w:rsid w:val="001232A0"/>
    <w:pPr>
      <w:widowControl/>
      <w:numPr>
        <w:numId w:val="155"/>
      </w:numPr>
      <w:spacing w:before="600" w:after="200"/>
      <w:jc w:val="left"/>
    </w:pPr>
    <w:rPr>
      <w:rFonts w:ascii="Times New Roman" w:eastAsia="Times New Roman" w:hAnsi="Times New Roman" w:cs="Times New Roman"/>
      <w:b/>
      <w:color w:val="000000" w:themeColor="text1"/>
      <w:kern w:val="0"/>
      <w:sz w:val="32"/>
      <w:szCs w:val="32"/>
      <w14:ligatures w14:val="none"/>
    </w:rPr>
  </w:style>
  <w:style w:type="paragraph" w:customStyle="1" w:styleId="Heading-L2">
    <w:name w:val="Heading - L2"/>
    <w:basedOn w:val="32"/>
    <w:next w:val="a"/>
    <w:qFormat/>
    <w:rsid w:val="001232A0"/>
    <w:pPr>
      <w:widowControl/>
      <w:numPr>
        <w:numId w:val="155"/>
      </w:numPr>
      <w:spacing w:before="400" w:after="100"/>
      <w:ind w:rightChars="100" w:right="100"/>
      <w:jc w:val="left"/>
    </w:pPr>
    <w:rPr>
      <w:rFonts w:ascii="Times New Roman" w:eastAsia="Times New Roman" w:hAnsi="Times New Roman"/>
      <w:b/>
      <w:color w:val="000000" w:themeColor="text1"/>
      <w:kern w:val="0"/>
      <w:sz w:val="28"/>
      <w14:ligatures w14:val="none"/>
    </w:rPr>
  </w:style>
  <w:style w:type="paragraph" w:customStyle="1" w:styleId="Heading-L3">
    <w:name w:val="Heading - L3"/>
    <w:basedOn w:val="4"/>
    <w:next w:val="a"/>
    <w:qFormat/>
    <w:rsid w:val="001232A0"/>
    <w:pPr>
      <w:widowControl/>
      <w:numPr>
        <w:numId w:val="155"/>
      </w:numPr>
      <w:jc w:val="left"/>
    </w:pPr>
    <w:rPr>
      <w:rFonts w:ascii="Times New Roman" w:eastAsia="Times New Roman" w:hAnsi="Times New Roman" w:cs="Times New Roman (标题 CS)"/>
      <w:b/>
      <w:color w:val="000000" w:themeColor="text1"/>
      <w:kern w:val="0"/>
      <w14:ligatures w14:val="none"/>
    </w:rPr>
  </w:style>
  <w:style w:type="paragraph" w:customStyle="1" w:styleId="Heading-L4">
    <w:name w:val="Heading - L4"/>
    <w:basedOn w:val="5a"/>
    <w:next w:val="a"/>
    <w:qFormat/>
    <w:rsid w:val="001232A0"/>
    <w:pPr>
      <w:widowControl/>
      <w:numPr>
        <w:ilvl w:val="4"/>
        <w:numId w:val="155"/>
      </w:numPr>
      <w:jc w:val="left"/>
    </w:pPr>
    <w:rPr>
      <w:rFonts w:ascii="Times New Roman" w:eastAsia="Times New Roman" w:hAnsi="Times New Roman" w:cs="Times New Roman (标题 CS)"/>
      <w:i/>
      <w:color w:val="000000" w:themeColor="text1"/>
      <w:kern w:val="0"/>
      <w:sz w:val="26"/>
      <w14:ligatures w14:val="none"/>
    </w:rPr>
  </w:style>
  <w:style w:type="paragraph" w:customStyle="1" w:styleId="1c">
    <w:name w:val="正文文本1"/>
    <w:basedOn w:val="a"/>
    <w:qFormat/>
    <w:rsid w:val="003D6733"/>
    <w:pPr>
      <w:ind w:leftChars="100" w:left="100" w:rightChars="100" w:right="100"/>
    </w:pPr>
    <w:rPr>
      <w:rFonts w:ascii="Times New Roman" w:eastAsia="Times New Roman" w:hAnsi="Times New Roman"/>
      <w:color w:val="000000" w:themeColor="text1"/>
      <w:sz w:val="20"/>
    </w:rPr>
  </w:style>
  <w:style w:type="numbering" w:customStyle="1" w:styleId="1">
    <w:name w:val="当前列表1"/>
    <w:uiPriority w:val="99"/>
    <w:rsid w:val="00F93AB5"/>
    <w:pPr>
      <w:numPr>
        <w:numId w:val="2"/>
      </w:numPr>
    </w:pPr>
  </w:style>
  <w:style w:type="numbering" w:customStyle="1" w:styleId="21">
    <w:name w:val="当前列表2"/>
    <w:uiPriority w:val="99"/>
    <w:rsid w:val="00F93AB5"/>
    <w:pPr>
      <w:numPr>
        <w:numId w:val="3"/>
      </w:numPr>
    </w:pPr>
  </w:style>
  <w:style w:type="numbering" w:customStyle="1" w:styleId="3">
    <w:name w:val="当前列表3"/>
    <w:uiPriority w:val="99"/>
    <w:rsid w:val="00812B2B"/>
    <w:pPr>
      <w:numPr>
        <w:numId w:val="5"/>
      </w:numPr>
    </w:pPr>
  </w:style>
  <w:style w:type="numbering" w:customStyle="1" w:styleId="4a">
    <w:name w:val="当前列表4"/>
    <w:uiPriority w:val="99"/>
    <w:rsid w:val="00812B2B"/>
    <w:pPr>
      <w:numPr>
        <w:numId w:val="6"/>
      </w:numPr>
    </w:pPr>
  </w:style>
  <w:style w:type="numbering" w:customStyle="1" w:styleId="5">
    <w:name w:val="当前列表5"/>
    <w:uiPriority w:val="99"/>
    <w:rsid w:val="00812B2B"/>
    <w:pPr>
      <w:numPr>
        <w:numId w:val="8"/>
      </w:numPr>
    </w:pPr>
  </w:style>
  <w:style w:type="numbering" w:customStyle="1" w:styleId="6">
    <w:name w:val="当前列表6"/>
    <w:uiPriority w:val="99"/>
    <w:rsid w:val="00812B2B"/>
    <w:pPr>
      <w:numPr>
        <w:numId w:val="9"/>
      </w:numPr>
    </w:pPr>
  </w:style>
  <w:style w:type="numbering" w:customStyle="1" w:styleId="7">
    <w:name w:val="当前列表7"/>
    <w:uiPriority w:val="99"/>
    <w:rsid w:val="00812B2B"/>
    <w:pPr>
      <w:numPr>
        <w:numId w:val="10"/>
      </w:numPr>
    </w:pPr>
  </w:style>
  <w:style w:type="numbering" w:customStyle="1" w:styleId="8">
    <w:name w:val="当前列表8"/>
    <w:uiPriority w:val="99"/>
    <w:rsid w:val="00812B2B"/>
    <w:pPr>
      <w:numPr>
        <w:numId w:val="11"/>
      </w:numPr>
    </w:pPr>
  </w:style>
  <w:style w:type="numbering" w:customStyle="1" w:styleId="9">
    <w:name w:val="当前列表9"/>
    <w:uiPriority w:val="99"/>
    <w:rsid w:val="00812B2B"/>
    <w:pPr>
      <w:numPr>
        <w:numId w:val="12"/>
      </w:numPr>
    </w:pPr>
  </w:style>
  <w:style w:type="numbering" w:customStyle="1" w:styleId="10">
    <w:name w:val="当前列表10"/>
    <w:uiPriority w:val="99"/>
    <w:rsid w:val="00281C69"/>
    <w:pPr>
      <w:numPr>
        <w:numId w:val="13"/>
      </w:numPr>
    </w:pPr>
  </w:style>
  <w:style w:type="numbering" w:customStyle="1" w:styleId="11">
    <w:name w:val="当前列表11"/>
    <w:uiPriority w:val="99"/>
    <w:rsid w:val="003D60BB"/>
    <w:pPr>
      <w:numPr>
        <w:numId w:val="14"/>
      </w:numPr>
    </w:pPr>
  </w:style>
  <w:style w:type="numbering" w:customStyle="1" w:styleId="12">
    <w:name w:val="当前列表12"/>
    <w:uiPriority w:val="99"/>
    <w:rsid w:val="003D60BB"/>
    <w:pPr>
      <w:numPr>
        <w:numId w:val="15"/>
      </w:numPr>
    </w:pPr>
  </w:style>
  <w:style w:type="numbering" w:customStyle="1" w:styleId="13">
    <w:name w:val="当前列表13"/>
    <w:uiPriority w:val="99"/>
    <w:rsid w:val="00550EF7"/>
    <w:pPr>
      <w:numPr>
        <w:numId w:val="16"/>
      </w:numPr>
    </w:pPr>
  </w:style>
  <w:style w:type="numbering" w:customStyle="1" w:styleId="14">
    <w:name w:val="当前列表14"/>
    <w:uiPriority w:val="99"/>
    <w:rsid w:val="00550EF7"/>
    <w:pPr>
      <w:numPr>
        <w:numId w:val="17"/>
      </w:numPr>
    </w:pPr>
  </w:style>
  <w:style w:type="numbering" w:customStyle="1" w:styleId="15">
    <w:name w:val="当前列表15"/>
    <w:uiPriority w:val="99"/>
    <w:rsid w:val="00550EF7"/>
    <w:pPr>
      <w:numPr>
        <w:numId w:val="18"/>
      </w:numPr>
    </w:pPr>
  </w:style>
  <w:style w:type="numbering" w:customStyle="1" w:styleId="16">
    <w:name w:val="当前列表16"/>
    <w:uiPriority w:val="99"/>
    <w:rsid w:val="003403ED"/>
    <w:pPr>
      <w:numPr>
        <w:numId w:val="19"/>
      </w:numPr>
    </w:pPr>
  </w:style>
  <w:style w:type="numbering" w:customStyle="1" w:styleId="17">
    <w:name w:val="当前列表17"/>
    <w:uiPriority w:val="99"/>
    <w:rsid w:val="00BB7350"/>
    <w:pPr>
      <w:numPr>
        <w:numId w:val="20"/>
      </w:numPr>
    </w:pPr>
  </w:style>
  <w:style w:type="numbering" w:customStyle="1" w:styleId="18">
    <w:name w:val="当前列表18"/>
    <w:uiPriority w:val="99"/>
    <w:rsid w:val="00EB1737"/>
    <w:pPr>
      <w:numPr>
        <w:numId w:val="21"/>
      </w:numPr>
    </w:pPr>
  </w:style>
  <w:style w:type="numbering" w:customStyle="1" w:styleId="19">
    <w:name w:val="当前列表19"/>
    <w:uiPriority w:val="99"/>
    <w:rsid w:val="00EB1737"/>
    <w:pPr>
      <w:numPr>
        <w:numId w:val="22"/>
      </w:numPr>
    </w:pPr>
  </w:style>
  <w:style w:type="numbering" w:customStyle="1" w:styleId="20">
    <w:name w:val="当前列表20"/>
    <w:uiPriority w:val="99"/>
    <w:rsid w:val="00E87B2C"/>
    <w:pPr>
      <w:numPr>
        <w:numId w:val="23"/>
      </w:numPr>
    </w:pPr>
  </w:style>
  <w:style w:type="numbering" w:customStyle="1" w:styleId="210">
    <w:name w:val="当前列表21"/>
    <w:uiPriority w:val="99"/>
    <w:rsid w:val="00E87B2C"/>
    <w:pPr>
      <w:numPr>
        <w:numId w:val="24"/>
      </w:numPr>
    </w:pPr>
  </w:style>
  <w:style w:type="numbering" w:customStyle="1" w:styleId="22">
    <w:name w:val="当前列表22"/>
    <w:uiPriority w:val="99"/>
    <w:rsid w:val="00E87B2C"/>
    <w:pPr>
      <w:numPr>
        <w:numId w:val="25"/>
      </w:numPr>
    </w:pPr>
  </w:style>
  <w:style w:type="numbering" w:customStyle="1" w:styleId="23">
    <w:name w:val="当前列表23"/>
    <w:uiPriority w:val="99"/>
    <w:rsid w:val="00E87B2C"/>
    <w:pPr>
      <w:numPr>
        <w:numId w:val="26"/>
      </w:numPr>
    </w:pPr>
  </w:style>
  <w:style w:type="numbering" w:customStyle="1" w:styleId="24">
    <w:name w:val="当前列表24"/>
    <w:uiPriority w:val="99"/>
    <w:rsid w:val="00921034"/>
    <w:pPr>
      <w:numPr>
        <w:numId w:val="27"/>
      </w:numPr>
    </w:pPr>
  </w:style>
  <w:style w:type="numbering" w:customStyle="1" w:styleId="26">
    <w:name w:val="当前列表26"/>
    <w:uiPriority w:val="99"/>
    <w:rsid w:val="009A0064"/>
    <w:pPr>
      <w:numPr>
        <w:numId w:val="29"/>
      </w:numPr>
    </w:pPr>
  </w:style>
  <w:style w:type="numbering" w:customStyle="1" w:styleId="25">
    <w:name w:val="当前列表25"/>
    <w:uiPriority w:val="99"/>
    <w:rsid w:val="009A0064"/>
    <w:pPr>
      <w:numPr>
        <w:numId w:val="28"/>
      </w:numPr>
    </w:pPr>
  </w:style>
  <w:style w:type="numbering" w:customStyle="1" w:styleId="27">
    <w:name w:val="当前列表27"/>
    <w:uiPriority w:val="99"/>
    <w:rsid w:val="00DC05E2"/>
    <w:pPr>
      <w:numPr>
        <w:numId w:val="30"/>
      </w:numPr>
    </w:pPr>
  </w:style>
  <w:style w:type="numbering" w:customStyle="1" w:styleId="28">
    <w:name w:val="当前列表28"/>
    <w:uiPriority w:val="99"/>
    <w:rsid w:val="006E77B9"/>
    <w:pPr>
      <w:numPr>
        <w:numId w:val="31"/>
      </w:numPr>
    </w:pPr>
  </w:style>
  <w:style w:type="numbering" w:customStyle="1" w:styleId="29">
    <w:name w:val="当前列表29"/>
    <w:uiPriority w:val="99"/>
    <w:rsid w:val="006E77B9"/>
    <w:pPr>
      <w:numPr>
        <w:numId w:val="32"/>
      </w:numPr>
    </w:pPr>
  </w:style>
  <w:style w:type="numbering" w:customStyle="1" w:styleId="30">
    <w:name w:val="当前列表30"/>
    <w:uiPriority w:val="99"/>
    <w:rsid w:val="006E77B9"/>
    <w:pPr>
      <w:numPr>
        <w:numId w:val="33"/>
      </w:numPr>
    </w:pPr>
  </w:style>
  <w:style w:type="numbering" w:customStyle="1" w:styleId="31">
    <w:name w:val="当前列表31"/>
    <w:uiPriority w:val="99"/>
    <w:rsid w:val="00F95CF9"/>
    <w:pPr>
      <w:numPr>
        <w:numId w:val="34"/>
      </w:numPr>
    </w:pPr>
  </w:style>
  <w:style w:type="numbering" w:customStyle="1" w:styleId="320">
    <w:name w:val="当前列表32"/>
    <w:uiPriority w:val="99"/>
    <w:rsid w:val="00F95CF9"/>
    <w:pPr>
      <w:numPr>
        <w:numId w:val="35"/>
      </w:numPr>
    </w:pPr>
  </w:style>
  <w:style w:type="numbering" w:customStyle="1" w:styleId="33">
    <w:name w:val="当前列表33"/>
    <w:uiPriority w:val="99"/>
    <w:rsid w:val="00F95CF9"/>
    <w:pPr>
      <w:numPr>
        <w:numId w:val="36"/>
      </w:numPr>
    </w:pPr>
  </w:style>
  <w:style w:type="numbering" w:customStyle="1" w:styleId="34">
    <w:name w:val="当前列表34"/>
    <w:uiPriority w:val="99"/>
    <w:rsid w:val="00F95CF9"/>
    <w:pPr>
      <w:numPr>
        <w:numId w:val="37"/>
      </w:numPr>
    </w:pPr>
  </w:style>
  <w:style w:type="paragraph" w:customStyle="1" w:styleId="BodyText">
    <w:name w:val="BodyText"/>
    <w:basedOn w:val="a"/>
    <w:link w:val="BodyText0"/>
    <w:qFormat/>
    <w:rsid w:val="006A5E20"/>
    <w:pPr>
      <w:widowControl/>
      <w:snapToGrid w:val="0"/>
      <w:spacing w:beforeLines="100" w:before="100" w:afterLines="100" w:after="100"/>
      <w:ind w:firstLineChars="200" w:firstLine="200"/>
      <w:textAlignment w:val="center"/>
    </w:pPr>
    <w:rPr>
      <w:rFonts w:ascii="Times New Roman" w:eastAsia="Times New Roman" w:hAnsi="Times New Roman" w:cs="Times New Roman (正文 CS 字体)"/>
      <w:kern w:val="0"/>
      <w:sz w:val="24"/>
      <w14:ligatures w14:val="none"/>
    </w:rPr>
  </w:style>
  <w:style w:type="numbering" w:customStyle="1" w:styleId="35">
    <w:name w:val="当前列表35"/>
    <w:uiPriority w:val="99"/>
    <w:rsid w:val="00F95CF9"/>
    <w:pPr>
      <w:numPr>
        <w:numId w:val="38"/>
      </w:numPr>
    </w:pPr>
  </w:style>
  <w:style w:type="paragraph" w:customStyle="1" w:styleId="Figures">
    <w:name w:val="Figures"/>
    <w:basedOn w:val="a"/>
    <w:next w:val="BodyText"/>
    <w:link w:val="Figures0"/>
    <w:qFormat/>
    <w:rsid w:val="001232A0"/>
    <w:pPr>
      <w:widowControl/>
      <w:numPr>
        <w:ilvl w:val="5"/>
        <w:numId w:val="155"/>
      </w:numPr>
      <w:spacing w:beforeLines="100" w:before="100" w:afterLines="200" w:after="200" w:line="264" w:lineRule="auto"/>
    </w:pPr>
    <w:rPr>
      <w:rFonts w:ascii="Times New Roman" w:eastAsia="Times New Roman" w:hAnsi="Times New Roman" w:cs="Times New Roman (正文 CS 字体)"/>
      <w:b/>
      <w:kern w:val="0"/>
      <w:sz w:val="24"/>
      <w:lang w:val="en-GB"/>
      <w14:ligatures w14:val="none"/>
    </w:rPr>
  </w:style>
  <w:style w:type="numbering" w:customStyle="1" w:styleId="36">
    <w:name w:val="当前列表36"/>
    <w:uiPriority w:val="99"/>
    <w:rsid w:val="0026235F"/>
    <w:pPr>
      <w:numPr>
        <w:numId w:val="39"/>
      </w:numPr>
    </w:pPr>
  </w:style>
  <w:style w:type="numbering" w:customStyle="1" w:styleId="37">
    <w:name w:val="当前列表37"/>
    <w:uiPriority w:val="99"/>
    <w:rsid w:val="00CD28CB"/>
    <w:pPr>
      <w:numPr>
        <w:numId w:val="40"/>
      </w:numPr>
    </w:pPr>
  </w:style>
  <w:style w:type="numbering" w:customStyle="1" w:styleId="38">
    <w:name w:val="当前列表38"/>
    <w:uiPriority w:val="99"/>
    <w:rsid w:val="00D77687"/>
    <w:pPr>
      <w:numPr>
        <w:numId w:val="41"/>
      </w:numPr>
    </w:pPr>
  </w:style>
  <w:style w:type="numbering" w:customStyle="1" w:styleId="39">
    <w:name w:val="当前列表39"/>
    <w:uiPriority w:val="99"/>
    <w:rsid w:val="00D77687"/>
    <w:pPr>
      <w:numPr>
        <w:numId w:val="42"/>
      </w:numPr>
    </w:pPr>
  </w:style>
  <w:style w:type="numbering" w:customStyle="1" w:styleId="40">
    <w:name w:val="当前列表40"/>
    <w:uiPriority w:val="99"/>
    <w:rsid w:val="00D77687"/>
    <w:pPr>
      <w:numPr>
        <w:numId w:val="43"/>
      </w:numPr>
    </w:pPr>
  </w:style>
  <w:style w:type="numbering" w:customStyle="1" w:styleId="41">
    <w:name w:val="当前列表41"/>
    <w:uiPriority w:val="99"/>
    <w:rsid w:val="00542ACC"/>
    <w:pPr>
      <w:numPr>
        <w:numId w:val="44"/>
      </w:numPr>
    </w:pPr>
  </w:style>
  <w:style w:type="paragraph" w:customStyle="1" w:styleId="Tables">
    <w:name w:val="Tables"/>
    <w:basedOn w:val="a"/>
    <w:next w:val="Middle"/>
    <w:autoRedefine/>
    <w:qFormat/>
    <w:rsid w:val="001232A0"/>
    <w:pPr>
      <w:keepNext/>
      <w:widowControl/>
      <w:numPr>
        <w:ilvl w:val="6"/>
        <w:numId w:val="155"/>
      </w:numPr>
      <w:spacing w:beforeLines="200" w:before="200" w:afterLines="100" w:after="100" w:line="264" w:lineRule="auto"/>
    </w:pPr>
    <w:rPr>
      <w:rFonts w:ascii="Times New Roman" w:eastAsia="Times New Roman" w:hAnsi="Times New Roman" w:cs="Times New Roman (正文 CS 字体)"/>
      <w:b/>
      <w:kern w:val="0"/>
      <w:sz w:val="24"/>
      <w:lang w:val="en-GB"/>
      <w14:ligatures w14:val="none"/>
    </w:rPr>
  </w:style>
  <w:style w:type="paragraph" w:customStyle="1" w:styleId="Middle">
    <w:name w:val="Middle"/>
    <w:basedOn w:val="BodyText"/>
    <w:link w:val="Middle0"/>
    <w:qFormat/>
    <w:rsid w:val="006A5E20"/>
    <w:pPr>
      <w:keepNext/>
      <w:spacing w:line="264" w:lineRule="auto"/>
      <w:ind w:firstLineChars="0" w:firstLine="0"/>
      <w:jc w:val="center"/>
    </w:pPr>
  </w:style>
  <w:style w:type="character" w:styleId="af">
    <w:name w:val="Placeholder Text"/>
    <w:basedOn w:val="a0"/>
    <w:uiPriority w:val="99"/>
    <w:semiHidden/>
    <w:rsid w:val="00C6751F"/>
    <w:rPr>
      <w:color w:val="666666"/>
    </w:rPr>
  </w:style>
  <w:style w:type="paragraph" w:styleId="af0">
    <w:name w:val="caption"/>
    <w:basedOn w:val="a"/>
    <w:next w:val="a"/>
    <w:uiPriority w:val="35"/>
    <w:unhideWhenUsed/>
    <w:qFormat/>
    <w:rsid w:val="00402ECA"/>
    <w:rPr>
      <w:rFonts w:asciiTheme="majorHAnsi" w:eastAsia="黑体" w:hAnsiTheme="majorHAnsi" w:cstheme="majorBidi"/>
      <w:sz w:val="20"/>
      <w:szCs w:val="20"/>
    </w:rPr>
  </w:style>
  <w:style w:type="paragraph" w:customStyle="1" w:styleId="Equation">
    <w:name w:val="Equation"/>
    <w:basedOn w:val="BodyText"/>
    <w:autoRedefine/>
    <w:qFormat/>
    <w:rsid w:val="001232A0"/>
    <w:pPr>
      <w:numPr>
        <w:ilvl w:val="7"/>
        <w:numId w:val="155"/>
      </w:numPr>
      <w:wordWrap w:val="0"/>
      <w:spacing w:before="312" w:after="312" w:line="264" w:lineRule="auto"/>
      <w:ind w:right="120" w:firstLineChars="0"/>
      <w:jc w:val="right"/>
    </w:pPr>
    <w:rPr>
      <w:szCs w:val="20"/>
      <w:lang w:val="en-GB"/>
    </w:rPr>
  </w:style>
  <w:style w:type="numbering" w:customStyle="1" w:styleId="42">
    <w:name w:val="当前列表42"/>
    <w:uiPriority w:val="99"/>
    <w:rsid w:val="001062BE"/>
    <w:pPr>
      <w:numPr>
        <w:numId w:val="45"/>
      </w:numPr>
    </w:pPr>
  </w:style>
  <w:style w:type="table" w:styleId="af1">
    <w:name w:val="Table Grid"/>
    <w:basedOn w:val="a1"/>
    <w:uiPriority w:val="39"/>
    <w:rsid w:val="00334A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aliases w:val="Biblink"/>
    <w:basedOn w:val="a0"/>
    <w:uiPriority w:val="99"/>
    <w:unhideWhenUsed/>
    <w:rsid w:val="00C34A23"/>
    <w:rPr>
      <w:rFonts w:ascii="Times New Roman" w:eastAsia="Times New Roman" w:hAnsi="Times New Roman"/>
      <w:b w:val="0"/>
      <w:i w:val="0"/>
      <w:color w:val="000000" w:themeColor="text1"/>
      <w:sz w:val="24"/>
      <w:u w:val="single"/>
    </w:rPr>
  </w:style>
  <w:style w:type="character" w:styleId="af3">
    <w:name w:val="Unresolved Mention"/>
    <w:basedOn w:val="a0"/>
    <w:uiPriority w:val="99"/>
    <w:semiHidden/>
    <w:unhideWhenUsed/>
    <w:rsid w:val="00585317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a"/>
    <w:link w:val="EndNoteBibliographyTitle0"/>
    <w:rsid w:val="001651C3"/>
    <w:pPr>
      <w:widowControl/>
      <w:jc w:val="center"/>
    </w:pPr>
    <w:rPr>
      <w:rFonts w:ascii="Times New Roman" w:eastAsia="DengXian" w:hAnsi="Times New Roman" w:cs="Times New Roman"/>
      <w:kern w:val="0"/>
      <w:sz w:val="24"/>
      <w14:ligatures w14:val="none"/>
    </w:rPr>
  </w:style>
  <w:style w:type="character" w:customStyle="1" w:styleId="BodyText0">
    <w:name w:val="BodyText 字符"/>
    <w:basedOn w:val="a0"/>
    <w:link w:val="BodyText"/>
    <w:rsid w:val="006A5E20"/>
    <w:rPr>
      <w:rFonts w:ascii="Times New Roman" w:eastAsia="Times New Roman" w:hAnsi="Times New Roman" w:cs="Times New Roman (正文 CS 字体)"/>
      <w:kern w:val="0"/>
      <w:sz w:val="24"/>
      <w14:ligatures w14:val="none"/>
    </w:rPr>
  </w:style>
  <w:style w:type="character" w:customStyle="1" w:styleId="Figures0">
    <w:name w:val="Figures 字符"/>
    <w:basedOn w:val="BodyText0"/>
    <w:link w:val="Figures"/>
    <w:rsid w:val="006A5E20"/>
    <w:rPr>
      <w:rFonts w:ascii="Times New Roman" w:eastAsia="Times New Roman" w:hAnsi="Times New Roman" w:cs="Times New Roman (正文 CS 字体)"/>
      <w:b/>
      <w:kern w:val="0"/>
      <w:sz w:val="24"/>
      <w:lang w:val="en-GB"/>
      <w14:ligatures w14:val="none"/>
    </w:rPr>
  </w:style>
  <w:style w:type="character" w:customStyle="1" w:styleId="EndNoteBibliographyTitle0">
    <w:name w:val="EndNote Bibliography Title 字符"/>
    <w:basedOn w:val="a0"/>
    <w:link w:val="EndNoteBibliographyTitle"/>
    <w:rsid w:val="001651C3"/>
    <w:rPr>
      <w:rFonts w:ascii="Times New Roman" w:eastAsia="DengXian" w:hAnsi="Times New Roman" w:cs="Times New Roman"/>
      <w:kern w:val="0"/>
      <w:sz w:val="24"/>
      <w14:ligatures w14:val="none"/>
    </w:rPr>
  </w:style>
  <w:style w:type="paragraph" w:customStyle="1" w:styleId="EndNoteBibliography">
    <w:name w:val="EndNote Bibliography"/>
    <w:basedOn w:val="a"/>
    <w:link w:val="EndNoteBibliography0"/>
    <w:autoRedefine/>
    <w:rsid w:val="0030660C"/>
    <w:pPr>
      <w:spacing w:beforeLines="100" w:before="312" w:afterLines="100" w:after="312" w:line="240" w:lineRule="exact"/>
      <w:ind w:left="851" w:hanging="851"/>
    </w:pPr>
    <w:rPr>
      <w:rFonts w:ascii="Times New Roman" w:eastAsia="DengXian" w:hAnsi="Times New Roman" w:cs="Times New Roman"/>
      <w:kern w:val="0"/>
      <w:sz w:val="24"/>
      <w:lang w:val="en-GB"/>
      <w14:ligatures w14:val="none"/>
    </w:rPr>
  </w:style>
  <w:style w:type="character" w:customStyle="1" w:styleId="EndNoteBibliography0">
    <w:name w:val="EndNote Bibliography 字符"/>
    <w:basedOn w:val="a0"/>
    <w:link w:val="EndNoteBibliography"/>
    <w:rsid w:val="0030660C"/>
    <w:rPr>
      <w:rFonts w:ascii="Times New Roman" w:eastAsia="DengXian" w:hAnsi="Times New Roman" w:cs="Times New Roman"/>
      <w:kern w:val="0"/>
      <w:sz w:val="24"/>
      <w:lang w:val="en-GB"/>
      <w14:ligatures w14:val="none"/>
    </w:rPr>
  </w:style>
  <w:style w:type="numbering" w:customStyle="1" w:styleId="43">
    <w:name w:val="当前列表43"/>
    <w:uiPriority w:val="99"/>
    <w:rsid w:val="002A2D0C"/>
    <w:pPr>
      <w:numPr>
        <w:numId w:val="46"/>
      </w:numPr>
    </w:pPr>
  </w:style>
  <w:style w:type="numbering" w:customStyle="1" w:styleId="44">
    <w:name w:val="当前列表44"/>
    <w:uiPriority w:val="99"/>
    <w:rsid w:val="002A2D0C"/>
    <w:pPr>
      <w:numPr>
        <w:numId w:val="47"/>
      </w:numPr>
    </w:pPr>
  </w:style>
  <w:style w:type="numbering" w:customStyle="1" w:styleId="45">
    <w:name w:val="当前列表45"/>
    <w:uiPriority w:val="99"/>
    <w:rsid w:val="00790EBF"/>
    <w:pPr>
      <w:numPr>
        <w:numId w:val="48"/>
      </w:numPr>
    </w:pPr>
  </w:style>
  <w:style w:type="numbering" w:customStyle="1" w:styleId="46">
    <w:name w:val="当前列表46"/>
    <w:uiPriority w:val="99"/>
    <w:rsid w:val="004C57CF"/>
    <w:pPr>
      <w:numPr>
        <w:numId w:val="49"/>
      </w:numPr>
    </w:pPr>
  </w:style>
  <w:style w:type="numbering" w:customStyle="1" w:styleId="47">
    <w:name w:val="当前列表47"/>
    <w:uiPriority w:val="99"/>
    <w:rsid w:val="004C57CF"/>
    <w:pPr>
      <w:numPr>
        <w:numId w:val="50"/>
      </w:numPr>
    </w:pPr>
  </w:style>
  <w:style w:type="numbering" w:customStyle="1" w:styleId="48">
    <w:name w:val="当前列表48"/>
    <w:uiPriority w:val="99"/>
    <w:rsid w:val="0009405B"/>
    <w:pPr>
      <w:numPr>
        <w:numId w:val="51"/>
      </w:numPr>
    </w:pPr>
  </w:style>
  <w:style w:type="numbering" w:customStyle="1" w:styleId="49">
    <w:name w:val="当前列表49"/>
    <w:uiPriority w:val="99"/>
    <w:rsid w:val="0009405B"/>
    <w:pPr>
      <w:numPr>
        <w:numId w:val="52"/>
      </w:numPr>
    </w:pPr>
  </w:style>
  <w:style w:type="numbering" w:customStyle="1" w:styleId="50">
    <w:name w:val="当前列表50"/>
    <w:uiPriority w:val="99"/>
    <w:rsid w:val="0009405B"/>
    <w:pPr>
      <w:numPr>
        <w:numId w:val="53"/>
      </w:numPr>
    </w:pPr>
  </w:style>
  <w:style w:type="numbering" w:customStyle="1" w:styleId="51">
    <w:name w:val="当前列表51"/>
    <w:uiPriority w:val="99"/>
    <w:rsid w:val="0009405B"/>
    <w:pPr>
      <w:numPr>
        <w:numId w:val="54"/>
      </w:numPr>
    </w:pPr>
  </w:style>
  <w:style w:type="numbering" w:customStyle="1" w:styleId="52">
    <w:name w:val="当前列表52"/>
    <w:uiPriority w:val="99"/>
    <w:rsid w:val="0009405B"/>
    <w:pPr>
      <w:numPr>
        <w:numId w:val="55"/>
      </w:numPr>
    </w:pPr>
  </w:style>
  <w:style w:type="numbering" w:customStyle="1" w:styleId="53">
    <w:name w:val="当前列表53"/>
    <w:uiPriority w:val="99"/>
    <w:rsid w:val="0009405B"/>
    <w:pPr>
      <w:numPr>
        <w:numId w:val="56"/>
      </w:numPr>
    </w:pPr>
  </w:style>
  <w:style w:type="numbering" w:customStyle="1" w:styleId="54">
    <w:name w:val="当前列表54"/>
    <w:uiPriority w:val="99"/>
    <w:rsid w:val="0009405B"/>
    <w:pPr>
      <w:numPr>
        <w:numId w:val="57"/>
      </w:numPr>
    </w:pPr>
  </w:style>
  <w:style w:type="numbering" w:customStyle="1" w:styleId="55">
    <w:name w:val="当前列表55"/>
    <w:uiPriority w:val="99"/>
    <w:rsid w:val="0009405B"/>
    <w:pPr>
      <w:numPr>
        <w:numId w:val="58"/>
      </w:numPr>
    </w:pPr>
  </w:style>
  <w:style w:type="numbering" w:customStyle="1" w:styleId="56">
    <w:name w:val="当前列表56"/>
    <w:uiPriority w:val="99"/>
    <w:rsid w:val="0009405B"/>
    <w:pPr>
      <w:numPr>
        <w:numId w:val="59"/>
      </w:numPr>
    </w:pPr>
  </w:style>
  <w:style w:type="numbering" w:customStyle="1" w:styleId="57">
    <w:name w:val="当前列表57"/>
    <w:uiPriority w:val="99"/>
    <w:rsid w:val="002006C1"/>
    <w:pPr>
      <w:numPr>
        <w:numId w:val="60"/>
      </w:numPr>
    </w:pPr>
  </w:style>
  <w:style w:type="numbering" w:customStyle="1" w:styleId="58">
    <w:name w:val="当前列表58"/>
    <w:uiPriority w:val="99"/>
    <w:rsid w:val="00044797"/>
    <w:pPr>
      <w:numPr>
        <w:numId w:val="61"/>
      </w:numPr>
    </w:pPr>
  </w:style>
  <w:style w:type="numbering" w:customStyle="1" w:styleId="59">
    <w:name w:val="当前列表59"/>
    <w:uiPriority w:val="99"/>
    <w:rsid w:val="00044797"/>
    <w:pPr>
      <w:numPr>
        <w:numId w:val="62"/>
      </w:numPr>
    </w:pPr>
  </w:style>
  <w:style w:type="numbering" w:customStyle="1" w:styleId="60">
    <w:name w:val="当前列表60"/>
    <w:uiPriority w:val="99"/>
    <w:rsid w:val="00E47A7C"/>
    <w:pPr>
      <w:numPr>
        <w:numId w:val="63"/>
      </w:numPr>
    </w:pPr>
  </w:style>
  <w:style w:type="numbering" w:customStyle="1" w:styleId="61">
    <w:name w:val="当前列表61"/>
    <w:uiPriority w:val="99"/>
    <w:rsid w:val="00E47A7C"/>
    <w:pPr>
      <w:numPr>
        <w:numId w:val="64"/>
      </w:numPr>
    </w:pPr>
  </w:style>
  <w:style w:type="numbering" w:customStyle="1" w:styleId="62">
    <w:name w:val="当前列表62"/>
    <w:uiPriority w:val="99"/>
    <w:rsid w:val="00E47A7C"/>
    <w:pPr>
      <w:numPr>
        <w:numId w:val="65"/>
      </w:numPr>
    </w:pPr>
  </w:style>
  <w:style w:type="numbering" w:customStyle="1" w:styleId="63">
    <w:name w:val="当前列表63"/>
    <w:uiPriority w:val="99"/>
    <w:rsid w:val="0073076D"/>
    <w:pPr>
      <w:numPr>
        <w:numId w:val="66"/>
      </w:numPr>
    </w:pPr>
  </w:style>
  <w:style w:type="numbering" w:customStyle="1" w:styleId="64">
    <w:name w:val="当前列表64"/>
    <w:uiPriority w:val="99"/>
    <w:rsid w:val="0076732A"/>
    <w:pPr>
      <w:numPr>
        <w:numId w:val="67"/>
      </w:numPr>
    </w:pPr>
  </w:style>
  <w:style w:type="numbering" w:customStyle="1" w:styleId="65">
    <w:name w:val="当前列表65"/>
    <w:uiPriority w:val="99"/>
    <w:rsid w:val="00B704D6"/>
    <w:pPr>
      <w:numPr>
        <w:numId w:val="68"/>
      </w:numPr>
    </w:pPr>
  </w:style>
  <w:style w:type="numbering" w:customStyle="1" w:styleId="66">
    <w:name w:val="当前列表66"/>
    <w:uiPriority w:val="99"/>
    <w:rsid w:val="00B704D6"/>
    <w:pPr>
      <w:numPr>
        <w:numId w:val="69"/>
      </w:numPr>
    </w:pPr>
  </w:style>
  <w:style w:type="numbering" w:customStyle="1" w:styleId="67">
    <w:name w:val="当前列表67"/>
    <w:uiPriority w:val="99"/>
    <w:rsid w:val="00B704D6"/>
    <w:pPr>
      <w:numPr>
        <w:numId w:val="70"/>
      </w:numPr>
    </w:pPr>
  </w:style>
  <w:style w:type="numbering" w:customStyle="1" w:styleId="68">
    <w:name w:val="当前列表68"/>
    <w:uiPriority w:val="99"/>
    <w:rsid w:val="00B704D6"/>
    <w:pPr>
      <w:numPr>
        <w:numId w:val="71"/>
      </w:numPr>
    </w:pPr>
  </w:style>
  <w:style w:type="numbering" w:customStyle="1" w:styleId="69">
    <w:name w:val="当前列表69"/>
    <w:uiPriority w:val="99"/>
    <w:rsid w:val="00B704D6"/>
    <w:pPr>
      <w:numPr>
        <w:numId w:val="72"/>
      </w:numPr>
    </w:pPr>
  </w:style>
  <w:style w:type="numbering" w:customStyle="1" w:styleId="70">
    <w:name w:val="当前列表70"/>
    <w:uiPriority w:val="99"/>
    <w:rsid w:val="00B704D6"/>
    <w:pPr>
      <w:numPr>
        <w:numId w:val="73"/>
      </w:numPr>
    </w:pPr>
  </w:style>
  <w:style w:type="numbering" w:customStyle="1" w:styleId="71">
    <w:name w:val="当前列表71"/>
    <w:uiPriority w:val="99"/>
    <w:rsid w:val="00DE44D3"/>
    <w:pPr>
      <w:numPr>
        <w:numId w:val="74"/>
      </w:numPr>
    </w:pPr>
  </w:style>
  <w:style w:type="numbering" w:customStyle="1" w:styleId="72">
    <w:name w:val="当前列表72"/>
    <w:uiPriority w:val="99"/>
    <w:rsid w:val="00DE44D3"/>
    <w:pPr>
      <w:numPr>
        <w:numId w:val="75"/>
      </w:numPr>
    </w:pPr>
  </w:style>
  <w:style w:type="numbering" w:customStyle="1" w:styleId="73">
    <w:name w:val="当前列表73"/>
    <w:uiPriority w:val="99"/>
    <w:rsid w:val="00DE44D3"/>
    <w:pPr>
      <w:numPr>
        <w:numId w:val="76"/>
      </w:numPr>
    </w:pPr>
  </w:style>
  <w:style w:type="numbering" w:customStyle="1" w:styleId="74">
    <w:name w:val="当前列表74"/>
    <w:uiPriority w:val="99"/>
    <w:rsid w:val="00CF52F3"/>
    <w:pPr>
      <w:numPr>
        <w:numId w:val="77"/>
      </w:numPr>
    </w:pPr>
  </w:style>
  <w:style w:type="numbering" w:customStyle="1" w:styleId="75">
    <w:name w:val="当前列表75"/>
    <w:uiPriority w:val="99"/>
    <w:rsid w:val="005F09E4"/>
    <w:pPr>
      <w:numPr>
        <w:numId w:val="78"/>
      </w:numPr>
    </w:pPr>
  </w:style>
  <w:style w:type="numbering" w:customStyle="1" w:styleId="76">
    <w:name w:val="当前列表76"/>
    <w:uiPriority w:val="99"/>
    <w:rsid w:val="00506CCE"/>
    <w:pPr>
      <w:numPr>
        <w:numId w:val="79"/>
      </w:numPr>
    </w:pPr>
  </w:style>
  <w:style w:type="numbering" w:customStyle="1" w:styleId="77">
    <w:name w:val="当前列表77"/>
    <w:uiPriority w:val="99"/>
    <w:rsid w:val="004742EE"/>
    <w:pPr>
      <w:numPr>
        <w:numId w:val="80"/>
      </w:numPr>
    </w:pPr>
  </w:style>
  <w:style w:type="numbering" w:customStyle="1" w:styleId="78">
    <w:name w:val="当前列表78"/>
    <w:uiPriority w:val="99"/>
    <w:rsid w:val="00F63C8D"/>
    <w:pPr>
      <w:numPr>
        <w:numId w:val="82"/>
      </w:numPr>
    </w:pPr>
  </w:style>
  <w:style w:type="numbering" w:customStyle="1" w:styleId="79">
    <w:name w:val="当前列表79"/>
    <w:uiPriority w:val="99"/>
    <w:rsid w:val="00F63C8D"/>
    <w:pPr>
      <w:numPr>
        <w:numId w:val="83"/>
      </w:numPr>
    </w:pPr>
  </w:style>
  <w:style w:type="paragraph" w:customStyle="1" w:styleId="Bib">
    <w:name w:val="Bib"/>
    <w:basedOn w:val="BodyText"/>
    <w:qFormat/>
    <w:rsid w:val="001651C3"/>
    <w:pPr>
      <w:spacing w:before="312" w:after="312"/>
      <w:ind w:firstLineChars="0" w:firstLine="0"/>
    </w:pPr>
    <w:rPr>
      <w:b/>
      <w:smallCaps/>
      <w:sz w:val="28"/>
    </w:rPr>
  </w:style>
  <w:style w:type="paragraph" w:styleId="af4">
    <w:name w:val="footer"/>
    <w:basedOn w:val="a"/>
    <w:link w:val="af5"/>
    <w:uiPriority w:val="99"/>
    <w:unhideWhenUsed/>
    <w:rsid w:val="00857F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857F3E"/>
    <w:rPr>
      <w:sz w:val="18"/>
      <w:szCs w:val="18"/>
    </w:rPr>
  </w:style>
  <w:style w:type="character" w:styleId="af6">
    <w:name w:val="page number"/>
    <w:basedOn w:val="a0"/>
    <w:uiPriority w:val="99"/>
    <w:semiHidden/>
    <w:unhideWhenUsed/>
    <w:rsid w:val="00857F3E"/>
  </w:style>
  <w:style w:type="paragraph" w:styleId="af7">
    <w:name w:val="header"/>
    <w:basedOn w:val="a"/>
    <w:link w:val="af8"/>
    <w:uiPriority w:val="99"/>
    <w:unhideWhenUsed/>
    <w:rsid w:val="00A532F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A532F4"/>
    <w:rPr>
      <w:sz w:val="18"/>
      <w:szCs w:val="18"/>
    </w:rPr>
  </w:style>
  <w:style w:type="numbering" w:customStyle="1" w:styleId="80">
    <w:name w:val="当前列表80"/>
    <w:uiPriority w:val="99"/>
    <w:rsid w:val="00727EB7"/>
    <w:pPr>
      <w:numPr>
        <w:numId w:val="84"/>
      </w:numPr>
    </w:pPr>
  </w:style>
  <w:style w:type="numbering" w:customStyle="1" w:styleId="81">
    <w:name w:val="当前列表81"/>
    <w:uiPriority w:val="99"/>
    <w:rsid w:val="00A057DD"/>
    <w:pPr>
      <w:numPr>
        <w:numId w:val="85"/>
      </w:numPr>
    </w:pPr>
  </w:style>
  <w:style w:type="numbering" w:customStyle="1" w:styleId="82">
    <w:name w:val="当前列表82"/>
    <w:uiPriority w:val="99"/>
    <w:rsid w:val="00A057DD"/>
    <w:pPr>
      <w:numPr>
        <w:numId w:val="86"/>
      </w:numPr>
    </w:pPr>
  </w:style>
  <w:style w:type="numbering" w:customStyle="1" w:styleId="83">
    <w:name w:val="当前列表83"/>
    <w:uiPriority w:val="99"/>
    <w:rsid w:val="00E570AC"/>
    <w:pPr>
      <w:numPr>
        <w:numId w:val="87"/>
      </w:numPr>
    </w:pPr>
  </w:style>
  <w:style w:type="numbering" w:customStyle="1" w:styleId="84">
    <w:name w:val="当前列表84"/>
    <w:uiPriority w:val="99"/>
    <w:rsid w:val="00E570AC"/>
    <w:pPr>
      <w:numPr>
        <w:numId w:val="88"/>
      </w:numPr>
    </w:pPr>
  </w:style>
  <w:style w:type="numbering" w:customStyle="1" w:styleId="85">
    <w:name w:val="当前列表85"/>
    <w:uiPriority w:val="99"/>
    <w:rsid w:val="00E570AC"/>
    <w:pPr>
      <w:numPr>
        <w:numId w:val="89"/>
      </w:numPr>
    </w:pPr>
  </w:style>
  <w:style w:type="numbering" w:customStyle="1" w:styleId="86">
    <w:name w:val="当前列表86"/>
    <w:uiPriority w:val="99"/>
    <w:rsid w:val="00E570AC"/>
    <w:pPr>
      <w:numPr>
        <w:numId w:val="90"/>
      </w:numPr>
    </w:pPr>
  </w:style>
  <w:style w:type="numbering" w:customStyle="1" w:styleId="87">
    <w:name w:val="当前列表87"/>
    <w:uiPriority w:val="99"/>
    <w:rsid w:val="00E570AC"/>
    <w:pPr>
      <w:numPr>
        <w:numId w:val="91"/>
      </w:numPr>
    </w:pPr>
  </w:style>
  <w:style w:type="numbering" w:customStyle="1" w:styleId="88">
    <w:name w:val="当前列表88"/>
    <w:uiPriority w:val="99"/>
    <w:rsid w:val="00E570AC"/>
    <w:pPr>
      <w:numPr>
        <w:numId w:val="92"/>
      </w:numPr>
    </w:pPr>
  </w:style>
  <w:style w:type="numbering" w:customStyle="1" w:styleId="89">
    <w:name w:val="当前列表89"/>
    <w:uiPriority w:val="99"/>
    <w:rsid w:val="00E570AC"/>
    <w:pPr>
      <w:numPr>
        <w:numId w:val="93"/>
      </w:numPr>
    </w:pPr>
  </w:style>
  <w:style w:type="numbering" w:customStyle="1" w:styleId="90">
    <w:name w:val="当前列表90"/>
    <w:uiPriority w:val="99"/>
    <w:rsid w:val="00E570AC"/>
    <w:pPr>
      <w:numPr>
        <w:numId w:val="94"/>
      </w:numPr>
    </w:pPr>
  </w:style>
  <w:style w:type="numbering" w:customStyle="1" w:styleId="91">
    <w:name w:val="当前列表91"/>
    <w:uiPriority w:val="99"/>
    <w:rsid w:val="00E570AC"/>
    <w:pPr>
      <w:numPr>
        <w:numId w:val="95"/>
      </w:numPr>
    </w:pPr>
  </w:style>
  <w:style w:type="numbering" w:customStyle="1" w:styleId="92">
    <w:name w:val="当前列表92"/>
    <w:uiPriority w:val="99"/>
    <w:rsid w:val="00E570AC"/>
    <w:pPr>
      <w:numPr>
        <w:numId w:val="96"/>
      </w:numPr>
    </w:pPr>
  </w:style>
  <w:style w:type="numbering" w:customStyle="1" w:styleId="93">
    <w:name w:val="当前列表93"/>
    <w:uiPriority w:val="99"/>
    <w:rsid w:val="00E570AC"/>
    <w:pPr>
      <w:numPr>
        <w:numId w:val="97"/>
      </w:numPr>
    </w:pPr>
  </w:style>
  <w:style w:type="numbering" w:customStyle="1" w:styleId="94">
    <w:name w:val="当前列表94"/>
    <w:uiPriority w:val="99"/>
    <w:rsid w:val="00E570AC"/>
    <w:pPr>
      <w:numPr>
        <w:numId w:val="98"/>
      </w:numPr>
    </w:pPr>
  </w:style>
  <w:style w:type="numbering" w:customStyle="1" w:styleId="95">
    <w:name w:val="当前列表95"/>
    <w:uiPriority w:val="99"/>
    <w:rsid w:val="00E570AC"/>
    <w:pPr>
      <w:numPr>
        <w:numId w:val="99"/>
      </w:numPr>
    </w:pPr>
  </w:style>
  <w:style w:type="numbering" w:customStyle="1" w:styleId="96">
    <w:name w:val="当前列表96"/>
    <w:uiPriority w:val="99"/>
    <w:rsid w:val="00E570AC"/>
    <w:pPr>
      <w:numPr>
        <w:numId w:val="100"/>
      </w:numPr>
    </w:pPr>
  </w:style>
  <w:style w:type="numbering" w:customStyle="1" w:styleId="97">
    <w:name w:val="当前列表97"/>
    <w:uiPriority w:val="99"/>
    <w:rsid w:val="00E570AC"/>
    <w:pPr>
      <w:numPr>
        <w:numId w:val="101"/>
      </w:numPr>
    </w:pPr>
  </w:style>
  <w:style w:type="numbering" w:customStyle="1" w:styleId="98">
    <w:name w:val="当前列表98"/>
    <w:uiPriority w:val="99"/>
    <w:rsid w:val="00E570AC"/>
    <w:pPr>
      <w:numPr>
        <w:numId w:val="102"/>
      </w:numPr>
    </w:pPr>
  </w:style>
  <w:style w:type="numbering" w:customStyle="1" w:styleId="99">
    <w:name w:val="当前列表99"/>
    <w:uiPriority w:val="99"/>
    <w:rsid w:val="00E570AC"/>
    <w:pPr>
      <w:numPr>
        <w:numId w:val="103"/>
      </w:numPr>
    </w:pPr>
  </w:style>
  <w:style w:type="numbering" w:customStyle="1" w:styleId="100">
    <w:name w:val="当前列表100"/>
    <w:uiPriority w:val="99"/>
    <w:rsid w:val="00E570AC"/>
    <w:pPr>
      <w:numPr>
        <w:numId w:val="104"/>
      </w:numPr>
    </w:pPr>
  </w:style>
  <w:style w:type="numbering" w:customStyle="1" w:styleId="101">
    <w:name w:val="当前列表101"/>
    <w:uiPriority w:val="99"/>
    <w:rsid w:val="00E570AC"/>
    <w:pPr>
      <w:numPr>
        <w:numId w:val="105"/>
      </w:numPr>
    </w:pPr>
  </w:style>
  <w:style w:type="numbering" w:customStyle="1" w:styleId="102">
    <w:name w:val="当前列表102"/>
    <w:uiPriority w:val="99"/>
    <w:rsid w:val="00E570AC"/>
    <w:pPr>
      <w:numPr>
        <w:numId w:val="106"/>
      </w:numPr>
    </w:pPr>
  </w:style>
  <w:style w:type="numbering" w:customStyle="1" w:styleId="103">
    <w:name w:val="当前列表103"/>
    <w:uiPriority w:val="99"/>
    <w:rsid w:val="00E570AC"/>
    <w:pPr>
      <w:numPr>
        <w:numId w:val="107"/>
      </w:numPr>
    </w:pPr>
  </w:style>
  <w:style w:type="numbering" w:customStyle="1" w:styleId="104">
    <w:name w:val="当前列表104"/>
    <w:uiPriority w:val="99"/>
    <w:rsid w:val="00E570AC"/>
    <w:pPr>
      <w:numPr>
        <w:numId w:val="108"/>
      </w:numPr>
    </w:pPr>
  </w:style>
  <w:style w:type="numbering" w:customStyle="1" w:styleId="105">
    <w:name w:val="当前列表105"/>
    <w:uiPriority w:val="99"/>
    <w:rsid w:val="00E570AC"/>
    <w:pPr>
      <w:numPr>
        <w:numId w:val="109"/>
      </w:numPr>
    </w:pPr>
  </w:style>
  <w:style w:type="numbering" w:customStyle="1" w:styleId="106">
    <w:name w:val="当前列表106"/>
    <w:uiPriority w:val="99"/>
    <w:rsid w:val="00E570AC"/>
    <w:pPr>
      <w:numPr>
        <w:numId w:val="110"/>
      </w:numPr>
    </w:pPr>
  </w:style>
  <w:style w:type="numbering" w:customStyle="1" w:styleId="107">
    <w:name w:val="当前列表107"/>
    <w:uiPriority w:val="99"/>
    <w:rsid w:val="00CD378E"/>
    <w:pPr>
      <w:numPr>
        <w:numId w:val="111"/>
      </w:numPr>
    </w:pPr>
  </w:style>
  <w:style w:type="numbering" w:customStyle="1" w:styleId="108">
    <w:name w:val="当前列表108"/>
    <w:uiPriority w:val="99"/>
    <w:rsid w:val="00CD378E"/>
    <w:pPr>
      <w:numPr>
        <w:numId w:val="112"/>
      </w:numPr>
    </w:pPr>
  </w:style>
  <w:style w:type="paragraph" w:customStyle="1" w:styleId="af9">
    <w:name w:val="公式样式"/>
    <w:basedOn w:val="afa"/>
    <w:link w:val="afb"/>
    <w:qFormat/>
    <w:rsid w:val="00135EC3"/>
    <w:pPr>
      <w:widowControl/>
      <w:tabs>
        <w:tab w:val="center" w:pos="4410"/>
        <w:tab w:val="right" w:pos="8190"/>
      </w:tabs>
      <w:jc w:val="left"/>
      <w:textAlignment w:val="center"/>
    </w:pPr>
    <w:rPr>
      <w:rFonts w:eastAsia="Times New Roman"/>
      <w:kern w:val="0"/>
      <w:lang w:val="en-GB"/>
      <w14:ligatures w14:val="none"/>
    </w:rPr>
  </w:style>
  <w:style w:type="character" w:customStyle="1" w:styleId="afb">
    <w:name w:val="公式样式 字符"/>
    <w:basedOn w:val="a0"/>
    <w:link w:val="af9"/>
    <w:rsid w:val="00135EC3"/>
    <w:rPr>
      <w:rFonts w:ascii="Times New Roman" w:eastAsia="Times New Roman" w:hAnsi="Times New Roman" w:cs="Times New Roman"/>
      <w:kern w:val="0"/>
      <w:sz w:val="24"/>
      <w:lang w:val="en-GB"/>
      <w14:ligatures w14:val="none"/>
    </w:rPr>
  </w:style>
  <w:style w:type="character" w:customStyle="1" w:styleId="aa">
    <w:name w:val="列表段落 字符"/>
    <w:basedOn w:val="a0"/>
    <w:link w:val="a9"/>
    <w:uiPriority w:val="34"/>
    <w:rsid w:val="00135EC3"/>
  </w:style>
  <w:style w:type="paragraph" w:styleId="afa">
    <w:name w:val="Normal (Web)"/>
    <w:basedOn w:val="a"/>
    <w:uiPriority w:val="99"/>
    <w:semiHidden/>
    <w:unhideWhenUsed/>
    <w:rsid w:val="00135EC3"/>
    <w:rPr>
      <w:rFonts w:ascii="Times New Roman" w:hAnsi="Times New Roman" w:cs="Times New Roman"/>
      <w:sz w:val="24"/>
    </w:rPr>
  </w:style>
  <w:style w:type="numbering" w:customStyle="1" w:styleId="109">
    <w:name w:val="当前列表109"/>
    <w:uiPriority w:val="99"/>
    <w:rsid w:val="00135EC3"/>
    <w:pPr>
      <w:numPr>
        <w:numId w:val="115"/>
      </w:numPr>
    </w:pPr>
  </w:style>
  <w:style w:type="paragraph" w:styleId="afc">
    <w:name w:val="footnote text"/>
    <w:basedOn w:val="a"/>
    <w:link w:val="afd"/>
    <w:uiPriority w:val="99"/>
    <w:semiHidden/>
    <w:unhideWhenUsed/>
    <w:rsid w:val="00C44C0D"/>
    <w:pPr>
      <w:widowControl/>
      <w:snapToGrid w:val="0"/>
      <w:jc w:val="left"/>
    </w:pPr>
    <w:rPr>
      <w:rFonts w:ascii="宋体" w:eastAsia="宋体" w:hAnsi="宋体" w:cs="宋体"/>
      <w:kern w:val="0"/>
      <w:sz w:val="18"/>
      <w:szCs w:val="18"/>
      <w14:ligatures w14:val="none"/>
    </w:rPr>
  </w:style>
  <w:style w:type="character" w:customStyle="1" w:styleId="afd">
    <w:name w:val="脚注文本 字符"/>
    <w:basedOn w:val="a0"/>
    <w:link w:val="afc"/>
    <w:uiPriority w:val="99"/>
    <w:semiHidden/>
    <w:rsid w:val="00C44C0D"/>
    <w:rPr>
      <w:rFonts w:ascii="宋体" w:eastAsia="宋体" w:hAnsi="宋体" w:cs="宋体"/>
      <w:kern w:val="0"/>
      <w:sz w:val="18"/>
      <w:szCs w:val="18"/>
      <w14:ligatures w14:val="none"/>
    </w:rPr>
  </w:style>
  <w:style w:type="character" w:styleId="afe">
    <w:name w:val="footnote reference"/>
    <w:basedOn w:val="a0"/>
    <w:uiPriority w:val="99"/>
    <w:semiHidden/>
    <w:unhideWhenUsed/>
    <w:rsid w:val="00C44C0D"/>
    <w:rPr>
      <w:vertAlign w:val="superscript"/>
    </w:rPr>
  </w:style>
  <w:style w:type="paragraph" w:customStyle="1" w:styleId="Prelist">
    <w:name w:val="Prelist"/>
    <w:basedOn w:val="HEADING-L1"/>
    <w:qFormat/>
    <w:rsid w:val="002B6AD9"/>
    <w:pPr>
      <w:numPr>
        <w:ilvl w:val="0"/>
        <w:numId w:val="119"/>
      </w:numPr>
    </w:pPr>
    <w:rPr>
      <w:smallCaps/>
      <w:sz w:val="48"/>
    </w:rPr>
  </w:style>
  <w:style w:type="numbering" w:customStyle="1" w:styleId="110">
    <w:name w:val="当前列表110"/>
    <w:uiPriority w:val="99"/>
    <w:rsid w:val="00D273E0"/>
    <w:pPr>
      <w:numPr>
        <w:numId w:val="118"/>
      </w:numPr>
    </w:pPr>
  </w:style>
  <w:style w:type="numbering" w:customStyle="1" w:styleId="111">
    <w:name w:val="当前列表111"/>
    <w:uiPriority w:val="99"/>
    <w:rsid w:val="00CC38BB"/>
    <w:pPr>
      <w:numPr>
        <w:numId w:val="120"/>
      </w:numPr>
    </w:pPr>
  </w:style>
  <w:style w:type="paragraph" w:styleId="aff">
    <w:name w:val="Date"/>
    <w:basedOn w:val="a"/>
    <w:next w:val="a"/>
    <w:link w:val="aff0"/>
    <w:uiPriority w:val="99"/>
    <w:semiHidden/>
    <w:unhideWhenUsed/>
    <w:rsid w:val="00B62156"/>
    <w:pPr>
      <w:ind w:leftChars="2500" w:left="100"/>
    </w:pPr>
  </w:style>
  <w:style w:type="character" w:customStyle="1" w:styleId="aff0">
    <w:name w:val="日期 字符"/>
    <w:basedOn w:val="a0"/>
    <w:link w:val="aff"/>
    <w:uiPriority w:val="99"/>
    <w:semiHidden/>
    <w:rsid w:val="00B62156"/>
  </w:style>
  <w:style w:type="character" w:styleId="aff1">
    <w:name w:val="FollowedHyperlink"/>
    <w:basedOn w:val="a0"/>
    <w:uiPriority w:val="99"/>
    <w:semiHidden/>
    <w:unhideWhenUsed/>
    <w:rsid w:val="002371A8"/>
    <w:rPr>
      <w:color w:val="96607D" w:themeColor="followedHyperlink"/>
      <w:u w:val="single"/>
    </w:rPr>
  </w:style>
  <w:style w:type="paragraph" w:styleId="aff2">
    <w:name w:val="table of figures"/>
    <w:aliases w:val="Figure List"/>
    <w:basedOn w:val="a"/>
    <w:next w:val="a"/>
    <w:autoRedefine/>
    <w:uiPriority w:val="99"/>
    <w:unhideWhenUsed/>
    <w:rsid w:val="006D727F"/>
    <w:pPr>
      <w:tabs>
        <w:tab w:val="left" w:pos="1760"/>
        <w:tab w:val="right" w:leader="dot" w:pos="7926"/>
      </w:tabs>
      <w:spacing w:beforeLines="50" w:before="156" w:afterLines="50" w:after="156" w:line="280" w:lineRule="exact"/>
      <w:ind w:left="1440" w:hangingChars="600" w:hanging="1440"/>
    </w:pPr>
    <w:rPr>
      <w:rFonts w:ascii="Times" w:eastAsia="Times New Roman" w:hAnsi="Times" w:cs="Times New Roman (正文 CS 字体)"/>
      <w:sz w:val="24"/>
    </w:rPr>
  </w:style>
  <w:style w:type="paragraph" w:styleId="TOC">
    <w:name w:val="TOC Heading"/>
    <w:basedOn w:val="1a"/>
    <w:next w:val="a"/>
    <w:uiPriority w:val="39"/>
    <w:unhideWhenUsed/>
    <w:qFormat/>
    <w:rsid w:val="005751D7"/>
    <w:pPr>
      <w:widowControl/>
      <w:spacing w:before="120" w:after="0"/>
      <w:jc w:val="left"/>
      <w:outlineLvl w:val="9"/>
    </w:pPr>
    <w:rPr>
      <w:b/>
      <w:bCs/>
      <w:color w:val="000000" w:themeColor="text1"/>
      <w:kern w:val="0"/>
      <w:sz w:val="28"/>
      <w:szCs w:val="28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DF1594"/>
    <w:pPr>
      <w:spacing w:before="120"/>
      <w:jc w:val="left"/>
    </w:pPr>
    <w:rPr>
      <w:rFonts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unhideWhenUsed/>
    <w:rsid w:val="008F3497"/>
    <w:pPr>
      <w:spacing w:before="120"/>
      <w:ind w:left="210"/>
      <w:jc w:val="left"/>
    </w:pPr>
    <w:rPr>
      <w:rFonts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B1F6F"/>
    <w:pPr>
      <w:ind w:left="420"/>
      <w:jc w:val="left"/>
    </w:pPr>
    <w:rPr>
      <w:rFonts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A09D9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6A09D9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6A09D9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6A09D9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6A09D9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6A09D9"/>
    <w:pPr>
      <w:ind w:left="1680"/>
      <w:jc w:val="left"/>
    </w:pPr>
    <w:rPr>
      <w:rFonts w:eastAsiaTheme="minorHAnsi"/>
      <w:sz w:val="20"/>
      <w:szCs w:val="20"/>
    </w:rPr>
  </w:style>
  <w:style w:type="numbering" w:customStyle="1" w:styleId="112">
    <w:name w:val="当前列表112"/>
    <w:uiPriority w:val="99"/>
    <w:rsid w:val="004E0338"/>
    <w:pPr>
      <w:numPr>
        <w:numId w:val="123"/>
      </w:numPr>
    </w:pPr>
  </w:style>
  <w:style w:type="numbering" w:customStyle="1" w:styleId="113">
    <w:name w:val="当前列表113"/>
    <w:uiPriority w:val="99"/>
    <w:rsid w:val="00BC7B8D"/>
    <w:pPr>
      <w:numPr>
        <w:numId w:val="124"/>
      </w:numPr>
    </w:pPr>
  </w:style>
  <w:style w:type="numbering" w:customStyle="1" w:styleId="114">
    <w:name w:val="当前列表114"/>
    <w:uiPriority w:val="99"/>
    <w:rsid w:val="008F6C70"/>
    <w:pPr>
      <w:numPr>
        <w:numId w:val="125"/>
      </w:numPr>
    </w:pPr>
  </w:style>
  <w:style w:type="numbering" w:customStyle="1" w:styleId="115">
    <w:name w:val="当前列表115"/>
    <w:uiPriority w:val="99"/>
    <w:rsid w:val="000E33C1"/>
    <w:pPr>
      <w:numPr>
        <w:numId w:val="126"/>
      </w:numPr>
    </w:pPr>
  </w:style>
  <w:style w:type="numbering" w:customStyle="1" w:styleId="116">
    <w:name w:val="当前列表116"/>
    <w:uiPriority w:val="99"/>
    <w:rsid w:val="00D31AA8"/>
    <w:pPr>
      <w:numPr>
        <w:numId w:val="127"/>
      </w:numPr>
    </w:pPr>
  </w:style>
  <w:style w:type="numbering" w:customStyle="1" w:styleId="117">
    <w:name w:val="当前列表117"/>
    <w:uiPriority w:val="99"/>
    <w:rsid w:val="00F106E1"/>
    <w:pPr>
      <w:numPr>
        <w:numId w:val="128"/>
      </w:numPr>
    </w:pPr>
  </w:style>
  <w:style w:type="numbering" w:customStyle="1" w:styleId="118">
    <w:name w:val="当前列表118"/>
    <w:uiPriority w:val="99"/>
    <w:rsid w:val="00F106E1"/>
    <w:pPr>
      <w:numPr>
        <w:numId w:val="129"/>
      </w:numPr>
    </w:pPr>
  </w:style>
  <w:style w:type="numbering" w:customStyle="1" w:styleId="119">
    <w:name w:val="当前列表119"/>
    <w:uiPriority w:val="99"/>
    <w:rsid w:val="00F106E1"/>
    <w:pPr>
      <w:numPr>
        <w:numId w:val="130"/>
      </w:numPr>
    </w:pPr>
  </w:style>
  <w:style w:type="numbering" w:customStyle="1" w:styleId="120">
    <w:name w:val="当前列表120"/>
    <w:uiPriority w:val="99"/>
    <w:rsid w:val="00A92C5B"/>
    <w:pPr>
      <w:numPr>
        <w:numId w:val="131"/>
      </w:numPr>
    </w:pPr>
  </w:style>
  <w:style w:type="numbering" w:customStyle="1" w:styleId="121">
    <w:name w:val="当前列表121"/>
    <w:uiPriority w:val="99"/>
    <w:rsid w:val="00645A2C"/>
    <w:pPr>
      <w:numPr>
        <w:numId w:val="132"/>
      </w:numPr>
    </w:pPr>
  </w:style>
  <w:style w:type="numbering" w:customStyle="1" w:styleId="122">
    <w:name w:val="当前列表122"/>
    <w:uiPriority w:val="99"/>
    <w:rsid w:val="004B6013"/>
    <w:pPr>
      <w:numPr>
        <w:numId w:val="133"/>
      </w:numPr>
    </w:pPr>
  </w:style>
  <w:style w:type="numbering" w:customStyle="1" w:styleId="123">
    <w:name w:val="当前列表123"/>
    <w:uiPriority w:val="99"/>
    <w:rsid w:val="00F75ED0"/>
    <w:pPr>
      <w:numPr>
        <w:numId w:val="134"/>
      </w:numPr>
    </w:pPr>
  </w:style>
  <w:style w:type="numbering" w:customStyle="1" w:styleId="124">
    <w:name w:val="当前列表124"/>
    <w:uiPriority w:val="99"/>
    <w:rsid w:val="00720BAE"/>
    <w:pPr>
      <w:numPr>
        <w:numId w:val="135"/>
      </w:numPr>
    </w:pPr>
  </w:style>
  <w:style w:type="numbering" w:customStyle="1" w:styleId="125">
    <w:name w:val="当前列表125"/>
    <w:uiPriority w:val="99"/>
    <w:rsid w:val="00D23C96"/>
    <w:pPr>
      <w:numPr>
        <w:numId w:val="136"/>
      </w:numPr>
    </w:pPr>
  </w:style>
  <w:style w:type="numbering" w:customStyle="1" w:styleId="126">
    <w:name w:val="当前列表126"/>
    <w:uiPriority w:val="99"/>
    <w:rsid w:val="00A327CB"/>
    <w:pPr>
      <w:numPr>
        <w:numId w:val="137"/>
      </w:numPr>
    </w:pPr>
  </w:style>
  <w:style w:type="numbering" w:customStyle="1" w:styleId="127">
    <w:name w:val="当前列表127"/>
    <w:uiPriority w:val="99"/>
    <w:rsid w:val="002A1806"/>
    <w:pPr>
      <w:numPr>
        <w:numId w:val="138"/>
      </w:numPr>
    </w:pPr>
  </w:style>
  <w:style w:type="numbering" w:customStyle="1" w:styleId="128">
    <w:name w:val="当前列表128"/>
    <w:uiPriority w:val="99"/>
    <w:rsid w:val="002173F3"/>
    <w:pPr>
      <w:numPr>
        <w:numId w:val="139"/>
      </w:numPr>
    </w:pPr>
  </w:style>
  <w:style w:type="numbering" w:customStyle="1" w:styleId="129">
    <w:name w:val="当前列表129"/>
    <w:uiPriority w:val="99"/>
    <w:rsid w:val="002173F3"/>
    <w:pPr>
      <w:numPr>
        <w:numId w:val="140"/>
      </w:numPr>
    </w:pPr>
  </w:style>
  <w:style w:type="numbering" w:customStyle="1" w:styleId="130">
    <w:name w:val="当前列表130"/>
    <w:uiPriority w:val="99"/>
    <w:rsid w:val="0033519B"/>
    <w:pPr>
      <w:numPr>
        <w:numId w:val="141"/>
      </w:numPr>
    </w:pPr>
  </w:style>
  <w:style w:type="numbering" w:customStyle="1" w:styleId="131">
    <w:name w:val="当前列表131"/>
    <w:uiPriority w:val="99"/>
    <w:rsid w:val="0033519B"/>
    <w:pPr>
      <w:numPr>
        <w:numId w:val="142"/>
      </w:numPr>
    </w:pPr>
  </w:style>
  <w:style w:type="numbering" w:customStyle="1" w:styleId="132">
    <w:name w:val="当前列表132"/>
    <w:uiPriority w:val="99"/>
    <w:rsid w:val="002834D1"/>
    <w:pPr>
      <w:numPr>
        <w:numId w:val="144"/>
      </w:numPr>
    </w:pPr>
  </w:style>
  <w:style w:type="numbering" w:customStyle="1" w:styleId="133">
    <w:name w:val="当前列表133"/>
    <w:uiPriority w:val="99"/>
    <w:rsid w:val="00CF1E7B"/>
    <w:pPr>
      <w:numPr>
        <w:numId w:val="145"/>
      </w:numPr>
    </w:pPr>
  </w:style>
  <w:style w:type="paragraph" w:customStyle="1" w:styleId="Abstract">
    <w:name w:val="Abstract"/>
    <w:basedOn w:val="Middle"/>
    <w:link w:val="Abstract0"/>
    <w:qFormat/>
    <w:rsid w:val="00C002E3"/>
    <w:pPr>
      <w:numPr>
        <w:numId w:val="149"/>
      </w:numPr>
    </w:pPr>
  </w:style>
  <w:style w:type="numbering" w:customStyle="1" w:styleId="134">
    <w:name w:val="当前列表134"/>
    <w:uiPriority w:val="99"/>
    <w:rsid w:val="00FF4E27"/>
    <w:pPr>
      <w:numPr>
        <w:numId w:val="146"/>
      </w:numPr>
    </w:pPr>
  </w:style>
  <w:style w:type="numbering" w:customStyle="1" w:styleId="135">
    <w:name w:val="当前列表135"/>
    <w:uiPriority w:val="99"/>
    <w:rsid w:val="00B04BCF"/>
    <w:pPr>
      <w:numPr>
        <w:numId w:val="147"/>
      </w:numPr>
    </w:pPr>
  </w:style>
  <w:style w:type="numbering" w:customStyle="1" w:styleId="136">
    <w:name w:val="当前列表136"/>
    <w:uiPriority w:val="99"/>
    <w:rsid w:val="00C002E3"/>
    <w:pPr>
      <w:numPr>
        <w:numId w:val="148"/>
      </w:numPr>
    </w:pPr>
  </w:style>
  <w:style w:type="numbering" w:customStyle="1" w:styleId="137">
    <w:name w:val="当前列表137"/>
    <w:uiPriority w:val="99"/>
    <w:rsid w:val="00C002E3"/>
    <w:pPr>
      <w:numPr>
        <w:numId w:val="150"/>
      </w:numPr>
    </w:pPr>
  </w:style>
  <w:style w:type="character" w:customStyle="1" w:styleId="Middle0">
    <w:name w:val="Middle 字符"/>
    <w:basedOn w:val="BodyText0"/>
    <w:link w:val="Middle"/>
    <w:rsid w:val="006A5E20"/>
    <w:rPr>
      <w:rFonts w:ascii="Times New Roman" w:eastAsia="Times New Roman" w:hAnsi="Times New Roman" w:cs="Times New Roman (正文 CS 字体)"/>
      <w:kern w:val="0"/>
      <w:sz w:val="24"/>
      <w14:ligatures w14:val="none"/>
    </w:rPr>
  </w:style>
  <w:style w:type="character" w:customStyle="1" w:styleId="Abstract0">
    <w:name w:val="Abstract 字符"/>
    <w:basedOn w:val="Middle0"/>
    <w:link w:val="Abstract"/>
    <w:rsid w:val="00C002E3"/>
    <w:rPr>
      <w:rFonts w:ascii="Times New Roman" w:eastAsia="Times New Roman" w:hAnsi="Times New Roman" w:cs="Times New Roman (正文 CS 字体)"/>
      <w:kern w:val="0"/>
      <w:sz w:val="26"/>
      <w14:ligatures w14:val="none"/>
    </w:rPr>
  </w:style>
  <w:style w:type="numbering" w:customStyle="1" w:styleId="138">
    <w:name w:val="当前列表138"/>
    <w:uiPriority w:val="99"/>
    <w:rsid w:val="00E01ACB"/>
    <w:pPr>
      <w:numPr>
        <w:numId w:val="151"/>
      </w:numPr>
    </w:pPr>
  </w:style>
  <w:style w:type="numbering" w:customStyle="1" w:styleId="139">
    <w:name w:val="当前列表139"/>
    <w:uiPriority w:val="99"/>
    <w:rsid w:val="00D970BB"/>
    <w:pPr>
      <w:numPr>
        <w:numId w:val="152"/>
      </w:numPr>
    </w:pPr>
  </w:style>
  <w:style w:type="numbering" w:customStyle="1" w:styleId="140">
    <w:name w:val="当前列表140"/>
    <w:uiPriority w:val="99"/>
    <w:rsid w:val="00D970BB"/>
    <w:pPr>
      <w:numPr>
        <w:numId w:val="153"/>
      </w:numPr>
    </w:pPr>
  </w:style>
  <w:style w:type="numbering" w:customStyle="1" w:styleId="141">
    <w:name w:val="当前列表141"/>
    <w:uiPriority w:val="99"/>
    <w:rsid w:val="00D970BB"/>
    <w:pPr>
      <w:numPr>
        <w:numId w:val="154"/>
      </w:numPr>
    </w:pPr>
  </w:style>
  <w:style w:type="paragraph" w:styleId="HTML">
    <w:name w:val="HTML Preformatted"/>
    <w:basedOn w:val="a"/>
    <w:link w:val="HTML0"/>
    <w:uiPriority w:val="99"/>
    <w:semiHidden/>
    <w:unhideWhenUsed/>
    <w:rsid w:val="000A1A79"/>
    <w:pPr>
      <w:widowControl/>
      <w:jc w:val="left"/>
    </w:pPr>
    <w:rPr>
      <w:rFonts w:ascii="Courier New" w:eastAsia="宋体" w:hAnsi="Courier New" w:cs="Courier New"/>
      <w:kern w:val="0"/>
      <w:sz w:val="20"/>
      <w:szCs w:val="20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0A1A79"/>
    <w:rPr>
      <w:rFonts w:ascii="Courier New" w:eastAsia="宋体" w:hAnsi="Courier New" w:cs="Courier New"/>
      <w:kern w:val="0"/>
      <w:sz w:val="20"/>
      <w:szCs w:val="20"/>
      <w14:ligatures w14:val="none"/>
    </w:rPr>
  </w:style>
  <w:style w:type="numbering" w:customStyle="1" w:styleId="142">
    <w:name w:val="当前列表142"/>
    <w:uiPriority w:val="99"/>
    <w:rsid w:val="000A1A79"/>
    <w:pPr>
      <w:numPr>
        <w:numId w:val="158"/>
      </w:numPr>
    </w:pPr>
  </w:style>
  <w:style w:type="paragraph" w:styleId="aff3">
    <w:name w:val="Revision"/>
    <w:hidden/>
    <w:uiPriority w:val="99"/>
    <w:semiHidden/>
    <w:rsid w:val="000A1A79"/>
    <w:rPr>
      <w:rFonts w:ascii="宋体" w:eastAsia="宋体" w:hAnsi="宋体" w:cs="宋体"/>
      <w:kern w:val="0"/>
      <w:sz w:val="24"/>
      <w14:ligatures w14:val="none"/>
    </w:rPr>
  </w:style>
  <w:style w:type="numbering" w:customStyle="1" w:styleId="143">
    <w:name w:val="当前列表143"/>
    <w:uiPriority w:val="99"/>
    <w:rsid w:val="000A1A79"/>
    <w:pPr>
      <w:numPr>
        <w:numId w:val="167"/>
      </w:numPr>
    </w:pPr>
  </w:style>
  <w:style w:type="numbering" w:customStyle="1" w:styleId="145">
    <w:name w:val="当前列表145"/>
    <w:uiPriority w:val="99"/>
    <w:rsid w:val="000A1A79"/>
    <w:pPr>
      <w:numPr>
        <w:numId w:val="163"/>
      </w:numPr>
    </w:pPr>
  </w:style>
  <w:style w:type="numbering" w:customStyle="1" w:styleId="144">
    <w:name w:val="当前列表144"/>
    <w:uiPriority w:val="99"/>
    <w:rsid w:val="000A1A79"/>
    <w:pPr>
      <w:numPr>
        <w:numId w:val="168"/>
      </w:numPr>
    </w:pPr>
  </w:style>
  <w:style w:type="numbering" w:customStyle="1" w:styleId="146">
    <w:name w:val="当前列表146"/>
    <w:uiPriority w:val="99"/>
    <w:rsid w:val="001232A0"/>
    <w:pPr>
      <w:numPr>
        <w:numId w:val="169"/>
      </w:numPr>
    </w:pPr>
  </w:style>
  <w:style w:type="numbering" w:customStyle="1" w:styleId="147">
    <w:name w:val="当前列表147"/>
    <w:uiPriority w:val="99"/>
    <w:rsid w:val="001232A0"/>
    <w:pPr>
      <w:numPr>
        <w:numId w:val="17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9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82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64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2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04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24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2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7.xml"/><Relationship Id="rId29" Type="http://schemas.openxmlformats.org/officeDocument/2006/relationships/hyperlink" Target="https://doi.org/DO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hyperlink" Target="https://doi.org/10.1016/j.ufug.2025.128685" TargetMode="External"/><Relationship Id="rId10" Type="http://schemas.openxmlformats.org/officeDocument/2006/relationships/footer" Target="footer1.xml"/><Relationship Id="rId19" Type="http://schemas.openxmlformats.org/officeDocument/2006/relationships/header" Target="header6.xml"/><Relationship Id="rId31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3.xml"/><Relationship Id="rId22" Type="http://schemas.microsoft.com/office/2007/relationships/hdphoto" Target="media/hdphoto1.wdp"/><Relationship Id="rId27" Type="http://schemas.openxmlformats.org/officeDocument/2006/relationships/footer" Target="footer5.xml"/><Relationship Id="rId30" Type="http://schemas.openxmlformats.org/officeDocument/2006/relationships/hyperlink" Target="https://doi.org/10.1007/s00162-022-00626-x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838F2C-F86B-0947-BE61-B57800F34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31</Pages>
  <Words>2490</Words>
  <Characters>14195</Characters>
  <Application>Microsoft Office Word</Application>
  <DocSecurity>0</DocSecurity>
  <Lines>118</Lines>
  <Paragraphs>33</Paragraphs>
  <ScaleCrop>false</ScaleCrop>
  <Company/>
  <LinksUpToDate>false</LinksUpToDate>
  <CharactersWithSpaces>16652</CharactersWithSpaces>
  <SharedDoc>false</SharedDoc>
  <HLinks>
    <vt:vector size="2532" baseType="variant">
      <vt:variant>
        <vt:i4>2687097</vt:i4>
      </vt:variant>
      <vt:variant>
        <vt:i4>3362</vt:i4>
      </vt:variant>
      <vt:variant>
        <vt:i4>0</vt:i4>
      </vt:variant>
      <vt:variant>
        <vt:i4>5</vt:i4>
      </vt:variant>
      <vt:variant>
        <vt:lpwstr>https://doi.org/10.1016/j.scitotenv.2022.154210</vt:lpwstr>
      </vt:variant>
      <vt:variant>
        <vt:lpwstr/>
      </vt:variant>
      <vt:variant>
        <vt:i4>393280</vt:i4>
      </vt:variant>
      <vt:variant>
        <vt:i4>3359</vt:i4>
      </vt:variant>
      <vt:variant>
        <vt:i4>0</vt:i4>
      </vt:variant>
      <vt:variant>
        <vt:i4>5</vt:i4>
      </vt:variant>
      <vt:variant>
        <vt:lpwstr>https://doi.org/https://doi.org/10.1016/S0378-1127(01)00813-1</vt:lpwstr>
      </vt:variant>
      <vt:variant>
        <vt:lpwstr/>
      </vt:variant>
      <vt:variant>
        <vt:i4>4194389</vt:i4>
      </vt:variant>
      <vt:variant>
        <vt:i4>3356</vt:i4>
      </vt:variant>
      <vt:variant>
        <vt:i4>0</vt:i4>
      </vt:variant>
      <vt:variant>
        <vt:i4>5</vt:i4>
      </vt:variant>
      <vt:variant>
        <vt:lpwstr>https://doi.org/10.1016/j.ijheatmasstransfer.2024.125706</vt:lpwstr>
      </vt:variant>
      <vt:variant>
        <vt:lpwstr/>
      </vt:variant>
      <vt:variant>
        <vt:i4>983118</vt:i4>
      </vt:variant>
      <vt:variant>
        <vt:i4>3353</vt:i4>
      </vt:variant>
      <vt:variant>
        <vt:i4>0</vt:i4>
      </vt:variant>
      <vt:variant>
        <vt:i4>5</vt:i4>
      </vt:variant>
      <vt:variant>
        <vt:lpwstr>https://doi.org/10.1080/01431161.2020.1811917</vt:lpwstr>
      </vt:variant>
      <vt:variant>
        <vt:lpwstr/>
      </vt:variant>
      <vt:variant>
        <vt:i4>6094855</vt:i4>
      </vt:variant>
      <vt:variant>
        <vt:i4>3350</vt:i4>
      </vt:variant>
      <vt:variant>
        <vt:i4>0</vt:i4>
      </vt:variant>
      <vt:variant>
        <vt:i4>5</vt:i4>
      </vt:variant>
      <vt:variant>
        <vt:lpwstr>https://doi.org/https://doi.org/10.1016/j.expthermflusci.2019.02.021</vt:lpwstr>
      </vt:variant>
      <vt:variant>
        <vt:lpwstr/>
      </vt:variant>
      <vt:variant>
        <vt:i4>4390937</vt:i4>
      </vt:variant>
      <vt:variant>
        <vt:i4>3347</vt:i4>
      </vt:variant>
      <vt:variant>
        <vt:i4>0</vt:i4>
      </vt:variant>
      <vt:variant>
        <vt:i4>5</vt:i4>
      </vt:variant>
      <vt:variant>
        <vt:lpwstr>https://doi.org/10.1016/j.scs.2020.102116</vt:lpwstr>
      </vt:variant>
      <vt:variant>
        <vt:lpwstr/>
      </vt:variant>
      <vt:variant>
        <vt:i4>4587545</vt:i4>
      </vt:variant>
      <vt:variant>
        <vt:i4>3344</vt:i4>
      </vt:variant>
      <vt:variant>
        <vt:i4>0</vt:i4>
      </vt:variant>
      <vt:variant>
        <vt:i4>5</vt:i4>
      </vt:variant>
      <vt:variant>
        <vt:lpwstr>https://doi.org/10.1016/j.scs.2021.103142</vt:lpwstr>
      </vt:variant>
      <vt:variant>
        <vt:lpwstr/>
      </vt:variant>
      <vt:variant>
        <vt:i4>327764</vt:i4>
      </vt:variant>
      <vt:variant>
        <vt:i4>3341</vt:i4>
      </vt:variant>
      <vt:variant>
        <vt:i4>0</vt:i4>
      </vt:variant>
      <vt:variant>
        <vt:i4>5</vt:i4>
      </vt:variant>
      <vt:variant>
        <vt:lpwstr>https://doi.org/10.1063/5.0196194</vt:lpwstr>
      </vt:variant>
      <vt:variant>
        <vt:lpwstr/>
      </vt:variant>
      <vt:variant>
        <vt:i4>5701719</vt:i4>
      </vt:variant>
      <vt:variant>
        <vt:i4>3338</vt:i4>
      </vt:variant>
      <vt:variant>
        <vt:i4>0</vt:i4>
      </vt:variant>
      <vt:variant>
        <vt:i4>5</vt:i4>
      </vt:variant>
      <vt:variant>
        <vt:lpwstr>https://doi.org/10.1016/j.envpol.2024.124722</vt:lpwstr>
      </vt:variant>
      <vt:variant>
        <vt:lpwstr/>
      </vt:variant>
      <vt:variant>
        <vt:i4>5308426</vt:i4>
      </vt:variant>
      <vt:variant>
        <vt:i4>3335</vt:i4>
      </vt:variant>
      <vt:variant>
        <vt:i4>0</vt:i4>
      </vt:variant>
      <vt:variant>
        <vt:i4>5</vt:i4>
      </vt:variant>
      <vt:variant>
        <vt:lpwstr>https://doi.org/10.1016/j.jclepro.2020.122941</vt:lpwstr>
      </vt:variant>
      <vt:variant>
        <vt:lpwstr/>
      </vt:variant>
      <vt:variant>
        <vt:i4>3014771</vt:i4>
      </vt:variant>
      <vt:variant>
        <vt:i4>3332</vt:i4>
      </vt:variant>
      <vt:variant>
        <vt:i4>0</vt:i4>
      </vt:variant>
      <vt:variant>
        <vt:i4>5</vt:i4>
      </vt:variant>
      <vt:variant>
        <vt:lpwstr>https://doi.org/10.1016/j.scitotenv.2021.147960</vt:lpwstr>
      </vt:variant>
      <vt:variant>
        <vt:lpwstr/>
      </vt:variant>
      <vt:variant>
        <vt:i4>2359354</vt:i4>
      </vt:variant>
      <vt:variant>
        <vt:i4>3329</vt:i4>
      </vt:variant>
      <vt:variant>
        <vt:i4>0</vt:i4>
      </vt:variant>
      <vt:variant>
        <vt:i4>5</vt:i4>
      </vt:variant>
      <vt:variant>
        <vt:lpwstr>https://doi.org/https://doi.org/10.1016/j.agrformet.2013.11.010</vt:lpwstr>
      </vt:variant>
      <vt:variant>
        <vt:lpwstr/>
      </vt:variant>
      <vt:variant>
        <vt:i4>3801203</vt:i4>
      </vt:variant>
      <vt:variant>
        <vt:i4>3326</vt:i4>
      </vt:variant>
      <vt:variant>
        <vt:i4>0</vt:i4>
      </vt:variant>
      <vt:variant>
        <vt:i4>5</vt:i4>
      </vt:variant>
      <vt:variant>
        <vt:lpwstr>https://doi.org/10.1016/j.jweia.2023.105512</vt:lpwstr>
      </vt:variant>
      <vt:variant>
        <vt:lpwstr/>
      </vt:variant>
      <vt:variant>
        <vt:i4>655448</vt:i4>
      </vt:variant>
      <vt:variant>
        <vt:i4>3323</vt:i4>
      </vt:variant>
      <vt:variant>
        <vt:i4>0</vt:i4>
      </vt:variant>
      <vt:variant>
        <vt:i4>5</vt:i4>
      </vt:variant>
      <vt:variant>
        <vt:lpwstr>https://doi.org/10.1063/5.0152120</vt:lpwstr>
      </vt:variant>
      <vt:variant>
        <vt:lpwstr/>
      </vt:variant>
      <vt:variant>
        <vt:i4>4522008</vt:i4>
      </vt:variant>
      <vt:variant>
        <vt:i4>3320</vt:i4>
      </vt:variant>
      <vt:variant>
        <vt:i4>0</vt:i4>
      </vt:variant>
      <vt:variant>
        <vt:i4>5</vt:i4>
      </vt:variant>
      <vt:variant>
        <vt:lpwstr>https://doi.org/10.1016/j.scs.2020.102079</vt:lpwstr>
      </vt:variant>
      <vt:variant>
        <vt:lpwstr/>
      </vt:variant>
      <vt:variant>
        <vt:i4>4587531</vt:i4>
      </vt:variant>
      <vt:variant>
        <vt:i4>3317</vt:i4>
      </vt:variant>
      <vt:variant>
        <vt:i4>0</vt:i4>
      </vt:variant>
      <vt:variant>
        <vt:i4>5</vt:i4>
      </vt:variant>
      <vt:variant>
        <vt:lpwstr>https://doi.org/https://doi.org/10.1016/0378-1127(91)90230-S</vt:lpwstr>
      </vt:variant>
      <vt:variant>
        <vt:lpwstr/>
      </vt:variant>
      <vt:variant>
        <vt:i4>5439515</vt:i4>
      </vt:variant>
      <vt:variant>
        <vt:i4>3314</vt:i4>
      </vt:variant>
      <vt:variant>
        <vt:i4>0</vt:i4>
      </vt:variant>
      <vt:variant>
        <vt:i4>5</vt:i4>
      </vt:variant>
      <vt:variant>
        <vt:lpwstr>https://doi.org/10.1029/2006wr005583</vt:lpwstr>
      </vt:variant>
      <vt:variant>
        <vt:lpwstr/>
      </vt:variant>
      <vt:variant>
        <vt:i4>4915281</vt:i4>
      </vt:variant>
      <vt:variant>
        <vt:i4>3311</vt:i4>
      </vt:variant>
      <vt:variant>
        <vt:i4>0</vt:i4>
      </vt:variant>
      <vt:variant>
        <vt:i4>5</vt:i4>
      </vt:variant>
      <vt:variant>
        <vt:lpwstr>https://doi.org/https://doi.org/10.1016/j.jag.2020.102161</vt:lpwstr>
      </vt:variant>
      <vt:variant>
        <vt:lpwstr/>
      </vt:variant>
      <vt:variant>
        <vt:i4>3866659</vt:i4>
      </vt:variant>
      <vt:variant>
        <vt:i4>3308</vt:i4>
      </vt:variant>
      <vt:variant>
        <vt:i4>0</vt:i4>
      </vt:variant>
      <vt:variant>
        <vt:i4>5</vt:i4>
      </vt:variant>
      <vt:variant>
        <vt:lpwstr>https://doi.org/https://doi.org/10.1175/1520-0450(1996)035</vt:lpwstr>
      </vt:variant>
      <vt:variant>
        <vt:lpwstr/>
      </vt:variant>
      <vt:variant>
        <vt:i4>5308417</vt:i4>
      </vt:variant>
      <vt:variant>
        <vt:i4>3305</vt:i4>
      </vt:variant>
      <vt:variant>
        <vt:i4>0</vt:i4>
      </vt:variant>
      <vt:variant>
        <vt:i4>5</vt:i4>
      </vt:variant>
      <vt:variant>
        <vt:lpwstr>https://doi.org/10.1016/j.jclepro.2022.133372</vt:lpwstr>
      </vt:variant>
      <vt:variant>
        <vt:lpwstr/>
      </vt:variant>
      <vt:variant>
        <vt:i4>2621479</vt:i4>
      </vt:variant>
      <vt:variant>
        <vt:i4>3302</vt:i4>
      </vt:variant>
      <vt:variant>
        <vt:i4>0</vt:i4>
      </vt:variant>
      <vt:variant>
        <vt:i4>5</vt:i4>
      </vt:variant>
      <vt:variant>
        <vt:lpwstr>https://doi.org/10.1016/j.buildenv.2021.108464</vt:lpwstr>
      </vt:variant>
      <vt:variant>
        <vt:lpwstr/>
      </vt:variant>
      <vt:variant>
        <vt:i4>2752633</vt:i4>
      </vt:variant>
      <vt:variant>
        <vt:i4>3299</vt:i4>
      </vt:variant>
      <vt:variant>
        <vt:i4>0</vt:i4>
      </vt:variant>
      <vt:variant>
        <vt:i4>5</vt:i4>
      </vt:variant>
      <vt:variant>
        <vt:lpwstr>https://doi.org/https://doi.org/10.1016/j.buildenv.2019.05.029</vt:lpwstr>
      </vt:variant>
      <vt:variant>
        <vt:lpwstr/>
      </vt:variant>
      <vt:variant>
        <vt:i4>6750270</vt:i4>
      </vt:variant>
      <vt:variant>
        <vt:i4>3296</vt:i4>
      </vt:variant>
      <vt:variant>
        <vt:i4>0</vt:i4>
      </vt:variant>
      <vt:variant>
        <vt:i4>5</vt:i4>
      </vt:variant>
      <vt:variant>
        <vt:lpwstr>https://doi.org/10.1038/s41598-017-09628-w</vt:lpwstr>
      </vt:variant>
      <vt:variant>
        <vt:lpwstr/>
      </vt:variant>
      <vt:variant>
        <vt:i4>4259927</vt:i4>
      </vt:variant>
      <vt:variant>
        <vt:i4>3293</vt:i4>
      </vt:variant>
      <vt:variant>
        <vt:i4>0</vt:i4>
      </vt:variant>
      <vt:variant>
        <vt:i4>5</vt:i4>
      </vt:variant>
      <vt:variant>
        <vt:lpwstr>https://doi.org/https://doi.org/10.1016/j.scs.2019.101941</vt:lpwstr>
      </vt:variant>
      <vt:variant>
        <vt:lpwstr/>
      </vt:variant>
      <vt:variant>
        <vt:i4>3014776</vt:i4>
      </vt:variant>
      <vt:variant>
        <vt:i4>3290</vt:i4>
      </vt:variant>
      <vt:variant>
        <vt:i4>0</vt:i4>
      </vt:variant>
      <vt:variant>
        <vt:i4>5</vt:i4>
      </vt:variant>
      <vt:variant>
        <vt:lpwstr>https://doi.org/10.1016/j.scitotenv.2020.141211</vt:lpwstr>
      </vt:variant>
      <vt:variant>
        <vt:lpwstr/>
      </vt:variant>
      <vt:variant>
        <vt:i4>1572893</vt:i4>
      </vt:variant>
      <vt:variant>
        <vt:i4>3287</vt:i4>
      </vt:variant>
      <vt:variant>
        <vt:i4>0</vt:i4>
      </vt:variant>
      <vt:variant>
        <vt:i4>5</vt:i4>
      </vt:variant>
      <vt:variant>
        <vt:lpwstr>https://doi.org/10.1142/S1793536909000047</vt:lpwstr>
      </vt:variant>
      <vt:variant>
        <vt:lpwstr/>
      </vt:variant>
      <vt:variant>
        <vt:i4>4587520</vt:i4>
      </vt:variant>
      <vt:variant>
        <vt:i4>3284</vt:i4>
      </vt:variant>
      <vt:variant>
        <vt:i4>0</vt:i4>
      </vt:variant>
      <vt:variant>
        <vt:i4>5</vt:i4>
      </vt:variant>
      <vt:variant>
        <vt:lpwstr>https://doi.org/10.1016/j.jclepro.2018.02.060</vt:lpwstr>
      </vt:variant>
      <vt:variant>
        <vt:lpwstr/>
      </vt:variant>
      <vt:variant>
        <vt:i4>7274621</vt:i4>
      </vt:variant>
      <vt:variant>
        <vt:i4>3281</vt:i4>
      </vt:variant>
      <vt:variant>
        <vt:i4>0</vt:i4>
      </vt:variant>
      <vt:variant>
        <vt:i4>5</vt:i4>
      </vt:variant>
      <vt:variant>
        <vt:lpwstr>https://doi.org/https://doi.org/10.1146/annurev-fluid-010719-060317</vt:lpwstr>
      </vt:variant>
      <vt:variant>
        <vt:lpwstr/>
      </vt:variant>
      <vt:variant>
        <vt:i4>2687072</vt:i4>
      </vt:variant>
      <vt:variant>
        <vt:i4>3278</vt:i4>
      </vt:variant>
      <vt:variant>
        <vt:i4>0</vt:i4>
      </vt:variant>
      <vt:variant>
        <vt:i4>5</vt:i4>
      </vt:variant>
      <vt:variant>
        <vt:lpwstr>https://doi.org/10.1177/030913339301700104</vt:lpwstr>
      </vt:variant>
      <vt:variant>
        <vt:lpwstr/>
      </vt:variant>
      <vt:variant>
        <vt:i4>4521987</vt:i4>
      </vt:variant>
      <vt:variant>
        <vt:i4>3275</vt:i4>
      </vt:variant>
      <vt:variant>
        <vt:i4>0</vt:i4>
      </vt:variant>
      <vt:variant>
        <vt:i4>5</vt:i4>
      </vt:variant>
      <vt:variant>
        <vt:lpwstr>https://doi.org/10.1029/2012gl050847</vt:lpwstr>
      </vt:variant>
      <vt:variant>
        <vt:lpwstr/>
      </vt:variant>
      <vt:variant>
        <vt:i4>2818111</vt:i4>
      </vt:variant>
      <vt:variant>
        <vt:i4>3272</vt:i4>
      </vt:variant>
      <vt:variant>
        <vt:i4>0</vt:i4>
      </vt:variant>
      <vt:variant>
        <vt:i4>5</vt:i4>
      </vt:variant>
      <vt:variant>
        <vt:lpwstr>https://doi.org/10.1038/s41598-021-90499-7</vt:lpwstr>
      </vt:variant>
      <vt:variant>
        <vt:lpwstr/>
      </vt:variant>
      <vt:variant>
        <vt:i4>6094851</vt:i4>
      </vt:variant>
      <vt:variant>
        <vt:i4>3269</vt:i4>
      </vt:variant>
      <vt:variant>
        <vt:i4>0</vt:i4>
      </vt:variant>
      <vt:variant>
        <vt:i4>5</vt:i4>
      </vt:variant>
      <vt:variant>
        <vt:lpwstr>https://doi.org/10.1016/j.jclepro.2020.123091</vt:lpwstr>
      </vt:variant>
      <vt:variant>
        <vt:lpwstr/>
      </vt:variant>
      <vt:variant>
        <vt:i4>917589</vt:i4>
      </vt:variant>
      <vt:variant>
        <vt:i4>3266</vt:i4>
      </vt:variant>
      <vt:variant>
        <vt:i4>0</vt:i4>
      </vt:variant>
      <vt:variant>
        <vt:i4>5</vt:i4>
      </vt:variant>
      <vt:variant>
        <vt:lpwstr>https://doi.org/10.1063/1.168744</vt:lpwstr>
      </vt:variant>
      <vt:variant>
        <vt:lpwstr/>
      </vt:variant>
      <vt:variant>
        <vt:i4>2097270</vt:i4>
      </vt:variant>
      <vt:variant>
        <vt:i4>3263</vt:i4>
      </vt:variant>
      <vt:variant>
        <vt:i4>0</vt:i4>
      </vt:variant>
      <vt:variant>
        <vt:i4>5</vt:i4>
      </vt:variant>
      <vt:variant>
        <vt:lpwstr>https://doi.org/10.1016/j.camwa.2019.12.026</vt:lpwstr>
      </vt:variant>
      <vt:variant>
        <vt:lpwstr/>
      </vt:variant>
      <vt:variant>
        <vt:i4>852050</vt:i4>
      </vt:variant>
      <vt:variant>
        <vt:i4>3260</vt:i4>
      </vt:variant>
      <vt:variant>
        <vt:i4>0</vt:i4>
      </vt:variant>
      <vt:variant>
        <vt:i4>5</vt:i4>
      </vt:variant>
      <vt:variant>
        <vt:lpwstr>https://doi.org/10.1063/5.0060867</vt:lpwstr>
      </vt:variant>
      <vt:variant>
        <vt:lpwstr/>
      </vt:variant>
      <vt:variant>
        <vt:i4>524383</vt:i4>
      </vt:variant>
      <vt:variant>
        <vt:i4>3257</vt:i4>
      </vt:variant>
      <vt:variant>
        <vt:i4>0</vt:i4>
      </vt:variant>
      <vt:variant>
        <vt:i4>5</vt:i4>
      </vt:variant>
      <vt:variant>
        <vt:lpwstr>https://doi.org/10.1063/1.5126045</vt:lpwstr>
      </vt:variant>
      <vt:variant>
        <vt:lpwstr/>
      </vt:variant>
      <vt:variant>
        <vt:i4>6291510</vt:i4>
      </vt:variant>
      <vt:variant>
        <vt:i4>3254</vt:i4>
      </vt:variant>
      <vt:variant>
        <vt:i4>0</vt:i4>
      </vt:variant>
      <vt:variant>
        <vt:i4>5</vt:i4>
      </vt:variant>
      <vt:variant>
        <vt:lpwstr>https://doi.org/10.1007/s10652-019-09683-z</vt:lpwstr>
      </vt:variant>
      <vt:variant>
        <vt:lpwstr/>
      </vt:variant>
      <vt:variant>
        <vt:i4>3080298</vt:i4>
      </vt:variant>
      <vt:variant>
        <vt:i4>3251</vt:i4>
      </vt:variant>
      <vt:variant>
        <vt:i4>0</vt:i4>
      </vt:variant>
      <vt:variant>
        <vt:i4>5</vt:i4>
      </vt:variant>
      <vt:variant>
        <vt:lpwstr>https://doi.org/https://doi.org/10.1016/j.ufug.2022.127635</vt:lpwstr>
      </vt:variant>
      <vt:variant>
        <vt:lpwstr/>
      </vt:variant>
      <vt:variant>
        <vt:i4>6160385</vt:i4>
      </vt:variant>
      <vt:variant>
        <vt:i4>3248</vt:i4>
      </vt:variant>
      <vt:variant>
        <vt:i4>0</vt:i4>
      </vt:variant>
      <vt:variant>
        <vt:i4>5</vt:i4>
      </vt:variant>
      <vt:variant>
        <vt:lpwstr>https://doi.org/10.1016/j.jclepro.2021.129212</vt:lpwstr>
      </vt:variant>
      <vt:variant>
        <vt:lpwstr/>
      </vt:variant>
      <vt:variant>
        <vt:i4>1376286</vt:i4>
      </vt:variant>
      <vt:variant>
        <vt:i4>3245</vt:i4>
      </vt:variant>
      <vt:variant>
        <vt:i4>0</vt:i4>
      </vt:variant>
      <vt:variant>
        <vt:i4>5</vt:i4>
      </vt:variant>
      <vt:variant>
        <vt:lpwstr>https://doi.org/10.1017/S0022112077001402</vt:lpwstr>
      </vt:variant>
      <vt:variant>
        <vt:lpwstr/>
      </vt:variant>
      <vt:variant>
        <vt:i4>6422653</vt:i4>
      </vt:variant>
      <vt:variant>
        <vt:i4>3242</vt:i4>
      </vt:variant>
      <vt:variant>
        <vt:i4>0</vt:i4>
      </vt:variant>
      <vt:variant>
        <vt:i4>5</vt:i4>
      </vt:variant>
      <vt:variant>
        <vt:lpwstr>https://doi.org/https://doi.org/10.1146/annurev-fluid-122414-034550</vt:lpwstr>
      </vt:variant>
      <vt:variant>
        <vt:lpwstr/>
      </vt:variant>
      <vt:variant>
        <vt:i4>65564</vt:i4>
      </vt:variant>
      <vt:variant>
        <vt:i4>3239</vt:i4>
      </vt:variant>
      <vt:variant>
        <vt:i4>0</vt:i4>
      </vt:variant>
      <vt:variant>
        <vt:i4>5</vt:i4>
      </vt:variant>
      <vt:variant>
        <vt:lpwstr>https://doi.org/10.1007/s10546-015-0087-8</vt:lpwstr>
      </vt:variant>
      <vt:variant>
        <vt:lpwstr/>
      </vt:variant>
      <vt:variant>
        <vt:i4>2097206</vt:i4>
      </vt:variant>
      <vt:variant>
        <vt:i4>3236</vt:i4>
      </vt:variant>
      <vt:variant>
        <vt:i4>0</vt:i4>
      </vt:variant>
      <vt:variant>
        <vt:i4>5</vt:i4>
      </vt:variant>
      <vt:variant>
        <vt:lpwstr>https://doi.org/10.1038/s41467-024-48276-3</vt:lpwstr>
      </vt:variant>
      <vt:variant>
        <vt:lpwstr/>
      </vt:variant>
      <vt:variant>
        <vt:i4>2424888</vt:i4>
      </vt:variant>
      <vt:variant>
        <vt:i4>3233</vt:i4>
      </vt:variant>
      <vt:variant>
        <vt:i4>0</vt:i4>
      </vt:variant>
      <vt:variant>
        <vt:i4>5</vt:i4>
      </vt:variant>
      <vt:variant>
        <vt:lpwstr>https://doi.org/10.1038/s41467-023-42731-3</vt:lpwstr>
      </vt:variant>
      <vt:variant>
        <vt:lpwstr/>
      </vt:variant>
      <vt:variant>
        <vt:i4>3801123</vt:i4>
      </vt:variant>
      <vt:variant>
        <vt:i4>3230</vt:i4>
      </vt:variant>
      <vt:variant>
        <vt:i4>0</vt:i4>
      </vt:variant>
      <vt:variant>
        <vt:i4>5</vt:i4>
      </vt:variant>
      <vt:variant>
        <vt:lpwstr>https://doi.org/10.1016/j.geomorph.2003.09.011</vt:lpwstr>
      </vt:variant>
      <vt:variant>
        <vt:lpwstr/>
      </vt:variant>
      <vt:variant>
        <vt:i4>2490418</vt:i4>
      </vt:variant>
      <vt:variant>
        <vt:i4>3227</vt:i4>
      </vt:variant>
      <vt:variant>
        <vt:i4>0</vt:i4>
      </vt:variant>
      <vt:variant>
        <vt:i4>5</vt:i4>
      </vt:variant>
      <vt:variant>
        <vt:lpwstr>https://doi.org/10.1038/s41467-019-09319-2</vt:lpwstr>
      </vt:variant>
      <vt:variant>
        <vt:lpwstr/>
      </vt:variant>
      <vt:variant>
        <vt:i4>5439567</vt:i4>
      </vt:variant>
      <vt:variant>
        <vt:i4>3224</vt:i4>
      </vt:variant>
      <vt:variant>
        <vt:i4>0</vt:i4>
      </vt:variant>
      <vt:variant>
        <vt:i4>5</vt:i4>
      </vt:variant>
      <vt:variant>
        <vt:lpwstr>https://doi.org/10.1017/jfm.2018.283</vt:lpwstr>
      </vt:variant>
      <vt:variant>
        <vt:lpwstr/>
      </vt:variant>
      <vt:variant>
        <vt:i4>3276916</vt:i4>
      </vt:variant>
      <vt:variant>
        <vt:i4>3221</vt:i4>
      </vt:variant>
      <vt:variant>
        <vt:i4>0</vt:i4>
      </vt:variant>
      <vt:variant>
        <vt:i4>5</vt:i4>
      </vt:variant>
      <vt:variant>
        <vt:lpwstr>https://doi.org/10.1016/j.scitotenv.2015.09.067</vt:lpwstr>
      </vt:variant>
      <vt:variant>
        <vt:lpwstr/>
      </vt:variant>
      <vt:variant>
        <vt:i4>5963866</vt:i4>
      </vt:variant>
      <vt:variant>
        <vt:i4>3218</vt:i4>
      </vt:variant>
      <vt:variant>
        <vt:i4>0</vt:i4>
      </vt:variant>
      <vt:variant>
        <vt:i4>5</vt:i4>
      </vt:variant>
      <vt:variant>
        <vt:lpwstr>https://doi.org/10.1016/j.envint.2020.106288</vt:lpwstr>
      </vt:variant>
      <vt:variant>
        <vt:lpwstr/>
      </vt:variant>
      <vt:variant>
        <vt:i4>5439498</vt:i4>
      </vt:variant>
      <vt:variant>
        <vt:i4>3215</vt:i4>
      </vt:variant>
      <vt:variant>
        <vt:i4>0</vt:i4>
      </vt:variant>
      <vt:variant>
        <vt:i4>5</vt:i4>
      </vt:variant>
      <vt:variant>
        <vt:lpwstr>https://doi.org/10.1016/j.apr.2021.101108</vt:lpwstr>
      </vt:variant>
      <vt:variant>
        <vt:lpwstr/>
      </vt:variant>
      <vt:variant>
        <vt:i4>2490464</vt:i4>
      </vt:variant>
      <vt:variant>
        <vt:i4>3212</vt:i4>
      </vt:variant>
      <vt:variant>
        <vt:i4>0</vt:i4>
      </vt:variant>
      <vt:variant>
        <vt:i4>5</vt:i4>
      </vt:variant>
      <vt:variant>
        <vt:lpwstr>https://doi.org/https://doi.org/10.1016/j.buildenv.2024.111183</vt:lpwstr>
      </vt:variant>
      <vt:variant>
        <vt:lpwstr/>
      </vt:variant>
      <vt:variant>
        <vt:i4>3407935</vt:i4>
      </vt:variant>
      <vt:variant>
        <vt:i4>3209</vt:i4>
      </vt:variant>
      <vt:variant>
        <vt:i4>0</vt:i4>
      </vt:variant>
      <vt:variant>
        <vt:i4>5</vt:i4>
      </vt:variant>
      <vt:variant>
        <vt:lpwstr>https://doi.org/https://doi.org/10.1016/j.scitotenv.2008.06.007</vt:lpwstr>
      </vt:variant>
      <vt:variant>
        <vt:lpwstr/>
      </vt:variant>
      <vt:variant>
        <vt:i4>7536753</vt:i4>
      </vt:variant>
      <vt:variant>
        <vt:i4>3206</vt:i4>
      </vt:variant>
      <vt:variant>
        <vt:i4>0</vt:i4>
      </vt:variant>
      <vt:variant>
        <vt:i4>5</vt:i4>
      </vt:variant>
      <vt:variant>
        <vt:lpwstr>https://doi.org/doi:10.1098/rspa.1938.0032</vt:lpwstr>
      </vt:variant>
      <vt:variant>
        <vt:lpwstr/>
      </vt:variant>
      <vt:variant>
        <vt:i4>5177372</vt:i4>
      </vt:variant>
      <vt:variant>
        <vt:i4>3203</vt:i4>
      </vt:variant>
      <vt:variant>
        <vt:i4>0</vt:i4>
      </vt:variant>
      <vt:variant>
        <vt:i4>5</vt:i4>
      </vt:variant>
      <vt:variant>
        <vt:lpwstr>https://doi.org/10.1016/j.scs.2023.104483</vt:lpwstr>
      </vt:variant>
      <vt:variant>
        <vt:lpwstr/>
      </vt:variant>
      <vt:variant>
        <vt:i4>5439568</vt:i4>
      </vt:variant>
      <vt:variant>
        <vt:i4>3200</vt:i4>
      </vt:variant>
      <vt:variant>
        <vt:i4>0</vt:i4>
      </vt:variant>
      <vt:variant>
        <vt:i4>5</vt:i4>
      </vt:variant>
      <vt:variant>
        <vt:lpwstr>https://doi.org/10.1016/j.sigpro.2011.07.013</vt:lpwstr>
      </vt:variant>
      <vt:variant>
        <vt:lpwstr/>
      </vt:variant>
      <vt:variant>
        <vt:i4>262234</vt:i4>
      </vt:variant>
      <vt:variant>
        <vt:i4>3197</vt:i4>
      </vt:variant>
      <vt:variant>
        <vt:i4>0</vt:i4>
      </vt:variant>
      <vt:variant>
        <vt:i4>5</vt:i4>
      </vt:variant>
      <vt:variant>
        <vt:lpwstr>https://doi.org/10.1063/1.4861068</vt:lpwstr>
      </vt:variant>
      <vt:variant>
        <vt:lpwstr/>
      </vt:variant>
      <vt:variant>
        <vt:i4>6094916</vt:i4>
      </vt:variant>
      <vt:variant>
        <vt:i4>3194</vt:i4>
      </vt:variant>
      <vt:variant>
        <vt:i4>0</vt:i4>
      </vt:variant>
      <vt:variant>
        <vt:i4>5</vt:i4>
      </vt:variant>
      <vt:variant>
        <vt:lpwstr>https://doi.org/10.1017/jfm.2014.132</vt:lpwstr>
      </vt:variant>
      <vt:variant>
        <vt:lpwstr/>
      </vt:variant>
      <vt:variant>
        <vt:i4>2949166</vt:i4>
      </vt:variant>
      <vt:variant>
        <vt:i4>3191</vt:i4>
      </vt:variant>
      <vt:variant>
        <vt:i4>0</vt:i4>
      </vt:variant>
      <vt:variant>
        <vt:i4>5</vt:i4>
      </vt:variant>
      <vt:variant>
        <vt:lpwstr>https://doi.org/10.1016/j.ufug.2020.126915</vt:lpwstr>
      </vt:variant>
      <vt:variant>
        <vt:lpwstr/>
      </vt:variant>
      <vt:variant>
        <vt:i4>7536702</vt:i4>
      </vt:variant>
      <vt:variant>
        <vt:i4>3188</vt:i4>
      </vt:variant>
      <vt:variant>
        <vt:i4>0</vt:i4>
      </vt:variant>
      <vt:variant>
        <vt:i4>5</vt:i4>
      </vt:variant>
      <vt:variant>
        <vt:lpwstr>https://doi.org/10.1007/BF03335375</vt:lpwstr>
      </vt:variant>
      <vt:variant>
        <vt:lpwstr/>
      </vt:variant>
      <vt:variant>
        <vt:i4>983132</vt:i4>
      </vt:variant>
      <vt:variant>
        <vt:i4>3185</vt:i4>
      </vt:variant>
      <vt:variant>
        <vt:i4>0</vt:i4>
      </vt:variant>
      <vt:variant>
        <vt:i4>5</vt:i4>
      </vt:variant>
      <vt:variant>
        <vt:lpwstr>https://doi.org/10.1063/5.0215136</vt:lpwstr>
      </vt:variant>
      <vt:variant>
        <vt:lpwstr/>
      </vt:variant>
      <vt:variant>
        <vt:i4>5898247</vt:i4>
      </vt:variant>
      <vt:variant>
        <vt:i4>3182</vt:i4>
      </vt:variant>
      <vt:variant>
        <vt:i4>0</vt:i4>
      </vt:variant>
      <vt:variant>
        <vt:i4>5</vt:i4>
      </vt:variant>
      <vt:variant>
        <vt:lpwstr>https://doi.org/10.1016/j.jclepro.2020.124495</vt:lpwstr>
      </vt:variant>
      <vt:variant>
        <vt:lpwstr/>
      </vt:variant>
      <vt:variant>
        <vt:i4>4521999</vt:i4>
      </vt:variant>
      <vt:variant>
        <vt:i4>3179</vt:i4>
      </vt:variant>
      <vt:variant>
        <vt:i4>0</vt:i4>
      </vt:variant>
      <vt:variant>
        <vt:i4>5</vt:i4>
      </vt:variant>
      <vt:variant>
        <vt:lpwstr>https://doi.org/10.1016/j.apr.2019.07.001</vt:lpwstr>
      </vt:variant>
      <vt:variant>
        <vt:lpwstr/>
      </vt:variant>
      <vt:variant>
        <vt:i4>1703961</vt:i4>
      </vt:variant>
      <vt:variant>
        <vt:i4>3176</vt:i4>
      </vt:variant>
      <vt:variant>
        <vt:i4>0</vt:i4>
      </vt:variant>
      <vt:variant>
        <vt:i4>5</vt:i4>
      </vt:variant>
      <vt:variant>
        <vt:lpwstr>https://doi.org/10.1017/S0022112086001209</vt:lpwstr>
      </vt:variant>
      <vt:variant>
        <vt:lpwstr/>
      </vt:variant>
      <vt:variant>
        <vt:i4>3014708</vt:i4>
      </vt:variant>
      <vt:variant>
        <vt:i4>3173</vt:i4>
      </vt:variant>
      <vt:variant>
        <vt:i4>0</vt:i4>
      </vt:variant>
      <vt:variant>
        <vt:i4>5</vt:i4>
      </vt:variant>
      <vt:variant>
        <vt:lpwstr>https://doi.org/10.1007/s10546-025-00910-3</vt:lpwstr>
      </vt:variant>
      <vt:variant>
        <vt:lpwstr/>
      </vt:variant>
      <vt:variant>
        <vt:i4>2228348</vt:i4>
      </vt:variant>
      <vt:variant>
        <vt:i4>3170</vt:i4>
      </vt:variant>
      <vt:variant>
        <vt:i4>0</vt:i4>
      </vt:variant>
      <vt:variant>
        <vt:i4>5</vt:i4>
      </vt:variant>
      <vt:variant>
        <vt:lpwstr>https://doi.org/10.1016/j.jweia.2010.09.004</vt:lpwstr>
      </vt:variant>
      <vt:variant>
        <vt:lpwstr/>
      </vt:variant>
      <vt:variant>
        <vt:i4>3866720</vt:i4>
      </vt:variant>
      <vt:variant>
        <vt:i4>3167</vt:i4>
      </vt:variant>
      <vt:variant>
        <vt:i4>0</vt:i4>
      </vt:variant>
      <vt:variant>
        <vt:i4>5</vt:i4>
      </vt:variant>
      <vt:variant>
        <vt:lpwstr>https://doi.org/10.1175/1520-0493(1963)091</vt:lpwstr>
      </vt:variant>
      <vt:variant>
        <vt:lpwstr/>
      </vt:variant>
      <vt:variant>
        <vt:i4>6160455</vt:i4>
      </vt:variant>
      <vt:variant>
        <vt:i4>3164</vt:i4>
      </vt:variant>
      <vt:variant>
        <vt:i4>0</vt:i4>
      </vt:variant>
      <vt:variant>
        <vt:i4>5</vt:i4>
      </vt:variant>
      <vt:variant>
        <vt:lpwstr>https://doi.org/10.1017/jfm.2016.103</vt:lpwstr>
      </vt:variant>
      <vt:variant>
        <vt:lpwstr/>
      </vt:variant>
      <vt:variant>
        <vt:i4>720984</vt:i4>
      </vt:variant>
      <vt:variant>
        <vt:i4>3161</vt:i4>
      </vt:variant>
      <vt:variant>
        <vt:i4>0</vt:i4>
      </vt:variant>
      <vt:variant>
        <vt:i4>5</vt:i4>
      </vt:variant>
      <vt:variant>
        <vt:lpwstr>https://doi.org/10.1063/5.0146070</vt:lpwstr>
      </vt:variant>
      <vt:variant>
        <vt:lpwstr/>
      </vt:variant>
      <vt:variant>
        <vt:i4>3407974</vt:i4>
      </vt:variant>
      <vt:variant>
        <vt:i4>3158</vt:i4>
      </vt:variant>
      <vt:variant>
        <vt:i4>0</vt:i4>
      </vt:variant>
      <vt:variant>
        <vt:i4>5</vt:i4>
      </vt:variant>
      <vt:variant>
        <vt:lpwstr>https://doi.org/10.1175/1520-0450(1983)022</vt:lpwstr>
      </vt:variant>
      <vt:variant>
        <vt:lpwstr/>
      </vt:variant>
      <vt:variant>
        <vt:i4>5308438</vt:i4>
      </vt:variant>
      <vt:variant>
        <vt:i4>3155</vt:i4>
      </vt:variant>
      <vt:variant>
        <vt:i4>0</vt:i4>
      </vt:variant>
      <vt:variant>
        <vt:i4>5</vt:i4>
      </vt:variant>
      <vt:variant>
        <vt:lpwstr>https://doi.org/10.1016/j.jhydrol.2018.10.077</vt:lpwstr>
      </vt:variant>
      <vt:variant>
        <vt:lpwstr/>
      </vt:variant>
      <vt:variant>
        <vt:i4>4128872</vt:i4>
      </vt:variant>
      <vt:variant>
        <vt:i4>3152</vt:i4>
      </vt:variant>
      <vt:variant>
        <vt:i4>0</vt:i4>
      </vt:variant>
      <vt:variant>
        <vt:i4>5</vt:i4>
      </vt:variant>
      <vt:variant>
        <vt:lpwstr>https://doi.org/10.1093/jxb/eri151</vt:lpwstr>
      </vt:variant>
      <vt:variant>
        <vt:lpwstr/>
      </vt:variant>
      <vt:variant>
        <vt:i4>4259846</vt:i4>
      </vt:variant>
      <vt:variant>
        <vt:i4>3149</vt:i4>
      </vt:variant>
      <vt:variant>
        <vt:i4>0</vt:i4>
      </vt:variant>
      <vt:variant>
        <vt:i4>5</vt:i4>
      </vt:variant>
      <vt:variant>
        <vt:lpwstr>https://doi.org/https://doi.org/10.1175/2010MWR3425.1</vt:lpwstr>
      </vt:variant>
      <vt:variant>
        <vt:lpwstr/>
      </vt:variant>
      <vt:variant>
        <vt:i4>2555966</vt:i4>
      </vt:variant>
      <vt:variant>
        <vt:i4>3146</vt:i4>
      </vt:variant>
      <vt:variant>
        <vt:i4>0</vt:i4>
      </vt:variant>
      <vt:variant>
        <vt:i4>5</vt:i4>
      </vt:variant>
      <vt:variant>
        <vt:lpwstr>https://doi.org/https://doi.org/10.1016/j.agrformet.2011.05.013</vt:lpwstr>
      </vt:variant>
      <vt:variant>
        <vt:lpwstr/>
      </vt:variant>
      <vt:variant>
        <vt:i4>7077945</vt:i4>
      </vt:variant>
      <vt:variant>
        <vt:i4>3143</vt:i4>
      </vt:variant>
      <vt:variant>
        <vt:i4>0</vt:i4>
      </vt:variant>
      <vt:variant>
        <vt:i4>5</vt:i4>
      </vt:variant>
      <vt:variant>
        <vt:lpwstr>https://doi.org/10.1038/s41467-021-26768-w</vt:lpwstr>
      </vt:variant>
      <vt:variant>
        <vt:lpwstr/>
      </vt:variant>
      <vt:variant>
        <vt:i4>65601</vt:i4>
      </vt:variant>
      <vt:variant>
        <vt:i4>3140</vt:i4>
      </vt:variant>
      <vt:variant>
        <vt:i4>0</vt:i4>
      </vt:variant>
      <vt:variant>
        <vt:i4>5</vt:i4>
      </vt:variant>
      <vt:variant>
        <vt:lpwstr>https://doi.org/10.1016/0021-9991(75)90093-5</vt:lpwstr>
      </vt:variant>
      <vt:variant>
        <vt:lpwstr/>
      </vt:variant>
      <vt:variant>
        <vt:i4>3801210</vt:i4>
      </vt:variant>
      <vt:variant>
        <vt:i4>3137</vt:i4>
      </vt:variant>
      <vt:variant>
        <vt:i4>0</vt:i4>
      </vt:variant>
      <vt:variant>
        <vt:i4>5</vt:i4>
      </vt:variant>
      <vt:variant>
        <vt:lpwstr>https://doi.org/10.1080/10473289.2000.10464017</vt:lpwstr>
      </vt:variant>
      <vt:variant>
        <vt:lpwstr/>
      </vt:variant>
      <vt:variant>
        <vt:i4>3539066</vt:i4>
      </vt:variant>
      <vt:variant>
        <vt:i4>3134</vt:i4>
      </vt:variant>
      <vt:variant>
        <vt:i4>0</vt:i4>
      </vt:variant>
      <vt:variant>
        <vt:i4>5</vt:i4>
      </vt:variant>
      <vt:variant>
        <vt:lpwstr>https://doi.org/https://doi.org/10.1016/j.crme.2007.08.004</vt:lpwstr>
      </vt:variant>
      <vt:variant>
        <vt:lpwstr/>
      </vt:variant>
      <vt:variant>
        <vt:i4>4718687</vt:i4>
      </vt:variant>
      <vt:variant>
        <vt:i4>3131</vt:i4>
      </vt:variant>
      <vt:variant>
        <vt:i4>0</vt:i4>
      </vt:variant>
      <vt:variant>
        <vt:i4>5</vt:i4>
      </vt:variant>
      <vt:variant>
        <vt:lpwstr>https://doi.org/https://doi.org/10.1016/j.cpc.2018.11.009</vt:lpwstr>
      </vt:variant>
      <vt:variant>
        <vt:lpwstr/>
      </vt:variant>
      <vt:variant>
        <vt:i4>458765</vt:i4>
      </vt:variant>
      <vt:variant>
        <vt:i4>3128</vt:i4>
      </vt:variant>
      <vt:variant>
        <vt:i4>0</vt:i4>
      </vt:variant>
      <vt:variant>
        <vt:i4>5</vt:i4>
      </vt:variant>
      <vt:variant>
        <vt:lpwstr>https://doi.org/10.2514/1.J058809</vt:lpwstr>
      </vt:variant>
      <vt:variant>
        <vt:lpwstr/>
      </vt:variant>
      <vt:variant>
        <vt:i4>6946869</vt:i4>
      </vt:variant>
      <vt:variant>
        <vt:i4>3125</vt:i4>
      </vt:variant>
      <vt:variant>
        <vt:i4>0</vt:i4>
      </vt:variant>
      <vt:variant>
        <vt:i4>5</vt:i4>
      </vt:variant>
      <vt:variant>
        <vt:lpwstr>https://doi.org/10.1007/s00162-022-00626-x</vt:lpwstr>
      </vt:variant>
      <vt:variant>
        <vt:lpwstr/>
      </vt:variant>
      <vt:variant>
        <vt:i4>2555960</vt:i4>
      </vt:variant>
      <vt:variant>
        <vt:i4>3122</vt:i4>
      </vt:variant>
      <vt:variant>
        <vt:i4>0</vt:i4>
      </vt:variant>
      <vt:variant>
        <vt:i4>5</vt:i4>
      </vt:variant>
      <vt:variant>
        <vt:lpwstr>https://doi.org/https://doi.org/10.1016/j.agrformet.2010.03.003</vt:lpwstr>
      </vt:variant>
      <vt:variant>
        <vt:lpwstr/>
      </vt:variant>
      <vt:variant>
        <vt:i4>458780</vt:i4>
      </vt:variant>
      <vt:variant>
        <vt:i4>3119</vt:i4>
      </vt:variant>
      <vt:variant>
        <vt:i4>0</vt:i4>
      </vt:variant>
      <vt:variant>
        <vt:i4>5</vt:i4>
      </vt:variant>
      <vt:variant>
        <vt:lpwstr>https://doi.org/10.1007/s10342-011-0582-5</vt:lpwstr>
      </vt:variant>
      <vt:variant>
        <vt:lpwstr/>
      </vt:variant>
      <vt:variant>
        <vt:i4>4653149</vt:i4>
      </vt:variant>
      <vt:variant>
        <vt:i4>3116</vt:i4>
      </vt:variant>
      <vt:variant>
        <vt:i4>0</vt:i4>
      </vt:variant>
      <vt:variant>
        <vt:i4>5</vt:i4>
      </vt:variant>
      <vt:variant>
        <vt:lpwstr>https://doi.org/https://doi.org/10.1016/j.enbuild.2014.09.052</vt:lpwstr>
      </vt:variant>
      <vt:variant>
        <vt:lpwstr/>
      </vt:variant>
      <vt:variant>
        <vt:i4>5308496</vt:i4>
      </vt:variant>
      <vt:variant>
        <vt:i4>3113</vt:i4>
      </vt:variant>
      <vt:variant>
        <vt:i4>0</vt:i4>
      </vt:variant>
      <vt:variant>
        <vt:i4>5</vt:i4>
      </vt:variant>
      <vt:variant>
        <vt:lpwstr>https://doi.org/https://doi.org/10.1016/j.enbuild.2019.109482</vt:lpwstr>
      </vt:variant>
      <vt:variant>
        <vt:lpwstr/>
      </vt:variant>
      <vt:variant>
        <vt:i4>2883680</vt:i4>
      </vt:variant>
      <vt:variant>
        <vt:i4>3110</vt:i4>
      </vt:variant>
      <vt:variant>
        <vt:i4>0</vt:i4>
      </vt:variant>
      <vt:variant>
        <vt:i4>5</vt:i4>
      </vt:variant>
      <vt:variant>
        <vt:lpwstr>https://doi.org/https://doi.org/10.1016/j.rser.2014.06.007</vt:lpwstr>
      </vt:variant>
      <vt:variant>
        <vt:lpwstr/>
      </vt:variant>
      <vt:variant>
        <vt:i4>524315</vt:i4>
      </vt:variant>
      <vt:variant>
        <vt:i4>3107</vt:i4>
      </vt:variant>
      <vt:variant>
        <vt:i4>0</vt:i4>
      </vt:variant>
      <vt:variant>
        <vt:i4>5</vt:i4>
      </vt:variant>
      <vt:variant>
        <vt:lpwstr>https://doi.org/10.1186/s12940-016-0103-6</vt:lpwstr>
      </vt:variant>
      <vt:variant>
        <vt:lpwstr/>
      </vt:variant>
      <vt:variant>
        <vt:i4>327709</vt:i4>
      </vt:variant>
      <vt:variant>
        <vt:i4>3104</vt:i4>
      </vt:variant>
      <vt:variant>
        <vt:i4>0</vt:i4>
      </vt:variant>
      <vt:variant>
        <vt:i4>5</vt:i4>
      </vt:variant>
      <vt:variant>
        <vt:lpwstr>https://doi.org/10.1007/s00468-007-0207-2</vt:lpwstr>
      </vt:variant>
      <vt:variant>
        <vt:lpwstr/>
      </vt:variant>
      <vt:variant>
        <vt:i4>4259845</vt:i4>
      </vt:variant>
      <vt:variant>
        <vt:i4>3101</vt:i4>
      </vt:variant>
      <vt:variant>
        <vt:i4>0</vt:i4>
      </vt:variant>
      <vt:variant>
        <vt:i4>5</vt:i4>
      </vt:variant>
      <vt:variant>
        <vt:lpwstr>https://doi.org/10.1002/2013jd021255</vt:lpwstr>
      </vt:variant>
      <vt:variant>
        <vt:lpwstr/>
      </vt:variant>
      <vt:variant>
        <vt:i4>6815853</vt:i4>
      </vt:variant>
      <vt:variant>
        <vt:i4>3098</vt:i4>
      </vt:variant>
      <vt:variant>
        <vt:i4>0</vt:i4>
      </vt:variant>
      <vt:variant>
        <vt:i4>5</vt:i4>
      </vt:variant>
      <vt:variant>
        <vt:lpwstr>https://doi.org/10.3732/ajb.0800161</vt:lpwstr>
      </vt:variant>
      <vt:variant>
        <vt:lpwstr/>
      </vt:variant>
      <vt:variant>
        <vt:i4>262233</vt:i4>
      </vt:variant>
      <vt:variant>
        <vt:i4>3095</vt:i4>
      </vt:variant>
      <vt:variant>
        <vt:i4>0</vt:i4>
      </vt:variant>
      <vt:variant>
        <vt:i4>5</vt:i4>
      </vt:variant>
      <vt:variant>
        <vt:lpwstr>https://doi.org/10.1063/1.5046090</vt:lpwstr>
      </vt:variant>
      <vt:variant>
        <vt:lpwstr/>
      </vt:variant>
      <vt:variant>
        <vt:i4>3145855</vt:i4>
      </vt:variant>
      <vt:variant>
        <vt:i4>3092</vt:i4>
      </vt:variant>
      <vt:variant>
        <vt:i4>0</vt:i4>
      </vt:variant>
      <vt:variant>
        <vt:i4>5</vt:i4>
      </vt:variant>
      <vt:variant>
        <vt:lpwstr>https://doi.org/10.1016/j.scitotenv.2018.12.081</vt:lpwstr>
      </vt:variant>
      <vt:variant>
        <vt:lpwstr/>
      </vt:variant>
      <vt:variant>
        <vt:i4>2687024</vt:i4>
      </vt:variant>
      <vt:variant>
        <vt:i4>3089</vt:i4>
      </vt:variant>
      <vt:variant>
        <vt:i4>0</vt:i4>
      </vt:variant>
      <vt:variant>
        <vt:i4>5</vt:i4>
      </vt:variant>
      <vt:variant>
        <vt:lpwstr>https://doi.org/10.1016/j.ufug.2017.08.011</vt:lpwstr>
      </vt:variant>
      <vt:variant>
        <vt:lpwstr/>
      </vt:variant>
      <vt:variant>
        <vt:i4>2228257</vt:i4>
      </vt:variant>
      <vt:variant>
        <vt:i4>3086</vt:i4>
      </vt:variant>
      <vt:variant>
        <vt:i4>0</vt:i4>
      </vt:variant>
      <vt:variant>
        <vt:i4>5</vt:i4>
      </vt:variant>
      <vt:variant>
        <vt:lpwstr>https://doi.org/10.1016/j.buildenv.2022.109923</vt:lpwstr>
      </vt:variant>
      <vt:variant>
        <vt:lpwstr/>
      </vt:variant>
      <vt:variant>
        <vt:i4>2883639</vt:i4>
      </vt:variant>
      <vt:variant>
        <vt:i4>3083</vt:i4>
      </vt:variant>
      <vt:variant>
        <vt:i4>0</vt:i4>
      </vt:variant>
      <vt:variant>
        <vt:i4>5</vt:i4>
      </vt:variant>
      <vt:variant>
        <vt:lpwstr>https://doi.org/10.1038/s41467-022-29379-1</vt:lpwstr>
      </vt:variant>
      <vt:variant>
        <vt:lpwstr/>
      </vt:variant>
      <vt:variant>
        <vt:i4>4456457</vt:i4>
      </vt:variant>
      <vt:variant>
        <vt:i4>3080</vt:i4>
      </vt:variant>
      <vt:variant>
        <vt:i4>0</vt:i4>
      </vt:variant>
      <vt:variant>
        <vt:i4>5</vt:i4>
      </vt:variant>
      <vt:variant>
        <vt:lpwstr>https://doi.org/10.1029/92jd01922</vt:lpwstr>
      </vt:variant>
      <vt:variant>
        <vt:lpwstr/>
      </vt:variant>
      <vt:variant>
        <vt:i4>2031645</vt:i4>
      </vt:variant>
      <vt:variant>
        <vt:i4>3077</vt:i4>
      </vt:variant>
      <vt:variant>
        <vt:i4>0</vt:i4>
      </vt:variant>
      <vt:variant>
        <vt:i4>5</vt:i4>
      </vt:variant>
      <vt:variant>
        <vt:lpwstr>https://doi.org/10.1017/S0022112081002164</vt:lpwstr>
      </vt:variant>
      <vt:variant>
        <vt:lpwstr/>
      </vt:variant>
      <vt:variant>
        <vt:i4>2621489</vt:i4>
      </vt:variant>
      <vt:variant>
        <vt:i4>3074</vt:i4>
      </vt:variant>
      <vt:variant>
        <vt:i4>0</vt:i4>
      </vt:variant>
      <vt:variant>
        <vt:i4>5</vt:i4>
      </vt:variant>
      <vt:variant>
        <vt:lpwstr>https://doi.org/10.1016/j.ufug.2017.01.009</vt:lpwstr>
      </vt:variant>
      <vt:variant>
        <vt:lpwstr/>
      </vt:variant>
      <vt:variant>
        <vt:i4>7798875</vt:i4>
      </vt:variant>
      <vt:variant>
        <vt:i4>3071</vt:i4>
      </vt:variant>
      <vt:variant>
        <vt:i4>0</vt:i4>
      </vt:variant>
      <vt:variant>
        <vt:i4>5</vt:i4>
      </vt:variant>
      <vt:variant>
        <vt:lpwstr>https://doi.org/10.1007/978-0-387-25111-0_10</vt:lpwstr>
      </vt:variant>
      <vt:variant>
        <vt:lpwstr/>
      </vt:variant>
      <vt:variant>
        <vt:i4>6422561</vt:i4>
      </vt:variant>
      <vt:variant>
        <vt:i4>3068</vt:i4>
      </vt:variant>
      <vt:variant>
        <vt:i4>0</vt:i4>
      </vt:variant>
      <vt:variant>
        <vt:i4>5</vt:i4>
      </vt:variant>
      <vt:variant>
        <vt:lpwstr>https://doi.org/DOI</vt:lpwstr>
      </vt:variant>
      <vt:variant>
        <vt:lpwstr/>
      </vt:variant>
      <vt:variant>
        <vt:i4>786527</vt:i4>
      </vt:variant>
      <vt:variant>
        <vt:i4>3065</vt:i4>
      </vt:variant>
      <vt:variant>
        <vt:i4>0</vt:i4>
      </vt:variant>
      <vt:variant>
        <vt:i4>5</vt:i4>
      </vt:variant>
      <vt:variant>
        <vt:lpwstr>https://doi.org/10.1063/1.5144628</vt:lpwstr>
      </vt:variant>
      <vt:variant>
        <vt:lpwstr/>
      </vt:variant>
      <vt:variant>
        <vt:i4>2621475</vt:i4>
      </vt:variant>
      <vt:variant>
        <vt:i4>3062</vt:i4>
      </vt:variant>
      <vt:variant>
        <vt:i4>0</vt:i4>
      </vt:variant>
      <vt:variant>
        <vt:i4>5</vt:i4>
      </vt:variant>
      <vt:variant>
        <vt:lpwstr>https://doi.org/10.1103/PhysRevFluids.5.064612</vt:lpwstr>
      </vt:variant>
      <vt:variant>
        <vt:lpwstr/>
      </vt:variant>
      <vt:variant>
        <vt:i4>786432</vt:i4>
      </vt:variant>
      <vt:variant>
        <vt:i4>3059</vt:i4>
      </vt:variant>
      <vt:variant>
        <vt:i4>0</vt:i4>
      </vt:variant>
      <vt:variant>
        <vt:i4>5</vt:i4>
      </vt:variant>
      <vt:variant>
        <vt:lpwstr>https://doi.org/https://doi.org/10.1146/annurev-environ-102014-021155</vt:lpwstr>
      </vt:variant>
      <vt:variant>
        <vt:lpwstr/>
      </vt:variant>
      <vt:variant>
        <vt:i4>655381</vt:i4>
      </vt:variant>
      <vt:variant>
        <vt:i4>3056</vt:i4>
      </vt:variant>
      <vt:variant>
        <vt:i4>0</vt:i4>
      </vt:variant>
      <vt:variant>
        <vt:i4>5</vt:i4>
      </vt:variant>
      <vt:variant>
        <vt:lpwstr>https://doi.org/10.1007/s00348-019-2749-7</vt:lpwstr>
      </vt:variant>
      <vt:variant>
        <vt:lpwstr/>
      </vt:variant>
      <vt:variant>
        <vt:i4>458780</vt:i4>
      </vt:variant>
      <vt:variant>
        <vt:i4>3053</vt:i4>
      </vt:variant>
      <vt:variant>
        <vt:i4>0</vt:i4>
      </vt:variant>
      <vt:variant>
        <vt:i4>5</vt:i4>
      </vt:variant>
      <vt:variant>
        <vt:lpwstr>https://doi.org/10.1007/s00348-017-2473-0</vt:lpwstr>
      </vt:variant>
      <vt:variant>
        <vt:lpwstr/>
      </vt:variant>
      <vt:variant>
        <vt:i4>3080229</vt:i4>
      </vt:variant>
      <vt:variant>
        <vt:i4>3050</vt:i4>
      </vt:variant>
      <vt:variant>
        <vt:i4>0</vt:i4>
      </vt:variant>
      <vt:variant>
        <vt:i4>5</vt:i4>
      </vt:variant>
      <vt:variant>
        <vt:lpwstr>https://doi.org/https://doi.org/10.1016/j.compfluid.2015.02.019</vt:lpwstr>
      </vt:variant>
      <vt:variant>
        <vt:lpwstr/>
      </vt:variant>
      <vt:variant>
        <vt:i4>4063357</vt:i4>
      </vt:variant>
      <vt:variant>
        <vt:i4>3047</vt:i4>
      </vt:variant>
      <vt:variant>
        <vt:i4>0</vt:i4>
      </vt:variant>
      <vt:variant>
        <vt:i4>5</vt:i4>
      </vt:variant>
      <vt:variant>
        <vt:lpwstr>https://doi.org/10.1016/j.scitotenv.2018.12.262</vt:lpwstr>
      </vt:variant>
      <vt:variant>
        <vt:lpwstr/>
      </vt:variant>
      <vt:variant>
        <vt:i4>2359350</vt:i4>
      </vt:variant>
      <vt:variant>
        <vt:i4>3044</vt:i4>
      </vt:variant>
      <vt:variant>
        <vt:i4>0</vt:i4>
      </vt:variant>
      <vt:variant>
        <vt:i4>5</vt:i4>
      </vt:variant>
      <vt:variant>
        <vt:lpwstr>https://doi.org/10.1038/s41598-019-50033-2</vt:lpwstr>
      </vt:variant>
      <vt:variant>
        <vt:lpwstr/>
      </vt:variant>
      <vt:variant>
        <vt:i4>5177358</vt:i4>
      </vt:variant>
      <vt:variant>
        <vt:i4>3041</vt:i4>
      </vt:variant>
      <vt:variant>
        <vt:i4>0</vt:i4>
      </vt:variant>
      <vt:variant>
        <vt:i4>5</vt:i4>
      </vt:variant>
      <vt:variant>
        <vt:lpwstr>https://doi.org/10.1029/2007jf000758</vt:lpwstr>
      </vt:variant>
      <vt:variant>
        <vt:lpwstr/>
      </vt:variant>
      <vt:variant>
        <vt:i4>6422561</vt:i4>
      </vt:variant>
      <vt:variant>
        <vt:i4>3038</vt:i4>
      </vt:variant>
      <vt:variant>
        <vt:i4>0</vt:i4>
      </vt:variant>
      <vt:variant>
        <vt:i4>5</vt:i4>
      </vt:variant>
      <vt:variant>
        <vt:lpwstr>https://doi.org/DOI</vt:lpwstr>
      </vt:variant>
      <vt:variant>
        <vt:lpwstr/>
      </vt:variant>
      <vt:variant>
        <vt:i4>1441818</vt:i4>
      </vt:variant>
      <vt:variant>
        <vt:i4>3035</vt:i4>
      </vt:variant>
      <vt:variant>
        <vt:i4>0</vt:i4>
      </vt:variant>
      <vt:variant>
        <vt:i4>5</vt:i4>
      </vt:variant>
      <vt:variant>
        <vt:lpwstr>https://doi.org/10.1017/s0022112010001758</vt:lpwstr>
      </vt:variant>
      <vt:variant>
        <vt:lpwstr/>
      </vt:variant>
      <vt:variant>
        <vt:i4>3539062</vt:i4>
      </vt:variant>
      <vt:variant>
        <vt:i4>3032</vt:i4>
      </vt:variant>
      <vt:variant>
        <vt:i4>0</vt:i4>
      </vt:variant>
      <vt:variant>
        <vt:i4>5</vt:i4>
      </vt:variant>
      <vt:variant>
        <vt:lpwstr>https://doi.org/https://doi.org/10.1016/j.foar.2012.05.002</vt:lpwstr>
      </vt:variant>
      <vt:variant>
        <vt:lpwstr/>
      </vt:variant>
      <vt:variant>
        <vt:i4>3473504</vt:i4>
      </vt:variant>
      <vt:variant>
        <vt:i4>3029</vt:i4>
      </vt:variant>
      <vt:variant>
        <vt:i4>0</vt:i4>
      </vt:variant>
      <vt:variant>
        <vt:i4>5</vt:i4>
      </vt:variant>
      <vt:variant>
        <vt:lpwstr>https://doi.org/10.1073/pnas.0611508104</vt:lpwstr>
      </vt:variant>
      <vt:variant>
        <vt:lpwstr/>
      </vt:variant>
      <vt:variant>
        <vt:i4>4718681</vt:i4>
      </vt:variant>
      <vt:variant>
        <vt:i4>3026</vt:i4>
      </vt:variant>
      <vt:variant>
        <vt:i4>0</vt:i4>
      </vt:variant>
      <vt:variant>
        <vt:i4>5</vt:i4>
      </vt:variant>
      <vt:variant>
        <vt:lpwstr>https://doi.org/https://doi.org/10.1016/j.scs.2023.104422</vt:lpwstr>
      </vt:variant>
      <vt:variant>
        <vt:lpwstr/>
      </vt:variant>
      <vt:variant>
        <vt:i4>2097210</vt:i4>
      </vt:variant>
      <vt:variant>
        <vt:i4>3023</vt:i4>
      </vt:variant>
      <vt:variant>
        <vt:i4>0</vt:i4>
      </vt:variant>
      <vt:variant>
        <vt:i4>5</vt:i4>
      </vt:variant>
      <vt:variant>
        <vt:lpwstr>https://doi.org/10.1038/s41467-020-20539-9</vt:lpwstr>
      </vt:variant>
      <vt:variant>
        <vt:lpwstr/>
      </vt:variant>
      <vt:variant>
        <vt:i4>3080233</vt:i4>
      </vt:variant>
      <vt:variant>
        <vt:i4>3020</vt:i4>
      </vt:variant>
      <vt:variant>
        <vt:i4>0</vt:i4>
      </vt:variant>
      <vt:variant>
        <vt:i4>5</vt:i4>
      </vt:variant>
      <vt:variant>
        <vt:lpwstr>https://doi.org/10.1016/j.buildenv.2020.107463</vt:lpwstr>
      </vt:variant>
      <vt:variant>
        <vt:lpwstr/>
      </vt:variant>
      <vt:variant>
        <vt:i4>3604597</vt:i4>
      </vt:variant>
      <vt:variant>
        <vt:i4>3017</vt:i4>
      </vt:variant>
      <vt:variant>
        <vt:i4>0</vt:i4>
      </vt:variant>
      <vt:variant>
        <vt:i4>5</vt:i4>
      </vt:variant>
      <vt:variant>
        <vt:lpwstr>https://doi.org/10.1016/j.agrformet.2022.108880</vt:lpwstr>
      </vt:variant>
      <vt:variant>
        <vt:lpwstr/>
      </vt:variant>
      <vt:variant>
        <vt:i4>3211362</vt:i4>
      </vt:variant>
      <vt:variant>
        <vt:i4>3014</vt:i4>
      </vt:variant>
      <vt:variant>
        <vt:i4>0</vt:i4>
      </vt:variant>
      <vt:variant>
        <vt:i4>5</vt:i4>
      </vt:variant>
      <vt:variant>
        <vt:lpwstr>http://hub.hku.hk/bitstream/10722/279338/1/FullText.pdf</vt:lpwstr>
      </vt:variant>
      <vt:variant>
        <vt:lpwstr/>
      </vt:variant>
      <vt:variant>
        <vt:i4>3211324</vt:i4>
      </vt:variant>
      <vt:variant>
        <vt:i4>3011</vt:i4>
      </vt:variant>
      <vt:variant>
        <vt:i4>0</vt:i4>
      </vt:variant>
      <vt:variant>
        <vt:i4>5</vt:i4>
      </vt:variant>
      <vt:variant>
        <vt:lpwstr>https://doi.org/10.1016/j.geomorph.2022.108382</vt:lpwstr>
      </vt:variant>
      <vt:variant>
        <vt:lpwstr/>
      </vt:variant>
      <vt:variant>
        <vt:i4>6488126</vt:i4>
      </vt:variant>
      <vt:variant>
        <vt:i4>3008</vt:i4>
      </vt:variant>
      <vt:variant>
        <vt:i4>0</vt:i4>
      </vt:variant>
      <vt:variant>
        <vt:i4>5</vt:i4>
      </vt:variant>
      <vt:variant>
        <vt:lpwstr>https://doi.org/10.1038/s41598-017-13084-x</vt:lpwstr>
      </vt:variant>
      <vt:variant>
        <vt:lpwstr/>
      </vt:variant>
      <vt:variant>
        <vt:i4>1572884</vt:i4>
      </vt:variant>
      <vt:variant>
        <vt:i4>3005</vt:i4>
      </vt:variant>
      <vt:variant>
        <vt:i4>0</vt:i4>
      </vt:variant>
      <vt:variant>
        <vt:i4>5</vt:i4>
      </vt:variant>
      <vt:variant>
        <vt:lpwstr>https://doi.org/10.1017/S0022112091001830</vt:lpwstr>
      </vt:variant>
      <vt:variant>
        <vt:lpwstr/>
      </vt:variant>
      <vt:variant>
        <vt:i4>2621479</vt:i4>
      </vt:variant>
      <vt:variant>
        <vt:i4>3002</vt:i4>
      </vt:variant>
      <vt:variant>
        <vt:i4>0</vt:i4>
      </vt:variant>
      <vt:variant>
        <vt:i4>5</vt:i4>
      </vt:variant>
      <vt:variant>
        <vt:lpwstr>https://doi.org/10.1016/j.atmosenv.2010.04.005</vt:lpwstr>
      </vt:variant>
      <vt:variant>
        <vt:lpwstr/>
      </vt:variant>
      <vt:variant>
        <vt:i4>4390989</vt:i4>
      </vt:variant>
      <vt:variant>
        <vt:i4>2999</vt:i4>
      </vt:variant>
      <vt:variant>
        <vt:i4>0</vt:i4>
      </vt:variant>
      <vt:variant>
        <vt:i4>5</vt:i4>
      </vt:variant>
      <vt:variant>
        <vt:lpwstr>https://doi.org/10.1002/esp.3934</vt:lpwstr>
      </vt:variant>
      <vt:variant>
        <vt:lpwstr/>
      </vt:variant>
      <vt:variant>
        <vt:i4>2818158</vt:i4>
      </vt:variant>
      <vt:variant>
        <vt:i4>2996</vt:i4>
      </vt:variant>
      <vt:variant>
        <vt:i4>0</vt:i4>
      </vt:variant>
      <vt:variant>
        <vt:i4>5</vt:i4>
      </vt:variant>
      <vt:variant>
        <vt:lpwstr>https://doi.org/10.3390/land6030064</vt:lpwstr>
      </vt:variant>
      <vt:variant>
        <vt:lpwstr/>
      </vt:variant>
      <vt:variant>
        <vt:i4>2687035</vt:i4>
      </vt:variant>
      <vt:variant>
        <vt:i4>2993</vt:i4>
      </vt:variant>
      <vt:variant>
        <vt:i4>0</vt:i4>
      </vt:variant>
      <vt:variant>
        <vt:i4>5</vt:i4>
      </vt:variant>
      <vt:variant>
        <vt:lpwstr>https://doi.org/10.1023/A:1014050204350</vt:lpwstr>
      </vt:variant>
      <vt:variant>
        <vt:lpwstr/>
      </vt:variant>
      <vt:variant>
        <vt:i4>1114141</vt:i4>
      </vt:variant>
      <vt:variant>
        <vt:i4>2990</vt:i4>
      </vt:variant>
      <vt:variant>
        <vt:i4>0</vt:i4>
      </vt:variant>
      <vt:variant>
        <vt:i4>5</vt:i4>
      </vt:variant>
      <vt:variant>
        <vt:lpwstr>https://doi.org/10.1017/s0022112009006946</vt:lpwstr>
      </vt:variant>
      <vt:variant>
        <vt:lpwstr/>
      </vt:variant>
      <vt:variant>
        <vt:i4>5242945</vt:i4>
      </vt:variant>
      <vt:variant>
        <vt:i4>2987</vt:i4>
      </vt:variant>
      <vt:variant>
        <vt:i4>0</vt:i4>
      </vt:variant>
      <vt:variant>
        <vt:i4>5</vt:i4>
      </vt:variant>
      <vt:variant>
        <vt:lpwstr>https://doi.org/10.1017/jfm.2021.358</vt:lpwstr>
      </vt:variant>
      <vt:variant>
        <vt:lpwstr/>
      </vt:variant>
      <vt:variant>
        <vt:i4>983055</vt:i4>
      </vt:variant>
      <vt:variant>
        <vt:i4>2984</vt:i4>
      </vt:variant>
      <vt:variant>
        <vt:i4>0</vt:i4>
      </vt:variant>
      <vt:variant>
        <vt:i4>5</vt:i4>
      </vt:variant>
      <vt:variant>
        <vt:lpwstr>https://doi.org/https://doi.org/10.1146/annurev-environ-012320-083623</vt:lpwstr>
      </vt:variant>
      <vt:variant>
        <vt:lpwstr/>
      </vt:variant>
      <vt:variant>
        <vt:i4>2293801</vt:i4>
      </vt:variant>
      <vt:variant>
        <vt:i4>2981</vt:i4>
      </vt:variant>
      <vt:variant>
        <vt:i4>0</vt:i4>
      </vt:variant>
      <vt:variant>
        <vt:i4>5</vt:i4>
      </vt:variant>
      <vt:variant>
        <vt:lpwstr>https://doi.org/10.1016/j.buildenv.2021.108388</vt:lpwstr>
      </vt:variant>
      <vt:variant>
        <vt:lpwstr/>
      </vt:variant>
      <vt:variant>
        <vt:i4>2424948</vt:i4>
      </vt:variant>
      <vt:variant>
        <vt:i4>2978</vt:i4>
      </vt:variant>
      <vt:variant>
        <vt:i4>0</vt:i4>
      </vt:variant>
      <vt:variant>
        <vt:i4>5</vt:i4>
      </vt:variant>
      <vt:variant>
        <vt:lpwstr>https://doi.org/10.1016/j.physa.2016.06.147</vt:lpwstr>
      </vt:variant>
      <vt:variant>
        <vt:lpwstr/>
      </vt:variant>
      <vt:variant>
        <vt:i4>7995448</vt:i4>
      </vt:variant>
      <vt:variant>
        <vt:i4>2975</vt:i4>
      </vt:variant>
      <vt:variant>
        <vt:i4>0</vt:i4>
      </vt:variant>
      <vt:variant>
        <vt:i4>5</vt:i4>
      </vt:variant>
      <vt:variant>
        <vt:lpwstr>https://doi.org/10.1109/ACCESS.2022.3232729</vt:lpwstr>
      </vt:variant>
      <vt:variant>
        <vt:lpwstr/>
      </vt:variant>
      <vt:variant>
        <vt:i4>2031705</vt:i4>
      </vt:variant>
      <vt:variant>
        <vt:i4>2972</vt:i4>
      </vt:variant>
      <vt:variant>
        <vt:i4>0</vt:i4>
      </vt:variant>
      <vt:variant>
        <vt:i4>5</vt:i4>
      </vt:variant>
      <vt:variant>
        <vt:lpwstr>https://doi.org/10.1038/news.2009.552</vt:lpwstr>
      </vt:variant>
      <vt:variant>
        <vt:lpwstr/>
      </vt:variant>
      <vt:variant>
        <vt:i4>2228332</vt:i4>
      </vt:variant>
      <vt:variant>
        <vt:i4>2969</vt:i4>
      </vt:variant>
      <vt:variant>
        <vt:i4>0</vt:i4>
      </vt:variant>
      <vt:variant>
        <vt:i4>5</vt:i4>
      </vt:variant>
      <vt:variant>
        <vt:lpwstr>https://doi.org/10.1016/j.uclim.2022.101083</vt:lpwstr>
      </vt:variant>
      <vt:variant>
        <vt:lpwstr/>
      </vt:variant>
      <vt:variant>
        <vt:i4>196638</vt:i4>
      </vt:variant>
      <vt:variant>
        <vt:i4>2966</vt:i4>
      </vt:variant>
      <vt:variant>
        <vt:i4>0</vt:i4>
      </vt:variant>
      <vt:variant>
        <vt:i4>5</vt:i4>
      </vt:variant>
      <vt:variant>
        <vt:lpwstr>https://doi.org/10.1038/s41586-019-1512-9</vt:lpwstr>
      </vt:variant>
      <vt:variant>
        <vt:lpwstr/>
      </vt:variant>
      <vt:variant>
        <vt:i4>2621503</vt:i4>
      </vt:variant>
      <vt:variant>
        <vt:i4>2963</vt:i4>
      </vt:variant>
      <vt:variant>
        <vt:i4>0</vt:i4>
      </vt:variant>
      <vt:variant>
        <vt:i4>5</vt:i4>
      </vt:variant>
      <vt:variant>
        <vt:lpwstr>https://doi.org/10.1016/j.ufug.2018.09.011</vt:lpwstr>
      </vt:variant>
      <vt:variant>
        <vt:lpwstr/>
      </vt:variant>
      <vt:variant>
        <vt:i4>1245208</vt:i4>
      </vt:variant>
      <vt:variant>
        <vt:i4>2960</vt:i4>
      </vt:variant>
      <vt:variant>
        <vt:i4>0</vt:i4>
      </vt:variant>
      <vt:variant>
        <vt:i4>5</vt:i4>
      </vt:variant>
      <vt:variant>
        <vt:lpwstr>https://doi.org/10.1017/S0022112075003047</vt:lpwstr>
      </vt:variant>
      <vt:variant>
        <vt:lpwstr/>
      </vt:variant>
      <vt:variant>
        <vt:i4>4587550</vt:i4>
      </vt:variant>
      <vt:variant>
        <vt:i4>2957</vt:i4>
      </vt:variant>
      <vt:variant>
        <vt:i4>0</vt:i4>
      </vt:variant>
      <vt:variant>
        <vt:i4>5</vt:i4>
      </vt:variant>
      <vt:variant>
        <vt:lpwstr>https://doi.org/10.1016/j.scs.2020.102648</vt:lpwstr>
      </vt:variant>
      <vt:variant>
        <vt:lpwstr/>
      </vt:variant>
      <vt:variant>
        <vt:i4>2818098</vt:i4>
      </vt:variant>
      <vt:variant>
        <vt:i4>2954</vt:i4>
      </vt:variant>
      <vt:variant>
        <vt:i4>0</vt:i4>
      </vt:variant>
      <vt:variant>
        <vt:i4>5</vt:i4>
      </vt:variant>
      <vt:variant>
        <vt:lpwstr>https://doi.org/10.1038/s41598-023-50745-6</vt:lpwstr>
      </vt:variant>
      <vt:variant>
        <vt:lpwstr/>
      </vt:variant>
      <vt:variant>
        <vt:i4>2424930</vt:i4>
      </vt:variant>
      <vt:variant>
        <vt:i4>2951</vt:i4>
      </vt:variant>
      <vt:variant>
        <vt:i4>0</vt:i4>
      </vt:variant>
      <vt:variant>
        <vt:i4>5</vt:i4>
      </vt:variant>
      <vt:variant>
        <vt:lpwstr>https://doi.org/10.1016/j.ymssp.2016.03.010</vt:lpwstr>
      </vt:variant>
      <vt:variant>
        <vt:lpwstr/>
      </vt:variant>
      <vt:variant>
        <vt:i4>3145777</vt:i4>
      </vt:variant>
      <vt:variant>
        <vt:i4>2948</vt:i4>
      </vt:variant>
      <vt:variant>
        <vt:i4>0</vt:i4>
      </vt:variant>
      <vt:variant>
        <vt:i4>5</vt:i4>
      </vt:variant>
      <vt:variant>
        <vt:lpwstr>https://doi.org/10.1016/j.pecs.2023.101094</vt:lpwstr>
      </vt:variant>
      <vt:variant>
        <vt:lpwstr/>
      </vt:variant>
      <vt:variant>
        <vt:i4>1835034</vt:i4>
      </vt:variant>
      <vt:variant>
        <vt:i4>2945</vt:i4>
      </vt:variant>
      <vt:variant>
        <vt:i4>0</vt:i4>
      </vt:variant>
      <vt:variant>
        <vt:i4>5</vt:i4>
      </vt:variant>
      <vt:variant>
        <vt:lpwstr>https://doi.org/10.1017/s0022112003007481</vt:lpwstr>
      </vt:variant>
      <vt:variant>
        <vt:lpwstr/>
      </vt:variant>
      <vt:variant>
        <vt:i4>4980822</vt:i4>
      </vt:variant>
      <vt:variant>
        <vt:i4>2942</vt:i4>
      </vt:variant>
      <vt:variant>
        <vt:i4>0</vt:i4>
      </vt:variant>
      <vt:variant>
        <vt:i4>5</vt:i4>
      </vt:variant>
      <vt:variant>
        <vt:lpwstr>https://doi.org/https://doi.org/10.1016/j.envsoft.2016.10.010</vt:lpwstr>
      </vt:variant>
      <vt:variant>
        <vt:lpwstr/>
      </vt:variant>
      <vt:variant>
        <vt:i4>3080250</vt:i4>
      </vt:variant>
      <vt:variant>
        <vt:i4>2939</vt:i4>
      </vt:variant>
      <vt:variant>
        <vt:i4>0</vt:i4>
      </vt:variant>
      <vt:variant>
        <vt:i4>5</vt:i4>
      </vt:variant>
      <vt:variant>
        <vt:lpwstr>https://doi.org/10.1038/s41467-025-57548-5</vt:lpwstr>
      </vt:variant>
      <vt:variant>
        <vt:lpwstr/>
      </vt:variant>
      <vt:variant>
        <vt:i4>5374034</vt:i4>
      </vt:variant>
      <vt:variant>
        <vt:i4>2936</vt:i4>
      </vt:variant>
      <vt:variant>
        <vt:i4>0</vt:i4>
      </vt:variant>
      <vt:variant>
        <vt:i4>5</vt:i4>
      </vt:variant>
      <vt:variant>
        <vt:lpwstr>https://doi.org/10.1016/j.envpol.2023.121858</vt:lpwstr>
      </vt:variant>
      <vt:variant>
        <vt:lpwstr/>
      </vt:variant>
      <vt:variant>
        <vt:i4>4456475</vt:i4>
      </vt:variant>
      <vt:variant>
        <vt:i4>2933</vt:i4>
      </vt:variant>
      <vt:variant>
        <vt:i4>0</vt:i4>
      </vt:variant>
      <vt:variant>
        <vt:i4>5</vt:i4>
      </vt:variant>
      <vt:variant>
        <vt:lpwstr>https://doi.org/10.1016/j.scs.2022.104324</vt:lpwstr>
      </vt:variant>
      <vt:variant>
        <vt:lpwstr/>
      </vt:variant>
      <vt:variant>
        <vt:i4>786524</vt:i4>
      </vt:variant>
      <vt:variant>
        <vt:i4>2930</vt:i4>
      </vt:variant>
      <vt:variant>
        <vt:i4>0</vt:i4>
      </vt:variant>
      <vt:variant>
        <vt:i4>5</vt:i4>
      </vt:variant>
      <vt:variant>
        <vt:lpwstr>https://doi.org/10.1063/1.5144522</vt:lpwstr>
      </vt:variant>
      <vt:variant>
        <vt:lpwstr/>
      </vt:variant>
      <vt:variant>
        <vt:i4>5767243</vt:i4>
      </vt:variant>
      <vt:variant>
        <vt:i4>2927</vt:i4>
      </vt:variant>
      <vt:variant>
        <vt:i4>0</vt:i4>
      </vt:variant>
      <vt:variant>
        <vt:i4>5</vt:i4>
      </vt:variant>
      <vt:variant>
        <vt:lpwstr>https://doi.org/https://doi.org/10.1016/j.jhazmat.2021.126626</vt:lpwstr>
      </vt:variant>
      <vt:variant>
        <vt:lpwstr/>
      </vt:variant>
      <vt:variant>
        <vt:i4>4522013</vt:i4>
      </vt:variant>
      <vt:variant>
        <vt:i4>2924</vt:i4>
      </vt:variant>
      <vt:variant>
        <vt:i4>0</vt:i4>
      </vt:variant>
      <vt:variant>
        <vt:i4>5</vt:i4>
      </vt:variant>
      <vt:variant>
        <vt:lpwstr>https://doi.org/10.1016/j.scs.2023.104524</vt:lpwstr>
      </vt:variant>
      <vt:variant>
        <vt:lpwstr/>
      </vt:variant>
      <vt:variant>
        <vt:i4>3014697</vt:i4>
      </vt:variant>
      <vt:variant>
        <vt:i4>2921</vt:i4>
      </vt:variant>
      <vt:variant>
        <vt:i4>0</vt:i4>
      </vt:variant>
      <vt:variant>
        <vt:i4>5</vt:i4>
      </vt:variant>
      <vt:variant>
        <vt:lpwstr>https://doi.org/https://doi.org/10.1016/j.uclim.2022.101091</vt:lpwstr>
      </vt:variant>
      <vt:variant>
        <vt:lpwstr/>
      </vt:variant>
      <vt:variant>
        <vt:i4>3080297</vt:i4>
      </vt:variant>
      <vt:variant>
        <vt:i4>2918</vt:i4>
      </vt:variant>
      <vt:variant>
        <vt:i4>0</vt:i4>
      </vt:variant>
      <vt:variant>
        <vt:i4>5</vt:i4>
      </vt:variant>
      <vt:variant>
        <vt:lpwstr>https://doi.org/https://doi.org/10.1016/j.ufug.2025.128685</vt:lpwstr>
      </vt:variant>
      <vt:variant>
        <vt:lpwstr/>
      </vt:variant>
      <vt:variant>
        <vt:i4>2228268</vt:i4>
      </vt:variant>
      <vt:variant>
        <vt:i4>2915</vt:i4>
      </vt:variant>
      <vt:variant>
        <vt:i4>0</vt:i4>
      </vt:variant>
      <vt:variant>
        <vt:i4>5</vt:i4>
      </vt:variant>
      <vt:variant>
        <vt:lpwstr>https://doi.org/10.1016/j.ufug.2025.128685</vt:lpwstr>
      </vt:variant>
      <vt:variant>
        <vt:lpwstr/>
      </vt:variant>
      <vt:variant>
        <vt:i4>5570630</vt:i4>
      </vt:variant>
      <vt:variant>
        <vt:i4>2912</vt:i4>
      </vt:variant>
      <vt:variant>
        <vt:i4>0</vt:i4>
      </vt:variant>
      <vt:variant>
        <vt:i4>5</vt:i4>
      </vt:variant>
      <vt:variant>
        <vt:lpwstr>https://doi.org/https://doi.org/10.1016/j.jclepro.2024.142693</vt:lpwstr>
      </vt:variant>
      <vt:variant>
        <vt:lpwstr/>
      </vt:variant>
      <vt:variant>
        <vt:i4>4915286</vt:i4>
      </vt:variant>
      <vt:variant>
        <vt:i4>2909</vt:i4>
      </vt:variant>
      <vt:variant>
        <vt:i4>0</vt:i4>
      </vt:variant>
      <vt:variant>
        <vt:i4>5</vt:i4>
      </vt:variant>
      <vt:variant>
        <vt:lpwstr>https://doi.org/https://doi.org/10.1016/j.jag.2021.102674</vt:lpwstr>
      </vt:variant>
      <vt:variant>
        <vt:lpwstr/>
      </vt:variant>
      <vt:variant>
        <vt:i4>2555961</vt:i4>
      </vt:variant>
      <vt:variant>
        <vt:i4>2906</vt:i4>
      </vt:variant>
      <vt:variant>
        <vt:i4>0</vt:i4>
      </vt:variant>
      <vt:variant>
        <vt:i4>5</vt:i4>
      </vt:variant>
      <vt:variant>
        <vt:lpwstr>https://doi.org/10.1038/s41467-025-56067-7</vt:lpwstr>
      </vt:variant>
      <vt:variant>
        <vt:lpwstr/>
      </vt:variant>
      <vt:variant>
        <vt:i4>4522068</vt:i4>
      </vt:variant>
      <vt:variant>
        <vt:i4>2903</vt:i4>
      </vt:variant>
      <vt:variant>
        <vt:i4>0</vt:i4>
      </vt:variant>
      <vt:variant>
        <vt:i4>5</vt:i4>
      </vt:variant>
      <vt:variant>
        <vt:lpwstr>https://doi.org/https://doi.org/10.1016/j.enbuild.2014.10.062</vt:lpwstr>
      </vt:variant>
      <vt:variant>
        <vt:lpwstr/>
      </vt:variant>
      <vt:variant>
        <vt:i4>2228351</vt:i4>
      </vt:variant>
      <vt:variant>
        <vt:i4>2900</vt:i4>
      </vt:variant>
      <vt:variant>
        <vt:i4>0</vt:i4>
      </vt:variant>
      <vt:variant>
        <vt:i4>5</vt:i4>
      </vt:variant>
      <vt:variant>
        <vt:lpwstr>https://doi.org/10.1016/j.agrformet.2018.01.009</vt:lpwstr>
      </vt:variant>
      <vt:variant>
        <vt:lpwstr/>
      </vt:variant>
      <vt:variant>
        <vt:i4>6094853</vt:i4>
      </vt:variant>
      <vt:variant>
        <vt:i4>2897</vt:i4>
      </vt:variant>
      <vt:variant>
        <vt:i4>0</vt:i4>
      </vt:variant>
      <vt:variant>
        <vt:i4>5</vt:i4>
      </vt:variant>
      <vt:variant>
        <vt:lpwstr>https://doi.org/10.1016/j.jclepro.2019.117649</vt:lpwstr>
      </vt:variant>
      <vt:variant>
        <vt:lpwstr/>
      </vt:variant>
      <vt:variant>
        <vt:i4>7209012</vt:i4>
      </vt:variant>
      <vt:variant>
        <vt:i4>2894</vt:i4>
      </vt:variant>
      <vt:variant>
        <vt:i4>0</vt:i4>
      </vt:variant>
      <vt:variant>
        <vt:i4>5</vt:i4>
      </vt:variant>
      <vt:variant>
        <vt:lpwstr>https://doi.org/10.1038/s41598-025-02603-w</vt:lpwstr>
      </vt:variant>
      <vt:variant>
        <vt:lpwstr/>
      </vt:variant>
      <vt:variant>
        <vt:i4>3080234</vt:i4>
      </vt:variant>
      <vt:variant>
        <vt:i4>2891</vt:i4>
      </vt:variant>
      <vt:variant>
        <vt:i4>0</vt:i4>
      </vt:variant>
      <vt:variant>
        <vt:i4>5</vt:i4>
      </vt:variant>
      <vt:variant>
        <vt:lpwstr>https://doi.org/10.1016/j.buildenv.2021.107740</vt:lpwstr>
      </vt:variant>
      <vt:variant>
        <vt:lpwstr/>
      </vt:variant>
      <vt:variant>
        <vt:i4>4522011</vt:i4>
      </vt:variant>
      <vt:variant>
        <vt:i4>2888</vt:i4>
      </vt:variant>
      <vt:variant>
        <vt:i4>0</vt:i4>
      </vt:variant>
      <vt:variant>
        <vt:i4>5</vt:i4>
      </vt:variant>
      <vt:variant>
        <vt:lpwstr>https://doi.org/10.1016/j.scs.2022.104334</vt:lpwstr>
      </vt:variant>
      <vt:variant>
        <vt:lpwstr/>
      </vt:variant>
      <vt:variant>
        <vt:i4>655455</vt:i4>
      </vt:variant>
      <vt:variant>
        <vt:i4>2885</vt:i4>
      </vt:variant>
      <vt:variant>
        <vt:i4>0</vt:i4>
      </vt:variant>
      <vt:variant>
        <vt:i4>5</vt:i4>
      </vt:variant>
      <vt:variant>
        <vt:lpwstr>https://doi.org/10.1063/5.0170409</vt:lpwstr>
      </vt:variant>
      <vt:variant>
        <vt:lpwstr/>
      </vt:variant>
      <vt:variant>
        <vt:i4>655452</vt:i4>
      </vt:variant>
      <vt:variant>
        <vt:i4>2882</vt:i4>
      </vt:variant>
      <vt:variant>
        <vt:i4>0</vt:i4>
      </vt:variant>
      <vt:variant>
        <vt:i4>5</vt:i4>
      </vt:variant>
      <vt:variant>
        <vt:lpwstr>https://doi.org/10.1063/5.0215163</vt:lpwstr>
      </vt:variant>
      <vt:variant>
        <vt:lpwstr/>
      </vt:variant>
      <vt:variant>
        <vt:i4>2687017</vt:i4>
      </vt:variant>
      <vt:variant>
        <vt:i4>2879</vt:i4>
      </vt:variant>
      <vt:variant>
        <vt:i4>0</vt:i4>
      </vt:variant>
      <vt:variant>
        <vt:i4>5</vt:i4>
      </vt:variant>
      <vt:variant>
        <vt:lpwstr>https://doi.org/10.1016/j.buildenv.2024.111848</vt:lpwstr>
      </vt:variant>
      <vt:variant>
        <vt:lpwstr/>
      </vt:variant>
      <vt:variant>
        <vt:i4>2883705</vt:i4>
      </vt:variant>
      <vt:variant>
        <vt:i4>2876</vt:i4>
      </vt:variant>
      <vt:variant>
        <vt:i4>0</vt:i4>
      </vt:variant>
      <vt:variant>
        <vt:i4>5</vt:i4>
      </vt:variant>
      <vt:variant>
        <vt:lpwstr>https://doi.org/10.1016/j.agrformet.2017.07.011</vt:lpwstr>
      </vt:variant>
      <vt:variant>
        <vt:lpwstr/>
      </vt:variant>
      <vt:variant>
        <vt:i4>4915289</vt:i4>
      </vt:variant>
      <vt:variant>
        <vt:i4>2873</vt:i4>
      </vt:variant>
      <vt:variant>
        <vt:i4>0</vt:i4>
      </vt:variant>
      <vt:variant>
        <vt:i4>5</vt:i4>
      </vt:variant>
      <vt:variant>
        <vt:lpwstr>https://doi.org/https://doi.org/10.1016/j.jag.2022.102943</vt:lpwstr>
      </vt:variant>
      <vt:variant>
        <vt:lpwstr/>
      </vt:variant>
      <vt:variant>
        <vt:i4>2359402</vt:i4>
      </vt:variant>
      <vt:variant>
        <vt:i4>2870</vt:i4>
      </vt:variant>
      <vt:variant>
        <vt:i4>0</vt:i4>
      </vt:variant>
      <vt:variant>
        <vt:i4>5</vt:i4>
      </vt:variant>
      <vt:variant>
        <vt:lpwstr>https://doi.org/https://doi.org/10.1016/j.buildenv.2023.111050</vt:lpwstr>
      </vt:variant>
      <vt:variant>
        <vt:lpwstr/>
      </vt:variant>
      <vt:variant>
        <vt:i4>5373953</vt:i4>
      </vt:variant>
      <vt:variant>
        <vt:i4>2867</vt:i4>
      </vt:variant>
      <vt:variant>
        <vt:i4>0</vt:i4>
      </vt:variant>
      <vt:variant>
        <vt:i4>5</vt:i4>
      </vt:variant>
      <vt:variant>
        <vt:lpwstr>https://doi.org/https://doi.org/10.1175/JAMC-D-13-0202.1</vt:lpwstr>
      </vt:variant>
      <vt:variant>
        <vt:lpwstr/>
      </vt:variant>
      <vt:variant>
        <vt:i4>196674</vt:i4>
      </vt:variant>
      <vt:variant>
        <vt:i4>2864</vt:i4>
      </vt:variant>
      <vt:variant>
        <vt:i4>0</vt:i4>
      </vt:variant>
      <vt:variant>
        <vt:i4>5</vt:i4>
      </vt:variant>
      <vt:variant>
        <vt:lpwstr>https://doi.org/https://doi.org/10.1016/S1352-2310(01)00122-4</vt:lpwstr>
      </vt:variant>
      <vt:variant>
        <vt:lpwstr/>
      </vt:variant>
      <vt:variant>
        <vt:i4>4063268</vt:i4>
      </vt:variant>
      <vt:variant>
        <vt:i4>2861</vt:i4>
      </vt:variant>
      <vt:variant>
        <vt:i4>0</vt:i4>
      </vt:variant>
      <vt:variant>
        <vt:i4>5</vt:i4>
      </vt:variant>
      <vt:variant>
        <vt:lpwstr>https://doi.org/10.1016/j.geomorph.2005.04.008</vt:lpwstr>
      </vt:variant>
      <vt:variant>
        <vt:lpwstr/>
      </vt:variant>
      <vt:variant>
        <vt:i4>4718667</vt:i4>
      </vt:variant>
      <vt:variant>
        <vt:i4>2858</vt:i4>
      </vt:variant>
      <vt:variant>
        <vt:i4>0</vt:i4>
      </vt:variant>
      <vt:variant>
        <vt:i4>5</vt:i4>
      </vt:variant>
      <vt:variant>
        <vt:lpwstr>https://doi.org/10.1002/esp.2147</vt:lpwstr>
      </vt:variant>
      <vt:variant>
        <vt:lpwstr/>
      </vt:variant>
      <vt:variant>
        <vt:i4>6160449</vt:i4>
      </vt:variant>
      <vt:variant>
        <vt:i4>2855</vt:i4>
      </vt:variant>
      <vt:variant>
        <vt:i4>0</vt:i4>
      </vt:variant>
      <vt:variant>
        <vt:i4>5</vt:i4>
      </vt:variant>
      <vt:variant>
        <vt:lpwstr>https://doi.org/https://doi.org/10.1016/j.landurbplan.2018.08.018</vt:lpwstr>
      </vt:variant>
      <vt:variant>
        <vt:lpwstr/>
      </vt:variant>
      <vt:variant>
        <vt:i4>5898319</vt:i4>
      </vt:variant>
      <vt:variant>
        <vt:i4>2852</vt:i4>
      </vt:variant>
      <vt:variant>
        <vt:i4>0</vt:i4>
      </vt:variant>
      <vt:variant>
        <vt:i4>5</vt:i4>
      </vt:variant>
      <vt:variant>
        <vt:lpwstr>https://doi.org/10.1016/j.envint.2014.11.019</vt:lpwstr>
      </vt:variant>
      <vt:variant>
        <vt:lpwstr/>
      </vt:variant>
      <vt:variant>
        <vt:i4>720915</vt:i4>
      </vt:variant>
      <vt:variant>
        <vt:i4>2849</vt:i4>
      </vt:variant>
      <vt:variant>
        <vt:i4>0</vt:i4>
      </vt:variant>
      <vt:variant>
        <vt:i4>5</vt:i4>
      </vt:variant>
      <vt:variant>
        <vt:lpwstr>https://doi.org/10.1007/s10546-015-0028-6</vt:lpwstr>
      </vt:variant>
      <vt:variant>
        <vt:lpwstr/>
      </vt:variant>
      <vt:variant>
        <vt:i4>131143</vt:i4>
      </vt:variant>
      <vt:variant>
        <vt:i4>2846</vt:i4>
      </vt:variant>
      <vt:variant>
        <vt:i4>0</vt:i4>
      </vt:variant>
      <vt:variant>
        <vt:i4>5</vt:i4>
      </vt:variant>
      <vt:variant>
        <vt:lpwstr>https://doi.org/10.1080/15481603.2021.1877008</vt:lpwstr>
      </vt:variant>
      <vt:variant>
        <vt:lpwstr/>
      </vt:variant>
      <vt:variant>
        <vt:i4>8192124</vt:i4>
      </vt:variant>
      <vt:variant>
        <vt:i4>2843</vt:i4>
      </vt:variant>
      <vt:variant>
        <vt:i4>0</vt:i4>
      </vt:variant>
      <vt:variant>
        <vt:i4>5</vt:i4>
      </vt:variant>
      <vt:variant>
        <vt:lpwstr>https://doi.org/doi:10.1098/rspa.1991.0076</vt:lpwstr>
      </vt:variant>
      <vt:variant>
        <vt:lpwstr/>
      </vt:variant>
      <vt:variant>
        <vt:i4>7274554</vt:i4>
      </vt:variant>
      <vt:variant>
        <vt:i4>2840</vt:i4>
      </vt:variant>
      <vt:variant>
        <vt:i4>0</vt:i4>
      </vt:variant>
      <vt:variant>
        <vt:i4>5</vt:i4>
      </vt:variant>
      <vt:variant>
        <vt:lpwstr>https://doi.org/10.1038/s41467-017-02620-y</vt:lpwstr>
      </vt:variant>
      <vt:variant>
        <vt:lpwstr/>
      </vt:variant>
      <vt:variant>
        <vt:i4>2162803</vt:i4>
      </vt:variant>
      <vt:variant>
        <vt:i4>2837</vt:i4>
      </vt:variant>
      <vt:variant>
        <vt:i4>0</vt:i4>
      </vt:variant>
      <vt:variant>
        <vt:i4>5</vt:i4>
      </vt:variant>
      <vt:variant>
        <vt:lpwstr>https://doi.org/https://doi.org/10.1016/j.nbsj.2024.100167</vt:lpwstr>
      </vt:variant>
      <vt:variant>
        <vt:lpwstr/>
      </vt:variant>
      <vt:variant>
        <vt:i4>2293820</vt:i4>
      </vt:variant>
      <vt:variant>
        <vt:i4>2834</vt:i4>
      </vt:variant>
      <vt:variant>
        <vt:i4>0</vt:i4>
      </vt:variant>
      <vt:variant>
        <vt:i4>5</vt:i4>
      </vt:variant>
      <vt:variant>
        <vt:lpwstr>https://doi.org/https://doi.org/10.1016/j.aeaoa.2020.100073</vt:lpwstr>
      </vt:variant>
      <vt:variant>
        <vt:lpwstr/>
      </vt:variant>
      <vt:variant>
        <vt:i4>3670136</vt:i4>
      </vt:variant>
      <vt:variant>
        <vt:i4>2831</vt:i4>
      </vt:variant>
      <vt:variant>
        <vt:i4>0</vt:i4>
      </vt:variant>
      <vt:variant>
        <vt:i4>5</vt:i4>
      </vt:variant>
      <vt:variant>
        <vt:lpwstr>https://doi.org/https://doi.org/10.1016/j.ress.2018.04.026</vt:lpwstr>
      </vt:variant>
      <vt:variant>
        <vt:lpwstr/>
      </vt:variant>
      <vt:variant>
        <vt:i4>2752618</vt:i4>
      </vt:variant>
      <vt:variant>
        <vt:i4>2828</vt:i4>
      </vt:variant>
      <vt:variant>
        <vt:i4>0</vt:i4>
      </vt:variant>
      <vt:variant>
        <vt:i4>5</vt:i4>
      </vt:variant>
      <vt:variant>
        <vt:lpwstr>https://doi.org/https://doi.org/10.1016/j.buildenv.2023.110947</vt:lpwstr>
      </vt:variant>
      <vt:variant>
        <vt:lpwstr/>
      </vt:variant>
      <vt:variant>
        <vt:i4>2752551</vt:i4>
      </vt:variant>
      <vt:variant>
        <vt:i4>2825</vt:i4>
      </vt:variant>
      <vt:variant>
        <vt:i4>0</vt:i4>
      </vt:variant>
      <vt:variant>
        <vt:i4>5</vt:i4>
      </vt:variant>
      <vt:variant>
        <vt:lpwstr>https://doi.org/10.1016/j.atmosenv.2015.01.052</vt:lpwstr>
      </vt:variant>
      <vt:variant>
        <vt:lpwstr/>
      </vt:variant>
      <vt:variant>
        <vt:i4>720972</vt:i4>
      </vt:variant>
      <vt:variant>
        <vt:i4>2822</vt:i4>
      </vt:variant>
      <vt:variant>
        <vt:i4>0</vt:i4>
      </vt:variant>
      <vt:variant>
        <vt:i4>5</vt:i4>
      </vt:variant>
      <vt:variant>
        <vt:lpwstr>https://doi.org/10.1080/19401493.2017.1326165</vt:lpwstr>
      </vt:variant>
      <vt:variant>
        <vt:lpwstr/>
      </vt:variant>
      <vt:variant>
        <vt:i4>917535</vt:i4>
      </vt:variant>
      <vt:variant>
        <vt:i4>2819</vt:i4>
      </vt:variant>
      <vt:variant>
        <vt:i4>0</vt:i4>
      </vt:variant>
      <vt:variant>
        <vt:i4>5</vt:i4>
      </vt:variant>
      <vt:variant>
        <vt:lpwstr>https://doi.org/10.1007/s12273-015-0257-0</vt:lpwstr>
      </vt:variant>
      <vt:variant>
        <vt:lpwstr/>
      </vt:variant>
      <vt:variant>
        <vt:i4>2228351</vt:i4>
      </vt:variant>
      <vt:variant>
        <vt:i4>2816</vt:i4>
      </vt:variant>
      <vt:variant>
        <vt:i4>0</vt:i4>
      </vt:variant>
      <vt:variant>
        <vt:i4>5</vt:i4>
      </vt:variant>
      <vt:variant>
        <vt:lpwstr>https://doi.org/10.1016/j.agrformet.2018.11.014</vt:lpwstr>
      </vt:variant>
      <vt:variant>
        <vt:lpwstr/>
      </vt:variant>
      <vt:variant>
        <vt:i4>1179673</vt:i4>
      </vt:variant>
      <vt:variant>
        <vt:i4>2813</vt:i4>
      </vt:variant>
      <vt:variant>
        <vt:i4>0</vt:i4>
      </vt:variant>
      <vt:variant>
        <vt:i4>5</vt:i4>
      </vt:variant>
      <vt:variant>
        <vt:lpwstr>https://doi.org/10.1017/S0022112076002243</vt:lpwstr>
      </vt:variant>
      <vt:variant>
        <vt:lpwstr/>
      </vt:variant>
      <vt:variant>
        <vt:i4>6225927</vt:i4>
      </vt:variant>
      <vt:variant>
        <vt:i4>2810</vt:i4>
      </vt:variant>
      <vt:variant>
        <vt:i4>0</vt:i4>
      </vt:variant>
      <vt:variant>
        <vt:i4>5</vt:i4>
      </vt:variant>
      <vt:variant>
        <vt:lpwstr>https://doi.org/10.1016/j.jclepro.2022.132581</vt:lpwstr>
      </vt:variant>
      <vt:variant>
        <vt:lpwstr/>
      </vt:variant>
      <vt:variant>
        <vt:i4>2555956</vt:i4>
      </vt:variant>
      <vt:variant>
        <vt:i4>2807</vt:i4>
      </vt:variant>
      <vt:variant>
        <vt:i4>0</vt:i4>
      </vt:variant>
      <vt:variant>
        <vt:i4>5</vt:i4>
      </vt:variant>
      <vt:variant>
        <vt:lpwstr>https://doi.org/10.1007/s44327-024-00033-3</vt:lpwstr>
      </vt:variant>
      <vt:variant>
        <vt:lpwstr/>
      </vt:variant>
      <vt:variant>
        <vt:i4>4128893</vt:i4>
      </vt:variant>
      <vt:variant>
        <vt:i4>2804</vt:i4>
      </vt:variant>
      <vt:variant>
        <vt:i4>0</vt:i4>
      </vt:variant>
      <vt:variant>
        <vt:i4>5</vt:i4>
      </vt:variant>
      <vt:variant>
        <vt:lpwstr>https://doi.org/https://doi.org/10.1146/annurev.fl.23.010191.000245</vt:lpwstr>
      </vt:variant>
      <vt:variant>
        <vt:lpwstr/>
      </vt:variant>
      <vt:variant>
        <vt:i4>5898326</vt:i4>
      </vt:variant>
      <vt:variant>
        <vt:i4>2801</vt:i4>
      </vt:variant>
      <vt:variant>
        <vt:i4>0</vt:i4>
      </vt:variant>
      <vt:variant>
        <vt:i4>5</vt:i4>
      </vt:variant>
      <vt:variant>
        <vt:lpwstr>https://doi.org/https://doi.org/10.1016/j.jhydrol.2009.04.015</vt:lpwstr>
      </vt:variant>
      <vt:variant>
        <vt:lpwstr/>
      </vt:variant>
      <vt:variant>
        <vt:i4>4915217</vt:i4>
      </vt:variant>
      <vt:variant>
        <vt:i4>2798</vt:i4>
      </vt:variant>
      <vt:variant>
        <vt:i4>0</vt:i4>
      </vt:variant>
      <vt:variant>
        <vt:i4>5</vt:i4>
      </vt:variant>
      <vt:variant>
        <vt:lpwstr>https://doi.org/10.1029/2007rg000228</vt:lpwstr>
      </vt:variant>
      <vt:variant>
        <vt:lpwstr/>
      </vt:variant>
      <vt:variant>
        <vt:i4>7536755</vt:i4>
      </vt:variant>
      <vt:variant>
        <vt:i4>2795</vt:i4>
      </vt:variant>
      <vt:variant>
        <vt:i4>0</vt:i4>
      </vt:variant>
      <vt:variant>
        <vt:i4>5</vt:i4>
      </vt:variant>
      <vt:variant>
        <vt:lpwstr>https://doi.org/doi:10.1098/rspa.2003.1123</vt:lpwstr>
      </vt:variant>
      <vt:variant>
        <vt:lpwstr/>
      </vt:variant>
      <vt:variant>
        <vt:i4>6094858</vt:i4>
      </vt:variant>
      <vt:variant>
        <vt:i4>2792</vt:i4>
      </vt:variant>
      <vt:variant>
        <vt:i4>0</vt:i4>
      </vt:variant>
      <vt:variant>
        <vt:i4>5</vt:i4>
      </vt:variant>
      <vt:variant>
        <vt:lpwstr>https://doi.org/https://doi.org/10.1016/j.envint.2015.06.014</vt:lpwstr>
      </vt:variant>
      <vt:variant>
        <vt:lpwstr/>
      </vt:variant>
      <vt:variant>
        <vt:i4>393236</vt:i4>
      </vt:variant>
      <vt:variant>
        <vt:i4>2789</vt:i4>
      </vt:variant>
      <vt:variant>
        <vt:i4>0</vt:i4>
      </vt:variant>
      <vt:variant>
        <vt:i4>5</vt:i4>
      </vt:variant>
      <vt:variant>
        <vt:lpwstr>https://doi.org/10.1007/s10546-012-9718-5</vt:lpwstr>
      </vt:variant>
      <vt:variant>
        <vt:lpwstr/>
      </vt:variant>
      <vt:variant>
        <vt:i4>3473527</vt:i4>
      </vt:variant>
      <vt:variant>
        <vt:i4>2786</vt:i4>
      </vt:variant>
      <vt:variant>
        <vt:i4>0</vt:i4>
      </vt:variant>
      <vt:variant>
        <vt:i4>5</vt:i4>
      </vt:variant>
      <vt:variant>
        <vt:lpwstr>https://doi.org/https://doi.org/10.1016/j.apenergy.2013.05.019</vt:lpwstr>
      </vt:variant>
      <vt:variant>
        <vt:lpwstr/>
      </vt:variant>
      <vt:variant>
        <vt:i4>983111</vt:i4>
      </vt:variant>
      <vt:variant>
        <vt:i4>2783</vt:i4>
      </vt:variant>
      <vt:variant>
        <vt:i4>0</vt:i4>
      </vt:variant>
      <vt:variant>
        <vt:i4>5</vt:i4>
      </vt:variant>
      <vt:variant>
        <vt:lpwstr>https://doi.org/https://doi.org/10.1016/S0370-1573(97)00017-3</vt:lpwstr>
      </vt:variant>
      <vt:variant>
        <vt:lpwstr/>
      </vt:variant>
      <vt:variant>
        <vt:i4>6422561</vt:i4>
      </vt:variant>
      <vt:variant>
        <vt:i4>2780</vt:i4>
      </vt:variant>
      <vt:variant>
        <vt:i4>0</vt:i4>
      </vt:variant>
      <vt:variant>
        <vt:i4>5</vt:i4>
      </vt:variant>
      <vt:variant>
        <vt:lpwstr>https://doi.org/DOI</vt:lpwstr>
      </vt:variant>
      <vt:variant>
        <vt:lpwstr/>
      </vt:variant>
      <vt:variant>
        <vt:i4>4718596</vt:i4>
      </vt:variant>
      <vt:variant>
        <vt:i4>2777</vt:i4>
      </vt:variant>
      <vt:variant>
        <vt:i4>0</vt:i4>
      </vt:variant>
      <vt:variant>
        <vt:i4>5</vt:i4>
      </vt:variant>
      <vt:variant>
        <vt:lpwstr>https://doi.org/10.1016/j.rse.2015.08.024</vt:lpwstr>
      </vt:variant>
      <vt:variant>
        <vt:lpwstr/>
      </vt:variant>
      <vt:variant>
        <vt:i4>917512</vt:i4>
      </vt:variant>
      <vt:variant>
        <vt:i4>2774</vt:i4>
      </vt:variant>
      <vt:variant>
        <vt:i4>0</vt:i4>
      </vt:variant>
      <vt:variant>
        <vt:i4>5</vt:i4>
      </vt:variant>
      <vt:variant>
        <vt:lpwstr>https://doi.org/10.1016/S0012-8252(01)00041-1</vt:lpwstr>
      </vt:variant>
      <vt:variant>
        <vt:lpwstr/>
      </vt:variant>
      <vt:variant>
        <vt:i4>4849765</vt:i4>
      </vt:variant>
      <vt:variant>
        <vt:i4>2771</vt:i4>
      </vt:variant>
      <vt:variant>
        <vt:i4>0</vt:i4>
      </vt:variant>
      <vt:variant>
        <vt:i4>5</vt:i4>
      </vt:variant>
      <vt:variant>
        <vt:lpwstr>https://doi.org/10.1007/978-94-009-4083-3_7</vt:lpwstr>
      </vt:variant>
      <vt:variant>
        <vt:lpwstr/>
      </vt:variant>
      <vt:variant>
        <vt:i4>3473456</vt:i4>
      </vt:variant>
      <vt:variant>
        <vt:i4>2768</vt:i4>
      </vt:variant>
      <vt:variant>
        <vt:i4>0</vt:i4>
      </vt:variant>
      <vt:variant>
        <vt:i4>5</vt:i4>
      </vt:variant>
      <vt:variant>
        <vt:lpwstr>https://doi.org/https://doi.org/10.1016/j.jweia.2019.104088</vt:lpwstr>
      </vt:variant>
      <vt:variant>
        <vt:lpwstr/>
      </vt:variant>
      <vt:variant>
        <vt:i4>4587549</vt:i4>
      </vt:variant>
      <vt:variant>
        <vt:i4>2765</vt:i4>
      </vt:variant>
      <vt:variant>
        <vt:i4>0</vt:i4>
      </vt:variant>
      <vt:variant>
        <vt:i4>5</vt:i4>
      </vt:variant>
      <vt:variant>
        <vt:lpwstr>https://doi.org/10.1016/j.scs.2024.105573</vt:lpwstr>
      </vt:variant>
      <vt:variant>
        <vt:lpwstr/>
      </vt:variant>
      <vt:variant>
        <vt:i4>5308499</vt:i4>
      </vt:variant>
      <vt:variant>
        <vt:i4>2762</vt:i4>
      </vt:variant>
      <vt:variant>
        <vt:i4>0</vt:i4>
      </vt:variant>
      <vt:variant>
        <vt:i4>5</vt:i4>
      </vt:variant>
      <vt:variant>
        <vt:lpwstr>https://doi.org/https://doi.org/10.1016/j.ijheatfluidflow.2023.109229</vt:lpwstr>
      </vt:variant>
      <vt:variant>
        <vt:lpwstr/>
      </vt:variant>
      <vt:variant>
        <vt:i4>720963</vt:i4>
      </vt:variant>
      <vt:variant>
        <vt:i4>2759</vt:i4>
      </vt:variant>
      <vt:variant>
        <vt:i4>0</vt:i4>
      </vt:variant>
      <vt:variant>
        <vt:i4>5</vt:i4>
      </vt:variant>
      <vt:variant>
        <vt:lpwstr>https://doi.org/https://doi.org/10.1016/S0360-1323(99)00028-1</vt:lpwstr>
      </vt:variant>
      <vt:variant>
        <vt:lpwstr/>
      </vt:variant>
      <vt:variant>
        <vt:i4>65543</vt:i4>
      </vt:variant>
      <vt:variant>
        <vt:i4>2756</vt:i4>
      </vt:variant>
      <vt:variant>
        <vt:i4>0</vt:i4>
      </vt:variant>
      <vt:variant>
        <vt:i4>5</vt:i4>
      </vt:variant>
      <vt:variant>
        <vt:lpwstr>https://doi.org/10.1016/s0168-1923(03)00069-8</vt:lpwstr>
      </vt:variant>
      <vt:variant>
        <vt:lpwstr/>
      </vt:variant>
      <vt:variant>
        <vt:i4>3473535</vt:i4>
      </vt:variant>
      <vt:variant>
        <vt:i4>2753</vt:i4>
      </vt:variant>
      <vt:variant>
        <vt:i4>0</vt:i4>
      </vt:variant>
      <vt:variant>
        <vt:i4>5</vt:i4>
      </vt:variant>
      <vt:variant>
        <vt:lpwstr>https://doi.org/10.1016/j.agrformet.2020.108288</vt:lpwstr>
      </vt:variant>
      <vt:variant>
        <vt:lpwstr/>
      </vt:variant>
      <vt:variant>
        <vt:i4>8192049</vt:i4>
      </vt:variant>
      <vt:variant>
        <vt:i4>2750</vt:i4>
      </vt:variant>
      <vt:variant>
        <vt:i4>0</vt:i4>
      </vt:variant>
      <vt:variant>
        <vt:i4>5</vt:i4>
      </vt:variant>
      <vt:variant>
        <vt:lpwstr>https://doi.org/10.1007/BF00116099</vt:lpwstr>
      </vt:variant>
      <vt:variant>
        <vt:lpwstr/>
      </vt:variant>
      <vt:variant>
        <vt:i4>2228259</vt:i4>
      </vt:variant>
      <vt:variant>
        <vt:i4>2747</vt:i4>
      </vt:variant>
      <vt:variant>
        <vt:i4>0</vt:i4>
      </vt:variant>
      <vt:variant>
        <vt:i4>5</vt:i4>
      </vt:variant>
      <vt:variant>
        <vt:lpwstr>https://doi.org/10.1093/forestry/cpn027</vt:lpwstr>
      </vt:variant>
      <vt:variant>
        <vt:lpwstr/>
      </vt:variant>
      <vt:variant>
        <vt:i4>5636174</vt:i4>
      </vt:variant>
      <vt:variant>
        <vt:i4>2744</vt:i4>
      </vt:variant>
      <vt:variant>
        <vt:i4>0</vt:i4>
      </vt:variant>
      <vt:variant>
        <vt:i4>5</vt:i4>
      </vt:variant>
      <vt:variant>
        <vt:lpwstr>https://doi.org/10.1016/j.envpol.2014.10.015</vt:lpwstr>
      </vt:variant>
      <vt:variant>
        <vt:lpwstr/>
      </vt:variant>
      <vt:variant>
        <vt:i4>2949174</vt:i4>
      </vt:variant>
      <vt:variant>
        <vt:i4>2741</vt:i4>
      </vt:variant>
      <vt:variant>
        <vt:i4>0</vt:i4>
      </vt:variant>
      <vt:variant>
        <vt:i4>5</vt:i4>
      </vt:variant>
      <vt:variant>
        <vt:lpwstr>https://doi.org/https://doi.org/10.1175/2010JAMC2354.1</vt:lpwstr>
      </vt:variant>
      <vt:variant>
        <vt:lpwstr/>
      </vt:variant>
      <vt:variant>
        <vt:i4>6357111</vt:i4>
      </vt:variant>
      <vt:variant>
        <vt:i4>2738</vt:i4>
      </vt:variant>
      <vt:variant>
        <vt:i4>0</vt:i4>
      </vt:variant>
      <vt:variant>
        <vt:i4>5</vt:i4>
      </vt:variant>
      <vt:variant>
        <vt:lpwstr>https://doi.org/10.1017/jfm.2013.83</vt:lpwstr>
      </vt:variant>
      <vt:variant>
        <vt:lpwstr/>
      </vt:variant>
      <vt:variant>
        <vt:i4>2883704</vt:i4>
      </vt:variant>
      <vt:variant>
        <vt:i4>2735</vt:i4>
      </vt:variant>
      <vt:variant>
        <vt:i4>0</vt:i4>
      </vt:variant>
      <vt:variant>
        <vt:i4>5</vt:i4>
      </vt:variant>
      <vt:variant>
        <vt:lpwstr>https://doi.org/10.1103/PhysRevE.86.035302</vt:lpwstr>
      </vt:variant>
      <vt:variant>
        <vt:lpwstr/>
      </vt:variant>
      <vt:variant>
        <vt:i4>2293816</vt:i4>
      </vt:variant>
      <vt:variant>
        <vt:i4>2732</vt:i4>
      </vt:variant>
      <vt:variant>
        <vt:i4>0</vt:i4>
      </vt:variant>
      <vt:variant>
        <vt:i4>5</vt:i4>
      </vt:variant>
      <vt:variant>
        <vt:lpwstr>https://doi.org/10.1038/s42949-023-00105-0</vt:lpwstr>
      </vt:variant>
      <vt:variant>
        <vt:lpwstr/>
      </vt:variant>
      <vt:variant>
        <vt:i4>5177359</vt:i4>
      </vt:variant>
      <vt:variant>
        <vt:i4>2729</vt:i4>
      </vt:variant>
      <vt:variant>
        <vt:i4>0</vt:i4>
      </vt:variant>
      <vt:variant>
        <vt:i4>5</vt:i4>
      </vt:variant>
      <vt:variant>
        <vt:lpwstr>https://doi.org/10.1029/2001jd001259</vt:lpwstr>
      </vt:variant>
      <vt:variant>
        <vt:lpwstr/>
      </vt:variant>
      <vt:variant>
        <vt:i4>2752565</vt:i4>
      </vt:variant>
      <vt:variant>
        <vt:i4>2726</vt:i4>
      </vt:variant>
      <vt:variant>
        <vt:i4>0</vt:i4>
      </vt:variant>
      <vt:variant>
        <vt:i4>5</vt:i4>
      </vt:variant>
      <vt:variant>
        <vt:lpwstr>https://doi.org/10.1038/s41467-024-54388-7</vt:lpwstr>
      </vt:variant>
      <vt:variant>
        <vt:lpwstr/>
      </vt:variant>
      <vt:variant>
        <vt:i4>720984</vt:i4>
      </vt:variant>
      <vt:variant>
        <vt:i4>2723</vt:i4>
      </vt:variant>
      <vt:variant>
        <vt:i4>0</vt:i4>
      </vt:variant>
      <vt:variant>
        <vt:i4>5</vt:i4>
      </vt:variant>
      <vt:variant>
        <vt:lpwstr>https://doi.org/10.1063/5.0047077</vt:lpwstr>
      </vt:variant>
      <vt:variant>
        <vt:lpwstr/>
      </vt:variant>
      <vt:variant>
        <vt:i4>4849688</vt:i4>
      </vt:variant>
      <vt:variant>
        <vt:i4>2720</vt:i4>
      </vt:variant>
      <vt:variant>
        <vt:i4>0</vt:i4>
      </vt:variant>
      <vt:variant>
        <vt:i4>5</vt:i4>
      </vt:variant>
      <vt:variant>
        <vt:lpwstr>https://doi.org/https://doi.org/10.1016/j.foreco.2023.121614</vt:lpwstr>
      </vt:variant>
      <vt:variant>
        <vt:lpwstr/>
      </vt:variant>
      <vt:variant>
        <vt:i4>65601</vt:i4>
      </vt:variant>
      <vt:variant>
        <vt:i4>2717</vt:i4>
      </vt:variant>
      <vt:variant>
        <vt:i4>0</vt:i4>
      </vt:variant>
      <vt:variant>
        <vt:i4>5</vt:i4>
      </vt:variant>
      <vt:variant>
        <vt:lpwstr>https://doi.org/10.1016/0167-6105(79)90013-8</vt:lpwstr>
      </vt:variant>
      <vt:variant>
        <vt:lpwstr/>
      </vt:variant>
      <vt:variant>
        <vt:i4>589831</vt:i4>
      </vt:variant>
      <vt:variant>
        <vt:i4>2714</vt:i4>
      </vt:variant>
      <vt:variant>
        <vt:i4>0</vt:i4>
      </vt:variant>
      <vt:variant>
        <vt:i4>5</vt:i4>
      </vt:variant>
      <vt:variant>
        <vt:lpwstr>https://doi.org/10.1016/S2542-5196(18)30020-2</vt:lpwstr>
      </vt:variant>
      <vt:variant>
        <vt:lpwstr/>
      </vt:variant>
      <vt:variant>
        <vt:i4>2228282</vt:i4>
      </vt:variant>
      <vt:variant>
        <vt:i4>2711</vt:i4>
      </vt:variant>
      <vt:variant>
        <vt:i4>0</vt:i4>
      </vt:variant>
      <vt:variant>
        <vt:i4>5</vt:i4>
      </vt:variant>
      <vt:variant>
        <vt:lpwstr>https://doi.org/10.1038/s41598-019-48574-7</vt:lpwstr>
      </vt:variant>
      <vt:variant>
        <vt:lpwstr/>
      </vt:variant>
      <vt:variant>
        <vt:i4>3801195</vt:i4>
      </vt:variant>
      <vt:variant>
        <vt:i4>2708</vt:i4>
      </vt:variant>
      <vt:variant>
        <vt:i4>0</vt:i4>
      </vt:variant>
      <vt:variant>
        <vt:i4>5</vt:i4>
      </vt:variant>
      <vt:variant>
        <vt:lpwstr>https://doi.org/https://doi.org/10.1016/B978-0-08-101018-1.00002-2</vt:lpwstr>
      </vt:variant>
      <vt:variant>
        <vt:lpwstr/>
      </vt:variant>
      <vt:variant>
        <vt:i4>1310725</vt:i4>
      </vt:variant>
      <vt:variant>
        <vt:i4>2705</vt:i4>
      </vt:variant>
      <vt:variant>
        <vt:i4>0</vt:i4>
      </vt:variant>
      <vt:variant>
        <vt:i4>5</vt:i4>
      </vt:variant>
      <vt:variant>
        <vt:lpwstr>https://doi.org/10.1016/B978-012088778-1/50004-2</vt:lpwstr>
      </vt:variant>
      <vt:variant>
        <vt:lpwstr/>
      </vt:variant>
      <vt:variant>
        <vt:i4>2228283</vt:i4>
      </vt:variant>
      <vt:variant>
        <vt:i4>2702</vt:i4>
      </vt:variant>
      <vt:variant>
        <vt:i4>0</vt:i4>
      </vt:variant>
      <vt:variant>
        <vt:i4>5</vt:i4>
      </vt:variant>
      <vt:variant>
        <vt:lpwstr>https://doi.org/10.1038/s41467-022-35570-1</vt:lpwstr>
      </vt:variant>
      <vt:variant>
        <vt:lpwstr/>
      </vt:variant>
      <vt:variant>
        <vt:i4>917513</vt:i4>
      </vt:variant>
      <vt:variant>
        <vt:i4>2699</vt:i4>
      </vt:variant>
      <vt:variant>
        <vt:i4>0</vt:i4>
      </vt:variant>
      <vt:variant>
        <vt:i4>5</vt:i4>
      </vt:variant>
      <vt:variant>
        <vt:lpwstr>https://doi.org/https://doi.org/10.1146/annurev-environ-112321-093021</vt:lpwstr>
      </vt:variant>
      <vt:variant>
        <vt:lpwstr/>
      </vt:variant>
      <vt:variant>
        <vt:i4>2883621</vt:i4>
      </vt:variant>
      <vt:variant>
        <vt:i4>2696</vt:i4>
      </vt:variant>
      <vt:variant>
        <vt:i4>0</vt:i4>
      </vt:variant>
      <vt:variant>
        <vt:i4>5</vt:i4>
      </vt:variant>
      <vt:variant>
        <vt:lpwstr>https://doi.org/10.1016/j.buildenv.2022.109763</vt:lpwstr>
      </vt:variant>
      <vt:variant>
        <vt:lpwstr/>
      </vt:variant>
      <vt:variant>
        <vt:i4>4063353</vt:i4>
      </vt:variant>
      <vt:variant>
        <vt:i4>2693</vt:i4>
      </vt:variant>
      <vt:variant>
        <vt:i4>0</vt:i4>
      </vt:variant>
      <vt:variant>
        <vt:i4>5</vt:i4>
      </vt:variant>
      <vt:variant>
        <vt:lpwstr>https://doi.org/https://doi.org/10.1146/annurev.fl.24.010192.002143</vt:lpwstr>
      </vt:variant>
      <vt:variant>
        <vt:lpwstr/>
      </vt:variant>
      <vt:variant>
        <vt:i4>131159</vt:i4>
      </vt:variant>
      <vt:variant>
        <vt:i4>2690</vt:i4>
      </vt:variant>
      <vt:variant>
        <vt:i4>0</vt:i4>
      </vt:variant>
      <vt:variant>
        <vt:i4>5</vt:i4>
      </vt:variant>
      <vt:variant>
        <vt:lpwstr>https://doi.org/10.1119/1.1937609</vt:lpwstr>
      </vt:variant>
      <vt:variant>
        <vt:lpwstr/>
      </vt:variant>
      <vt:variant>
        <vt:i4>1114179</vt:i4>
      </vt:variant>
      <vt:variant>
        <vt:i4>2687</vt:i4>
      </vt:variant>
      <vt:variant>
        <vt:i4>0</vt:i4>
      </vt:variant>
      <vt:variant>
        <vt:i4>5</vt:i4>
      </vt:variant>
      <vt:variant>
        <vt:lpwstr>https://doi.org/https://doi.org/10.1016/B978-008045405-4.00190-7</vt:lpwstr>
      </vt:variant>
      <vt:variant>
        <vt:lpwstr/>
      </vt:variant>
      <vt:variant>
        <vt:i4>720986</vt:i4>
      </vt:variant>
      <vt:variant>
        <vt:i4>2684</vt:i4>
      </vt:variant>
      <vt:variant>
        <vt:i4>0</vt:i4>
      </vt:variant>
      <vt:variant>
        <vt:i4>5</vt:i4>
      </vt:variant>
      <vt:variant>
        <vt:lpwstr>https://doi.org/10.1063/5.0019794</vt:lpwstr>
      </vt:variant>
      <vt:variant>
        <vt:lpwstr/>
      </vt:variant>
      <vt:variant>
        <vt:i4>5308482</vt:i4>
      </vt:variant>
      <vt:variant>
        <vt:i4>2681</vt:i4>
      </vt:variant>
      <vt:variant>
        <vt:i4>0</vt:i4>
      </vt:variant>
      <vt:variant>
        <vt:i4>5</vt:i4>
      </vt:variant>
      <vt:variant>
        <vt:lpwstr>https://doi.org/10.1017/jfm.2019.250</vt:lpwstr>
      </vt:variant>
      <vt:variant>
        <vt:lpwstr/>
      </vt:variant>
      <vt:variant>
        <vt:i4>5308482</vt:i4>
      </vt:variant>
      <vt:variant>
        <vt:i4>2678</vt:i4>
      </vt:variant>
      <vt:variant>
        <vt:i4>0</vt:i4>
      </vt:variant>
      <vt:variant>
        <vt:i4>5</vt:i4>
      </vt:variant>
      <vt:variant>
        <vt:lpwstr>https://doi.org/10.1017/jfm.2019.250</vt:lpwstr>
      </vt:variant>
      <vt:variant>
        <vt:lpwstr/>
      </vt:variant>
      <vt:variant>
        <vt:i4>5308429</vt:i4>
      </vt:variant>
      <vt:variant>
        <vt:i4>2675</vt:i4>
      </vt:variant>
      <vt:variant>
        <vt:i4>0</vt:i4>
      </vt:variant>
      <vt:variant>
        <vt:i4>5</vt:i4>
      </vt:variant>
      <vt:variant>
        <vt:lpwstr>https://doi.org/10.1016/j.landurbplan.2008.10.021</vt:lpwstr>
      </vt:variant>
      <vt:variant>
        <vt:lpwstr/>
      </vt:variant>
      <vt:variant>
        <vt:i4>4915204</vt:i4>
      </vt:variant>
      <vt:variant>
        <vt:i4>2672</vt:i4>
      </vt:variant>
      <vt:variant>
        <vt:i4>0</vt:i4>
      </vt:variant>
      <vt:variant>
        <vt:i4>5</vt:i4>
      </vt:variant>
      <vt:variant>
        <vt:lpwstr>https://doi.org/10.1002/2013jf002875</vt:lpwstr>
      </vt:variant>
      <vt:variant>
        <vt:lpwstr/>
      </vt:variant>
      <vt:variant>
        <vt:i4>6225991</vt:i4>
      </vt:variant>
      <vt:variant>
        <vt:i4>2669</vt:i4>
      </vt:variant>
      <vt:variant>
        <vt:i4>0</vt:i4>
      </vt:variant>
      <vt:variant>
        <vt:i4>5</vt:i4>
      </vt:variant>
      <vt:variant>
        <vt:lpwstr>https://doi.org/10.1017/jfm.2021.236</vt:lpwstr>
      </vt:variant>
      <vt:variant>
        <vt:lpwstr/>
      </vt:variant>
      <vt:variant>
        <vt:i4>3145852</vt:i4>
      </vt:variant>
      <vt:variant>
        <vt:i4>2666</vt:i4>
      </vt:variant>
      <vt:variant>
        <vt:i4>0</vt:i4>
      </vt:variant>
      <vt:variant>
        <vt:i4>5</vt:i4>
      </vt:variant>
      <vt:variant>
        <vt:lpwstr>https://doi.org/https://doi.org/10.1016/j.apenergy.2018.10.108</vt:lpwstr>
      </vt:variant>
      <vt:variant>
        <vt:lpwstr/>
      </vt:variant>
      <vt:variant>
        <vt:i4>6029380</vt:i4>
      </vt:variant>
      <vt:variant>
        <vt:i4>2663</vt:i4>
      </vt:variant>
      <vt:variant>
        <vt:i4>0</vt:i4>
      </vt:variant>
      <vt:variant>
        <vt:i4>5</vt:i4>
      </vt:variant>
      <vt:variant>
        <vt:lpwstr>https://doi.org/10.1017/jfm.2021.403</vt:lpwstr>
      </vt:variant>
      <vt:variant>
        <vt:lpwstr/>
      </vt:variant>
      <vt:variant>
        <vt:i4>5636188</vt:i4>
      </vt:variant>
      <vt:variant>
        <vt:i4>2660</vt:i4>
      </vt:variant>
      <vt:variant>
        <vt:i4>0</vt:i4>
      </vt:variant>
      <vt:variant>
        <vt:i4>5</vt:i4>
      </vt:variant>
      <vt:variant>
        <vt:lpwstr>https://doi.org/10.1097/ede.0000000000000016</vt:lpwstr>
      </vt:variant>
      <vt:variant>
        <vt:lpwstr/>
      </vt:variant>
      <vt:variant>
        <vt:i4>7733304</vt:i4>
      </vt:variant>
      <vt:variant>
        <vt:i4>2657</vt:i4>
      </vt:variant>
      <vt:variant>
        <vt:i4>0</vt:i4>
      </vt:variant>
      <vt:variant>
        <vt:i4>5</vt:i4>
      </vt:variant>
      <vt:variant>
        <vt:lpwstr>https://doi.org/10.1146/annurev.fluid.40.111406.102135</vt:lpwstr>
      </vt:variant>
      <vt:variant>
        <vt:lpwstr/>
      </vt:variant>
      <vt:variant>
        <vt:i4>4784201</vt:i4>
      </vt:variant>
      <vt:variant>
        <vt:i4>2654</vt:i4>
      </vt:variant>
      <vt:variant>
        <vt:i4>0</vt:i4>
      </vt:variant>
      <vt:variant>
        <vt:i4>5</vt:i4>
      </vt:variant>
      <vt:variant>
        <vt:lpwstr>https://doi.org/10.1002/esp.3275</vt:lpwstr>
      </vt:variant>
      <vt:variant>
        <vt:lpwstr/>
      </vt:variant>
      <vt:variant>
        <vt:i4>5767174</vt:i4>
      </vt:variant>
      <vt:variant>
        <vt:i4>2651</vt:i4>
      </vt:variant>
      <vt:variant>
        <vt:i4>0</vt:i4>
      </vt:variant>
      <vt:variant>
        <vt:i4>5</vt:i4>
      </vt:variant>
      <vt:variant>
        <vt:lpwstr>https://doi.org/https://doi.org/10.1002/met.1538</vt:lpwstr>
      </vt:variant>
      <vt:variant>
        <vt:lpwstr/>
      </vt:variant>
      <vt:variant>
        <vt:i4>5308418</vt:i4>
      </vt:variant>
      <vt:variant>
        <vt:i4>2648</vt:i4>
      </vt:variant>
      <vt:variant>
        <vt:i4>0</vt:i4>
      </vt:variant>
      <vt:variant>
        <vt:i4>5</vt:i4>
      </vt:variant>
      <vt:variant>
        <vt:lpwstr>https://doi.org/10.1016/j.jclepro.2022.135015</vt:lpwstr>
      </vt:variant>
      <vt:variant>
        <vt:lpwstr/>
      </vt:variant>
      <vt:variant>
        <vt:i4>5439552</vt:i4>
      </vt:variant>
      <vt:variant>
        <vt:i4>2645</vt:i4>
      </vt:variant>
      <vt:variant>
        <vt:i4>0</vt:i4>
      </vt:variant>
      <vt:variant>
        <vt:i4>5</vt:i4>
      </vt:variant>
      <vt:variant>
        <vt:lpwstr>https://doi.org/10.1017/jfm.2019.272</vt:lpwstr>
      </vt:variant>
      <vt:variant>
        <vt:lpwstr/>
      </vt:variant>
      <vt:variant>
        <vt:i4>3604512</vt:i4>
      </vt:variant>
      <vt:variant>
        <vt:i4>2642</vt:i4>
      </vt:variant>
      <vt:variant>
        <vt:i4>0</vt:i4>
      </vt:variant>
      <vt:variant>
        <vt:i4>5</vt:i4>
      </vt:variant>
      <vt:variant>
        <vt:lpwstr>https://doi.org/10.1016/j.geomorph.2011.11.015</vt:lpwstr>
      </vt:variant>
      <vt:variant>
        <vt:lpwstr/>
      </vt:variant>
      <vt:variant>
        <vt:i4>3670120</vt:i4>
      </vt:variant>
      <vt:variant>
        <vt:i4>2639</vt:i4>
      </vt:variant>
      <vt:variant>
        <vt:i4>0</vt:i4>
      </vt:variant>
      <vt:variant>
        <vt:i4>5</vt:i4>
      </vt:variant>
      <vt:variant>
        <vt:lpwstr>https://doi.org/https://doi.org/10.1016/B978-0-12-823537-9.00007-4</vt:lpwstr>
      </vt:variant>
      <vt:variant>
        <vt:lpwstr/>
      </vt:variant>
      <vt:variant>
        <vt:i4>655379</vt:i4>
      </vt:variant>
      <vt:variant>
        <vt:i4>2636</vt:i4>
      </vt:variant>
      <vt:variant>
        <vt:i4>0</vt:i4>
      </vt:variant>
      <vt:variant>
        <vt:i4>5</vt:i4>
      </vt:variant>
      <vt:variant>
        <vt:lpwstr>https://doi.org/doi:10.3390/fluids2020017</vt:lpwstr>
      </vt:variant>
      <vt:variant>
        <vt:lpwstr/>
      </vt:variant>
      <vt:variant>
        <vt:i4>4587544</vt:i4>
      </vt:variant>
      <vt:variant>
        <vt:i4>2633</vt:i4>
      </vt:variant>
      <vt:variant>
        <vt:i4>0</vt:i4>
      </vt:variant>
      <vt:variant>
        <vt:i4>5</vt:i4>
      </vt:variant>
      <vt:variant>
        <vt:lpwstr>https://doi.org/10.1016/j.scs.2021.103040</vt:lpwstr>
      </vt:variant>
      <vt:variant>
        <vt:lpwstr/>
      </vt:variant>
      <vt:variant>
        <vt:i4>5308532</vt:i4>
      </vt:variant>
      <vt:variant>
        <vt:i4>2630</vt:i4>
      </vt:variant>
      <vt:variant>
        <vt:i4>0</vt:i4>
      </vt:variant>
      <vt:variant>
        <vt:i4>5</vt:i4>
      </vt:variant>
      <vt:variant>
        <vt:lpwstr>https://doi.org/10.1007/978-3-7091-6706-9_6</vt:lpwstr>
      </vt:variant>
      <vt:variant>
        <vt:lpwstr/>
      </vt:variant>
      <vt:variant>
        <vt:i4>4063276</vt:i4>
      </vt:variant>
      <vt:variant>
        <vt:i4>2627</vt:i4>
      </vt:variant>
      <vt:variant>
        <vt:i4>0</vt:i4>
      </vt:variant>
      <vt:variant>
        <vt:i4>5</vt:i4>
      </vt:variant>
      <vt:variant>
        <vt:lpwstr>https://doi.org/https://doi.org/10.1016/j.uclim.2015.06.002</vt:lpwstr>
      </vt:variant>
      <vt:variant>
        <vt:lpwstr/>
      </vt:variant>
      <vt:variant>
        <vt:i4>2293795</vt:i4>
      </vt:variant>
      <vt:variant>
        <vt:i4>2624</vt:i4>
      </vt:variant>
      <vt:variant>
        <vt:i4>0</vt:i4>
      </vt:variant>
      <vt:variant>
        <vt:i4>5</vt:i4>
      </vt:variant>
      <vt:variant>
        <vt:lpwstr>https://doi.org/10.1016/j.atmosenv.2010.12.058</vt:lpwstr>
      </vt:variant>
      <vt:variant>
        <vt:lpwstr/>
      </vt:variant>
      <vt:variant>
        <vt:i4>5505054</vt:i4>
      </vt:variant>
      <vt:variant>
        <vt:i4>2621</vt:i4>
      </vt:variant>
      <vt:variant>
        <vt:i4>0</vt:i4>
      </vt:variant>
      <vt:variant>
        <vt:i4>5</vt:i4>
      </vt:variant>
      <vt:variant>
        <vt:lpwstr>https://doi.org/10.1016/j.scs.2018.05.030</vt:lpwstr>
      </vt:variant>
      <vt:variant>
        <vt:lpwstr/>
      </vt:variant>
      <vt:variant>
        <vt:i4>1048584</vt:i4>
      </vt:variant>
      <vt:variant>
        <vt:i4>2618</vt:i4>
      </vt:variant>
      <vt:variant>
        <vt:i4>0</vt:i4>
      </vt:variant>
      <vt:variant>
        <vt:i4>5</vt:i4>
      </vt:variant>
      <vt:variant>
        <vt:lpwstr>https://doi.org/10.1038/249135b0</vt:lpwstr>
      </vt:variant>
      <vt:variant>
        <vt:lpwstr/>
      </vt:variant>
      <vt:variant>
        <vt:i4>5832782</vt:i4>
      </vt:variant>
      <vt:variant>
        <vt:i4>2615</vt:i4>
      </vt:variant>
      <vt:variant>
        <vt:i4>0</vt:i4>
      </vt:variant>
      <vt:variant>
        <vt:i4>5</vt:i4>
      </vt:variant>
      <vt:variant>
        <vt:lpwstr>https://doi.org/10.1017/jfm.2013.494</vt:lpwstr>
      </vt:variant>
      <vt:variant>
        <vt:lpwstr/>
      </vt:variant>
      <vt:variant>
        <vt:i4>196634</vt:i4>
      </vt:variant>
      <vt:variant>
        <vt:i4>2612</vt:i4>
      </vt:variant>
      <vt:variant>
        <vt:i4>0</vt:i4>
      </vt:variant>
      <vt:variant>
        <vt:i4>5</vt:i4>
      </vt:variant>
      <vt:variant>
        <vt:lpwstr>https://doi.org/10.1007/s00348-003-0656-3</vt:lpwstr>
      </vt:variant>
      <vt:variant>
        <vt:lpwstr/>
      </vt:variant>
      <vt:variant>
        <vt:i4>917593</vt:i4>
      </vt:variant>
      <vt:variant>
        <vt:i4>2609</vt:i4>
      </vt:variant>
      <vt:variant>
        <vt:i4>0</vt:i4>
      </vt:variant>
      <vt:variant>
        <vt:i4>5</vt:i4>
      </vt:variant>
      <vt:variant>
        <vt:lpwstr>https://doi.org/10.1115/1.3454027</vt:lpwstr>
      </vt:variant>
      <vt:variant>
        <vt:lpwstr/>
      </vt:variant>
      <vt:variant>
        <vt:i4>524365</vt:i4>
      </vt:variant>
      <vt:variant>
        <vt:i4>2606</vt:i4>
      </vt:variant>
      <vt:variant>
        <vt:i4>0</vt:i4>
      </vt:variant>
      <vt:variant>
        <vt:i4>5</vt:i4>
      </vt:variant>
      <vt:variant>
        <vt:lpwstr>https://doi.org/10.1080/21580103.2011.559939</vt:lpwstr>
      </vt:variant>
      <vt:variant>
        <vt:lpwstr/>
      </vt:variant>
      <vt:variant>
        <vt:i4>589832</vt:i4>
      </vt:variant>
      <vt:variant>
        <vt:i4>2603</vt:i4>
      </vt:variant>
      <vt:variant>
        <vt:i4>0</vt:i4>
      </vt:variant>
      <vt:variant>
        <vt:i4>5</vt:i4>
      </vt:variant>
      <vt:variant>
        <vt:lpwstr>https://doi.org/https://doi.org/10.1016/0048-9697(96)05217-5</vt:lpwstr>
      </vt:variant>
      <vt:variant>
        <vt:lpwstr/>
      </vt:variant>
      <vt:variant>
        <vt:i4>4128892</vt:i4>
      </vt:variant>
      <vt:variant>
        <vt:i4>2600</vt:i4>
      </vt:variant>
      <vt:variant>
        <vt:i4>0</vt:i4>
      </vt:variant>
      <vt:variant>
        <vt:i4>5</vt:i4>
      </vt:variant>
      <vt:variant>
        <vt:lpwstr>https://doi.org/https://doi.org/10.1146/annurev.fl.25.010193.002543</vt:lpwstr>
      </vt:variant>
      <vt:variant>
        <vt:lpwstr/>
      </vt:variant>
      <vt:variant>
        <vt:i4>2490469</vt:i4>
      </vt:variant>
      <vt:variant>
        <vt:i4>2597</vt:i4>
      </vt:variant>
      <vt:variant>
        <vt:i4>0</vt:i4>
      </vt:variant>
      <vt:variant>
        <vt:i4>5</vt:i4>
      </vt:variant>
      <vt:variant>
        <vt:lpwstr>https://doi.org/10.1088/1748-9326/11/11/114008</vt:lpwstr>
      </vt:variant>
      <vt:variant>
        <vt:lpwstr/>
      </vt:variant>
      <vt:variant>
        <vt:i4>4128861</vt:i4>
      </vt:variant>
      <vt:variant>
        <vt:i4>2594</vt:i4>
      </vt:variant>
      <vt:variant>
        <vt:i4>0</vt:i4>
      </vt:variant>
      <vt:variant>
        <vt:i4>5</vt:i4>
      </vt:variant>
      <vt:variant>
        <vt:lpwstr>https://books.google.com/books?hl=en&amp;lr=&amp;id=-wTjBQAAQBAJ&amp;oi=fnd&amp;pg=PP1&amp;ots=Faqapekbtb&amp;sig=vYiSVgNLoZ9_Gcg3JNum4SF5u98</vt:lpwstr>
      </vt:variant>
      <vt:variant>
        <vt:lpwstr/>
      </vt:variant>
      <vt:variant>
        <vt:i4>196637</vt:i4>
      </vt:variant>
      <vt:variant>
        <vt:i4>2591</vt:i4>
      </vt:variant>
      <vt:variant>
        <vt:i4>0</vt:i4>
      </vt:variant>
      <vt:variant>
        <vt:i4>5</vt:i4>
      </vt:variant>
      <vt:variant>
        <vt:lpwstr>https://doi.org/10.1007/s10546-012-9741-6</vt:lpwstr>
      </vt:variant>
      <vt:variant>
        <vt:lpwstr/>
      </vt:variant>
      <vt:variant>
        <vt:i4>983134</vt:i4>
      </vt:variant>
      <vt:variant>
        <vt:i4>2588</vt:i4>
      </vt:variant>
      <vt:variant>
        <vt:i4>0</vt:i4>
      </vt:variant>
      <vt:variant>
        <vt:i4>5</vt:i4>
      </vt:variant>
      <vt:variant>
        <vt:lpwstr>https://doi.org/10.1063/1.4819351</vt:lpwstr>
      </vt:variant>
      <vt:variant>
        <vt:lpwstr/>
      </vt:variant>
      <vt:variant>
        <vt:i4>458780</vt:i4>
      </vt:variant>
      <vt:variant>
        <vt:i4>2585</vt:i4>
      </vt:variant>
      <vt:variant>
        <vt:i4>0</vt:i4>
      </vt:variant>
      <vt:variant>
        <vt:i4>5</vt:i4>
      </vt:variant>
      <vt:variant>
        <vt:lpwstr>https://doi.org/10.1007/s10546-012-9700-2</vt:lpwstr>
      </vt:variant>
      <vt:variant>
        <vt:lpwstr/>
      </vt:variant>
      <vt:variant>
        <vt:i4>524314</vt:i4>
      </vt:variant>
      <vt:variant>
        <vt:i4>2582</vt:i4>
      </vt:variant>
      <vt:variant>
        <vt:i4>0</vt:i4>
      </vt:variant>
      <vt:variant>
        <vt:i4>5</vt:i4>
      </vt:variant>
      <vt:variant>
        <vt:lpwstr>https://doi.org/10.1007/s10546-015-0011-2</vt:lpwstr>
      </vt:variant>
      <vt:variant>
        <vt:lpwstr/>
      </vt:variant>
      <vt:variant>
        <vt:i4>458771</vt:i4>
      </vt:variant>
      <vt:variant>
        <vt:i4>2579</vt:i4>
      </vt:variant>
      <vt:variant>
        <vt:i4>0</vt:i4>
      </vt:variant>
      <vt:variant>
        <vt:i4>5</vt:i4>
      </vt:variant>
      <vt:variant>
        <vt:lpwstr>https://doi.org/10.1007/s00348-015-2058-8</vt:lpwstr>
      </vt:variant>
      <vt:variant>
        <vt:lpwstr/>
      </vt:variant>
      <vt:variant>
        <vt:i4>4456516</vt:i4>
      </vt:variant>
      <vt:variant>
        <vt:i4>2576</vt:i4>
      </vt:variant>
      <vt:variant>
        <vt:i4>0</vt:i4>
      </vt:variant>
      <vt:variant>
        <vt:i4>5</vt:i4>
      </vt:variant>
      <vt:variant>
        <vt:lpwstr>https://doi.org/https://doi.org/10.1029/2002JD002688</vt:lpwstr>
      </vt:variant>
      <vt:variant>
        <vt:lpwstr/>
      </vt:variant>
      <vt:variant>
        <vt:i4>4849730</vt:i4>
      </vt:variant>
      <vt:variant>
        <vt:i4>2573</vt:i4>
      </vt:variant>
      <vt:variant>
        <vt:i4>0</vt:i4>
      </vt:variant>
      <vt:variant>
        <vt:i4>5</vt:i4>
      </vt:variant>
      <vt:variant>
        <vt:lpwstr>https://doi.org/10.5194/gmd-12-2607-2019</vt:lpwstr>
      </vt:variant>
      <vt:variant>
        <vt:lpwstr/>
      </vt:variant>
      <vt:variant>
        <vt:i4>1769501</vt:i4>
      </vt:variant>
      <vt:variant>
        <vt:i4>2570</vt:i4>
      </vt:variant>
      <vt:variant>
        <vt:i4>0</vt:i4>
      </vt:variant>
      <vt:variant>
        <vt:i4>5</vt:i4>
      </vt:variant>
      <vt:variant>
        <vt:lpwstr>https://doi.org/10.1017/S0022112088001818</vt:lpwstr>
      </vt:variant>
      <vt:variant>
        <vt:lpwstr/>
      </vt:variant>
      <vt:variant>
        <vt:i4>4849756</vt:i4>
      </vt:variant>
      <vt:variant>
        <vt:i4>2567</vt:i4>
      </vt:variant>
      <vt:variant>
        <vt:i4>0</vt:i4>
      </vt:variant>
      <vt:variant>
        <vt:i4>5</vt:i4>
      </vt:variant>
      <vt:variant>
        <vt:lpwstr>https://doi.org/https://doi.org/10.1016/j.scs.2023.105117</vt:lpwstr>
      </vt:variant>
      <vt:variant>
        <vt:lpwstr/>
      </vt:variant>
      <vt:variant>
        <vt:i4>4915206</vt:i4>
      </vt:variant>
      <vt:variant>
        <vt:i4>2564</vt:i4>
      </vt:variant>
      <vt:variant>
        <vt:i4>0</vt:i4>
      </vt:variant>
      <vt:variant>
        <vt:i4>5</vt:i4>
      </vt:variant>
      <vt:variant>
        <vt:lpwstr>https://doi.org/https://doi.org/10.1016/j.renene.2012.12.040</vt:lpwstr>
      </vt:variant>
      <vt:variant>
        <vt:lpwstr/>
      </vt:variant>
      <vt:variant>
        <vt:i4>4259931</vt:i4>
      </vt:variant>
      <vt:variant>
        <vt:i4>2561</vt:i4>
      </vt:variant>
      <vt:variant>
        <vt:i4>0</vt:i4>
      </vt:variant>
      <vt:variant>
        <vt:i4>5</vt:i4>
      </vt:variant>
      <vt:variant>
        <vt:lpwstr>https://doi.org/https://doi.org/10.1016/j.scs.2019.101548</vt:lpwstr>
      </vt:variant>
      <vt:variant>
        <vt:lpwstr/>
      </vt:variant>
      <vt:variant>
        <vt:i4>2490424</vt:i4>
      </vt:variant>
      <vt:variant>
        <vt:i4>2558</vt:i4>
      </vt:variant>
      <vt:variant>
        <vt:i4>0</vt:i4>
      </vt:variant>
      <vt:variant>
        <vt:i4>5</vt:i4>
      </vt:variant>
      <vt:variant>
        <vt:lpwstr>https://doi.org/https://doi.org/10.1016/j.scitotenv.2024.176473</vt:lpwstr>
      </vt:variant>
      <vt:variant>
        <vt:lpwstr/>
      </vt:variant>
      <vt:variant>
        <vt:i4>6881342</vt:i4>
      </vt:variant>
      <vt:variant>
        <vt:i4>2555</vt:i4>
      </vt:variant>
      <vt:variant>
        <vt:i4>0</vt:i4>
      </vt:variant>
      <vt:variant>
        <vt:i4>5</vt:i4>
      </vt:variant>
      <vt:variant>
        <vt:lpwstr>https://doi.org/10.1038/s41467-017-02360-z</vt:lpwstr>
      </vt:variant>
      <vt:variant>
        <vt:lpwstr/>
      </vt:variant>
      <vt:variant>
        <vt:i4>2621473</vt:i4>
      </vt:variant>
      <vt:variant>
        <vt:i4>2552</vt:i4>
      </vt:variant>
      <vt:variant>
        <vt:i4>0</vt:i4>
      </vt:variant>
      <vt:variant>
        <vt:i4>5</vt:i4>
      </vt:variant>
      <vt:variant>
        <vt:lpwstr>https://doi.org/10.1016/j.atmosenv.2017.05.014</vt:lpwstr>
      </vt:variant>
      <vt:variant>
        <vt:lpwstr/>
      </vt:variant>
      <vt:variant>
        <vt:i4>91</vt:i4>
      </vt:variant>
      <vt:variant>
        <vt:i4>1043</vt:i4>
      </vt:variant>
      <vt:variant>
        <vt:i4>0</vt:i4>
      </vt:variant>
      <vt:variant>
        <vt:i4>5</vt:i4>
      </vt:variant>
      <vt:variant>
        <vt:lpwstr>https://doi.org/10.1063/5.0271087</vt:lpwstr>
      </vt:variant>
      <vt:variant>
        <vt:lpwstr/>
      </vt:variant>
      <vt:variant>
        <vt:i4>2228268</vt:i4>
      </vt:variant>
      <vt:variant>
        <vt:i4>1040</vt:i4>
      </vt:variant>
      <vt:variant>
        <vt:i4>0</vt:i4>
      </vt:variant>
      <vt:variant>
        <vt:i4>5</vt:i4>
      </vt:variant>
      <vt:variant>
        <vt:lpwstr>https://doi.org/10.1016/j.ufug.2025.128685</vt:lpwstr>
      </vt:variant>
      <vt:variant>
        <vt:lpwstr/>
      </vt:variant>
      <vt:variant>
        <vt:i4>5767171</vt:i4>
      </vt:variant>
      <vt:variant>
        <vt:i4>1037</vt:i4>
      </vt:variant>
      <vt:variant>
        <vt:i4>0</vt:i4>
      </vt:variant>
      <vt:variant>
        <vt:i4>5</vt:i4>
      </vt:variant>
      <vt:variant>
        <vt:lpwstr>https://doi.org/10.1016/j.jclepro.2024.142693</vt:lpwstr>
      </vt:variant>
      <vt:variant>
        <vt:lpwstr/>
      </vt:variant>
      <vt:variant>
        <vt:i4>1638462</vt:i4>
      </vt:variant>
      <vt:variant>
        <vt:i4>879</vt:i4>
      </vt:variant>
      <vt:variant>
        <vt:i4>0</vt:i4>
      </vt:variant>
      <vt:variant>
        <vt:i4>5</vt:i4>
      </vt:variant>
      <vt:variant>
        <vt:lpwstr/>
      </vt:variant>
      <vt:variant>
        <vt:lpwstr>_Toc199447244</vt:lpwstr>
      </vt:variant>
      <vt:variant>
        <vt:i4>1638462</vt:i4>
      </vt:variant>
      <vt:variant>
        <vt:i4>873</vt:i4>
      </vt:variant>
      <vt:variant>
        <vt:i4>0</vt:i4>
      </vt:variant>
      <vt:variant>
        <vt:i4>5</vt:i4>
      </vt:variant>
      <vt:variant>
        <vt:lpwstr/>
      </vt:variant>
      <vt:variant>
        <vt:lpwstr>_Toc199447243</vt:lpwstr>
      </vt:variant>
      <vt:variant>
        <vt:i4>1638462</vt:i4>
      </vt:variant>
      <vt:variant>
        <vt:i4>867</vt:i4>
      </vt:variant>
      <vt:variant>
        <vt:i4>0</vt:i4>
      </vt:variant>
      <vt:variant>
        <vt:i4>5</vt:i4>
      </vt:variant>
      <vt:variant>
        <vt:lpwstr/>
      </vt:variant>
      <vt:variant>
        <vt:lpwstr>_Toc199447242</vt:lpwstr>
      </vt:variant>
      <vt:variant>
        <vt:i4>1638462</vt:i4>
      </vt:variant>
      <vt:variant>
        <vt:i4>861</vt:i4>
      </vt:variant>
      <vt:variant>
        <vt:i4>0</vt:i4>
      </vt:variant>
      <vt:variant>
        <vt:i4>5</vt:i4>
      </vt:variant>
      <vt:variant>
        <vt:lpwstr/>
      </vt:variant>
      <vt:variant>
        <vt:lpwstr>_Toc199447241</vt:lpwstr>
      </vt:variant>
      <vt:variant>
        <vt:i4>1638462</vt:i4>
      </vt:variant>
      <vt:variant>
        <vt:i4>855</vt:i4>
      </vt:variant>
      <vt:variant>
        <vt:i4>0</vt:i4>
      </vt:variant>
      <vt:variant>
        <vt:i4>5</vt:i4>
      </vt:variant>
      <vt:variant>
        <vt:lpwstr/>
      </vt:variant>
      <vt:variant>
        <vt:lpwstr>_Toc199447240</vt:lpwstr>
      </vt:variant>
      <vt:variant>
        <vt:i4>1966142</vt:i4>
      </vt:variant>
      <vt:variant>
        <vt:i4>849</vt:i4>
      </vt:variant>
      <vt:variant>
        <vt:i4>0</vt:i4>
      </vt:variant>
      <vt:variant>
        <vt:i4>5</vt:i4>
      </vt:variant>
      <vt:variant>
        <vt:lpwstr/>
      </vt:variant>
      <vt:variant>
        <vt:lpwstr>_Toc199447239</vt:lpwstr>
      </vt:variant>
      <vt:variant>
        <vt:i4>1966142</vt:i4>
      </vt:variant>
      <vt:variant>
        <vt:i4>843</vt:i4>
      </vt:variant>
      <vt:variant>
        <vt:i4>0</vt:i4>
      </vt:variant>
      <vt:variant>
        <vt:i4>5</vt:i4>
      </vt:variant>
      <vt:variant>
        <vt:lpwstr/>
      </vt:variant>
      <vt:variant>
        <vt:lpwstr>_Toc199447238</vt:lpwstr>
      </vt:variant>
      <vt:variant>
        <vt:i4>1966142</vt:i4>
      </vt:variant>
      <vt:variant>
        <vt:i4>837</vt:i4>
      </vt:variant>
      <vt:variant>
        <vt:i4>0</vt:i4>
      </vt:variant>
      <vt:variant>
        <vt:i4>5</vt:i4>
      </vt:variant>
      <vt:variant>
        <vt:lpwstr/>
      </vt:variant>
      <vt:variant>
        <vt:lpwstr>_Toc199447237</vt:lpwstr>
      </vt:variant>
      <vt:variant>
        <vt:i4>1966142</vt:i4>
      </vt:variant>
      <vt:variant>
        <vt:i4>831</vt:i4>
      </vt:variant>
      <vt:variant>
        <vt:i4>0</vt:i4>
      </vt:variant>
      <vt:variant>
        <vt:i4>5</vt:i4>
      </vt:variant>
      <vt:variant>
        <vt:lpwstr/>
      </vt:variant>
      <vt:variant>
        <vt:lpwstr>_Toc199447236</vt:lpwstr>
      </vt:variant>
      <vt:variant>
        <vt:i4>1966142</vt:i4>
      </vt:variant>
      <vt:variant>
        <vt:i4>825</vt:i4>
      </vt:variant>
      <vt:variant>
        <vt:i4>0</vt:i4>
      </vt:variant>
      <vt:variant>
        <vt:i4>5</vt:i4>
      </vt:variant>
      <vt:variant>
        <vt:lpwstr/>
      </vt:variant>
      <vt:variant>
        <vt:lpwstr>_Toc199447235</vt:lpwstr>
      </vt:variant>
      <vt:variant>
        <vt:i4>1966142</vt:i4>
      </vt:variant>
      <vt:variant>
        <vt:i4>819</vt:i4>
      </vt:variant>
      <vt:variant>
        <vt:i4>0</vt:i4>
      </vt:variant>
      <vt:variant>
        <vt:i4>5</vt:i4>
      </vt:variant>
      <vt:variant>
        <vt:lpwstr/>
      </vt:variant>
      <vt:variant>
        <vt:lpwstr>_Toc199447234</vt:lpwstr>
      </vt:variant>
      <vt:variant>
        <vt:i4>1048639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_Toc199711686</vt:lpwstr>
      </vt:variant>
      <vt:variant>
        <vt:i4>1048639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_Toc199711685</vt:lpwstr>
      </vt:variant>
      <vt:variant>
        <vt:i4>1048639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_Toc199711684</vt:lpwstr>
      </vt:variant>
      <vt:variant>
        <vt:i4>1048639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_Toc199711683</vt:lpwstr>
      </vt:variant>
      <vt:variant>
        <vt:i4>1048639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_Toc199711682</vt:lpwstr>
      </vt:variant>
      <vt:variant>
        <vt:i4>1048639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_Toc199711681</vt:lpwstr>
      </vt:variant>
      <vt:variant>
        <vt:i4>1048639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_Toc199711680</vt:lpwstr>
      </vt:variant>
      <vt:variant>
        <vt:i4>2031679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_Toc199711679</vt:lpwstr>
      </vt:variant>
      <vt:variant>
        <vt:i4>2031679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_Toc199711678</vt:lpwstr>
      </vt:variant>
      <vt:variant>
        <vt:i4>2031679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_Toc199711677</vt:lpwstr>
      </vt:variant>
      <vt:variant>
        <vt:i4>2031679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_Toc199711676</vt:lpwstr>
      </vt:variant>
      <vt:variant>
        <vt:i4>2031679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_Toc199711675</vt:lpwstr>
      </vt:variant>
      <vt:variant>
        <vt:i4>2031679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_Toc199711674</vt:lpwstr>
      </vt:variant>
      <vt:variant>
        <vt:i4>2031679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_Toc199711673</vt:lpwstr>
      </vt:variant>
      <vt:variant>
        <vt:i4>2031679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_Toc199711672</vt:lpwstr>
      </vt:variant>
      <vt:variant>
        <vt:i4>2031679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_Toc199711671</vt:lpwstr>
      </vt:variant>
      <vt:variant>
        <vt:i4>2031679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_Toc199711670</vt:lpwstr>
      </vt:variant>
      <vt:variant>
        <vt:i4>1966143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_Toc199711669</vt:lpwstr>
      </vt:variant>
      <vt:variant>
        <vt:i4>1966143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_Toc199711668</vt:lpwstr>
      </vt:variant>
      <vt:variant>
        <vt:i4>1966143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_Toc199711667</vt:lpwstr>
      </vt:variant>
      <vt:variant>
        <vt:i4>1966143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_Toc199711666</vt:lpwstr>
      </vt:variant>
      <vt:variant>
        <vt:i4>1966143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_Toc199711665</vt:lpwstr>
      </vt:variant>
      <vt:variant>
        <vt:i4>1966143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_Toc199711664</vt:lpwstr>
      </vt:variant>
      <vt:variant>
        <vt:i4>1966143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_Toc199711663</vt:lpwstr>
      </vt:variant>
      <vt:variant>
        <vt:i4>1966143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_Toc199711662</vt:lpwstr>
      </vt:variant>
      <vt:variant>
        <vt:i4>1966143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_Toc199711661</vt:lpwstr>
      </vt:variant>
      <vt:variant>
        <vt:i4>1966143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_Toc199711660</vt:lpwstr>
      </vt:variant>
      <vt:variant>
        <vt:i4>1900607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_Toc199711659</vt:lpwstr>
      </vt:variant>
      <vt:variant>
        <vt:i4>1900607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_Toc199711658</vt:lpwstr>
      </vt:variant>
      <vt:variant>
        <vt:i4>1900607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_Toc199711657</vt:lpwstr>
      </vt:variant>
      <vt:variant>
        <vt:i4>1900607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_Toc199711656</vt:lpwstr>
      </vt:variant>
      <vt:variant>
        <vt:i4>1900607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_Toc199711655</vt:lpwstr>
      </vt:variant>
      <vt:variant>
        <vt:i4>1900607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_Toc199711654</vt:lpwstr>
      </vt:variant>
      <vt:variant>
        <vt:i4>1900607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_Toc199711653</vt:lpwstr>
      </vt:variant>
      <vt:variant>
        <vt:i4>1900607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_Toc199711652</vt:lpwstr>
      </vt:variant>
      <vt:variant>
        <vt:i4>1900607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_Toc199711651</vt:lpwstr>
      </vt:variant>
      <vt:variant>
        <vt:i4>1900607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_Toc199711650</vt:lpwstr>
      </vt:variant>
      <vt:variant>
        <vt:i4>1835071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_Toc199711649</vt:lpwstr>
      </vt:variant>
      <vt:variant>
        <vt:i4>1835071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_Toc199711648</vt:lpwstr>
      </vt:variant>
      <vt:variant>
        <vt:i4>1835071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_Toc199711647</vt:lpwstr>
      </vt:variant>
      <vt:variant>
        <vt:i4>1835071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_Toc199711646</vt:lpwstr>
      </vt:variant>
      <vt:variant>
        <vt:i4>1835071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_Toc199711645</vt:lpwstr>
      </vt:variant>
      <vt:variant>
        <vt:i4>1835071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_Toc199711644</vt:lpwstr>
      </vt:variant>
      <vt:variant>
        <vt:i4>1835071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_Toc199711643</vt:lpwstr>
      </vt:variant>
      <vt:variant>
        <vt:i4>1835071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_Toc199711642</vt:lpwstr>
      </vt:variant>
      <vt:variant>
        <vt:i4>1835071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_Toc199711641</vt:lpwstr>
      </vt:variant>
      <vt:variant>
        <vt:i4>1835071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_Toc199711640</vt:lpwstr>
      </vt:variant>
      <vt:variant>
        <vt:i4>1769535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_Toc199711639</vt:lpwstr>
      </vt:variant>
      <vt:variant>
        <vt:i4>1769535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_Toc199711638</vt:lpwstr>
      </vt:variant>
      <vt:variant>
        <vt:i4>1769535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_Toc199711637</vt:lpwstr>
      </vt:variant>
      <vt:variant>
        <vt:i4>1769535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_Toc199711636</vt:lpwstr>
      </vt:variant>
      <vt:variant>
        <vt:i4>1769535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_Toc199711635</vt:lpwstr>
      </vt:variant>
      <vt:variant>
        <vt:i4>1769535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_Toc199711634</vt:lpwstr>
      </vt:variant>
      <vt:variant>
        <vt:i4>1769535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_Toc199711633</vt:lpwstr>
      </vt:variant>
      <vt:variant>
        <vt:i4>1769535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_Toc199711632</vt:lpwstr>
      </vt:variant>
      <vt:variant>
        <vt:i4>1769535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_Toc199711631</vt:lpwstr>
      </vt:variant>
      <vt:variant>
        <vt:i4>1769535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_Toc199711630</vt:lpwstr>
      </vt:variant>
      <vt:variant>
        <vt:i4>1703999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_Toc199711629</vt:lpwstr>
      </vt:variant>
      <vt:variant>
        <vt:i4>1703999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_Toc199711628</vt:lpwstr>
      </vt:variant>
      <vt:variant>
        <vt:i4>1703999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_Toc199711627</vt:lpwstr>
      </vt:variant>
      <vt:variant>
        <vt:i4>1703999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_Toc199711626</vt:lpwstr>
      </vt:variant>
      <vt:variant>
        <vt:i4>1703999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_Toc199711625</vt:lpwstr>
      </vt:variant>
      <vt:variant>
        <vt:i4>1703999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_Toc199711624</vt:lpwstr>
      </vt:variant>
      <vt:variant>
        <vt:i4>1703999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_Toc199711623</vt:lpwstr>
      </vt:variant>
      <vt:variant>
        <vt:i4>1703999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_Toc199711622</vt:lpwstr>
      </vt:variant>
      <vt:variant>
        <vt:i4>1703999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_Toc199711621</vt:lpwstr>
      </vt:variant>
      <vt:variant>
        <vt:i4>1703999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_Toc199711620</vt:lpwstr>
      </vt:variant>
      <vt:variant>
        <vt:i4>1638463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_Toc199711619</vt:lpwstr>
      </vt:variant>
      <vt:variant>
        <vt:i4>1638463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_Toc199711618</vt:lpwstr>
      </vt:variant>
      <vt:variant>
        <vt:i4>1638463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_Toc199711617</vt:lpwstr>
      </vt:variant>
      <vt:variant>
        <vt:i4>1638463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_Toc199711616</vt:lpwstr>
      </vt:variant>
      <vt:variant>
        <vt:i4>1638463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_Toc199711615</vt:lpwstr>
      </vt:variant>
      <vt:variant>
        <vt:i4>1638463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_Toc199711614</vt:lpwstr>
      </vt:variant>
      <vt:variant>
        <vt:i4>1638463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_Toc199711613</vt:lpwstr>
      </vt:variant>
      <vt:variant>
        <vt:i4>1638463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_Toc199711612</vt:lpwstr>
      </vt:variant>
      <vt:variant>
        <vt:i4>1638463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_Toc199711611</vt:lpwstr>
      </vt:variant>
      <vt:variant>
        <vt:i4>1638463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_Toc199711610</vt:lpwstr>
      </vt:variant>
      <vt:variant>
        <vt:i4>1572927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_Toc199711609</vt:lpwstr>
      </vt:variant>
      <vt:variant>
        <vt:i4>1572927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_Toc199711608</vt:lpwstr>
      </vt:variant>
      <vt:variant>
        <vt:i4>1572927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_Toc199711607</vt:lpwstr>
      </vt:variant>
      <vt:variant>
        <vt:i4>1572927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_Toc199711606</vt:lpwstr>
      </vt:variant>
      <vt:variant>
        <vt:i4>1572927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_Toc199711605</vt:lpwstr>
      </vt:variant>
      <vt:variant>
        <vt:i4>1572927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_Toc199711604</vt:lpwstr>
      </vt:variant>
      <vt:variant>
        <vt:i4>1572927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_Toc199711603</vt:lpwstr>
      </vt:variant>
      <vt:variant>
        <vt:i4>1572927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_Toc199711602</vt:lpwstr>
      </vt:variant>
      <vt:variant>
        <vt:i4>1572927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_Toc199711601</vt:lpwstr>
      </vt:variant>
      <vt:variant>
        <vt:i4>1572927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_Toc199711600</vt:lpwstr>
      </vt:variant>
      <vt:variant>
        <vt:i4>1114172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_Toc199711599</vt:lpwstr>
      </vt:variant>
      <vt:variant>
        <vt:i4>1114172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_Toc199711598</vt:lpwstr>
      </vt:variant>
      <vt:variant>
        <vt:i4>1114172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_Toc199711597</vt:lpwstr>
      </vt:variant>
      <vt:variant>
        <vt:i4>1114172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_Toc199711596</vt:lpwstr>
      </vt:variant>
      <vt:variant>
        <vt:i4>1114172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_Toc199711595</vt:lpwstr>
      </vt:variant>
      <vt:variant>
        <vt:i4>1114172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_Toc199711594</vt:lpwstr>
      </vt:variant>
      <vt:variant>
        <vt:i4>1114172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_Toc199711593</vt:lpwstr>
      </vt:variant>
      <vt:variant>
        <vt:i4>1114172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_Toc199711592</vt:lpwstr>
      </vt:variant>
      <vt:variant>
        <vt:i4>1114172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_Toc199711591</vt:lpwstr>
      </vt:variant>
      <vt:variant>
        <vt:i4>1114172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_Toc199711590</vt:lpwstr>
      </vt:variant>
      <vt:variant>
        <vt:i4>1048636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_Toc199711589</vt:lpwstr>
      </vt:variant>
      <vt:variant>
        <vt:i4>1048636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_Toc199711588</vt:lpwstr>
      </vt:variant>
      <vt:variant>
        <vt:i4>1048636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_Toc199711587</vt:lpwstr>
      </vt:variant>
      <vt:variant>
        <vt:i4>1048636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_Toc199711586</vt:lpwstr>
      </vt:variant>
      <vt:variant>
        <vt:i4>1048636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_Toc199711585</vt:lpwstr>
      </vt:variant>
      <vt:variant>
        <vt:i4>1048636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_Toc199711584</vt:lpwstr>
      </vt:variant>
      <vt:variant>
        <vt:i4>1048636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_Toc199711583</vt:lpwstr>
      </vt:variant>
      <vt:variant>
        <vt:i4>1048636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_Toc199711582</vt:lpwstr>
      </vt:variant>
      <vt:variant>
        <vt:i4>1048636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_Toc199711581</vt:lpwstr>
      </vt:variant>
      <vt:variant>
        <vt:i4>1048636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_Toc199711580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_Toc199711579</vt:lpwstr>
      </vt:variant>
      <vt:variant>
        <vt:i4>2031676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_Toc199711578</vt:lpwstr>
      </vt:variant>
      <vt:variant>
        <vt:i4>2031676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_Toc199711577</vt:lpwstr>
      </vt:variant>
      <vt:variant>
        <vt:i4>2031676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_Toc199711576</vt:lpwstr>
      </vt:variant>
      <vt:variant>
        <vt:i4>2031676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_Toc199711575</vt:lpwstr>
      </vt:variant>
      <vt:variant>
        <vt:i4>2031676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_Toc199711574</vt:lpwstr>
      </vt:variant>
      <vt:variant>
        <vt:i4>2031676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_Toc199711573</vt:lpwstr>
      </vt:variant>
      <vt:variant>
        <vt:i4>2031676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_Toc199711572</vt:lpwstr>
      </vt:variant>
      <vt:variant>
        <vt:i4>2031676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_Toc199711571</vt:lpwstr>
      </vt:variant>
      <vt:variant>
        <vt:i4>2031676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_Toc199711570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_Toc199711569</vt:lpwstr>
      </vt:variant>
      <vt:variant>
        <vt:i4>1966140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_Toc199711568</vt:lpwstr>
      </vt:variant>
      <vt:variant>
        <vt:i4>1966140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_Toc199711567</vt:lpwstr>
      </vt:variant>
      <vt:variant>
        <vt:i4>1966140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_Toc199711566</vt:lpwstr>
      </vt:variant>
      <vt:variant>
        <vt:i4>1966140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_Toc199711565</vt:lpwstr>
      </vt:variant>
      <vt:variant>
        <vt:i4>1966140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_Toc199711564</vt:lpwstr>
      </vt:variant>
      <vt:variant>
        <vt:i4>1966140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_Toc199711563</vt:lpwstr>
      </vt:variant>
      <vt:variant>
        <vt:i4>1966140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_Toc199711562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_Toc199711561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_Toc199711560</vt:lpwstr>
      </vt:variant>
      <vt:variant>
        <vt:i4>1900604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_Toc199711559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_Toc199711558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_Toc199711557</vt:lpwstr>
      </vt:variant>
      <vt:variant>
        <vt:i4>1900604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_Toc199711556</vt:lpwstr>
      </vt:variant>
      <vt:variant>
        <vt:i4>1900604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_Toc199711555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_Toc199711554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_Toc199711553</vt:lpwstr>
      </vt:variant>
      <vt:variant>
        <vt:i4>5767171</vt:i4>
      </vt:variant>
      <vt:variant>
        <vt:i4>9</vt:i4>
      </vt:variant>
      <vt:variant>
        <vt:i4>0</vt:i4>
      </vt:variant>
      <vt:variant>
        <vt:i4>5</vt:i4>
      </vt:variant>
      <vt:variant>
        <vt:lpwstr>https://doi.org/10.1016/j.jclepro.2024.142693</vt:lpwstr>
      </vt:variant>
      <vt:variant>
        <vt:lpwstr/>
      </vt:variant>
      <vt:variant>
        <vt:i4>2228268</vt:i4>
      </vt:variant>
      <vt:variant>
        <vt:i4>6</vt:i4>
      </vt:variant>
      <vt:variant>
        <vt:i4>0</vt:i4>
      </vt:variant>
      <vt:variant>
        <vt:i4>5</vt:i4>
      </vt:variant>
      <vt:variant>
        <vt:lpwstr>https://doi.org/10.1016/j.ufug.2025.128685</vt:lpwstr>
      </vt:variant>
      <vt:variant>
        <vt:lpwstr/>
      </vt:variant>
      <vt:variant>
        <vt:i4>91</vt:i4>
      </vt:variant>
      <vt:variant>
        <vt:i4>3</vt:i4>
      </vt:variant>
      <vt:variant>
        <vt:i4>0</vt:i4>
      </vt:variant>
      <vt:variant>
        <vt:i4>5</vt:i4>
      </vt:variant>
      <vt:variant>
        <vt:lpwstr>https://doi.org/10.1063/5.0271087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u3008371@connect.hku.hk</dc:creator>
  <cp:keywords/>
  <dc:description/>
  <cp:lastModifiedBy>u3008371@connect.hku.hk</cp:lastModifiedBy>
  <cp:revision>12</cp:revision>
  <cp:lastPrinted>2025-06-01T18:57:00Z</cp:lastPrinted>
  <dcterms:created xsi:type="dcterms:W3CDTF">2025-06-17T08:45:00Z</dcterms:created>
  <dcterms:modified xsi:type="dcterms:W3CDTF">2025-06-17T14:02:00Z</dcterms:modified>
</cp:coreProperties>
</file>