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6A2CC4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Gui</w:t>
      </w:r>
      <w:r w:rsidR="0022495F" w:rsidRPr="0022495F">
        <w:rPr>
          <w:sz w:val="72"/>
          <w:szCs w:val="72"/>
        </w:rPr>
        <w:t>de d’utilisat</w:t>
      </w:r>
      <w:r w:rsidR="003D4B81">
        <w:rPr>
          <w:sz w:val="72"/>
          <w:szCs w:val="72"/>
        </w:rPr>
        <w:t>ion du composant de sécurité</w:t>
      </w:r>
    </w:p>
    <w:p w:rsidR="003F11C0" w:rsidRDefault="003F11C0" w:rsidP="003F11C0">
      <w:pPr>
        <w:jc w:val="center"/>
        <w:rPr>
          <w:sz w:val="72"/>
          <w:szCs w:val="72"/>
        </w:rPr>
      </w:pPr>
      <w:r w:rsidRPr="003F11C0">
        <w:rPr>
          <w:sz w:val="72"/>
          <w:szCs w:val="72"/>
        </w:rPr>
        <w:drawing>
          <wp:inline distT="0" distB="0" distL="0" distR="0">
            <wp:extent cx="2202371" cy="701101"/>
            <wp:effectExtent l="19050" t="0" r="7429" b="0"/>
            <wp:docPr id="2" name="Image 0" descr="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fon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341631" w:rsidRPr="001D1544" w:rsidRDefault="00341631" w:rsidP="001D1544">
      <w:pPr>
        <w:pStyle w:val="Titre"/>
        <w:rPr>
          <w:sz w:val="36"/>
        </w:rPr>
      </w:pPr>
      <w:r w:rsidRPr="001D1544">
        <w:rPr>
          <w:sz w:val="36"/>
        </w:rPr>
        <w:t xml:space="preserve">1 - Le composant de sécurité </w:t>
      </w:r>
      <w:proofErr w:type="spellStart"/>
      <w:r w:rsidRPr="001D1544">
        <w:rPr>
          <w:sz w:val="36"/>
        </w:rPr>
        <w:t>Symfony</w:t>
      </w:r>
      <w:proofErr w:type="spellEnd"/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Encoder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Provider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Firewall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proofErr w:type="spellStart"/>
      <w:r w:rsidRPr="001D1544">
        <w:rPr>
          <w:rStyle w:val="Accentuation"/>
        </w:rPr>
        <w:t>Roles</w:t>
      </w:r>
      <w:proofErr w:type="spellEnd"/>
      <w:r w:rsidRPr="001D1544">
        <w:rPr>
          <w:rStyle w:val="Accentuation"/>
        </w:rPr>
        <w:t xml:space="preserve"> </w:t>
      </w:r>
      <w:proofErr w:type="spellStart"/>
      <w:r w:rsidRPr="001D1544">
        <w:rPr>
          <w:rStyle w:val="Accentuation"/>
        </w:rPr>
        <w:t>hierarchy</w:t>
      </w:r>
      <w:proofErr w:type="spellEnd"/>
    </w:p>
    <w:p w:rsidR="00285E46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  <w:sz w:val="20"/>
        </w:rPr>
      </w:pPr>
      <w:r w:rsidRPr="001D1544">
        <w:rPr>
          <w:rStyle w:val="Accentuation"/>
          <w:sz w:val="20"/>
        </w:rPr>
        <w:t>Access control</w:t>
      </w:r>
    </w:p>
    <w:p w:rsidR="00341631" w:rsidRPr="001D1544" w:rsidRDefault="00341631" w:rsidP="001D1544">
      <w:pPr>
        <w:pStyle w:val="Titre"/>
        <w:rPr>
          <w:sz w:val="32"/>
        </w:rPr>
      </w:pPr>
      <w:r w:rsidRPr="001D1544">
        <w:rPr>
          <w:sz w:val="32"/>
        </w:rPr>
        <w:t xml:space="preserve">2 – Mettre en place la sécurité dans une application </w:t>
      </w:r>
      <w:proofErr w:type="spellStart"/>
      <w:r w:rsidRPr="001D1544">
        <w:rPr>
          <w:sz w:val="32"/>
        </w:rPr>
        <w:t>Symfony</w:t>
      </w:r>
      <w:proofErr w:type="spellEnd"/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Dans les contrôleurs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 xml:space="preserve">Dans le fichier </w:t>
      </w:r>
      <w:proofErr w:type="spellStart"/>
      <w:r w:rsidRPr="001D1544">
        <w:rPr>
          <w:rStyle w:val="Accentuation"/>
        </w:rPr>
        <w:t>service.yaml</w:t>
      </w:r>
      <w:proofErr w:type="spellEnd"/>
    </w:p>
    <w:p w:rsidR="00285E46" w:rsidRPr="001D1544" w:rsidRDefault="00341631" w:rsidP="003F11C0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Dans une vue</w:t>
      </w:r>
    </w:p>
    <w:p w:rsidR="003F11C0" w:rsidRPr="001D1544" w:rsidRDefault="00341631" w:rsidP="001D1544">
      <w:pPr>
        <w:pStyle w:val="Titre"/>
        <w:rPr>
          <w:sz w:val="36"/>
        </w:rPr>
      </w:pPr>
      <w:r w:rsidRPr="001D1544">
        <w:rPr>
          <w:sz w:val="36"/>
        </w:rPr>
        <w:t>3 – Le formulaire de connexion à l’application</w:t>
      </w:r>
    </w:p>
    <w:p w:rsidR="00646C76" w:rsidRDefault="00646C7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6A2CC4">
      <w:pPr>
        <w:jc w:val="center"/>
        <w:rPr>
          <w:sz w:val="72"/>
          <w:szCs w:val="72"/>
        </w:rPr>
      </w:pPr>
    </w:p>
    <w:p w:rsidR="006A2CC4" w:rsidRDefault="006A2CC4">
      <w:pPr>
        <w:rPr>
          <w:sz w:val="72"/>
          <w:szCs w:val="72"/>
        </w:rPr>
      </w:pPr>
    </w:p>
    <w:sectPr w:rsidR="006A2CC4" w:rsidSect="00C97B2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AC2" w:rsidRDefault="00E07AC2" w:rsidP="0022495F">
      <w:pPr>
        <w:spacing w:after="0" w:line="240" w:lineRule="auto"/>
      </w:pPr>
      <w:r>
        <w:separator/>
      </w:r>
    </w:p>
  </w:endnote>
  <w:endnote w:type="continuationSeparator" w:id="0">
    <w:p w:rsidR="00E07AC2" w:rsidRDefault="00E07AC2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95F" w:rsidRDefault="0022495F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Le composant de sécurité de </w:t>
    </w:r>
    <w:proofErr w:type="spellStart"/>
    <w:r>
      <w:rPr>
        <w:rFonts w:asciiTheme="majorHAnsi" w:hAnsiTheme="majorHAnsi"/>
      </w:rPr>
      <w:t>Symfony</w:t>
    </w:r>
    <w:proofErr w:type="spellEnd"/>
    <w:r>
      <w:rPr>
        <w:rFonts w:asciiTheme="majorHAnsi" w:hAnsiTheme="majorHAnsi"/>
      </w:rPr>
      <w:t xml:space="preserve"> </w:t>
    </w:r>
    <w:r w:rsidR="00592D9A">
      <w:rPr>
        <w:rFonts w:asciiTheme="majorHAnsi" w:hAnsiTheme="majorHAnsi"/>
      </w:rPr>
      <w:t xml:space="preserve">– Yohann </w:t>
    </w:r>
    <w:proofErr w:type="spellStart"/>
    <w:r w:rsidR="00592D9A">
      <w:rPr>
        <w:rFonts w:asciiTheme="majorHAnsi" w:hAnsiTheme="majorHAnsi"/>
      </w:rPr>
      <w:t>Zaoui</w:t>
    </w:r>
    <w:proofErr w:type="spellEnd"/>
    <w:r w:rsidR="00592D9A">
      <w:rPr>
        <w:rFonts w:asciiTheme="majorHAnsi" w:hAnsiTheme="majorHAnsi"/>
      </w:rPr>
      <w:t xml:space="preserve"> - Décembre 2018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46C76" w:rsidRPr="00646C76">
        <w:rPr>
          <w:rFonts w:asciiTheme="majorHAnsi" w:hAnsiTheme="majorHAnsi"/>
          <w:noProof/>
        </w:rPr>
        <w:t>2</w:t>
      </w:r>
    </w:fldSimple>
  </w:p>
  <w:p w:rsidR="0022495F" w:rsidRDefault="0022495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AC2" w:rsidRDefault="00E07AC2" w:rsidP="0022495F">
      <w:pPr>
        <w:spacing w:after="0" w:line="240" w:lineRule="auto"/>
      </w:pPr>
      <w:r>
        <w:separator/>
      </w:r>
    </w:p>
  </w:footnote>
  <w:footnote w:type="continuationSeparator" w:id="0">
    <w:p w:rsidR="00E07AC2" w:rsidRDefault="00E07AC2" w:rsidP="0022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56BF2"/>
    <w:rsid w:val="001D1544"/>
    <w:rsid w:val="0022495F"/>
    <w:rsid w:val="00285E46"/>
    <w:rsid w:val="00341631"/>
    <w:rsid w:val="003A3285"/>
    <w:rsid w:val="003D4B81"/>
    <w:rsid w:val="003F11C0"/>
    <w:rsid w:val="0049061A"/>
    <w:rsid w:val="004B702B"/>
    <w:rsid w:val="004E74E2"/>
    <w:rsid w:val="00592D9A"/>
    <w:rsid w:val="00595D27"/>
    <w:rsid w:val="00613974"/>
    <w:rsid w:val="00646C76"/>
    <w:rsid w:val="006A2CC4"/>
    <w:rsid w:val="00731FE3"/>
    <w:rsid w:val="007B0D1A"/>
    <w:rsid w:val="008B0B03"/>
    <w:rsid w:val="009651C9"/>
    <w:rsid w:val="0097532D"/>
    <w:rsid w:val="00C45AEA"/>
    <w:rsid w:val="00C97B25"/>
    <w:rsid w:val="00DD40E5"/>
    <w:rsid w:val="00E07AC2"/>
    <w:rsid w:val="00EE200E"/>
    <w:rsid w:val="00FD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ACADD-CAA4-4812-83FC-57F8FC7B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15</cp:revision>
  <dcterms:created xsi:type="dcterms:W3CDTF">2019-01-14T13:58:00Z</dcterms:created>
  <dcterms:modified xsi:type="dcterms:W3CDTF">2019-01-15T22:13:00Z</dcterms:modified>
</cp:coreProperties>
</file>