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355"/>
        <w:gridCol w:w="1290"/>
        <w:tblGridChange w:id="0">
          <w:tblGrid>
            <w:gridCol w:w="810"/>
            <w:gridCol w:w="835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team agenda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IG takeover - dates have been moved up on the day (starting 22nd)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LinkedIn - needed to increase 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Adhya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Sanjana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for Change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Tell everyone to check the proposal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Minjin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Tiffany</w:t>
            </w:r>
          </w:p>
        </w:tc>
      </w:tr>
      <w:tr>
        <w:trPr>
          <w:trHeight w:val="49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add-ons?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Stanley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Improvements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9870"/>
        <w:tblGridChange w:id="0">
          <w:tblGrid>
            <w:gridCol w:w="615"/>
            <w:gridCol w:w="9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IG takeover: Dates have been moved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Minjin: 22nd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Stanley: 23rd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Sanjana: 24th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Sungbin: 25th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Tiffany 26th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Adhya: 27th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Personas: create a user profile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Coding team updates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Want to introduce telegram as a tool for managing the forum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Telegram bot will send a report for the day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many posts we have today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many toxic posts today and their contents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Avoid spamming =&gt; Use shadow banning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Improvements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commentRangeStart w:id="0"/>
            <w:r w:rsidDel="00000000" w:rsidR="00000000" w:rsidRPr="00000000">
              <w:rPr>
                <w:rtl w:val="0"/>
              </w:rPr>
              <w:t xml:space="preserve">“Ask a counselors things you’re too afraid to ask”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for student counselors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 the tone → post at least 20 stories before the official launch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Tagline ideas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most fantastic magical things can happen, and it all starts with care x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for motivational post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Dare to care, care is rare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move, you can share, you can grow x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Use for a motivational post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safe space for your mind - too generic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refuge for your heart - too generic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or break, but what to take in order to make x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Dare to Care, Dare to share 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let care go rare, Let’s dare to share x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IG Takeover: 3 fun facts to be sent in to Sanjana on Whatsapp by Wednesday April 20, 2021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Linked In:</w:t>
      </w:r>
    </w:p>
    <w:p w:rsidR="00000000" w:rsidDel="00000000" w:rsidP="00000000" w:rsidRDefault="00000000" w:rsidRPr="00000000" w14:paraId="0000003E">
      <w:pPr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Hello</w:t>
      </w:r>
    </w:p>
    <w:p w:rsidR="00000000" w:rsidDel="00000000" w:rsidP="00000000" w:rsidRDefault="00000000" w:rsidRPr="00000000" w14:paraId="0000003F">
      <w:pPr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My name is __</w:t>
      </w:r>
    </w:p>
    <w:p w:rsidR="00000000" w:rsidDel="00000000" w:rsidP="00000000" w:rsidRDefault="00000000" w:rsidRPr="00000000" w14:paraId="00000040">
      <w:pPr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I am in a team currently creating a project for mental health</w:t>
      </w:r>
    </w:p>
    <w:p w:rsidR="00000000" w:rsidDel="00000000" w:rsidP="00000000" w:rsidRDefault="00000000" w:rsidRPr="00000000" w14:paraId="00000041">
      <w:pPr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I decided to part of this team because___</w:t>
      </w:r>
    </w:p>
    <w:p w:rsidR="00000000" w:rsidDel="00000000" w:rsidP="00000000" w:rsidRDefault="00000000" w:rsidRPr="00000000" w14:paraId="00000042">
      <w:pPr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I have a great team which include: _____</w:t>
      </w:r>
    </w:p>
    <w:p w:rsidR="00000000" w:rsidDel="00000000" w:rsidP="00000000" w:rsidRDefault="00000000" w:rsidRPr="00000000" w14:paraId="00000043">
      <w:pPr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SIGHT: Malinda, Joel. Kris, Prof Chau etc</w:t>
      </w:r>
    </w:p>
    <w:p w:rsidR="00000000" w:rsidDel="00000000" w:rsidP="00000000" w:rsidRDefault="00000000" w:rsidRPr="00000000" w14:paraId="00000044">
      <w:pPr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Talk about what Pinocchio is</w:t>
      </w:r>
    </w:p>
    <w:p w:rsidR="00000000" w:rsidDel="00000000" w:rsidP="00000000" w:rsidRDefault="00000000" w:rsidRPr="00000000" w14:paraId="00000045">
      <w:pPr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We are launching on 28th ~~~~</w:t>
      </w:r>
    </w:p>
    <w:p w:rsidR="00000000" w:rsidDel="00000000" w:rsidP="00000000" w:rsidRDefault="00000000" w:rsidRPr="00000000" w14:paraId="00000046">
      <w:pPr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Please support us &gt;&lt;</w:t>
      </w:r>
    </w:p>
    <w:p w:rsidR="00000000" w:rsidDel="00000000" w:rsidP="00000000" w:rsidRDefault="00000000" w:rsidRPr="00000000" w14:paraId="00000047">
      <w:pPr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ffany Yang" w:id="0" w:date="2021-04-20T11:00:32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https://www.youtube.com/watch?v=uY7dK9KnpgI&amp;t=4s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