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3BE45" w14:textId="77777777" w:rsidR="001F730F" w:rsidRDefault="001F730F">
      <w:pPr>
        <w:jc w:val="center"/>
        <w:rPr>
          <w:rFonts w:eastAsia="华文行楷"/>
          <w:b/>
          <w:bCs/>
          <w:sz w:val="52"/>
        </w:rPr>
      </w:pPr>
    </w:p>
    <w:p w14:paraId="3807241A" w14:textId="77777777" w:rsidR="001F730F" w:rsidRDefault="001F730F">
      <w:pPr>
        <w:jc w:val="center"/>
        <w:rPr>
          <w:rFonts w:eastAsia="华文行楷"/>
          <w:b/>
          <w:bCs/>
          <w:sz w:val="52"/>
        </w:rPr>
      </w:pPr>
      <w:r>
        <w:rPr>
          <w:rFonts w:eastAsia="华文行楷" w:hint="eastAsia"/>
          <w:b/>
          <w:bCs/>
          <w:sz w:val="52"/>
        </w:rPr>
        <w:t>中国科学技术大学</w:t>
      </w:r>
      <w:r w:rsidR="00E749DA">
        <w:rPr>
          <w:rFonts w:eastAsia="华文行楷" w:hint="eastAsia"/>
          <w:b/>
          <w:bCs/>
          <w:sz w:val="52"/>
        </w:rPr>
        <w:t>软件学院</w:t>
      </w:r>
    </w:p>
    <w:p w14:paraId="0500CB6C" w14:textId="3B102E2A" w:rsidR="001F730F" w:rsidRDefault="00D8217D">
      <w:pPr>
        <w:jc w:val="center"/>
        <w:rPr>
          <w:rFonts w:eastAsia="黑体"/>
          <w:b/>
          <w:bCs/>
          <w:sz w:val="52"/>
        </w:rPr>
      </w:pPr>
      <w:r>
        <w:rPr>
          <w:rFonts w:eastAsia="黑体" w:hint="eastAsia"/>
          <w:b/>
          <w:bCs/>
          <w:sz w:val="52"/>
        </w:rPr>
        <w:t>工程实践</w:t>
      </w:r>
    </w:p>
    <w:p w14:paraId="0A8896C6" w14:textId="5B8EE367" w:rsidR="001F730F" w:rsidRDefault="00D8217D">
      <w:pPr>
        <w:jc w:val="center"/>
        <w:rPr>
          <w:rFonts w:eastAsia="黑体"/>
          <w:b/>
          <w:bCs/>
          <w:sz w:val="52"/>
        </w:rPr>
      </w:pPr>
      <w:r>
        <w:rPr>
          <w:rFonts w:eastAsia="黑体" w:hint="eastAsia"/>
          <w:b/>
          <w:bCs/>
          <w:sz w:val="52"/>
        </w:rPr>
        <w:t>系统概要设计</w:t>
      </w:r>
    </w:p>
    <w:p w14:paraId="350CE7AC" w14:textId="77777777" w:rsidR="001F730F" w:rsidRDefault="001F730F">
      <w:pPr>
        <w:jc w:val="center"/>
        <w:rPr>
          <w:b/>
          <w:bCs/>
          <w:sz w:val="52"/>
        </w:rPr>
      </w:pPr>
    </w:p>
    <w:p w14:paraId="4B207EBC" w14:textId="66C0F3EA" w:rsidR="001F730F" w:rsidRDefault="001F730F" w:rsidP="009F30D8">
      <w:pPr>
        <w:ind w:firstLineChars="299" w:firstLine="1561"/>
        <w:rPr>
          <w:b/>
          <w:bCs/>
          <w:sz w:val="52"/>
          <w:u w:val="single"/>
        </w:rPr>
      </w:pPr>
    </w:p>
    <w:p w14:paraId="135A4C13" w14:textId="0A25363E" w:rsidR="00D8217D" w:rsidRDefault="00D8217D" w:rsidP="009F30D8">
      <w:pPr>
        <w:ind w:firstLineChars="299" w:firstLine="1561"/>
        <w:rPr>
          <w:b/>
          <w:bCs/>
          <w:sz w:val="52"/>
          <w:u w:val="single"/>
        </w:rPr>
      </w:pPr>
    </w:p>
    <w:p w14:paraId="509EAAFC" w14:textId="77777777" w:rsidR="00D8217D" w:rsidRDefault="00D8217D" w:rsidP="009F30D8">
      <w:pPr>
        <w:ind w:firstLineChars="299" w:firstLine="1561"/>
        <w:rPr>
          <w:b/>
          <w:bCs/>
          <w:sz w:val="52"/>
          <w:u w:val="single"/>
        </w:rPr>
      </w:pPr>
    </w:p>
    <w:p w14:paraId="38AAD68D" w14:textId="1CF2D70B" w:rsidR="001F730F" w:rsidRPr="00455892" w:rsidRDefault="00AF6391">
      <w:pPr>
        <w:spacing w:line="480" w:lineRule="auto"/>
        <w:ind w:firstLineChars="495" w:firstLine="1789"/>
        <w:rPr>
          <w:b/>
          <w:bCs/>
          <w:sz w:val="36"/>
        </w:rPr>
      </w:pPr>
      <w:r w:rsidRPr="00455892">
        <w:rPr>
          <w:rFonts w:hint="eastAsia"/>
          <w:b/>
          <w:bCs/>
          <w:sz w:val="36"/>
        </w:rPr>
        <w:t>项</w:t>
      </w:r>
      <w:r w:rsidRPr="00455892">
        <w:rPr>
          <w:rFonts w:hint="eastAsia"/>
          <w:b/>
          <w:bCs/>
          <w:sz w:val="36"/>
        </w:rPr>
        <w:t xml:space="preserve"> </w:t>
      </w:r>
      <w:r w:rsidRPr="00455892">
        <w:rPr>
          <w:rFonts w:hint="eastAsia"/>
          <w:b/>
          <w:bCs/>
          <w:sz w:val="36"/>
        </w:rPr>
        <w:t>目</w:t>
      </w:r>
      <w:r w:rsidRPr="00455892">
        <w:rPr>
          <w:rFonts w:hint="eastAsia"/>
          <w:b/>
          <w:bCs/>
          <w:sz w:val="36"/>
        </w:rPr>
        <w:t xml:space="preserve"> </w:t>
      </w:r>
      <w:r w:rsidRPr="00455892">
        <w:rPr>
          <w:rFonts w:hint="eastAsia"/>
          <w:b/>
          <w:bCs/>
          <w:sz w:val="36"/>
        </w:rPr>
        <w:t>名</w:t>
      </w:r>
      <w:r w:rsidRPr="00455892">
        <w:rPr>
          <w:rFonts w:hint="eastAsia"/>
          <w:b/>
          <w:bCs/>
          <w:sz w:val="36"/>
        </w:rPr>
        <w:t xml:space="preserve"> </w:t>
      </w:r>
      <w:r w:rsidRPr="00455892">
        <w:rPr>
          <w:rFonts w:hint="eastAsia"/>
          <w:b/>
          <w:bCs/>
          <w:sz w:val="36"/>
        </w:rPr>
        <w:t>称</w:t>
      </w:r>
      <w:r w:rsidR="001F730F" w:rsidRPr="00455892">
        <w:rPr>
          <w:rFonts w:hint="eastAsia"/>
          <w:b/>
          <w:bCs/>
          <w:sz w:val="36"/>
        </w:rPr>
        <w:t>：</w:t>
      </w:r>
      <w:r w:rsidR="00BA1382" w:rsidRPr="00455892">
        <w:rPr>
          <w:rFonts w:hint="eastAsia"/>
          <w:b/>
          <w:bCs/>
          <w:sz w:val="36"/>
          <w:szCs w:val="36"/>
          <w:u w:val="single"/>
        </w:rPr>
        <w:t>基于</w:t>
      </w:r>
      <w:r w:rsidR="00F42C3B">
        <w:rPr>
          <w:rFonts w:hint="eastAsia"/>
          <w:b/>
          <w:bCs/>
          <w:sz w:val="36"/>
          <w:szCs w:val="36"/>
          <w:u w:val="single"/>
        </w:rPr>
        <w:t xml:space="preserve"> </w:t>
      </w:r>
      <w:r w:rsidR="00BA1382" w:rsidRPr="00455892">
        <w:rPr>
          <w:rFonts w:hint="eastAsia"/>
          <w:b/>
          <w:bCs/>
          <w:sz w:val="36"/>
          <w:szCs w:val="36"/>
          <w:u w:val="single"/>
        </w:rPr>
        <w:t>Spark</w:t>
      </w:r>
      <w:r w:rsidR="00F42C3B">
        <w:rPr>
          <w:b/>
          <w:bCs/>
          <w:sz w:val="36"/>
          <w:szCs w:val="36"/>
          <w:u w:val="single"/>
        </w:rPr>
        <w:t xml:space="preserve"> </w:t>
      </w:r>
      <w:r w:rsidR="00BA1382" w:rsidRPr="00455892">
        <w:rPr>
          <w:rFonts w:hint="eastAsia"/>
          <w:b/>
          <w:bCs/>
          <w:sz w:val="36"/>
          <w:szCs w:val="36"/>
          <w:u w:val="single"/>
        </w:rPr>
        <w:t>的景点推荐系统</w:t>
      </w:r>
      <w:r w:rsidR="00AC0EA3" w:rsidRPr="00455892">
        <w:rPr>
          <w:rFonts w:hint="eastAsia"/>
          <w:b/>
          <w:bCs/>
          <w:sz w:val="36"/>
          <w:szCs w:val="36"/>
        </w:rPr>
        <w:t xml:space="preserve">       </w:t>
      </w:r>
      <w:r w:rsidR="00C3035F" w:rsidRPr="00455892">
        <w:rPr>
          <w:rFonts w:hint="eastAsia"/>
          <w:b/>
          <w:bCs/>
          <w:sz w:val="36"/>
          <w:szCs w:val="36"/>
        </w:rPr>
        <w:t xml:space="preserve">  </w:t>
      </w:r>
    </w:p>
    <w:p w14:paraId="0CF5BA6A" w14:textId="394356A2" w:rsidR="00AF6391" w:rsidRPr="00455892" w:rsidRDefault="00AF6391">
      <w:pPr>
        <w:spacing w:line="480" w:lineRule="auto"/>
        <w:ind w:firstLineChars="495" w:firstLine="1789"/>
        <w:rPr>
          <w:b/>
          <w:bCs/>
          <w:sz w:val="36"/>
          <w:u w:val="single"/>
        </w:rPr>
      </w:pPr>
      <w:r w:rsidRPr="00455892">
        <w:rPr>
          <w:rFonts w:hint="eastAsia"/>
          <w:b/>
          <w:bCs/>
          <w:sz w:val="36"/>
        </w:rPr>
        <w:t>成</w:t>
      </w:r>
      <w:r w:rsidRPr="00455892">
        <w:rPr>
          <w:rFonts w:hint="eastAsia"/>
          <w:b/>
          <w:bCs/>
          <w:sz w:val="36"/>
        </w:rPr>
        <w:t xml:space="preserve"> </w:t>
      </w:r>
      <w:r w:rsidRPr="00455892">
        <w:rPr>
          <w:rFonts w:hint="eastAsia"/>
          <w:b/>
          <w:bCs/>
          <w:sz w:val="36"/>
        </w:rPr>
        <w:t>员</w:t>
      </w:r>
      <w:r w:rsidRPr="00455892">
        <w:rPr>
          <w:rFonts w:hint="eastAsia"/>
          <w:b/>
          <w:bCs/>
          <w:sz w:val="36"/>
        </w:rPr>
        <w:t xml:space="preserve"> </w:t>
      </w:r>
      <w:r w:rsidRPr="00455892">
        <w:rPr>
          <w:rFonts w:hint="eastAsia"/>
          <w:b/>
          <w:bCs/>
          <w:sz w:val="36"/>
        </w:rPr>
        <w:t>名</w:t>
      </w:r>
      <w:r w:rsidRPr="00455892">
        <w:rPr>
          <w:rFonts w:hint="eastAsia"/>
          <w:b/>
          <w:bCs/>
          <w:sz w:val="36"/>
        </w:rPr>
        <w:t xml:space="preserve"> </w:t>
      </w:r>
      <w:r w:rsidRPr="00455892">
        <w:rPr>
          <w:rFonts w:hint="eastAsia"/>
          <w:b/>
          <w:bCs/>
          <w:sz w:val="36"/>
        </w:rPr>
        <w:t>单：</w:t>
      </w:r>
      <w:r w:rsidR="00C3035F" w:rsidRPr="00455892">
        <w:rPr>
          <w:rFonts w:hint="eastAsia"/>
          <w:b/>
          <w:bCs/>
          <w:sz w:val="36"/>
          <w:szCs w:val="36"/>
          <w:u w:val="single"/>
        </w:rPr>
        <w:t xml:space="preserve"> </w:t>
      </w:r>
      <w:r w:rsidR="00BA1382" w:rsidRPr="00455892">
        <w:rPr>
          <w:rFonts w:hint="eastAsia"/>
          <w:b/>
          <w:bCs/>
          <w:sz w:val="36"/>
          <w:szCs w:val="36"/>
          <w:u w:val="single"/>
        </w:rPr>
        <w:t>褚思源</w:t>
      </w:r>
      <w:r w:rsidR="00BA1382" w:rsidRPr="00455892">
        <w:rPr>
          <w:rFonts w:hint="eastAsia"/>
          <w:b/>
          <w:bCs/>
          <w:sz w:val="36"/>
          <w:szCs w:val="36"/>
          <w:u w:val="single"/>
        </w:rPr>
        <w:t xml:space="preserve"> </w:t>
      </w:r>
      <w:r w:rsidR="00BA1382" w:rsidRPr="00455892">
        <w:rPr>
          <w:rFonts w:hint="eastAsia"/>
          <w:b/>
          <w:bCs/>
          <w:sz w:val="36"/>
          <w:szCs w:val="36"/>
          <w:u w:val="single"/>
        </w:rPr>
        <w:t>林靖清</w:t>
      </w:r>
      <w:r w:rsidR="00BA1382" w:rsidRPr="00455892">
        <w:rPr>
          <w:rFonts w:hint="eastAsia"/>
          <w:b/>
          <w:bCs/>
          <w:sz w:val="36"/>
          <w:szCs w:val="36"/>
          <w:u w:val="single"/>
        </w:rPr>
        <w:t xml:space="preserve"> </w:t>
      </w:r>
      <w:r w:rsidR="00BA1382" w:rsidRPr="00455892">
        <w:rPr>
          <w:rFonts w:hint="eastAsia"/>
          <w:b/>
          <w:bCs/>
          <w:sz w:val="36"/>
          <w:szCs w:val="36"/>
          <w:u w:val="single"/>
        </w:rPr>
        <w:t>王炜康</w:t>
      </w:r>
      <w:r w:rsidR="00C3035F" w:rsidRPr="00455892">
        <w:rPr>
          <w:rFonts w:hint="eastAsia"/>
          <w:b/>
          <w:bCs/>
          <w:sz w:val="36"/>
          <w:szCs w:val="36"/>
          <w:u w:val="single"/>
        </w:rPr>
        <w:t xml:space="preserve">  </w:t>
      </w:r>
    </w:p>
    <w:p w14:paraId="49FD2A28" w14:textId="201E87BD" w:rsidR="001F730F" w:rsidRPr="00455892" w:rsidRDefault="001F730F">
      <w:pPr>
        <w:spacing w:line="480" w:lineRule="auto"/>
        <w:ind w:firstLineChars="495" w:firstLine="1789"/>
        <w:rPr>
          <w:b/>
          <w:bCs/>
          <w:sz w:val="36"/>
          <w:u w:val="single"/>
        </w:rPr>
      </w:pPr>
      <w:r w:rsidRPr="00455892">
        <w:rPr>
          <w:rFonts w:hint="eastAsia"/>
          <w:b/>
          <w:bCs/>
          <w:sz w:val="36"/>
        </w:rPr>
        <w:t>导</w:t>
      </w:r>
      <w:r w:rsidRPr="00455892">
        <w:rPr>
          <w:rFonts w:hint="eastAsia"/>
          <w:b/>
          <w:bCs/>
          <w:sz w:val="36"/>
        </w:rPr>
        <w:t xml:space="preserve"> </w:t>
      </w:r>
      <w:r w:rsidR="00E749DA" w:rsidRPr="00455892">
        <w:rPr>
          <w:rFonts w:hint="eastAsia"/>
          <w:b/>
          <w:bCs/>
          <w:sz w:val="36"/>
        </w:rPr>
        <w:t xml:space="preserve">      </w:t>
      </w:r>
      <w:r w:rsidRPr="00455892">
        <w:rPr>
          <w:rFonts w:hint="eastAsia"/>
          <w:b/>
          <w:bCs/>
          <w:sz w:val="36"/>
        </w:rPr>
        <w:t>师：</w:t>
      </w:r>
      <w:r w:rsidRPr="00455892">
        <w:rPr>
          <w:rFonts w:hint="eastAsia"/>
          <w:b/>
          <w:bCs/>
          <w:sz w:val="36"/>
          <w:szCs w:val="36"/>
          <w:u w:val="single"/>
        </w:rPr>
        <w:t xml:space="preserve"> </w:t>
      </w:r>
      <w:r w:rsidR="00BA1382" w:rsidRPr="00455892">
        <w:rPr>
          <w:b/>
          <w:bCs/>
          <w:sz w:val="36"/>
          <w:szCs w:val="36"/>
          <w:u w:val="single"/>
        </w:rPr>
        <w:t xml:space="preserve">  </w:t>
      </w:r>
      <w:r w:rsidR="00F42C3B">
        <w:rPr>
          <w:b/>
          <w:bCs/>
          <w:sz w:val="36"/>
          <w:szCs w:val="36"/>
          <w:u w:val="single"/>
        </w:rPr>
        <w:t xml:space="preserve">     </w:t>
      </w:r>
      <w:r w:rsidR="00BA1382" w:rsidRPr="00455892">
        <w:rPr>
          <w:rFonts w:hint="eastAsia"/>
          <w:b/>
          <w:bCs/>
          <w:sz w:val="36"/>
          <w:szCs w:val="36"/>
          <w:u w:val="single"/>
        </w:rPr>
        <w:t>袁宇丹</w:t>
      </w:r>
      <w:r w:rsidR="00AF6391" w:rsidRPr="00455892">
        <w:rPr>
          <w:rFonts w:hint="eastAsia"/>
          <w:b/>
          <w:bCs/>
          <w:sz w:val="36"/>
          <w:szCs w:val="36"/>
          <w:u w:val="single"/>
        </w:rPr>
        <w:t xml:space="preserve"> </w:t>
      </w:r>
      <w:r w:rsidR="00455892" w:rsidRPr="00455892">
        <w:rPr>
          <w:b/>
          <w:bCs/>
          <w:sz w:val="36"/>
          <w:szCs w:val="36"/>
          <w:u w:val="single"/>
        </w:rPr>
        <w:t xml:space="preserve">       </w:t>
      </w:r>
      <w:r w:rsidRPr="00455892">
        <w:rPr>
          <w:rFonts w:hint="eastAsia"/>
          <w:b/>
          <w:bCs/>
          <w:sz w:val="36"/>
          <w:szCs w:val="36"/>
          <w:u w:val="single"/>
        </w:rPr>
        <w:t xml:space="preserve">  </w:t>
      </w:r>
    </w:p>
    <w:p w14:paraId="10471C79" w14:textId="4015D79D" w:rsidR="001F730F" w:rsidRPr="00455892" w:rsidRDefault="001F730F">
      <w:pPr>
        <w:spacing w:line="480" w:lineRule="auto"/>
        <w:ind w:firstLineChars="495" w:firstLine="1789"/>
        <w:rPr>
          <w:b/>
          <w:bCs/>
          <w:sz w:val="36"/>
          <w:u w:val="single"/>
        </w:rPr>
      </w:pPr>
      <w:r w:rsidRPr="00455892">
        <w:rPr>
          <w:rFonts w:hint="eastAsia"/>
          <w:b/>
          <w:bCs/>
          <w:sz w:val="36"/>
        </w:rPr>
        <w:t>工</w:t>
      </w:r>
      <w:r w:rsidRPr="00455892">
        <w:rPr>
          <w:rFonts w:hint="eastAsia"/>
          <w:b/>
          <w:bCs/>
          <w:sz w:val="36"/>
        </w:rPr>
        <w:t xml:space="preserve"> </w:t>
      </w:r>
      <w:r w:rsidRPr="00455892">
        <w:rPr>
          <w:rFonts w:hint="eastAsia"/>
          <w:b/>
          <w:bCs/>
          <w:sz w:val="36"/>
        </w:rPr>
        <w:t>程</w:t>
      </w:r>
      <w:r w:rsidRPr="00455892">
        <w:rPr>
          <w:rFonts w:hint="eastAsia"/>
          <w:b/>
          <w:bCs/>
          <w:sz w:val="36"/>
        </w:rPr>
        <w:t xml:space="preserve"> </w:t>
      </w:r>
      <w:r w:rsidRPr="00455892">
        <w:rPr>
          <w:rFonts w:hint="eastAsia"/>
          <w:b/>
          <w:bCs/>
          <w:sz w:val="36"/>
        </w:rPr>
        <w:t>领</w:t>
      </w:r>
      <w:r w:rsidRPr="00455892">
        <w:rPr>
          <w:rFonts w:hint="eastAsia"/>
          <w:b/>
          <w:bCs/>
          <w:sz w:val="36"/>
        </w:rPr>
        <w:t xml:space="preserve"> </w:t>
      </w:r>
      <w:r w:rsidRPr="00455892">
        <w:rPr>
          <w:rFonts w:hint="eastAsia"/>
          <w:b/>
          <w:bCs/>
          <w:sz w:val="36"/>
        </w:rPr>
        <w:t>域：</w:t>
      </w:r>
      <w:r w:rsidRPr="00455892">
        <w:rPr>
          <w:rFonts w:hint="eastAsia"/>
          <w:b/>
          <w:bCs/>
          <w:sz w:val="36"/>
          <w:u w:val="single"/>
        </w:rPr>
        <w:t xml:space="preserve">  </w:t>
      </w:r>
      <w:r w:rsidR="00F42C3B">
        <w:rPr>
          <w:b/>
          <w:bCs/>
          <w:sz w:val="36"/>
          <w:u w:val="single"/>
        </w:rPr>
        <w:t xml:space="preserve">     </w:t>
      </w:r>
      <w:r w:rsidR="00455892" w:rsidRPr="00455892">
        <w:rPr>
          <w:rFonts w:hint="eastAsia"/>
          <w:b/>
          <w:bCs/>
          <w:sz w:val="36"/>
          <w:u w:val="single"/>
        </w:rPr>
        <w:t>推荐系统</w:t>
      </w:r>
      <w:r w:rsidR="00455892" w:rsidRPr="00455892">
        <w:rPr>
          <w:b/>
          <w:bCs/>
          <w:sz w:val="36"/>
          <w:u w:val="single"/>
        </w:rPr>
        <w:t xml:space="preserve"> </w:t>
      </w:r>
      <w:r w:rsidR="00F42C3B">
        <w:rPr>
          <w:b/>
          <w:bCs/>
          <w:sz w:val="36"/>
          <w:u w:val="single"/>
        </w:rPr>
        <w:t xml:space="preserve"> </w:t>
      </w:r>
      <w:r w:rsidR="00455892" w:rsidRPr="00455892">
        <w:rPr>
          <w:b/>
          <w:bCs/>
          <w:sz w:val="36"/>
          <w:u w:val="single"/>
        </w:rPr>
        <w:t xml:space="preserve"> </w:t>
      </w:r>
      <w:r w:rsidR="00AF6391" w:rsidRPr="00455892">
        <w:rPr>
          <w:rFonts w:hint="eastAsia"/>
          <w:b/>
          <w:bCs/>
          <w:sz w:val="36"/>
          <w:u w:val="single"/>
        </w:rPr>
        <w:t xml:space="preserve"> </w:t>
      </w:r>
      <w:r w:rsidRPr="00455892">
        <w:rPr>
          <w:rFonts w:hint="eastAsia"/>
          <w:b/>
          <w:bCs/>
          <w:sz w:val="36"/>
          <w:u w:val="single"/>
        </w:rPr>
        <w:t xml:space="preserve">    </w:t>
      </w:r>
    </w:p>
    <w:p w14:paraId="131BFC91" w14:textId="6D753FF0" w:rsidR="001F730F" w:rsidRPr="00455892" w:rsidRDefault="001F730F">
      <w:pPr>
        <w:spacing w:line="480" w:lineRule="auto"/>
        <w:ind w:firstLineChars="495" w:firstLine="1789"/>
        <w:rPr>
          <w:b/>
          <w:bCs/>
          <w:sz w:val="36"/>
        </w:rPr>
      </w:pPr>
      <w:r w:rsidRPr="00455892">
        <w:rPr>
          <w:rFonts w:hint="eastAsia"/>
          <w:b/>
          <w:bCs/>
          <w:sz w:val="36"/>
        </w:rPr>
        <w:t>研</w:t>
      </w:r>
      <w:r w:rsidRPr="00455892">
        <w:rPr>
          <w:rFonts w:hint="eastAsia"/>
          <w:b/>
          <w:bCs/>
          <w:sz w:val="36"/>
        </w:rPr>
        <w:t xml:space="preserve"> </w:t>
      </w:r>
      <w:r w:rsidRPr="00455892">
        <w:rPr>
          <w:rFonts w:hint="eastAsia"/>
          <w:b/>
          <w:bCs/>
          <w:sz w:val="36"/>
        </w:rPr>
        <w:t>究</w:t>
      </w:r>
      <w:r w:rsidRPr="00455892">
        <w:rPr>
          <w:rFonts w:hint="eastAsia"/>
          <w:b/>
          <w:bCs/>
          <w:sz w:val="36"/>
        </w:rPr>
        <w:t xml:space="preserve"> </w:t>
      </w:r>
      <w:r w:rsidRPr="00455892">
        <w:rPr>
          <w:rFonts w:hint="eastAsia"/>
          <w:b/>
          <w:bCs/>
          <w:sz w:val="36"/>
        </w:rPr>
        <w:t>方</w:t>
      </w:r>
      <w:r w:rsidRPr="00455892">
        <w:rPr>
          <w:rFonts w:hint="eastAsia"/>
          <w:b/>
          <w:bCs/>
          <w:sz w:val="36"/>
        </w:rPr>
        <w:t xml:space="preserve"> </w:t>
      </w:r>
      <w:r w:rsidRPr="00455892">
        <w:rPr>
          <w:rFonts w:hint="eastAsia"/>
          <w:b/>
          <w:bCs/>
          <w:sz w:val="36"/>
        </w:rPr>
        <w:t>向：</w:t>
      </w:r>
      <w:r w:rsidRPr="00455892">
        <w:rPr>
          <w:rFonts w:hint="eastAsia"/>
          <w:b/>
          <w:bCs/>
          <w:sz w:val="36"/>
          <w:u w:val="single"/>
        </w:rPr>
        <w:t xml:space="preserve"> </w:t>
      </w:r>
      <w:r w:rsidR="005358F1">
        <w:rPr>
          <w:b/>
          <w:bCs/>
          <w:sz w:val="36"/>
          <w:u w:val="single"/>
        </w:rPr>
        <w:t xml:space="preserve">  </w:t>
      </w:r>
      <w:r w:rsidR="00D8217D">
        <w:rPr>
          <w:rFonts w:hint="eastAsia"/>
          <w:b/>
          <w:bCs/>
          <w:sz w:val="36"/>
          <w:u w:val="single"/>
        </w:rPr>
        <w:t>web</w:t>
      </w:r>
      <w:r w:rsidR="005358F1">
        <w:rPr>
          <w:b/>
          <w:bCs/>
          <w:sz w:val="36"/>
          <w:u w:val="single"/>
        </w:rPr>
        <w:t xml:space="preserve"> </w:t>
      </w:r>
      <w:r w:rsidR="00D8217D">
        <w:rPr>
          <w:rFonts w:hint="eastAsia"/>
          <w:b/>
          <w:bCs/>
          <w:sz w:val="36"/>
          <w:u w:val="single"/>
        </w:rPr>
        <w:t>开发</w:t>
      </w:r>
      <w:r w:rsidR="00474FDB" w:rsidRPr="00455892">
        <w:rPr>
          <w:rFonts w:hint="eastAsia"/>
          <w:b/>
          <w:bCs/>
          <w:sz w:val="36"/>
          <w:u w:val="single"/>
        </w:rPr>
        <w:t>、</w:t>
      </w:r>
      <w:r w:rsidR="00D8217D">
        <w:rPr>
          <w:rFonts w:hint="eastAsia"/>
          <w:b/>
          <w:bCs/>
          <w:sz w:val="36"/>
          <w:u w:val="single"/>
        </w:rPr>
        <w:t>个性推荐</w:t>
      </w:r>
      <w:r w:rsidR="00455892" w:rsidRPr="00455892">
        <w:rPr>
          <w:rFonts w:hint="eastAsia"/>
          <w:b/>
          <w:bCs/>
          <w:sz w:val="36"/>
          <w:u w:val="single"/>
        </w:rPr>
        <w:t xml:space="preserve"> </w:t>
      </w:r>
      <w:r w:rsidRPr="00455892">
        <w:rPr>
          <w:rFonts w:hint="eastAsia"/>
          <w:b/>
          <w:bCs/>
          <w:sz w:val="36"/>
          <w:u w:val="single"/>
        </w:rPr>
        <w:t xml:space="preserve"> </w:t>
      </w:r>
    </w:p>
    <w:p w14:paraId="3D1F920C" w14:textId="56A24021" w:rsidR="001F730F" w:rsidRDefault="001F730F" w:rsidP="00AC0EA3">
      <w:pPr>
        <w:outlineLvl w:val="0"/>
        <w:rPr>
          <w:b/>
          <w:bCs/>
          <w:sz w:val="32"/>
        </w:rPr>
      </w:pPr>
      <w:r>
        <w:rPr>
          <w:rFonts w:eastAsia="楷体_GB2312"/>
          <w:b/>
          <w:bCs/>
          <w:sz w:val="36"/>
        </w:rPr>
        <w:br w:type="page"/>
      </w:r>
    </w:p>
    <w:p w14:paraId="5DF1D79B" w14:textId="3954A815" w:rsidR="00455892" w:rsidRPr="00D8217D" w:rsidRDefault="00D8217D" w:rsidP="00D8217D">
      <w:pPr>
        <w:spacing w:line="360" w:lineRule="auto"/>
        <w:jc w:val="center"/>
        <w:rPr>
          <w:b/>
          <w:bCs/>
          <w:sz w:val="30"/>
          <w:szCs w:val="30"/>
        </w:rPr>
      </w:pPr>
      <w:r>
        <w:rPr>
          <w:rFonts w:hint="eastAsia"/>
          <w:b/>
          <w:bCs/>
          <w:sz w:val="30"/>
          <w:szCs w:val="30"/>
        </w:rPr>
        <w:lastRenderedPageBreak/>
        <w:t>系统概要设计</w:t>
      </w:r>
    </w:p>
    <w:p w14:paraId="547D9B53" w14:textId="77777777" w:rsidR="00D8217D" w:rsidRPr="00D8217D" w:rsidRDefault="00D8217D" w:rsidP="00D8217D">
      <w:pPr>
        <w:pStyle w:val="a9"/>
        <w:tabs>
          <w:tab w:val="left" w:pos="3626"/>
        </w:tabs>
        <w:spacing w:line="360" w:lineRule="auto"/>
        <w:ind w:left="360" w:firstLineChars="0" w:firstLine="0"/>
        <w:jc w:val="left"/>
      </w:pPr>
    </w:p>
    <w:p w14:paraId="30A42B6B" w14:textId="2BCC5744" w:rsidR="00D8217D" w:rsidRDefault="00D8217D" w:rsidP="00FA4C4F">
      <w:pPr>
        <w:tabs>
          <w:tab w:val="left" w:pos="3626"/>
        </w:tabs>
        <w:spacing w:line="360" w:lineRule="auto"/>
        <w:jc w:val="left"/>
      </w:pPr>
      <w:r>
        <w:rPr>
          <w:rFonts w:hint="eastAsia"/>
        </w:rPr>
        <w:t>1.</w:t>
      </w:r>
      <w:r>
        <w:rPr>
          <w:rFonts w:hint="eastAsia"/>
        </w:rPr>
        <w:t>系统总体架构</w:t>
      </w:r>
      <w:r>
        <w:rPr>
          <w:rFonts w:hint="eastAsia"/>
        </w:rPr>
        <w:t xml:space="preserve"> </w:t>
      </w:r>
    </w:p>
    <w:p w14:paraId="4A208B7C" w14:textId="77777777" w:rsidR="00FA4C4F" w:rsidRDefault="00D8217D" w:rsidP="00FA4C4F">
      <w:pPr>
        <w:tabs>
          <w:tab w:val="left" w:pos="3626"/>
        </w:tabs>
        <w:spacing w:line="360" w:lineRule="auto"/>
        <w:ind w:firstLineChars="200" w:firstLine="420"/>
        <w:jc w:val="left"/>
      </w:pPr>
      <w:r>
        <w:rPr>
          <w:rFonts w:hint="eastAsia"/>
        </w:rPr>
        <w:t>在详细分析了系统需求之后，本文设计的个性化旅游景点推荐系统的总体架构如图</w:t>
      </w:r>
      <w:r>
        <w:rPr>
          <w:rFonts w:hint="eastAsia"/>
        </w:rPr>
        <w:t xml:space="preserve">1-1 </w:t>
      </w:r>
      <w:r>
        <w:rPr>
          <w:rFonts w:hint="eastAsia"/>
        </w:rPr>
        <w:t>所示。</w:t>
      </w:r>
    </w:p>
    <w:p w14:paraId="5401043D" w14:textId="72652EAA" w:rsidR="00FA4C4F" w:rsidRDefault="00FA4C4F" w:rsidP="00FA4C4F">
      <w:pPr>
        <w:pStyle w:val="a9"/>
        <w:tabs>
          <w:tab w:val="left" w:pos="3626"/>
        </w:tabs>
        <w:spacing w:line="360" w:lineRule="auto"/>
        <w:ind w:left="630" w:firstLineChars="71" w:firstLine="149"/>
        <w:jc w:val="left"/>
      </w:pPr>
      <w:r>
        <w:rPr>
          <w:noProof/>
        </w:rPr>
        <w:drawing>
          <wp:inline distT="0" distB="0" distL="0" distR="0" wp14:anchorId="5B2538FD" wp14:editId="1675BB43">
            <wp:extent cx="4751070" cy="19794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8334" cy="1986616"/>
                    </a:xfrm>
                    <a:prstGeom prst="rect">
                      <a:avLst/>
                    </a:prstGeom>
                    <a:noFill/>
                  </pic:spPr>
                </pic:pic>
              </a:graphicData>
            </a:graphic>
          </wp:inline>
        </w:drawing>
      </w:r>
    </w:p>
    <w:p w14:paraId="2EBC3342" w14:textId="1A2F641C" w:rsidR="0062184C" w:rsidRDefault="0062184C" w:rsidP="0062184C">
      <w:pPr>
        <w:pStyle w:val="a9"/>
        <w:tabs>
          <w:tab w:val="left" w:pos="3626"/>
        </w:tabs>
        <w:spacing w:line="360" w:lineRule="auto"/>
        <w:ind w:left="630" w:firstLineChars="71" w:firstLine="149"/>
        <w:jc w:val="center"/>
      </w:pPr>
      <w:r>
        <w:rPr>
          <w:rFonts w:hint="eastAsia"/>
        </w:rPr>
        <w:t>图</w:t>
      </w:r>
      <w:r>
        <w:rPr>
          <w:rFonts w:hint="eastAsia"/>
        </w:rPr>
        <w:t>1-1</w:t>
      </w:r>
      <w:r>
        <w:rPr>
          <w:rFonts w:hint="eastAsia"/>
        </w:rPr>
        <w:t>系统总体架构</w:t>
      </w:r>
    </w:p>
    <w:p w14:paraId="415A9B0D" w14:textId="3270676D" w:rsidR="00D8217D" w:rsidRDefault="00D8217D" w:rsidP="00FA4C4F">
      <w:pPr>
        <w:tabs>
          <w:tab w:val="left" w:pos="3626"/>
        </w:tabs>
        <w:spacing w:line="360" w:lineRule="auto"/>
        <w:ind w:firstLineChars="200" w:firstLine="420"/>
        <w:jc w:val="left"/>
      </w:pPr>
      <w:r>
        <w:rPr>
          <w:rFonts w:hint="eastAsia"/>
        </w:rPr>
        <w:t>系统整体结构可分为</w:t>
      </w:r>
      <w:r w:rsidR="00FA4C4F">
        <w:rPr>
          <w:rFonts w:hint="eastAsia"/>
        </w:rPr>
        <w:t>表现层</w:t>
      </w:r>
      <w:r>
        <w:rPr>
          <w:rFonts w:hint="eastAsia"/>
        </w:rPr>
        <w:t>、</w:t>
      </w:r>
      <w:r w:rsidR="00FA4C4F">
        <w:rPr>
          <w:rFonts w:hint="eastAsia"/>
        </w:rPr>
        <w:t>接口层、服务层</w:t>
      </w:r>
      <w:r>
        <w:rPr>
          <w:rFonts w:hint="eastAsia"/>
        </w:rPr>
        <w:t>、</w:t>
      </w:r>
      <w:r w:rsidR="00FA4C4F">
        <w:rPr>
          <w:rFonts w:hint="eastAsia"/>
        </w:rPr>
        <w:t>计算层</w:t>
      </w:r>
      <w:r>
        <w:rPr>
          <w:rFonts w:hint="eastAsia"/>
        </w:rPr>
        <w:t>和</w:t>
      </w:r>
      <w:r w:rsidR="00FA4C4F">
        <w:rPr>
          <w:rFonts w:hint="eastAsia"/>
        </w:rPr>
        <w:t>存储层</w:t>
      </w:r>
      <w:r>
        <w:rPr>
          <w:rFonts w:hint="eastAsia"/>
        </w:rPr>
        <w:t>这</w:t>
      </w:r>
      <w:r w:rsidR="00FA4C4F">
        <w:rPr>
          <w:rFonts w:hint="eastAsia"/>
        </w:rPr>
        <w:t>五</w:t>
      </w:r>
      <w:r>
        <w:rPr>
          <w:rFonts w:hint="eastAsia"/>
        </w:rPr>
        <w:t>部分。</w:t>
      </w:r>
      <w:r w:rsidR="0062184C">
        <w:rPr>
          <w:rFonts w:hint="eastAsia"/>
        </w:rPr>
        <w:t>用户</w:t>
      </w:r>
      <w:r>
        <w:rPr>
          <w:rFonts w:hint="eastAsia"/>
        </w:rPr>
        <w:t>通过</w:t>
      </w:r>
      <w:r w:rsidR="0062184C">
        <w:rPr>
          <w:rFonts w:hint="eastAsia"/>
        </w:rPr>
        <w:t>表现</w:t>
      </w:r>
      <w:r>
        <w:rPr>
          <w:rFonts w:hint="eastAsia"/>
        </w:rPr>
        <w:t>层发出请求后，</w:t>
      </w:r>
      <w:r w:rsidR="0062184C">
        <w:rPr>
          <w:rFonts w:hint="eastAsia"/>
        </w:rPr>
        <w:t>会调用接口层的接口</w:t>
      </w:r>
      <w:r>
        <w:rPr>
          <w:rFonts w:hint="eastAsia"/>
        </w:rPr>
        <w:t>来处理此请求，</w:t>
      </w:r>
      <w:r w:rsidR="0062184C">
        <w:rPr>
          <w:rFonts w:hint="eastAsia"/>
        </w:rPr>
        <w:t>具体的业务逻辑处理由服务层提供</w:t>
      </w:r>
      <w:r>
        <w:rPr>
          <w:rFonts w:hint="eastAsia"/>
        </w:rPr>
        <w:t>。</w:t>
      </w:r>
      <w:r w:rsidR="0062184C">
        <w:rPr>
          <w:rFonts w:hint="eastAsia"/>
        </w:rPr>
        <w:t>计算层由</w:t>
      </w:r>
      <w:r w:rsidR="005358F1">
        <w:rPr>
          <w:rFonts w:hint="eastAsia"/>
        </w:rPr>
        <w:t xml:space="preserve"> </w:t>
      </w:r>
      <w:r w:rsidR="0062184C">
        <w:rPr>
          <w:rFonts w:hint="eastAsia"/>
        </w:rPr>
        <w:t>Spark</w:t>
      </w:r>
      <w:r w:rsidR="005358F1">
        <w:t xml:space="preserve"> </w:t>
      </w:r>
      <w:r w:rsidR="0062184C">
        <w:rPr>
          <w:rFonts w:hint="eastAsia"/>
        </w:rPr>
        <w:t>提供</w:t>
      </w:r>
      <w:r>
        <w:rPr>
          <w:rFonts w:hint="eastAsia"/>
        </w:rPr>
        <w:t>离线计算，它是通过收集到的用户</w:t>
      </w:r>
      <w:r w:rsidR="0062184C">
        <w:rPr>
          <w:rFonts w:hint="eastAsia"/>
        </w:rPr>
        <w:t>评分</w:t>
      </w:r>
      <w:r>
        <w:rPr>
          <w:rFonts w:hint="eastAsia"/>
        </w:rPr>
        <w:t>数据利用</w:t>
      </w:r>
      <w:r w:rsidR="005358F1">
        <w:rPr>
          <w:rFonts w:hint="eastAsia"/>
        </w:rPr>
        <w:t xml:space="preserve"> </w:t>
      </w:r>
      <w:r w:rsidR="0062184C">
        <w:rPr>
          <w:rFonts w:hint="eastAsia"/>
        </w:rPr>
        <w:t>ALS</w:t>
      </w:r>
      <w:r w:rsidR="005358F1">
        <w:t xml:space="preserve"> </w:t>
      </w:r>
      <w:r w:rsidR="0062184C">
        <w:rPr>
          <w:rFonts w:hint="eastAsia"/>
        </w:rPr>
        <w:t>推荐算法预测</w:t>
      </w:r>
      <w:r>
        <w:rPr>
          <w:rFonts w:hint="eastAsia"/>
        </w:rPr>
        <w:t>用户可能感兴趣的景点来为用户提供推荐服务。</w:t>
      </w:r>
      <w:r w:rsidR="0062184C">
        <w:rPr>
          <w:rFonts w:hint="eastAsia"/>
        </w:rPr>
        <w:t>存储层提供数据的存储，数据库中存放着管理员信息、用户信息、景点信息、评论信、评分等信息。</w:t>
      </w:r>
    </w:p>
    <w:p w14:paraId="7BD46F38" w14:textId="77777777" w:rsidR="007672E2" w:rsidRDefault="007672E2" w:rsidP="00FA4C4F">
      <w:pPr>
        <w:tabs>
          <w:tab w:val="left" w:pos="3626"/>
        </w:tabs>
        <w:spacing w:line="360" w:lineRule="auto"/>
        <w:ind w:firstLineChars="200" w:firstLine="420"/>
        <w:jc w:val="left"/>
      </w:pPr>
    </w:p>
    <w:p w14:paraId="3A7ADB9B" w14:textId="5AE7AF8B" w:rsidR="00D8217D" w:rsidRDefault="0062184C" w:rsidP="0062184C">
      <w:pPr>
        <w:tabs>
          <w:tab w:val="left" w:pos="3626"/>
        </w:tabs>
        <w:spacing w:line="360" w:lineRule="auto"/>
        <w:jc w:val="left"/>
      </w:pPr>
      <w:r>
        <w:rPr>
          <w:rFonts w:hint="eastAsia"/>
        </w:rPr>
        <w:t>2.</w:t>
      </w:r>
      <w:r w:rsidR="00D8217D">
        <w:rPr>
          <w:rFonts w:hint="eastAsia"/>
        </w:rPr>
        <w:t>模块结构与划分</w:t>
      </w:r>
      <w:r w:rsidR="00D8217D">
        <w:rPr>
          <w:rFonts w:hint="eastAsia"/>
        </w:rPr>
        <w:t xml:space="preserve"> </w:t>
      </w:r>
    </w:p>
    <w:p w14:paraId="164793CA" w14:textId="38D82E0B" w:rsidR="00D8217D" w:rsidRDefault="00D8217D" w:rsidP="0062184C">
      <w:pPr>
        <w:tabs>
          <w:tab w:val="left" w:pos="3626"/>
        </w:tabs>
        <w:spacing w:line="360" w:lineRule="auto"/>
        <w:ind w:firstLineChars="200" w:firstLine="420"/>
        <w:jc w:val="left"/>
      </w:pPr>
      <w:r>
        <w:rPr>
          <w:rFonts w:hint="eastAsia"/>
        </w:rPr>
        <w:t>根据需求分析以及系统总体结构设计，系统的总体功能结构如图</w:t>
      </w:r>
      <w:r w:rsidR="005358F1">
        <w:rPr>
          <w:rFonts w:hint="eastAsia"/>
        </w:rPr>
        <w:t xml:space="preserve"> </w:t>
      </w:r>
      <w:r w:rsidR="0062184C">
        <w:rPr>
          <w:rFonts w:hint="eastAsia"/>
        </w:rPr>
        <w:t>1-2</w:t>
      </w:r>
      <w:r w:rsidR="005358F1">
        <w:t xml:space="preserve"> </w:t>
      </w:r>
      <w:r>
        <w:rPr>
          <w:rFonts w:hint="eastAsia"/>
        </w:rPr>
        <w:t>所示。</w:t>
      </w:r>
      <w:r w:rsidR="00227E7A">
        <w:rPr>
          <w:rFonts w:hint="eastAsia"/>
        </w:rPr>
        <w:t>系统主要分为</w:t>
      </w:r>
      <w:r w:rsidR="00DC5E89">
        <w:rPr>
          <w:rFonts w:hint="eastAsia"/>
        </w:rPr>
        <w:t>后台</w:t>
      </w:r>
      <w:r w:rsidR="00227E7A">
        <w:rPr>
          <w:rFonts w:hint="eastAsia"/>
        </w:rPr>
        <w:t>管理系统和主网站两部分，</w:t>
      </w:r>
      <w:r w:rsidR="00DC5E89">
        <w:rPr>
          <w:rFonts w:hint="eastAsia"/>
        </w:rPr>
        <w:t>主网站</w:t>
      </w:r>
      <w:r>
        <w:rPr>
          <w:rFonts w:hint="eastAsia"/>
        </w:rPr>
        <w:t>主要由</w:t>
      </w:r>
      <w:r w:rsidR="00D43D6D">
        <w:rPr>
          <w:rFonts w:hint="eastAsia"/>
        </w:rPr>
        <w:t>首页</w:t>
      </w:r>
      <w:r>
        <w:rPr>
          <w:rFonts w:hint="eastAsia"/>
        </w:rPr>
        <w:t>、个人</w:t>
      </w:r>
      <w:r w:rsidR="00D43D6D">
        <w:rPr>
          <w:rFonts w:hint="eastAsia"/>
        </w:rPr>
        <w:t>中心</w:t>
      </w:r>
      <w:r>
        <w:rPr>
          <w:rFonts w:hint="eastAsia"/>
        </w:rPr>
        <w:t>和景点</w:t>
      </w:r>
      <w:r w:rsidR="00D43D6D">
        <w:rPr>
          <w:rFonts w:hint="eastAsia"/>
        </w:rPr>
        <w:t>详情页三个部分</w:t>
      </w:r>
      <w:r>
        <w:rPr>
          <w:rFonts w:hint="eastAsia"/>
        </w:rPr>
        <w:t>组成</w:t>
      </w:r>
      <w:r w:rsidR="00D43D6D">
        <w:rPr>
          <w:rFonts w:hint="eastAsia"/>
        </w:rPr>
        <w:t>。首页主要为用户展示热门景点和最受欢迎景点以及为用户提供的个性化景点推荐，</w:t>
      </w:r>
      <w:r w:rsidR="00A3011F">
        <w:rPr>
          <w:rFonts w:hint="eastAsia"/>
        </w:rPr>
        <w:t>个人中心主要为用户提供个人信息的修改功能和查看修改自己的收藏景点</w:t>
      </w:r>
      <w:r w:rsidR="007672E2">
        <w:rPr>
          <w:rFonts w:hint="eastAsia"/>
        </w:rPr>
        <w:t>和自己的评论</w:t>
      </w:r>
      <w:r w:rsidR="00A3011F">
        <w:rPr>
          <w:rFonts w:hint="eastAsia"/>
        </w:rPr>
        <w:t>，景点详情页为用户提供景点的详细情况以及打分和收藏功能。后台管理系统主要为网站的管理员提供了用户管理、景点管理</w:t>
      </w:r>
      <w:r w:rsidR="007672E2">
        <w:rPr>
          <w:rFonts w:hint="eastAsia"/>
        </w:rPr>
        <w:t>、评论管理功能。</w:t>
      </w:r>
    </w:p>
    <w:p w14:paraId="0051FE0A" w14:textId="648B8193" w:rsidR="007672E2" w:rsidRDefault="007672E2" w:rsidP="0062184C">
      <w:pPr>
        <w:tabs>
          <w:tab w:val="left" w:pos="3626"/>
        </w:tabs>
        <w:spacing w:line="360" w:lineRule="auto"/>
        <w:ind w:firstLineChars="200" w:firstLine="420"/>
        <w:jc w:val="left"/>
      </w:pPr>
    </w:p>
    <w:p w14:paraId="56F6CA3B" w14:textId="1E0B9916" w:rsidR="007672E2" w:rsidRDefault="00D32E53" w:rsidP="0062184C">
      <w:pPr>
        <w:tabs>
          <w:tab w:val="left" w:pos="3626"/>
        </w:tabs>
        <w:spacing w:line="360" w:lineRule="auto"/>
        <w:ind w:firstLineChars="200" w:firstLine="420"/>
        <w:jc w:val="left"/>
      </w:pPr>
      <w:r>
        <w:rPr>
          <w:noProof/>
        </w:rPr>
        <w:lastRenderedPageBreak/>
        <w:drawing>
          <wp:inline distT="0" distB="0" distL="0" distR="0" wp14:anchorId="591FD4A1" wp14:editId="3F9DA68F">
            <wp:extent cx="4965658" cy="2737339"/>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5313" cy="2786762"/>
                    </a:xfrm>
                    <a:prstGeom prst="rect">
                      <a:avLst/>
                    </a:prstGeom>
                    <a:noFill/>
                    <a:ln>
                      <a:noFill/>
                    </a:ln>
                  </pic:spPr>
                </pic:pic>
              </a:graphicData>
            </a:graphic>
          </wp:inline>
        </w:drawing>
      </w:r>
    </w:p>
    <w:p w14:paraId="3DFCB25D" w14:textId="59A6B011" w:rsidR="00D32E53" w:rsidRDefault="00D32E53" w:rsidP="00D32E53">
      <w:pPr>
        <w:tabs>
          <w:tab w:val="left" w:pos="3626"/>
        </w:tabs>
        <w:spacing w:line="360" w:lineRule="auto"/>
        <w:ind w:firstLineChars="200" w:firstLine="420"/>
        <w:jc w:val="center"/>
      </w:pPr>
      <w:r>
        <w:rPr>
          <w:rFonts w:hint="eastAsia"/>
        </w:rPr>
        <w:t>图</w:t>
      </w:r>
      <w:r>
        <w:rPr>
          <w:rFonts w:hint="eastAsia"/>
        </w:rPr>
        <w:t>1-2</w:t>
      </w:r>
    </w:p>
    <w:p w14:paraId="139A6C85" w14:textId="13640A46" w:rsidR="00D8217D" w:rsidRDefault="00D8217D" w:rsidP="00D8217D">
      <w:pPr>
        <w:pStyle w:val="a9"/>
        <w:tabs>
          <w:tab w:val="left" w:pos="3626"/>
        </w:tabs>
        <w:spacing w:line="360" w:lineRule="auto"/>
        <w:ind w:left="360"/>
        <w:jc w:val="left"/>
      </w:pPr>
      <w:r>
        <w:rPr>
          <w:rFonts w:hint="eastAsia"/>
        </w:rPr>
        <w:t xml:space="preserve">3 </w:t>
      </w:r>
      <w:r>
        <w:rPr>
          <w:rFonts w:hint="eastAsia"/>
        </w:rPr>
        <w:t>数据库设计</w:t>
      </w:r>
      <w:r>
        <w:rPr>
          <w:rFonts w:hint="eastAsia"/>
        </w:rPr>
        <w:t xml:space="preserve"> </w:t>
      </w:r>
    </w:p>
    <w:p w14:paraId="2641DB3F" w14:textId="2ACFC8E9" w:rsidR="00D8217D" w:rsidRDefault="00D8217D" w:rsidP="00D8217D">
      <w:pPr>
        <w:pStyle w:val="a9"/>
        <w:tabs>
          <w:tab w:val="left" w:pos="3626"/>
        </w:tabs>
        <w:spacing w:line="360" w:lineRule="auto"/>
        <w:ind w:left="360"/>
        <w:jc w:val="left"/>
      </w:pPr>
      <w:r>
        <w:rPr>
          <w:rFonts w:hint="eastAsia"/>
        </w:rPr>
        <w:t>本小节根据系统功能需求分析，对景点推荐系统的数据库进行介绍。在数据库概念设计中使用</w:t>
      </w:r>
      <w:r>
        <w:rPr>
          <w:rFonts w:hint="eastAsia"/>
        </w:rPr>
        <w:t xml:space="preserve"> E-R </w:t>
      </w:r>
      <w:r>
        <w:rPr>
          <w:rFonts w:hint="eastAsia"/>
        </w:rPr>
        <w:t>图来描述整个数据库的模型，本系统主要包含的实体有：景点、用户、管理员和评论信息等，具体如图</w:t>
      </w:r>
      <w:r w:rsidR="005358F1">
        <w:rPr>
          <w:rFonts w:hint="eastAsia"/>
        </w:rPr>
        <w:t xml:space="preserve"> </w:t>
      </w:r>
      <w:r w:rsidR="00D32E53">
        <w:rPr>
          <w:rFonts w:hint="eastAsia"/>
        </w:rPr>
        <w:t>1-3</w:t>
      </w:r>
      <w:r w:rsidR="005358F1">
        <w:t xml:space="preserve"> </w:t>
      </w:r>
      <w:r>
        <w:rPr>
          <w:rFonts w:hint="eastAsia"/>
        </w:rPr>
        <w:t>所示的</w:t>
      </w:r>
      <w:r w:rsidR="005358F1">
        <w:rPr>
          <w:rFonts w:hint="eastAsia"/>
        </w:rPr>
        <w:t xml:space="preserve"> </w:t>
      </w:r>
      <w:r>
        <w:rPr>
          <w:rFonts w:hint="eastAsia"/>
        </w:rPr>
        <w:t>E-R</w:t>
      </w:r>
      <w:r w:rsidR="005358F1">
        <w:t xml:space="preserve"> </w:t>
      </w:r>
      <w:r>
        <w:rPr>
          <w:rFonts w:hint="eastAsia"/>
        </w:rPr>
        <w:t>图。</w:t>
      </w:r>
    </w:p>
    <w:p w14:paraId="0F843C14" w14:textId="4F9F8604" w:rsidR="00D32E53" w:rsidRDefault="00EC6BED" w:rsidP="00D8217D">
      <w:pPr>
        <w:pStyle w:val="a9"/>
        <w:tabs>
          <w:tab w:val="left" w:pos="3626"/>
        </w:tabs>
        <w:spacing w:line="360" w:lineRule="auto"/>
        <w:ind w:left="360"/>
        <w:jc w:val="left"/>
      </w:pPr>
      <w:r>
        <w:rPr>
          <w:noProof/>
        </w:rPr>
        <w:drawing>
          <wp:inline distT="0" distB="0" distL="0" distR="0" wp14:anchorId="7536396B" wp14:editId="2142AF63">
            <wp:extent cx="5065215" cy="3276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7775" cy="3310600"/>
                    </a:xfrm>
                    <a:prstGeom prst="rect">
                      <a:avLst/>
                    </a:prstGeom>
                    <a:noFill/>
                    <a:ln>
                      <a:noFill/>
                    </a:ln>
                  </pic:spPr>
                </pic:pic>
              </a:graphicData>
            </a:graphic>
          </wp:inline>
        </w:drawing>
      </w:r>
    </w:p>
    <w:sectPr w:rsidR="00D32E53">
      <w:footerReference w:type="even" r:id="rId10"/>
      <w:footerReference w:type="default" r:id="rId11"/>
      <w:pgSz w:w="10433" w:h="14742"/>
      <w:pgMar w:top="907" w:right="851" w:bottom="907" w:left="851"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ECAF7" w14:textId="77777777" w:rsidR="00E94169" w:rsidRDefault="00E94169">
      <w:r>
        <w:separator/>
      </w:r>
    </w:p>
  </w:endnote>
  <w:endnote w:type="continuationSeparator" w:id="0">
    <w:p w14:paraId="0C09D6F3" w14:textId="77777777" w:rsidR="00E94169" w:rsidRDefault="00E94169">
      <w:r>
        <w:continuationSeparator/>
      </w:r>
    </w:p>
  </w:endnote>
  <w:endnote w:type="continuationNotice" w:id="1">
    <w:p w14:paraId="2A730558" w14:textId="77777777" w:rsidR="00E94169" w:rsidRDefault="00E941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DA9A7" w14:textId="77777777" w:rsidR="00AF6391" w:rsidRDefault="00AF63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4924ECD" w14:textId="77777777" w:rsidR="00AF6391" w:rsidRDefault="00AF639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76463" w14:textId="77777777" w:rsidR="00AF6391" w:rsidRDefault="00AF63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60148">
      <w:rPr>
        <w:rStyle w:val="a4"/>
        <w:noProof/>
      </w:rPr>
      <w:t>4</w:t>
    </w:r>
    <w:r>
      <w:rPr>
        <w:rStyle w:val="a4"/>
      </w:rPr>
      <w:fldChar w:fldCharType="end"/>
    </w:r>
  </w:p>
  <w:p w14:paraId="2E73005C" w14:textId="77777777" w:rsidR="00AF6391" w:rsidRDefault="00AF639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C1ABC" w14:textId="77777777" w:rsidR="00E94169" w:rsidRDefault="00E94169">
      <w:r>
        <w:separator/>
      </w:r>
    </w:p>
  </w:footnote>
  <w:footnote w:type="continuationSeparator" w:id="0">
    <w:p w14:paraId="361599CA" w14:textId="77777777" w:rsidR="00E94169" w:rsidRDefault="00E94169">
      <w:r>
        <w:continuationSeparator/>
      </w:r>
    </w:p>
  </w:footnote>
  <w:footnote w:type="continuationNotice" w:id="1">
    <w:p w14:paraId="70663ED3" w14:textId="77777777" w:rsidR="00E94169" w:rsidRDefault="00E941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FDC"/>
    <w:multiLevelType w:val="hybridMultilevel"/>
    <w:tmpl w:val="DB4EBFC0"/>
    <w:lvl w:ilvl="0" w:tplc="F09C469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15163"/>
    <w:multiLevelType w:val="hybridMultilevel"/>
    <w:tmpl w:val="CA92E074"/>
    <w:lvl w:ilvl="0" w:tplc="B0C4BAB8">
      <w:start w:val="1"/>
      <w:numFmt w:val="decimalFullWidth"/>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0CD2C5D"/>
    <w:multiLevelType w:val="hybridMultilevel"/>
    <w:tmpl w:val="40C6401A"/>
    <w:lvl w:ilvl="0" w:tplc="631A7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71DFD"/>
    <w:multiLevelType w:val="hybridMultilevel"/>
    <w:tmpl w:val="8BCA663A"/>
    <w:lvl w:ilvl="0" w:tplc="C3647A04">
      <w:start w:val="1"/>
      <w:numFmt w:val="decimalFullWidth"/>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75D555D"/>
    <w:multiLevelType w:val="hybridMultilevel"/>
    <w:tmpl w:val="21287E52"/>
    <w:lvl w:ilvl="0" w:tplc="A38A75DE">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7A76D21"/>
    <w:multiLevelType w:val="hybridMultilevel"/>
    <w:tmpl w:val="D65AB74E"/>
    <w:lvl w:ilvl="0" w:tplc="B006797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432F35"/>
    <w:multiLevelType w:val="hybridMultilevel"/>
    <w:tmpl w:val="571E8EB2"/>
    <w:lvl w:ilvl="0" w:tplc="92928128">
      <w:start w:val="1"/>
      <w:numFmt w:val="decimalFullWidth"/>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CBF4928"/>
    <w:multiLevelType w:val="hybridMultilevel"/>
    <w:tmpl w:val="15327120"/>
    <w:lvl w:ilvl="0" w:tplc="8F90EFFC">
      <w:start w:val="1"/>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9C278A7"/>
    <w:multiLevelType w:val="hybridMultilevel"/>
    <w:tmpl w:val="9C4CA7E0"/>
    <w:lvl w:ilvl="0" w:tplc="67687F78">
      <w:start w:val="1"/>
      <w:numFmt w:val="decimalFullWidth"/>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ACC71A2"/>
    <w:multiLevelType w:val="hybridMultilevel"/>
    <w:tmpl w:val="2A6852F4"/>
    <w:lvl w:ilvl="0" w:tplc="081A1B8C">
      <w:start w:val="1"/>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CD630FB"/>
    <w:multiLevelType w:val="hybridMultilevel"/>
    <w:tmpl w:val="0B58B0F6"/>
    <w:lvl w:ilvl="0" w:tplc="4C500C38">
      <w:start w:val="3"/>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06A711A"/>
    <w:multiLevelType w:val="hybridMultilevel"/>
    <w:tmpl w:val="6C1617EC"/>
    <w:lvl w:ilvl="0" w:tplc="6A7A34F8">
      <w:start w:val="1"/>
      <w:numFmt w:val="decimalFullWidth"/>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079304C"/>
    <w:multiLevelType w:val="hybridMultilevel"/>
    <w:tmpl w:val="8B8A9FD0"/>
    <w:lvl w:ilvl="0" w:tplc="F912E5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22502C"/>
    <w:multiLevelType w:val="hybridMultilevel"/>
    <w:tmpl w:val="CE763950"/>
    <w:lvl w:ilvl="0" w:tplc="52889850">
      <w:start w:val="1"/>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85549B"/>
    <w:multiLevelType w:val="hybridMultilevel"/>
    <w:tmpl w:val="23DCF7E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47460468"/>
    <w:multiLevelType w:val="hybridMultilevel"/>
    <w:tmpl w:val="75688C9E"/>
    <w:lvl w:ilvl="0" w:tplc="1BE0C3B4">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8D14EED"/>
    <w:multiLevelType w:val="hybridMultilevel"/>
    <w:tmpl w:val="26644A22"/>
    <w:lvl w:ilvl="0" w:tplc="58A4219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BBF1C6C"/>
    <w:multiLevelType w:val="hybridMultilevel"/>
    <w:tmpl w:val="C0224AD6"/>
    <w:lvl w:ilvl="0" w:tplc="12D4B99A">
      <w:start w:val="1"/>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48714CA"/>
    <w:multiLevelType w:val="hybridMultilevel"/>
    <w:tmpl w:val="05F03836"/>
    <w:lvl w:ilvl="0" w:tplc="1BAAB6D8">
      <w:start w:val="3"/>
      <w:numFmt w:val="decimalFullWidth"/>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740024A"/>
    <w:multiLevelType w:val="hybridMultilevel"/>
    <w:tmpl w:val="582CF514"/>
    <w:lvl w:ilvl="0" w:tplc="1F242AE8">
      <w:start w:val="1"/>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F1431D3"/>
    <w:multiLevelType w:val="singleLevel"/>
    <w:tmpl w:val="5F1431D3"/>
    <w:lvl w:ilvl="0">
      <w:start w:val="1"/>
      <w:numFmt w:val="chineseCounting"/>
      <w:suff w:val="nothing"/>
      <w:lvlText w:val="%1、"/>
      <w:lvlJc w:val="left"/>
    </w:lvl>
  </w:abstractNum>
  <w:abstractNum w:abstractNumId="22" w15:restartNumberingAfterBreak="0">
    <w:nsid w:val="5F143235"/>
    <w:multiLevelType w:val="singleLevel"/>
    <w:tmpl w:val="5F143235"/>
    <w:lvl w:ilvl="0">
      <w:start w:val="1"/>
      <w:numFmt w:val="decimal"/>
      <w:suff w:val="nothing"/>
      <w:lvlText w:val="%1."/>
      <w:lvlJc w:val="left"/>
    </w:lvl>
  </w:abstractNum>
  <w:abstractNum w:abstractNumId="23" w15:restartNumberingAfterBreak="0">
    <w:nsid w:val="5F9765E7"/>
    <w:multiLevelType w:val="hybridMultilevel"/>
    <w:tmpl w:val="17BE39CA"/>
    <w:lvl w:ilvl="0" w:tplc="B060E4B2">
      <w:start w:val="1"/>
      <w:numFmt w:val="decimalFullWidth"/>
      <w:lvlText w:val="%1．"/>
      <w:lvlJc w:val="left"/>
      <w:pPr>
        <w:tabs>
          <w:tab w:val="num" w:pos="420"/>
        </w:tabs>
        <w:ind w:left="420" w:hanging="420"/>
      </w:pPr>
      <w:rPr>
        <w:rFonts w:hint="eastAsia"/>
      </w:rPr>
    </w:lvl>
    <w:lvl w:ilvl="1" w:tplc="4210BFB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59E388E"/>
    <w:multiLevelType w:val="hybridMultilevel"/>
    <w:tmpl w:val="A52044D2"/>
    <w:lvl w:ilvl="0" w:tplc="D952E062">
      <w:start w:val="1"/>
      <w:numFmt w:val="decimalFullWidth"/>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8CF25F0"/>
    <w:multiLevelType w:val="hybridMultilevel"/>
    <w:tmpl w:val="567E7334"/>
    <w:lvl w:ilvl="0" w:tplc="3C96B398">
      <w:start w:val="1"/>
      <w:numFmt w:val="decimalFullWidth"/>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38809BD"/>
    <w:multiLevelType w:val="hybridMultilevel"/>
    <w:tmpl w:val="AC12A992"/>
    <w:lvl w:ilvl="0" w:tplc="F66ACE66">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7" w15:restartNumberingAfterBreak="0">
    <w:nsid w:val="7B20607E"/>
    <w:multiLevelType w:val="hybridMultilevel"/>
    <w:tmpl w:val="74BEFD56"/>
    <w:lvl w:ilvl="0" w:tplc="08786566">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8" w15:restartNumberingAfterBreak="0">
    <w:nsid w:val="7D434D45"/>
    <w:multiLevelType w:val="hybridMultilevel"/>
    <w:tmpl w:val="724AE6F8"/>
    <w:lvl w:ilvl="0" w:tplc="60B2DFD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E3E620F"/>
    <w:multiLevelType w:val="hybridMultilevel"/>
    <w:tmpl w:val="13F869CE"/>
    <w:lvl w:ilvl="0" w:tplc="764CD49C">
      <w:start w:val="1"/>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4"/>
  </w:num>
  <w:num w:numId="3">
    <w:abstractNumId w:val="16"/>
  </w:num>
  <w:num w:numId="4">
    <w:abstractNumId w:val="17"/>
  </w:num>
  <w:num w:numId="5">
    <w:abstractNumId w:val="6"/>
  </w:num>
  <w:num w:numId="6">
    <w:abstractNumId w:val="24"/>
  </w:num>
  <w:num w:numId="7">
    <w:abstractNumId w:val="23"/>
  </w:num>
  <w:num w:numId="8">
    <w:abstractNumId w:val="11"/>
  </w:num>
  <w:num w:numId="9">
    <w:abstractNumId w:val="3"/>
  </w:num>
  <w:num w:numId="10">
    <w:abstractNumId w:val="19"/>
  </w:num>
  <w:num w:numId="11">
    <w:abstractNumId w:val="10"/>
  </w:num>
  <w:num w:numId="12">
    <w:abstractNumId w:val="26"/>
  </w:num>
  <w:num w:numId="13">
    <w:abstractNumId w:val="25"/>
  </w:num>
  <w:num w:numId="14">
    <w:abstractNumId w:val="29"/>
  </w:num>
  <w:num w:numId="15">
    <w:abstractNumId w:val="13"/>
  </w:num>
  <w:num w:numId="16">
    <w:abstractNumId w:val="8"/>
  </w:num>
  <w:num w:numId="17">
    <w:abstractNumId w:val="20"/>
  </w:num>
  <w:num w:numId="18">
    <w:abstractNumId w:val="1"/>
  </w:num>
  <w:num w:numId="19">
    <w:abstractNumId w:val="7"/>
  </w:num>
  <w:num w:numId="20">
    <w:abstractNumId w:val="27"/>
  </w:num>
  <w:num w:numId="21">
    <w:abstractNumId w:val="12"/>
  </w:num>
  <w:num w:numId="22">
    <w:abstractNumId w:val="18"/>
  </w:num>
  <w:num w:numId="23">
    <w:abstractNumId w:val="9"/>
  </w:num>
  <w:num w:numId="24">
    <w:abstractNumId w:val="14"/>
  </w:num>
  <w:num w:numId="25">
    <w:abstractNumId w:val="15"/>
  </w:num>
  <w:num w:numId="26">
    <w:abstractNumId w:val="28"/>
  </w:num>
  <w:num w:numId="27">
    <w:abstractNumId w:val="21"/>
  </w:num>
  <w:num w:numId="28">
    <w:abstractNumId w:val="22"/>
  </w:num>
  <w:num w:numId="29">
    <w:abstractNumId w:val="2"/>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15"/>
  <w:drawingGridHorizontalSpacing w:val="105"/>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DA"/>
    <w:rsid w:val="00014101"/>
    <w:rsid w:val="000158A6"/>
    <w:rsid w:val="00044CE1"/>
    <w:rsid w:val="00087FC0"/>
    <w:rsid w:val="000F7FBB"/>
    <w:rsid w:val="00132887"/>
    <w:rsid w:val="00151973"/>
    <w:rsid w:val="00170C00"/>
    <w:rsid w:val="001E02AC"/>
    <w:rsid w:val="001F730F"/>
    <w:rsid w:val="00223EBE"/>
    <w:rsid w:val="00227E7A"/>
    <w:rsid w:val="00234ADE"/>
    <w:rsid w:val="0029364B"/>
    <w:rsid w:val="00296331"/>
    <w:rsid w:val="00301F18"/>
    <w:rsid w:val="00341366"/>
    <w:rsid w:val="00390FE6"/>
    <w:rsid w:val="003F7A05"/>
    <w:rsid w:val="00435E74"/>
    <w:rsid w:val="00455892"/>
    <w:rsid w:val="00474FDB"/>
    <w:rsid w:val="00493C28"/>
    <w:rsid w:val="004C626F"/>
    <w:rsid w:val="004E0307"/>
    <w:rsid w:val="005358F1"/>
    <w:rsid w:val="00560148"/>
    <w:rsid w:val="00564531"/>
    <w:rsid w:val="00586218"/>
    <w:rsid w:val="005A347E"/>
    <w:rsid w:val="005A368C"/>
    <w:rsid w:val="0062184C"/>
    <w:rsid w:val="006233CA"/>
    <w:rsid w:val="006321FC"/>
    <w:rsid w:val="00654F35"/>
    <w:rsid w:val="007556B1"/>
    <w:rsid w:val="007672E2"/>
    <w:rsid w:val="007A0BC1"/>
    <w:rsid w:val="00813814"/>
    <w:rsid w:val="0082529B"/>
    <w:rsid w:val="00865C27"/>
    <w:rsid w:val="008C091F"/>
    <w:rsid w:val="008E25A1"/>
    <w:rsid w:val="008E6DC2"/>
    <w:rsid w:val="00945DBC"/>
    <w:rsid w:val="00946A32"/>
    <w:rsid w:val="0096380A"/>
    <w:rsid w:val="009E0382"/>
    <w:rsid w:val="009F30D8"/>
    <w:rsid w:val="00A03F85"/>
    <w:rsid w:val="00A14130"/>
    <w:rsid w:val="00A3011F"/>
    <w:rsid w:val="00AB51A3"/>
    <w:rsid w:val="00AC0EA3"/>
    <w:rsid w:val="00AF6391"/>
    <w:rsid w:val="00B17201"/>
    <w:rsid w:val="00B35164"/>
    <w:rsid w:val="00B44702"/>
    <w:rsid w:val="00B55E9C"/>
    <w:rsid w:val="00B74C65"/>
    <w:rsid w:val="00B74FCB"/>
    <w:rsid w:val="00BA1382"/>
    <w:rsid w:val="00BC630F"/>
    <w:rsid w:val="00BF440E"/>
    <w:rsid w:val="00C1277A"/>
    <w:rsid w:val="00C3035F"/>
    <w:rsid w:val="00C340E6"/>
    <w:rsid w:val="00CB7ADE"/>
    <w:rsid w:val="00CC29D9"/>
    <w:rsid w:val="00CE2818"/>
    <w:rsid w:val="00CE68DB"/>
    <w:rsid w:val="00D04243"/>
    <w:rsid w:val="00D15A84"/>
    <w:rsid w:val="00D202F2"/>
    <w:rsid w:val="00D32E53"/>
    <w:rsid w:val="00D42DE2"/>
    <w:rsid w:val="00D43D6D"/>
    <w:rsid w:val="00D6413E"/>
    <w:rsid w:val="00D73155"/>
    <w:rsid w:val="00D77A49"/>
    <w:rsid w:val="00D8217D"/>
    <w:rsid w:val="00DC5E89"/>
    <w:rsid w:val="00DE1458"/>
    <w:rsid w:val="00DE28D3"/>
    <w:rsid w:val="00E062FE"/>
    <w:rsid w:val="00E07EC9"/>
    <w:rsid w:val="00E70154"/>
    <w:rsid w:val="00E749DA"/>
    <w:rsid w:val="00E94169"/>
    <w:rsid w:val="00E94B86"/>
    <w:rsid w:val="00EB2A52"/>
    <w:rsid w:val="00EC6BED"/>
    <w:rsid w:val="00ED12BC"/>
    <w:rsid w:val="00F42C3B"/>
    <w:rsid w:val="00F55BF6"/>
    <w:rsid w:val="00F736B5"/>
    <w:rsid w:val="00F939AA"/>
    <w:rsid w:val="00FA0DE0"/>
    <w:rsid w:val="00FA4C4F"/>
    <w:rsid w:val="00FA6CA7"/>
    <w:rsid w:val="00FB5258"/>
    <w:rsid w:val="00FC30DC"/>
    <w:rsid w:val="00FF5D87"/>
    <w:rsid w:val="00FF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B98E7"/>
  <w15:chartTrackingRefBased/>
  <w15:docId w15:val="{10DF0BDA-E141-47BB-9D28-922ADE4C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character" w:styleId="a5">
    <w:name w:val="Hyperlink"/>
    <w:basedOn w:val="a0"/>
    <w:rPr>
      <w:color w:val="0000FF"/>
      <w:u w:val="single"/>
    </w:rPr>
  </w:style>
  <w:style w:type="paragraph" w:styleId="a6">
    <w:name w:val="Body Text"/>
    <w:basedOn w:val="a"/>
    <w:pPr>
      <w:ind w:left="397" w:firstLine="170"/>
    </w:pPr>
    <w:rPr>
      <w:rFonts w:ascii="Century" w:eastAsia="MS Mincho" w:hAnsi="Century"/>
      <w:szCs w:val="20"/>
      <w:lang w:eastAsia="ja-JP"/>
    </w:rPr>
  </w:style>
  <w:style w:type="character" w:styleId="a7">
    <w:name w:val="Strong"/>
    <w:basedOn w:val="a0"/>
    <w:qFormat/>
    <w:rPr>
      <w:b/>
      <w:bCs/>
    </w:rPr>
  </w:style>
  <w:style w:type="paragraph" w:styleId="a8">
    <w:name w:val="Document Map"/>
    <w:basedOn w:val="a"/>
    <w:semiHidden/>
    <w:rsid w:val="00AC0EA3"/>
    <w:pPr>
      <w:shd w:val="clear" w:color="auto" w:fill="000080"/>
    </w:pPr>
  </w:style>
  <w:style w:type="paragraph" w:styleId="a9">
    <w:name w:val="List Paragraph"/>
    <w:basedOn w:val="a"/>
    <w:uiPriority w:val="34"/>
    <w:qFormat/>
    <w:rsid w:val="0082529B"/>
    <w:pPr>
      <w:ind w:firstLineChars="200" w:firstLine="420"/>
    </w:pPr>
  </w:style>
  <w:style w:type="table" w:styleId="aa">
    <w:name w:val="Table Grid"/>
    <w:basedOn w:val="a1"/>
    <w:rsid w:val="00044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044C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
    <w:name w:val="Grid Table 4"/>
    <w:basedOn w:val="a1"/>
    <w:uiPriority w:val="49"/>
    <w:rsid w:val="00044C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3">
    <w:name w:val="List Table 3 Accent 3"/>
    <w:basedOn w:val="a1"/>
    <w:uiPriority w:val="48"/>
    <w:rsid w:val="00044CE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4-1">
    <w:name w:val="Grid Table 4 Accent 1"/>
    <w:basedOn w:val="a1"/>
    <w:uiPriority w:val="49"/>
    <w:rsid w:val="00044C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044C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c">
    <w:name w:val="header"/>
    <w:basedOn w:val="a"/>
    <w:link w:val="ad"/>
    <w:rsid w:val="00D77A4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D77A49"/>
    <w:rPr>
      <w:kern w:val="2"/>
      <w:sz w:val="18"/>
      <w:szCs w:val="18"/>
    </w:rPr>
  </w:style>
  <w:style w:type="character" w:styleId="ae">
    <w:name w:val="Unresolved Mention"/>
    <w:basedOn w:val="a0"/>
    <w:uiPriority w:val="99"/>
    <w:semiHidden/>
    <w:unhideWhenUsed/>
    <w:rsid w:val="00493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422090">
      <w:bodyDiv w:val="1"/>
      <w:marLeft w:val="0"/>
      <w:marRight w:val="0"/>
      <w:marTop w:val="0"/>
      <w:marBottom w:val="0"/>
      <w:divBdr>
        <w:top w:val="none" w:sz="0" w:space="0" w:color="auto"/>
        <w:left w:val="none" w:sz="0" w:space="0" w:color="auto"/>
        <w:bottom w:val="none" w:sz="0" w:space="0" w:color="auto"/>
        <w:right w:val="none" w:sz="0" w:space="0" w:color="auto"/>
      </w:divBdr>
    </w:div>
    <w:div w:id="241529254">
      <w:bodyDiv w:val="1"/>
      <w:marLeft w:val="0"/>
      <w:marRight w:val="0"/>
      <w:marTop w:val="0"/>
      <w:marBottom w:val="0"/>
      <w:divBdr>
        <w:top w:val="none" w:sz="0" w:space="0" w:color="auto"/>
        <w:left w:val="none" w:sz="0" w:space="0" w:color="auto"/>
        <w:bottom w:val="none" w:sz="0" w:space="0" w:color="auto"/>
        <w:right w:val="none" w:sz="0" w:space="0" w:color="auto"/>
      </w:divBdr>
      <w:divsChild>
        <w:div w:id="1743214761">
          <w:marLeft w:val="0"/>
          <w:marRight w:val="0"/>
          <w:marTop w:val="0"/>
          <w:marBottom w:val="225"/>
          <w:divBdr>
            <w:top w:val="none" w:sz="0" w:space="0" w:color="auto"/>
            <w:left w:val="none" w:sz="0" w:space="0" w:color="auto"/>
            <w:bottom w:val="none" w:sz="0" w:space="0" w:color="auto"/>
            <w:right w:val="none" w:sz="0" w:space="0" w:color="auto"/>
          </w:divBdr>
        </w:div>
        <w:div w:id="1819346201">
          <w:marLeft w:val="0"/>
          <w:marRight w:val="0"/>
          <w:marTop w:val="0"/>
          <w:marBottom w:val="225"/>
          <w:divBdr>
            <w:top w:val="none" w:sz="0" w:space="0" w:color="auto"/>
            <w:left w:val="none" w:sz="0" w:space="0" w:color="auto"/>
            <w:bottom w:val="none" w:sz="0" w:space="0" w:color="auto"/>
            <w:right w:val="none" w:sz="0" w:space="0" w:color="auto"/>
          </w:divBdr>
        </w:div>
      </w:divsChild>
    </w:div>
    <w:div w:id="391271705">
      <w:bodyDiv w:val="1"/>
      <w:marLeft w:val="0"/>
      <w:marRight w:val="0"/>
      <w:marTop w:val="0"/>
      <w:marBottom w:val="0"/>
      <w:divBdr>
        <w:top w:val="none" w:sz="0" w:space="0" w:color="auto"/>
        <w:left w:val="none" w:sz="0" w:space="0" w:color="auto"/>
        <w:bottom w:val="none" w:sz="0" w:space="0" w:color="auto"/>
        <w:right w:val="none" w:sz="0" w:space="0" w:color="auto"/>
      </w:divBdr>
    </w:div>
    <w:div w:id="803812995">
      <w:bodyDiv w:val="1"/>
      <w:marLeft w:val="0"/>
      <w:marRight w:val="0"/>
      <w:marTop w:val="0"/>
      <w:marBottom w:val="0"/>
      <w:divBdr>
        <w:top w:val="none" w:sz="0" w:space="0" w:color="auto"/>
        <w:left w:val="none" w:sz="0" w:space="0" w:color="auto"/>
        <w:bottom w:val="none" w:sz="0" w:space="0" w:color="auto"/>
        <w:right w:val="none" w:sz="0" w:space="0" w:color="auto"/>
      </w:divBdr>
      <w:divsChild>
        <w:div w:id="1092899271">
          <w:marLeft w:val="0"/>
          <w:marRight w:val="0"/>
          <w:marTop w:val="0"/>
          <w:marBottom w:val="225"/>
          <w:divBdr>
            <w:top w:val="none" w:sz="0" w:space="0" w:color="auto"/>
            <w:left w:val="none" w:sz="0" w:space="0" w:color="auto"/>
            <w:bottom w:val="none" w:sz="0" w:space="0" w:color="auto"/>
            <w:right w:val="none" w:sz="0" w:space="0" w:color="auto"/>
          </w:divBdr>
        </w:div>
        <w:div w:id="1768690811">
          <w:marLeft w:val="0"/>
          <w:marRight w:val="0"/>
          <w:marTop w:val="0"/>
          <w:marBottom w:val="225"/>
          <w:divBdr>
            <w:top w:val="none" w:sz="0" w:space="0" w:color="auto"/>
            <w:left w:val="none" w:sz="0" w:space="0" w:color="auto"/>
            <w:bottom w:val="none" w:sz="0" w:space="0" w:color="auto"/>
            <w:right w:val="none" w:sz="0" w:space="0" w:color="auto"/>
          </w:divBdr>
        </w:div>
      </w:divsChild>
    </w:div>
    <w:div w:id="1260336188">
      <w:bodyDiv w:val="1"/>
      <w:marLeft w:val="0"/>
      <w:marRight w:val="0"/>
      <w:marTop w:val="0"/>
      <w:marBottom w:val="0"/>
      <w:divBdr>
        <w:top w:val="none" w:sz="0" w:space="0" w:color="auto"/>
        <w:left w:val="none" w:sz="0" w:space="0" w:color="auto"/>
        <w:bottom w:val="none" w:sz="0" w:space="0" w:color="auto"/>
        <w:right w:val="none" w:sz="0" w:space="0" w:color="auto"/>
      </w:divBdr>
    </w:div>
    <w:div w:id="1343897183">
      <w:bodyDiv w:val="1"/>
      <w:marLeft w:val="0"/>
      <w:marRight w:val="0"/>
      <w:marTop w:val="0"/>
      <w:marBottom w:val="0"/>
      <w:divBdr>
        <w:top w:val="none" w:sz="0" w:space="0" w:color="auto"/>
        <w:left w:val="none" w:sz="0" w:space="0" w:color="auto"/>
        <w:bottom w:val="none" w:sz="0" w:space="0" w:color="auto"/>
        <w:right w:val="none" w:sz="0" w:space="0" w:color="auto"/>
      </w:divBdr>
    </w:div>
    <w:div w:id="1393842918">
      <w:bodyDiv w:val="1"/>
      <w:marLeft w:val="0"/>
      <w:marRight w:val="0"/>
      <w:marTop w:val="0"/>
      <w:marBottom w:val="0"/>
      <w:divBdr>
        <w:top w:val="none" w:sz="0" w:space="0" w:color="auto"/>
        <w:left w:val="none" w:sz="0" w:space="0" w:color="auto"/>
        <w:bottom w:val="none" w:sz="0" w:space="0" w:color="auto"/>
        <w:right w:val="none" w:sz="0" w:space="0" w:color="auto"/>
      </w:divBdr>
    </w:div>
    <w:div w:id="2064938861">
      <w:bodyDiv w:val="1"/>
      <w:marLeft w:val="0"/>
      <w:marRight w:val="0"/>
      <w:marTop w:val="0"/>
      <w:marBottom w:val="0"/>
      <w:divBdr>
        <w:top w:val="none" w:sz="0" w:space="0" w:color="auto"/>
        <w:left w:val="none" w:sz="0" w:space="0" w:color="auto"/>
        <w:bottom w:val="none" w:sz="0" w:space="0" w:color="auto"/>
        <w:right w:val="none" w:sz="0" w:space="0" w:color="auto"/>
      </w:divBdr>
    </w:div>
    <w:div w:id="2072149307">
      <w:bodyDiv w:val="1"/>
      <w:marLeft w:val="0"/>
      <w:marRight w:val="0"/>
      <w:marTop w:val="0"/>
      <w:marBottom w:val="0"/>
      <w:divBdr>
        <w:top w:val="none" w:sz="0" w:space="0" w:color="auto"/>
        <w:left w:val="none" w:sz="0" w:space="0" w:color="auto"/>
        <w:bottom w:val="none" w:sz="0" w:space="0" w:color="auto"/>
        <w:right w:val="none" w:sz="0" w:space="0" w:color="auto"/>
      </w:divBdr>
      <w:divsChild>
        <w:div w:id="62025548">
          <w:marLeft w:val="0"/>
          <w:marRight w:val="0"/>
          <w:marTop w:val="0"/>
          <w:marBottom w:val="225"/>
          <w:divBdr>
            <w:top w:val="none" w:sz="0" w:space="0" w:color="auto"/>
            <w:left w:val="none" w:sz="0" w:space="0" w:color="auto"/>
            <w:bottom w:val="none" w:sz="0" w:space="0" w:color="auto"/>
            <w:right w:val="none" w:sz="0" w:space="0" w:color="auto"/>
          </w:divBdr>
        </w:div>
        <w:div w:id="14824308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643</Words>
  <Characters>153</Characters>
  <Application>Microsoft Office Word</Application>
  <DocSecurity>0</DocSecurity>
  <Lines>1</Lines>
  <Paragraphs>1</Paragraphs>
  <ScaleCrop>false</ScaleCrop>
  <Company>ustc</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dc:title>
  <dc:subject/>
  <dc:creator/>
  <cp:keywords/>
  <cp:lastModifiedBy>林 靖清</cp:lastModifiedBy>
  <cp:revision>40</cp:revision>
  <cp:lastPrinted>2006-02-12T02:55:00Z</cp:lastPrinted>
  <dcterms:created xsi:type="dcterms:W3CDTF">2019-12-14T13:39:00Z</dcterms:created>
  <dcterms:modified xsi:type="dcterms:W3CDTF">2020-07-24T07:04:00Z</dcterms:modified>
</cp:coreProperties>
</file>