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>Пример документа с формулами Word.</w:t>
      </w:r>
    </w:p>
    <w:p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−b±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>
      <w:r>
        <w:t xml:space="preserve">Формула в строке: </w:t>
      </w:r>
      <m:oMath>
        <m:r>
          <w:rPr>
            <w:rFonts w:ascii="Cambria Math" w:hAnsi="Cambria Math"/>
          </w:rPr>
          <m:t>E=m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— энергия покоя.</w:t>
      </w:r>
    </w:p>
    <w:p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n</m:t>
              </m:r>
              <m:d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>
      <m:oMathPara>
        <m:oMath>
          <m:nary>
            <m:naryPr>
              <m:limLoc m:val="subSup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num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m:oMathPara>
        <m:oMath>
          <m:r>
            <w:rPr>
              <w:rFonts w:ascii="Cambria Math" w:hAnsi="Cambria Math"/>
            </w:rPr>
            <m:t>A=</m:t>
          </m:r>
          <m:d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func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limLow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>
      <w:r>
        <w:t>Конец.</w:t>
      </w:r>
    </w:p>
    <w:sectPr>
      <w:pgSz w:w="11906" w:h="16838"/>
      <w:pgMar w:top="1134" w:right="850" w:bottom="1134" w:left="1701"/>
    </w:sectPr>
  </w:body>
</w:document>
</file>

<file path=word/_rels/document.xml.rels><?xml version="1.0" encoding="UTF-8"?><Relationships xmlns="http://schemas.openxmlformats.org/package/2006/relationships"></Relationships>
</file>