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A3" w:rsidRDefault="001D32A3" w:rsidP="00B240F1">
      <w:pPr>
        <w:rPr>
          <w:rFonts w:ascii="Arial" w:hAnsi="Arial" w:cs="Arial"/>
        </w:rPr>
      </w:pPr>
      <w:r>
        <w:rPr>
          <w:rFonts w:ascii="Arial" w:hAnsi="Arial" w:cs="Arial"/>
          <w:b/>
        </w:rPr>
        <w:t>Nombre: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Sigifredo</w:t>
      </w:r>
      <w:proofErr w:type="spellEnd"/>
      <w:r>
        <w:rPr>
          <w:rFonts w:ascii="Arial" w:hAnsi="Arial" w:cs="Arial"/>
        </w:rPr>
        <w:t xml:space="preserve"> Escobar Gómez</w:t>
      </w:r>
    </w:p>
    <w:p w:rsidR="001D32A3" w:rsidRDefault="001D32A3" w:rsidP="00B240F1">
      <w:pPr>
        <w:rPr>
          <w:rFonts w:ascii="Arial" w:hAnsi="Arial" w:cs="Arial"/>
        </w:rPr>
      </w:pPr>
      <w:r>
        <w:rPr>
          <w:rFonts w:ascii="Arial" w:hAnsi="Arial" w:cs="Arial"/>
          <w:b/>
        </w:rPr>
        <w:t>Cédula:</w:t>
      </w:r>
      <w:r>
        <w:rPr>
          <w:rFonts w:ascii="Arial" w:hAnsi="Arial" w:cs="Arial"/>
        </w:rPr>
        <w:t xml:space="preserve"> 1.128.422.444</w:t>
      </w:r>
    </w:p>
    <w:p w:rsidR="00F57130" w:rsidRPr="001D32A3" w:rsidRDefault="00F57130" w:rsidP="00B240F1">
      <w:pPr>
        <w:rPr>
          <w:rFonts w:ascii="Arial" w:hAnsi="Arial" w:cs="Arial"/>
        </w:rPr>
      </w:pPr>
    </w:p>
    <w:p w:rsidR="001D32A3" w:rsidRPr="0031050F" w:rsidRDefault="001D32A3" w:rsidP="00B240F1">
      <w:pPr>
        <w:rPr>
          <w:rFonts w:ascii="Arial" w:hAnsi="Arial" w:cs="Arial"/>
        </w:rPr>
      </w:pPr>
    </w:p>
    <w:p w:rsidR="00BE57BC" w:rsidRPr="003928B6" w:rsidRDefault="00B240F1" w:rsidP="00B240F1">
      <w:pPr>
        <w:rPr>
          <w:rFonts w:ascii="Arial" w:hAnsi="Arial" w:cs="Arial"/>
          <w:b/>
        </w:rPr>
      </w:pPr>
      <w:r w:rsidRPr="003928B6">
        <w:rPr>
          <w:rFonts w:ascii="Arial" w:hAnsi="Arial" w:cs="Arial"/>
          <w:b/>
        </w:rPr>
        <w:t>Requisito funcional</w:t>
      </w:r>
      <w:r w:rsidR="003928B6" w:rsidRPr="003928B6">
        <w:rPr>
          <w:rFonts w:ascii="Arial" w:hAnsi="Arial" w:cs="Arial"/>
          <w:b/>
        </w:rPr>
        <w:t>:</w:t>
      </w:r>
    </w:p>
    <w:p w:rsidR="00BE57BC" w:rsidRPr="0011533C" w:rsidRDefault="002C452E">
      <w:pPr>
        <w:rPr>
          <w:rFonts w:ascii="Arial" w:hAnsi="Arial" w:cs="Arial"/>
        </w:rPr>
      </w:pPr>
      <w:r w:rsidRPr="0011533C">
        <w:rPr>
          <w:rFonts w:ascii="Arial" w:hAnsi="Arial" w:cs="Arial"/>
        </w:rPr>
        <w:t>Son los requisitos que definen el comportamiento interno de un sistema, como su nombre lo indica, denotan funcionalidades de este. Generalmente expresados en una declaración de forma verbal.</w:t>
      </w:r>
    </w:p>
    <w:p w:rsidR="00BE57BC" w:rsidRPr="003928B6" w:rsidRDefault="0041463C" w:rsidP="0041463C">
      <w:pPr>
        <w:rPr>
          <w:rFonts w:ascii="Arial" w:hAnsi="Arial" w:cs="Arial"/>
          <w:b/>
        </w:rPr>
      </w:pPr>
      <w:r w:rsidRPr="003928B6">
        <w:rPr>
          <w:rFonts w:ascii="Arial" w:hAnsi="Arial" w:cs="Arial"/>
          <w:b/>
        </w:rPr>
        <w:t>Requisito no funciona:</w:t>
      </w:r>
    </w:p>
    <w:p w:rsidR="00BE57BC" w:rsidRPr="0011533C" w:rsidRDefault="002C452E">
      <w:pPr>
        <w:rPr>
          <w:rFonts w:ascii="Arial" w:hAnsi="Arial" w:cs="Arial"/>
        </w:rPr>
      </w:pPr>
      <w:r w:rsidRPr="0011533C">
        <w:rPr>
          <w:rFonts w:ascii="Arial" w:hAnsi="Arial" w:cs="Arial"/>
        </w:rPr>
        <w:t>Característica requerida del sistema, del proceso de desarrollo o de cualquier otro aspecto de desarrollo que señala una restricción del mismo.</w:t>
      </w:r>
    </w:p>
    <w:p w:rsidR="00BE57BC" w:rsidRPr="00C60BEB" w:rsidRDefault="00C60BEB" w:rsidP="00C60BEB">
      <w:pPr>
        <w:rPr>
          <w:rFonts w:ascii="Arial" w:hAnsi="Arial" w:cs="Arial"/>
          <w:b/>
        </w:rPr>
      </w:pPr>
      <w:r w:rsidRPr="00C60BEB">
        <w:rPr>
          <w:rFonts w:ascii="Arial" w:hAnsi="Arial" w:cs="Arial"/>
          <w:b/>
        </w:rPr>
        <w:t>Diferencia entre requisitos funcionales y no funcionales:</w:t>
      </w:r>
    </w:p>
    <w:p w:rsidR="00BE57BC" w:rsidRPr="0011533C" w:rsidRDefault="002C452E">
      <w:pPr>
        <w:rPr>
          <w:rFonts w:ascii="Arial" w:hAnsi="Arial" w:cs="Arial"/>
        </w:rPr>
      </w:pPr>
      <w:r w:rsidRPr="0011533C">
        <w:rPr>
          <w:rFonts w:ascii="Arial" w:hAnsi="Arial" w:cs="Arial"/>
        </w:rPr>
        <w:t>Tal vez una diferencia entre requisitos funcionales y no funcionales, sea que los primeros definen el comportamiento del sistema, y los segundos características externas relevantes para el desarrollo del mismo.</w:t>
      </w:r>
    </w:p>
    <w:p w:rsidR="00BE57BC" w:rsidRPr="001309B2" w:rsidRDefault="001309B2" w:rsidP="001309B2">
      <w:pPr>
        <w:rPr>
          <w:rFonts w:ascii="Arial" w:hAnsi="Arial" w:cs="Arial"/>
          <w:b/>
        </w:rPr>
      </w:pPr>
      <w:r w:rsidRPr="001309B2">
        <w:rPr>
          <w:rFonts w:ascii="Arial" w:hAnsi="Arial" w:cs="Arial"/>
          <w:b/>
        </w:rPr>
        <w:t>Ejemplos:</w:t>
      </w:r>
    </w:p>
    <w:p w:rsidR="001309B2" w:rsidRPr="001309B2" w:rsidRDefault="002C452E" w:rsidP="001309B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309B2">
        <w:rPr>
          <w:rFonts w:ascii="Arial" w:hAnsi="Arial" w:cs="Arial"/>
          <w:b/>
        </w:rPr>
        <w:t>Funcional:</w:t>
      </w:r>
      <w:r w:rsidRPr="001309B2">
        <w:rPr>
          <w:rFonts w:ascii="Arial" w:hAnsi="Arial" w:cs="Arial"/>
        </w:rPr>
        <w:t xml:space="preserve"> </w:t>
      </w:r>
      <w:r w:rsidRPr="001309B2">
        <w:rPr>
          <w:rFonts w:ascii="Arial" w:eastAsia="Times New Roman" w:hAnsi="Arial" w:cs="Arial"/>
          <w:color w:val="000000"/>
          <w:lang w:eastAsia="es-CO" w:bidi="ar-SA"/>
        </w:rPr>
        <w:t>Cada grupo de investigación debe poder ingresar la información correspondiente a su composición, características e integrantes.</w:t>
      </w:r>
    </w:p>
    <w:p w:rsidR="00770768" w:rsidRPr="00770768" w:rsidRDefault="002C452E" w:rsidP="0077076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309B2">
        <w:rPr>
          <w:rFonts w:ascii="Arial" w:hAnsi="Arial" w:cs="Arial"/>
          <w:b/>
        </w:rPr>
        <w:t>No funcional:</w:t>
      </w:r>
      <w:r w:rsidRPr="001309B2">
        <w:rPr>
          <w:rFonts w:ascii="Arial" w:hAnsi="Arial" w:cs="Arial"/>
        </w:rPr>
        <w:t xml:space="preserve"> La base de datos que contendrá la información será </w:t>
      </w:r>
      <w:proofErr w:type="spellStart"/>
      <w:r w:rsidRPr="001309B2">
        <w:rPr>
          <w:rFonts w:ascii="Arial" w:hAnsi="Arial" w:cs="Arial"/>
        </w:rPr>
        <w:t>MySQL</w:t>
      </w:r>
      <w:proofErr w:type="spellEnd"/>
      <w:r w:rsidRPr="001309B2">
        <w:rPr>
          <w:rFonts w:ascii="Arial" w:hAnsi="Arial" w:cs="Arial"/>
        </w:rPr>
        <w:t xml:space="preserve"> en su versión 5.0</w:t>
      </w:r>
    </w:p>
    <w:p w:rsidR="00BE57BC" w:rsidRPr="007E594A" w:rsidRDefault="00770768" w:rsidP="00770768">
      <w:pPr>
        <w:rPr>
          <w:rFonts w:ascii="Arial" w:hAnsi="Arial" w:cs="Arial"/>
          <w:b/>
        </w:rPr>
      </w:pPr>
      <w:r w:rsidRPr="007E594A">
        <w:rPr>
          <w:rFonts w:ascii="Arial" w:hAnsi="Arial" w:cs="Arial"/>
          <w:b/>
        </w:rPr>
        <w:t>R</w:t>
      </w:r>
      <w:r w:rsidR="002C452E" w:rsidRPr="007E594A">
        <w:rPr>
          <w:rFonts w:ascii="Arial" w:hAnsi="Arial" w:cs="Arial"/>
          <w:b/>
        </w:rPr>
        <w:t>equisito</w:t>
      </w:r>
      <w:r w:rsidRPr="007E594A">
        <w:rPr>
          <w:rFonts w:ascii="Arial" w:hAnsi="Arial" w:cs="Arial"/>
          <w:b/>
        </w:rPr>
        <w:t xml:space="preserve"> de </w:t>
      </w:r>
      <w:proofErr w:type="spellStart"/>
      <w:r w:rsidRPr="007E594A">
        <w:rPr>
          <w:rFonts w:ascii="Arial" w:hAnsi="Arial" w:cs="Arial"/>
          <w:b/>
        </w:rPr>
        <w:t>ediciencia</w:t>
      </w:r>
      <w:proofErr w:type="spellEnd"/>
      <w:r w:rsidRPr="007E594A">
        <w:rPr>
          <w:rFonts w:ascii="Arial" w:hAnsi="Arial" w:cs="Arial"/>
          <w:b/>
        </w:rPr>
        <w:t>:</w:t>
      </w:r>
    </w:p>
    <w:p w:rsidR="00BE57BC" w:rsidRPr="0011533C" w:rsidRDefault="002C452E">
      <w:pPr>
        <w:rPr>
          <w:rFonts w:ascii="Arial" w:hAnsi="Arial" w:cs="Arial"/>
        </w:rPr>
      </w:pPr>
      <w:r w:rsidRPr="0011533C">
        <w:rPr>
          <w:rFonts w:ascii="Arial" w:hAnsi="Arial" w:cs="Arial"/>
        </w:rPr>
        <w:t>Son aquellos requisitos relacionados con el rendimiento y los recursos necesarios para el funcionamiento de nuestro sistema.</w:t>
      </w:r>
    </w:p>
    <w:p w:rsidR="00A438DE" w:rsidRDefault="002C452E" w:rsidP="00A438DE">
      <w:pPr>
        <w:ind w:left="360"/>
        <w:rPr>
          <w:rFonts w:ascii="Arial" w:hAnsi="Arial" w:cs="Arial"/>
          <w:b/>
        </w:rPr>
      </w:pPr>
      <w:r w:rsidRPr="0011533C">
        <w:rPr>
          <w:rFonts w:ascii="Arial" w:hAnsi="Arial" w:cs="Arial"/>
        </w:rPr>
        <w:t>Ejemplo: El sistema deberá funcionar eficientemente con una conexión mínima de 1Mb/s.</w:t>
      </w:r>
    </w:p>
    <w:p w:rsidR="00A438DE" w:rsidRDefault="00A438DE">
      <w:pPr>
        <w:tabs>
          <w:tab w:val="clear" w:pos="709"/>
        </w:tabs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E57BC" w:rsidRPr="00903794" w:rsidRDefault="00903794" w:rsidP="00A438DE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Clasificación de algunos requisitos </w:t>
      </w:r>
      <w:r w:rsidRPr="00903794">
        <w:rPr>
          <w:rFonts w:ascii="Arial" w:hAnsi="Arial" w:cs="Arial"/>
          <w:b/>
          <w:i/>
        </w:rPr>
        <w:t>no funcionales</w:t>
      </w:r>
      <w:r>
        <w:rPr>
          <w:rFonts w:ascii="Arial" w:hAnsi="Arial" w:cs="Arial"/>
          <w:b/>
        </w:rPr>
        <w:t xml:space="preserve"> por categorías:</w:t>
      </w:r>
    </w:p>
    <w:tbl>
      <w:tblPr>
        <w:tblW w:w="0" w:type="auto"/>
        <w:tblInd w:w="-108" w:type="dxa"/>
        <w:tblBorders>
          <w:top w:val="single" w:sz="4" w:space="0" w:color="FFFFFF"/>
          <w:bottom w:val="single" w:sz="4" w:space="0" w:color="FFFFFF"/>
          <w:right w:val="single" w:sz="4" w:space="0" w:color="FFFFFF"/>
        </w:tblBorders>
        <w:tblCellMar>
          <w:left w:w="10" w:type="dxa"/>
          <w:right w:w="10" w:type="dxa"/>
        </w:tblCellMar>
        <w:tblLook w:val="0000"/>
      </w:tblPr>
      <w:tblGrid>
        <w:gridCol w:w="5070"/>
        <w:gridCol w:w="2408"/>
        <w:gridCol w:w="2634"/>
      </w:tblGrid>
      <w:tr w:rsidR="00BE57BC" w:rsidRPr="0011533C">
        <w:tc>
          <w:tcPr>
            <w:tcW w:w="507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b/>
                <w:color w:val="FFFFFF"/>
              </w:rPr>
              <w:t>Requisito</w:t>
            </w:r>
          </w:p>
        </w:tc>
        <w:tc>
          <w:tcPr>
            <w:tcW w:w="2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b/>
                <w:i/>
                <w:color w:val="FFFFFF"/>
              </w:rPr>
              <w:t>Funcional</w:t>
            </w: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b/>
                <w:i/>
                <w:color w:val="FFFFFF"/>
              </w:rPr>
              <w:t>No funcional</w:t>
            </w:r>
          </w:p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b/>
                <w:color w:val="FFFFFF"/>
              </w:rPr>
              <w:t>&lt;Escriba clasificación&gt;</w:t>
            </w:r>
          </w:p>
        </w:tc>
      </w:tr>
      <w:tr w:rsidR="00BE57BC" w:rsidRPr="0011533C">
        <w:tc>
          <w:tcPr>
            <w:tcW w:w="507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El sistema debe recuperarse ante una falla de comunicación con el sistema de Créditos, y tiene que ser capaz de dejar las solicitudes y reintentar cada 4 horas.</w:t>
            </w:r>
          </w:p>
        </w:tc>
        <w:tc>
          <w:tcPr>
            <w:tcW w:w="2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BE57BC">
            <w:pPr>
              <w:rPr>
                <w:rFonts w:ascii="Arial" w:hAnsi="Arial" w:cs="Arial"/>
              </w:rPr>
            </w:pP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Confianza</w:t>
            </w:r>
          </w:p>
        </w:tc>
      </w:tr>
      <w:tr w:rsidR="00BE57BC" w:rsidRPr="0011533C">
        <w:tc>
          <w:tcPr>
            <w:tcW w:w="50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El sistema debe permitir autorizar pagos.</w:t>
            </w:r>
          </w:p>
        </w:tc>
        <w:tc>
          <w:tcPr>
            <w:tcW w:w="2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X</w:t>
            </w: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BE57BC">
            <w:pPr>
              <w:rPr>
                <w:rFonts w:ascii="Arial" w:hAnsi="Arial" w:cs="Arial"/>
              </w:rPr>
            </w:pPr>
          </w:p>
        </w:tc>
      </w:tr>
      <w:tr w:rsidR="00BE57BC" w:rsidRPr="0011533C">
        <w:tc>
          <w:tcPr>
            <w:tcW w:w="50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El sistema debe usar Oracle 10g</w:t>
            </w:r>
          </w:p>
        </w:tc>
        <w:tc>
          <w:tcPr>
            <w:tcW w:w="2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BE57BC">
            <w:pPr>
              <w:rPr>
                <w:rFonts w:ascii="Arial" w:hAnsi="Arial" w:cs="Arial"/>
              </w:rPr>
            </w:pP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Implementación</w:t>
            </w:r>
          </w:p>
        </w:tc>
      </w:tr>
      <w:tr w:rsidR="00BE57BC" w:rsidRPr="0011533C">
        <w:tc>
          <w:tcPr>
            <w:tcW w:w="50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 xml:space="preserve">El sistema debe cumplir con los estándares de clasificación de documentos </w:t>
            </w:r>
            <w:proofErr w:type="spellStart"/>
            <w:r w:rsidRPr="0011533C">
              <w:rPr>
                <w:rFonts w:ascii="Arial" w:hAnsi="Arial" w:cs="Arial"/>
                <w:color w:val="FFFFFF"/>
              </w:rPr>
              <w:t>oara</w:t>
            </w:r>
            <w:proofErr w:type="spellEnd"/>
            <w:r w:rsidRPr="0011533C">
              <w:rPr>
                <w:rFonts w:ascii="Arial" w:hAnsi="Arial" w:cs="Arial"/>
                <w:color w:val="FFFFFF"/>
              </w:rPr>
              <w:t xml:space="preserve"> el almacenamiento de documentos soportes alrededor del proceso de investigación; Resolución rectoral 5375 del 9 de diciembre de 1994 en la cual se reestructuró el sistema de archivos de la </w:t>
            </w:r>
            <w:proofErr w:type="spellStart"/>
            <w:r w:rsidRPr="0011533C">
              <w:rPr>
                <w:rFonts w:ascii="Arial" w:hAnsi="Arial" w:cs="Arial"/>
                <w:color w:val="FFFFFF"/>
              </w:rPr>
              <w:t>UdeA</w:t>
            </w:r>
            <w:proofErr w:type="spellEnd"/>
            <w:r w:rsidRPr="0011533C">
              <w:rPr>
                <w:rFonts w:ascii="Arial" w:hAnsi="Arial" w:cs="Arial"/>
                <w:color w:val="FFFFFF"/>
              </w:rPr>
              <w:t>.</w:t>
            </w:r>
          </w:p>
        </w:tc>
        <w:tc>
          <w:tcPr>
            <w:tcW w:w="2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BE57BC">
            <w:pPr>
              <w:rPr>
                <w:rFonts w:ascii="Arial" w:hAnsi="Arial" w:cs="Arial"/>
              </w:rPr>
            </w:pP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 w:rsidP="007B39EA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Est</w:t>
            </w:r>
            <w:r w:rsidR="007B39EA">
              <w:rPr>
                <w:rFonts w:ascii="Arial" w:hAnsi="Arial" w:cs="Arial"/>
                <w:color w:val="FFFFFF"/>
              </w:rPr>
              <w:t>á</w:t>
            </w:r>
            <w:r w:rsidRPr="0011533C">
              <w:rPr>
                <w:rFonts w:ascii="Arial" w:hAnsi="Arial" w:cs="Arial"/>
                <w:color w:val="FFFFFF"/>
              </w:rPr>
              <w:t>ndares</w:t>
            </w:r>
          </w:p>
        </w:tc>
      </w:tr>
      <w:tr w:rsidR="00BE57BC" w:rsidRPr="0011533C">
        <w:tc>
          <w:tcPr>
            <w:tcW w:w="50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El sistema debe tener un componente estándar para el manejo de errores.</w:t>
            </w:r>
          </w:p>
        </w:tc>
        <w:tc>
          <w:tcPr>
            <w:tcW w:w="2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BE57BC">
            <w:pPr>
              <w:rPr>
                <w:rFonts w:ascii="Arial" w:hAnsi="Arial" w:cs="Arial"/>
              </w:rPr>
            </w:pP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 w:rsidP="007B39EA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Est</w:t>
            </w:r>
            <w:r w:rsidR="007B39EA">
              <w:rPr>
                <w:rFonts w:ascii="Arial" w:hAnsi="Arial" w:cs="Arial"/>
                <w:color w:val="FFFFFF"/>
              </w:rPr>
              <w:t>á</w:t>
            </w:r>
            <w:r w:rsidRPr="0011533C">
              <w:rPr>
                <w:rFonts w:ascii="Arial" w:hAnsi="Arial" w:cs="Arial"/>
                <w:color w:val="FFFFFF"/>
              </w:rPr>
              <w:t>ndares</w:t>
            </w:r>
          </w:p>
        </w:tc>
      </w:tr>
      <w:tr w:rsidR="00BE57BC" w:rsidRPr="0011533C">
        <w:tc>
          <w:tcPr>
            <w:tcW w:w="50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 xml:space="preserve">El sistema debe visualizarse y funcionar correctamente en los navegadores Internet Explorer 7.0 y </w:t>
            </w:r>
            <w:proofErr w:type="spellStart"/>
            <w:r w:rsidRPr="0011533C">
              <w:rPr>
                <w:rFonts w:ascii="Arial" w:hAnsi="Arial" w:cs="Arial"/>
                <w:color w:val="FFFFFF"/>
              </w:rPr>
              <w:t>Firefox</w:t>
            </w:r>
            <w:proofErr w:type="spellEnd"/>
            <w:r w:rsidRPr="0011533C">
              <w:rPr>
                <w:rFonts w:ascii="Arial" w:hAnsi="Arial" w:cs="Arial"/>
                <w:color w:val="FFFFFF"/>
              </w:rPr>
              <w:t xml:space="preserve"> 2.0.</w:t>
            </w:r>
          </w:p>
        </w:tc>
        <w:tc>
          <w:tcPr>
            <w:tcW w:w="2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BE57BC">
            <w:pPr>
              <w:rPr>
                <w:rFonts w:ascii="Arial" w:hAnsi="Arial" w:cs="Arial"/>
              </w:rPr>
            </w:pP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Portabilidad</w:t>
            </w:r>
          </w:p>
        </w:tc>
      </w:tr>
      <w:tr w:rsidR="00BE57BC" w:rsidRPr="0011533C">
        <w:tc>
          <w:tcPr>
            <w:tcW w:w="50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El sistema debe permitir generar acta de finalización para proyectos CODI internos.</w:t>
            </w:r>
          </w:p>
        </w:tc>
        <w:tc>
          <w:tcPr>
            <w:tcW w:w="2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2C452E">
            <w:pPr>
              <w:rPr>
                <w:rFonts w:ascii="Arial" w:hAnsi="Arial" w:cs="Arial"/>
              </w:rPr>
            </w:pPr>
            <w:r w:rsidRPr="0011533C">
              <w:rPr>
                <w:rFonts w:ascii="Arial" w:hAnsi="Arial" w:cs="Arial"/>
                <w:color w:val="FFFFFF"/>
              </w:rPr>
              <w:t>X</w:t>
            </w: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7BC" w:rsidRPr="0011533C" w:rsidRDefault="00BE57BC">
            <w:pPr>
              <w:rPr>
                <w:rFonts w:ascii="Arial" w:hAnsi="Arial" w:cs="Arial"/>
              </w:rPr>
            </w:pPr>
          </w:p>
        </w:tc>
      </w:tr>
    </w:tbl>
    <w:p w:rsidR="00BE57BC" w:rsidRDefault="00BE57BC">
      <w:pPr>
        <w:pStyle w:val="Textbody"/>
        <w:rPr>
          <w:rFonts w:ascii="Arial" w:hAnsi="Arial" w:cs="Arial"/>
        </w:rPr>
      </w:pPr>
    </w:p>
    <w:p w:rsidR="00FE48FD" w:rsidRDefault="00FE48FD">
      <w:pPr>
        <w:pStyle w:val="Textbody"/>
        <w:rPr>
          <w:rFonts w:ascii="Arial" w:hAnsi="Arial" w:cs="Arial"/>
        </w:rPr>
      </w:pPr>
    </w:p>
    <w:p w:rsidR="00FE48FD" w:rsidRPr="004A2885" w:rsidRDefault="004A2885" w:rsidP="004A2885">
      <w:pPr>
        <w:pStyle w:val="Textbody"/>
        <w:jc w:val="center"/>
        <w:rPr>
          <w:rFonts w:ascii="Arial" w:hAnsi="Arial" w:cs="Arial"/>
          <w:b/>
          <w:sz w:val="28"/>
          <w:szCs w:val="28"/>
        </w:rPr>
      </w:pPr>
      <w:r w:rsidRPr="004A2885">
        <w:rPr>
          <w:rFonts w:ascii="Arial" w:hAnsi="Arial" w:cs="Arial"/>
          <w:b/>
          <w:sz w:val="28"/>
          <w:szCs w:val="28"/>
        </w:rPr>
        <w:t>Proyecto de clase (</w:t>
      </w:r>
      <w:proofErr w:type="spellStart"/>
      <w:r w:rsidRPr="004A2885">
        <w:rPr>
          <w:rFonts w:ascii="Arial" w:hAnsi="Arial" w:cs="Arial"/>
          <w:b/>
          <w:sz w:val="28"/>
          <w:szCs w:val="28"/>
        </w:rPr>
        <w:t>GyPI</w:t>
      </w:r>
      <w:proofErr w:type="spellEnd"/>
      <w:r w:rsidRPr="004A2885">
        <w:rPr>
          <w:rFonts w:ascii="Arial" w:hAnsi="Arial" w:cs="Arial"/>
          <w:b/>
          <w:sz w:val="28"/>
          <w:szCs w:val="28"/>
        </w:rPr>
        <w:t>)</w:t>
      </w:r>
    </w:p>
    <w:p w:rsidR="00FE48FD" w:rsidRPr="0011533C" w:rsidRDefault="00FE48FD">
      <w:pPr>
        <w:pStyle w:val="Textbody"/>
        <w:rPr>
          <w:rFonts w:ascii="Arial" w:hAnsi="Arial" w:cs="Arial"/>
        </w:rPr>
      </w:pPr>
    </w:p>
    <w:p w:rsidR="00BE57BC" w:rsidRPr="0011533C" w:rsidRDefault="002C452E">
      <w:pPr>
        <w:pStyle w:val="Textbody"/>
        <w:rPr>
          <w:rFonts w:ascii="Arial" w:hAnsi="Arial" w:cs="Arial"/>
        </w:rPr>
      </w:pPr>
      <w:r w:rsidRPr="0011533C">
        <w:rPr>
          <w:rFonts w:ascii="Arial" w:hAnsi="Arial" w:cs="Arial"/>
          <w:b/>
          <w:color w:val="000000"/>
        </w:rPr>
        <w:t>Requisitos funcionales</w:t>
      </w:r>
    </w:p>
    <w:p w:rsidR="00BE57BC" w:rsidRPr="0017724A" w:rsidRDefault="009D2DF6">
      <w:pPr>
        <w:pStyle w:val="Textbody"/>
        <w:numPr>
          <w:ilvl w:val="0"/>
          <w:numId w:val="2"/>
        </w:numPr>
        <w:rPr>
          <w:rFonts w:ascii="Arial" w:hAnsi="Arial" w:cs="Arial"/>
        </w:rPr>
      </w:pPr>
      <w:bookmarkStart w:id="0" w:name="internal-source-marker_0.094246930675581"/>
      <w:bookmarkEnd w:id="0"/>
      <w:r>
        <w:rPr>
          <w:rFonts w:ascii="Arial" w:hAnsi="Arial" w:cs="Arial"/>
          <w:b/>
        </w:rPr>
        <w:t>Registro de proyecto</w:t>
      </w:r>
      <w:r w:rsidR="002C452E" w:rsidRPr="0011533C">
        <w:rPr>
          <w:rFonts w:ascii="Arial" w:hAnsi="Arial" w:cs="Arial"/>
          <w:b/>
        </w:rPr>
        <w:t>:</w:t>
      </w:r>
      <w:r w:rsidR="0017724A" w:rsidRPr="0017724A">
        <w:rPr>
          <w:rFonts w:ascii="Arial" w:hAnsi="Arial" w:cs="Arial"/>
        </w:rPr>
        <w:t xml:space="preserve"> </w:t>
      </w:r>
      <w:r w:rsidR="0017724A">
        <w:rPr>
          <w:rFonts w:ascii="Arial" w:hAnsi="Arial" w:cs="Arial"/>
        </w:rPr>
        <w:t>El sistema deberá permitir registrar proyectos por parte de los entes administrativos de la universidad</w:t>
      </w:r>
      <w:r w:rsidR="002C452E" w:rsidRPr="0011533C">
        <w:rPr>
          <w:rFonts w:ascii="Arial" w:hAnsi="Arial" w:cs="Arial"/>
          <w:color w:val="000000"/>
        </w:rPr>
        <w:t>.</w:t>
      </w:r>
    </w:p>
    <w:p w:rsidR="00BE57BC" w:rsidRDefault="0017724A" w:rsidP="001F0870">
      <w:pPr>
        <w:pStyle w:val="Textbody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Solicitud de prórroga</w:t>
      </w:r>
      <w:r w:rsidRPr="0017724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El sistema deberá permitir registrar una solicitud de prórroga para así llevar un historial del </w:t>
      </w:r>
      <w:r w:rsidRPr="001F0870">
        <w:rPr>
          <w:rFonts w:ascii="Arial" w:hAnsi="Arial" w:cs="Arial"/>
        </w:rPr>
        <w:t xml:space="preserve">proyecto. Este registro lo llevará </w:t>
      </w:r>
      <w:r w:rsidR="008D59DA" w:rsidRPr="001F0870">
        <w:rPr>
          <w:rFonts w:ascii="Arial" w:hAnsi="Arial" w:cs="Arial"/>
        </w:rPr>
        <w:t>a cabo</w:t>
      </w:r>
      <w:r w:rsidRPr="001F0870">
        <w:rPr>
          <w:rFonts w:ascii="Arial" w:hAnsi="Arial" w:cs="Arial"/>
        </w:rPr>
        <w:t xml:space="preserve"> </w:t>
      </w:r>
      <w:r w:rsidR="008D59DA" w:rsidRPr="001F0870">
        <w:rPr>
          <w:rFonts w:ascii="Arial" w:hAnsi="Arial" w:cs="Arial"/>
        </w:rPr>
        <w:t>por los entes administrativos de la universidad destinados para esta tarea</w:t>
      </w:r>
      <w:r w:rsidRPr="001F0870">
        <w:rPr>
          <w:rFonts w:ascii="Arial" w:hAnsi="Arial" w:cs="Arial"/>
        </w:rPr>
        <w:t>.</w:t>
      </w:r>
    </w:p>
    <w:p w:rsidR="001F0870" w:rsidRDefault="001F0870" w:rsidP="001F0870">
      <w:pPr>
        <w:pStyle w:val="Textbody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Cambio de investigador</w:t>
      </w:r>
      <w:r w:rsidRPr="002F7C34">
        <w:rPr>
          <w:rFonts w:ascii="Arial" w:hAnsi="Arial" w:cs="Arial"/>
          <w:b/>
        </w:rPr>
        <w:t>:</w:t>
      </w:r>
      <w:r w:rsidR="002F7C34">
        <w:rPr>
          <w:rFonts w:ascii="Arial" w:hAnsi="Arial" w:cs="Arial"/>
        </w:rPr>
        <w:t xml:space="preserve"> El sistema deberá permitir cambiar los investigadores miembros de un proyecto.</w:t>
      </w:r>
    </w:p>
    <w:p w:rsidR="001F0870" w:rsidRPr="002F7C34" w:rsidRDefault="002F7C34" w:rsidP="002F7C34">
      <w:pPr>
        <w:pStyle w:val="Textbody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Aprobar compromiso:</w:t>
      </w:r>
      <w:r>
        <w:rPr>
          <w:rFonts w:ascii="Arial" w:hAnsi="Arial" w:cs="Arial"/>
        </w:rPr>
        <w:t xml:space="preserve"> El sistema deberá permitir aprobar compromisos de investigación adquiridos.</w:t>
      </w:r>
    </w:p>
    <w:p w:rsidR="00BE57BC" w:rsidRPr="004A2885" w:rsidRDefault="002C452E">
      <w:pPr>
        <w:rPr>
          <w:rFonts w:ascii="Arial" w:hAnsi="Arial" w:cs="Arial"/>
          <w:b/>
        </w:rPr>
      </w:pPr>
      <w:r w:rsidRPr="001F0870">
        <w:rPr>
          <w:rFonts w:ascii="Arial" w:hAnsi="Arial" w:cs="Arial"/>
          <w:b/>
          <w:color w:val="000000"/>
        </w:rPr>
        <w:t>Requi</w:t>
      </w:r>
      <w:r w:rsidRPr="004A2885">
        <w:rPr>
          <w:rFonts w:ascii="Arial" w:hAnsi="Arial" w:cs="Arial"/>
          <w:b/>
          <w:color w:val="000000"/>
        </w:rPr>
        <w:t>sitos no funcionales:</w:t>
      </w:r>
    </w:p>
    <w:p w:rsidR="00BE57BC" w:rsidRPr="0011533C" w:rsidRDefault="002C452E">
      <w:pPr>
        <w:numPr>
          <w:ilvl w:val="0"/>
          <w:numId w:val="3"/>
        </w:numPr>
        <w:rPr>
          <w:rFonts w:ascii="Arial" w:hAnsi="Arial" w:cs="Arial"/>
        </w:rPr>
      </w:pPr>
      <w:r w:rsidRPr="0011533C">
        <w:rPr>
          <w:rFonts w:ascii="Arial" w:hAnsi="Arial" w:cs="Arial"/>
          <w:color w:val="000000"/>
        </w:rPr>
        <w:t>El sistema solo divulgará al público externo el nombre del grupo, nombre de sus integrantes, publicaciones y proyectos del mismo.</w:t>
      </w:r>
    </w:p>
    <w:p w:rsidR="00BE57BC" w:rsidRPr="0011533C" w:rsidRDefault="002C452E">
      <w:pPr>
        <w:numPr>
          <w:ilvl w:val="0"/>
          <w:numId w:val="3"/>
        </w:numPr>
        <w:rPr>
          <w:rFonts w:ascii="Arial" w:hAnsi="Arial" w:cs="Arial"/>
        </w:rPr>
      </w:pPr>
      <w:r w:rsidRPr="0011533C">
        <w:rPr>
          <w:rFonts w:ascii="Arial" w:hAnsi="Arial" w:cs="Arial"/>
          <w:color w:val="000000"/>
        </w:rPr>
        <w:t xml:space="preserve">El sistema requiere </w:t>
      </w:r>
      <w:r w:rsidR="00AC1943">
        <w:rPr>
          <w:rFonts w:ascii="Arial" w:hAnsi="Arial" w:cs="Arial"/>
          <w:color w:val="000000"/>
        </w:rPr>
        <w:t>cuatro terabytes</w:t>
      </w:r>
      <w:r w:rsidRPr="0011533C">
        <w:rPr>
          <w:rFonts w:ascii="Arial" w:hAnsi="Arial" w:cs="Arial"/>
          <w:color w:val="000000"/>
        </w:rPr>
        <w:t xml:space="preserve"> de espacio para el almacenamiento de los datos.</w:t>
      </w:r>
    </w:p>
    <w:p w:rsidR="00BE57BC" w:rsidRPr="0011533C" w:rsidRDefault="002C452E">
      <w:pPr>
        <w:numPr>
          <w:ilvl w:val="0"/>
          <w:numId w:val="3"/>
        </w:numPr>
        <w:rPr>
          <w:rFonts w:ascii="Arial" w:hAnsi="Arial" w:cs="Arial"/>
        </w:rPr>
      </w:pPr>
      <w:r w:rsidRPr="0011533C">
        <w:rPr>
          <w:rFonts w:ascii="Arial" w:hAnsi="Arial" w:cs="Arial"/>
          <w:color w:val="000000"/>
        </w:rPr>
        <w:t>El sist</w:t>
      </w:r>
      <w:r w:rsidR="00AC1943">
        <w:rPr>
          <w:rFonts w:ascii="Arial" w:hAnsi="Arial" w:cs="Arial"/>
          <w:color w:val="000000"/>
        </w:rPr>
        <w:t>ema</w:t>
      </w:r>
      <w:r w:rsidRPr="0011533C">
        <w:rPr>
          <w:rFonts w:ascii="Arial" w:hAnsi="Arial" w:cs="Arial"/>
          <w:color w:val="000000"/>
        </w:rPr>
        <w:t xml:space="preserve"> debe utilizar </w:t>
      </w:r>
      <w:bookmarkStart w:id="1" w:name="internal-source-marker_0.592398290988057"/>
      <w:bookmarkEnd w:id="1"/>
      <w:proofErr w:type="spellStart"/>
      <w:r w:rsidRPr="0011533C">
        <w:rPr>
          <w:rFonts w:ascii="Arial" w:hAnsi="Arial" w:cs="Arial"/>
          <w:color w:val="000000"/>
        </w:rPr>
        <w:t>MySQL</w:t>
      </w:r>
      <w:proofErr w:type="spellEnd"/>
      <w:r w:rsidRPr="0011533C">
        <w:rPr>
          <w:rFonts w:ascii="Arial" w:hAnsi="Arial" w:cs="Arial"/>
          <w:color w:val="000000"/>
        </w:rPr>
        <w:t xml:space="preserve"> Standard </w:t>
      </w:r>
      <w:proofErr w:type="spellStart"/>
      <w:r w:rsidRPr="0011533C">
        <w:rPr>
          <w:rFonts w:ascii="Arial" w:hAnsi="Arial" w:cs="Arial"/>
          <w:color w:val="000000"/>
        </w:rPr>
        <w:t>Edition</w:t>
      </w:r>
      <w:proofErr w:type="spellEnd"/>
      <w:r w:rsidRPr="0011533C">
        <w:rPr>
          <w:rFonts w:ascii="Arial" w:hAnsi="Arial" w:cs="Arial"/>
          <w:color w:val="000000"/>
        </w:rPr>
        <w:t>.</w:t>
      </w:r>
    </w:p>
    <w:p w:rsidR="00BE57BC" w:rsidRPr="0011533C" w:rsidRDefault="002C452E">
      <w:pPr>
        <w:numPr>
          <w:ilvl w:val="0"/>
          <w:numId w:val="3"/>
        </w:numPr>
        <w:rPr>
          <w:rFonts w:ascii="Arial" w:hAnsi="Arial" w:cs="Arial"/>
        </w:rPr>
      </w:pPr>
      <w:r w:rsidRPr="0011533C">
        <w:rPr>
          <w:rFonts w:ascii="Arial" w:hAnsi="Arial" w:cs="Arial"/>
          <w:color w:val="000000"/>
        </w:rPr>
        <w:t>El sistema enviará solicitudes de financiaci</w:t>
      </w:r>
      <w:r w:rsidR="00AC1943">
        <w:rPr>
          <w:rFonts w:ascii="Arial" w:hAnsi="Arial" w:cs="Arial"/>
          <w:color w:val="000000"/>
        </w:rPr>
        <w:t>ó</w:t>
      </w:r>
      <w:r w:rsidRPr="0011533C">
        <w:rPr>
          <w:rFonts w:ascii="Arial" w:hAnsi="Arial" w:cs="Arial"/>
          <w:color w:val="000000"/>
        </w:rPr>
        <w:t xml:space="preserve">n de acuerdo al formato establecido por </w:t>
      </w:r>
      <w:proofErr w:type="spellStart"/>
      <w:r w:rsidRPr="0011533C">
        <w:rPr>
          <w:rFonts w:ascii="Arial" w:hAnsi="Arial" w:cs="Arial"/>
          <w:color w:val="000000"/>
        </w:rPr>
        <w:t>colciencias</w:t>
      </w:r>
      <w:proofErr w:type="spellEnd"/>
      <w:r w:rsidRPr="0011533C">
        <w:rPr>
          <w:rFonts w:ascii="Arial" w:hAnsi="Arial" w:cs="Arial"/>
          <w:color w:val="000000"/>
        </w:rPr>
        <w:t>.</w:t>
      </w:r>
    </w:p>
    <w:p w:rsidR="00BE57BC" w:rsidRPr="00AC1943" w:rsidRDefault="002C452E" w:rsidP="00AC1943">
      <w:pPr>
        <w:numPr>
          <w:ilvl w:val="0"/>
          <w:numId w:val="3"/>
        </w:numPr>
        <w:rPr>
          <w:rFonts w:ascii="Arial" w:hAnsi="Arial" w:cs="Arial"/>
        </w:rPr>
      </w:pPr>
      <w:bookmarkStart w:id="2" w:name="__DdeLink__111_1847267324"/>
      <w:bookmarkEnd w:id="2"/>
      <w:r w:rsidRPr="0011533C">
        <w:rPr>
          <w:rFonts w:ascii="Arial" w:hAnsi="Arial" w:cs="Arial"/>
          <w:color w:val="000000"/>
        </w:rPr>
        <w:t xml:space="preserve">El sistema deberá funcionar en </w:t>
      </w:r>
      <w:proofErr w:type="spellStart"/>
      <w:r w:rsidRPr="0011533C">
        <w:rPr>
          <w:rFonts w:ascii="Arial" w:hAnsi="Arial" w:cs="Arial"/>
          <w:color w:val="000000"/>
        </w:rPr>
        <w:t>Chrome</w:t>
      </w:r>
      <w:proofErr w:type="spellEnd"/>
      <w:r w:rsidRPr="0011533C">
        <w:rPr>
          <w:rFonts w:ascii="Arial" w:hAnsi="Arial" w:cs="Arial"/>
          <w:color w:val="000000"/>
        </w:rPr>
        <w:t xml:space="preserve"> 15 y </w:t>
      </w:r>
      <w:proofErr w:type="spellStart"/>
      <w:r w:rsidRPr="0011533C">
        <w:rPr>
          <w:rFonts w:ascii="Arial" w:hAnsi="Arial" w:cs="Arial"/>
          <w:color w:val="000000"/>
        </w:rPr>
        <w:t>FireFox</w:t>
      </w:r>
      <w:proofErr w:type="spellEnd"/>
      <w:r w:rsidRPr="0011533C">
        <w:rPr>
          <w:rFonts w:ascii="Arial" w:hAnsi="Arial" w:cs="Arial"/>
          <w:color w:val="000000"/>
        </w:rPr>
        <w:t xml:space="preserve"> 8.</w:t>
      </w:r>
    </w:p>
    <w:sectPr w:rsidR="00BE57BC" w:rsidRPr="00AC1943" w:rsidSect="00BE57B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 Condense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3DA2"/>
    <w:multiLevelType w:val="multilevel"/>
    <w:tmpl w:val="44EE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51E4E83"/>
    <w:multiLevelType w:val="multilevel"/>
    <w:tmpl w:val="7A045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24062895"/>
    <w:multiLevelType w:val="multilevel"/>
    <w:tmpl w:val="1EA0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2FC35AD"/>
    <w:multiLevelType w:val="hybridMultilevel"/>
    <w:tmpl w:val="F258B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709E9"/>
    <w:multiLevelType w:val="multilevel"/>
    <w:tmpl w:val="CD1E6E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E57BC"/>
    <w:rsid w:val="0011533C"/>
    <w:rsid w:val="001309B2"/>
    <w:rsid w:val="0017724A"/>
    <w:rsid w:val="001D32A3"/>
    <w:rsid w:val="001F0870"/>
    <w:rsid w:val="002C452E"/>
    <w:rsid w:val="002F7C34"/>
    <w:rsid w:val="0031050F"/>
    <w:rsid w:val="003928B6"/>
    <w:rsid w:val="0041463C"/>
    <w:rsid w:val="004A2885"/>
    <w:rsid w:val="00641491"/>
    <w:rsid w:val="00770768"/>
    <w:rsid w:val="007B39EA"/>
    <w:rsid w:val="007E594A"/>
    <w:rsid w:val="008D59DA"/>
    <w:rsid w:val="00903794"/>
    <w:rsid w:val="009D2DF6"/>
    <w:rsid w:val="00A21732"/>
    <w:rsid w:val="00A22BFD"/>
    <w:rsid w:val="00A410E8"/>
    <w:rsid w:val="00A438DE"/>
    <w:rsid w:val="00AC1943"/>
    <w:rsid w:val="00B240F1"/>
    <w:rsid w:val="00B85569"/>
    <w:rsid w:val="00BE57BC"/>
    <w:rsid w:val="00C60BEB"/>
    <w:rsid w:val="00E53702"/>
    <w:rsid w:val="00F57130"/>
    <w:rsid w:val="00FE0961"/>
    <w:rsid w:val="00FE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57BC"/>
    <w:pPr>
      <w:tabs>
        <w:tab w:val="left" w:pos="709"/>
      </w:tabs>
      <w:suppressAutoHyphens/>
    </w:pPr>
    <w:rPr>
      <w:rFonts w:ascii="Times New Roman" w:eastAsia="DejaVu Sans Condensed" w:hAnsi="Times New Roman" w:cs="FreeSans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sid w:val="00BE57BC"/>
    <w:rPr>
      <w:rFonts w:ascii="OpenSymbol" w:eastAsia="OpenSymbol" w:hAnsi="OpenSymbol" w:cs="OpenSymbol"/>
    </w:rPr>
  </w:style>
  <w:style w:type="character" w:customStyle="1" w:styleId="ListLabel1">
    <w:name w:val="ListLabel 1"/>
    <w:rsid w:val="00BE57BC"/>
    <w:rPr>
      <w:rFonts w:eastAsia="OpenSymbol" w:cs="OpenSymbol"/>
    </w:rPr>
  </w:style>
  <w:style w:type="character" w:customStyle="1" w:styleId="NumberingSymbols">
    <w:name w:val="Numbering Symbols"/>
    <w:rsid w:val="00BE57BC"/>
  </w:style>
  <w:style w:type="character" w:customStyle="1" w:styleId="InternetLink">
    <w:name w:val="Internet Link"/>
    <w:rsid w:val="00BE57B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BE57B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BE57BC"/>
    <w:pPr>
      <w:spacing w:after="120"/>
    </w:pPr>
  </w:style>
  <w:style w:type="paragraph" w:styleId="Lista">
    <w:name w:val="List"/>
    <w:basedOn w:val="Textbody"/>
    <w:rsid w:val="00BE57BC"/>
  </w:style>
  <w:style w:type="paragraph" w:customStyle="1" w:styleId="Caption">
    <w:name w:val="Caption"/>
    <w:basedOn w:val="Normal"/>
    <w:rsid w:val="00BE57B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E57BC"/>
    <w:pPr>
      <w:suppressLineNumbers/>
    </w:pPr>
  </w:style>
  <w:style w:type="paragraph" w:styleId="Prrafodelista">
    <w:name w:val="List Paragraph"/>
    <w:basedOn w:val="Normal"/>
    <w:uiPriority w:val="34"/>
    <w:qFormat/>
    <w:rsid w:val="001309B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raziel</dc:creator>
  <cp:lastModifiedBy>raziel</cp:lastModifiedBy>
  <cp:revision>6</cp:revision>
  <dcterms:created xsi:type="dcterms:W3CDTF">2011-12-19T03:21:00Z</dcterms:created>
  <dcterms:modified xsi:type="dcterms:W3CDTF">2011-12-19T04:06:00Z</dcterms:modified>
</cp:coreProperties>
</file>