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28AE5" w14:textId="77777777" w:rsidR="00EA2A3A" w:rsidRDefault="00850373">
      <w:pPr>
        <w:rPr>
          <w:sz w:val="48"/>
          <w:szCs w:val="48"/>
        </w:rPr>
      </w:pPr>
      <w:proofErr w:type="gramStart"/>
      <w:r w:rsidRPr="00850373">
        <w:rPr>
          <w:sz w:val="48"/>
          <w:szCs w:val="48"/>
        </w:rPr>
        <w:t>8.create</w:t>
      </w:r>
      <w:proofErr w:type="gramEnd"/>
      <w:r w:rsidRPr="00850373">
        <w:rPr>
          <w:sz w:val="48"/>
          <w:szCs w:val="48"/>
        </w:rPr>
        <w:t xml:space="preserve"> a virtual hard disk in </w:t>
      </w:r>
      <w:proofErr w:type="spellStart"/>
      <w:r w:rsidRPr="00850373">
        <w:rPr>
          <w:sz w:val="48"/>
          <w:szCs w:val="48"/>
        </w:rPr>
        <w:t>vm</w:t>
      </w:r>
      <w:proofErr w:type="spellEnd"/>
      <w:r w:rsidRPr="00850373">
        <w:rPr>
          <w:sz w:val="48"/>
          <w:szCs w:val="48"/>
        </w:rPr>
        <w:t xml:space="preserve"> ware station</w:t>
      </w:r>
    </w:p>
    <w:p w14:paraId="7D7734AD" w14:textId="77777777" w:rsidR="00850373" w:rsidRPr="00850373" w:rsidRDefault="00850373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  <w:lang w:eastAsia="en-IN"/>
        </w:rPr>
        <w:drawing>
          <wp:inline distT="0" distB="0" distL="0" distR="0" wp14:anchorId="612CC79B" wp14:editId="0DF281C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0373" w:rsidRPr="0085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73"/>
    <w:rsid w:val="007A4E3A"/>
    <w:rsid w:val="00850373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71B4"/>
  <w15:chartTrackingRefBased/>
  <w15:docId w15:val="{F27DA784-4C05-41F3-BE2D-1297EA54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2023-05-03T07:39:00Z</dcterms:created>
  <dcterms:modified xsi:type="dcterms:W3CDTF">2023-05-03T07:42:00Z</dcterms:modified>
</cp:coreProperties>
</file>