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7CE" w:rsidRPr="000B46C6" w:rsidRDefault="009517CE" w:rsidP="009517CE">
      <w:pPr>
        <w:jc w:val="center"/>
        <w:rPr>
          <w:rFonts w:ascii="Arial" w:hAnsi="Arial" w:cs="Arial"/>
          <w:b/>
          <w:sz w:val="24"/>
          <w:szCs w:val="24"/>
        </w:rPr>
      </w:pPr>
      <w:r w:rsidRPr="000B46C6">
        <w:rPr>
          <w:rFonts w:ascii="Arial" w:hAnsi="Arial" w:cs="Arial"/>
          <w:b/>
          <w:sz w:val="24"/>
          <w:szCs w:val="24"/>
        </w:rPr>
        <w:t>INSTITUTO FEDERAL DE EDUCAÇÃO, CIÊNCIA E TECNOLOGIA DE</w:t>
      </w:r>
    </w:p>
    <w:p w:rsidR="009517CE" w:rsidRPr="000B46C6" w:rsidRDefault="009517CE" w:rsidP="009517CE">
      <w:pPr>
        <w:jc w:val="center"/>
        <w:rPr>
          <w:rFonts w:ascii="Arial" w:hAnsi="Arial" w:cs="Arial"/>
          <w:b/>
          <w:sz w:val="24"/>
          <w:szCs w:val="24"/>
        </w:rPr>
      </w:pPr>
      <w:r w:rsidRPr="000B46C6">
        <w:rPr>
          <w:rFonts w:ascii="Arial" w:hAnsi="Arial" w:cs="Arial"/>
          <w:b/>
          <w:sz w:val="24"/>
          <w:szCs w:val="24"/>
        </w:rPr>
        <w:t xml:space="preserve"> SÃO PAULO</w:t>
      </w:r>
    </w:p>
    <w:p w:rsidR="009517CE" w:rsidRPr="000B46C6" w:rsidRDefault="009517CE" w:rsidP="009517CE">
      <w:pPr>
        <w:jc w:val="center"/>
        <w:rPr>
          <w:rFonts w:ascii="Arial" w:hAnsi="Arial" w:cs="Arial"/>
          <w:sz w:val="24"/>
          <w:szCs w:val="24"/>
        </w:rPr>
      </w:pPr>
      <w:r w:rsidRPr="000B46C6">
        <w:rPr>
          <w:rFonts w:ascii="Arial" w:hAnsi="Arial" w:cs="Arial"/>
          <w:sz w:val="24"/>
          <w:szCs w:val="24"/>
        </w:rPr>
        <w:t>TECNOLOGIA EM ANÁLISE E DESENVOLVIMENTO DE SISTEMAS</w:t>
      </w:r>
    </w:p>
    <w:p w:rsidR="009517CE" w:rsidRPr="000B46C6" w:rsidRDefault="009517CE" w:rsidP="009517CE">
      <w:pPr>
        <w:rPr>
          <w:rFonts w:ascii="Arial" w:hAnsi="Arial" w:cs="Arial"/>
          <w:sz w:val="24"/>
          <w:szCs w:val="24"/>
        </w:rPr>
      </w:pPr>
    </w:p>
    <w:p w:rsidR="009517CE" w:rsidRPr="000B46C6" w:rsidRDefault="009517CE" w:rsidP="009517CE">
      <w:pPr>
        <w:rPr>
          <w:rFonts w:ascii="Arial" w:hAnsi="Arial" w:cs="Arial"/>
          <w:sz w:val="24"/>
          <w:szCs w:val="24"/>
        </w:rPr>
      </w:pPr>
      <w:r w:rsidRPr="000B46C6">
        <w:rPr>
          <w:rFonts w:ascii="Arial" w:hAnsi="Arial" w:cs="Arial"/>
          <w:noProof/>
          <w:sz w:val="24"/>
          <w:szCs w:val="24"/>
          <w:lang w:eastAsia="pt-BR"/>
        </w:rPr>
        <w:drawing>
          <wp:anchor distT="0" distB="0" distL="114300" distR="114300" simplePos="0" relativeHeight="251659264" behindDoc="1" locked="0" layoutInCell="1" allowOverlap="1">
            <wp:simplePos x="0" y="0"/>
            <wp:positionH relativeFrom="column">
              <wp:posOffset>1827530</wp:posOffset>
            </wp:positionH>
            <wp:positionV relativeFrom="paragraph">
              <wp:posOffset>172085</wp:posOffset>
            </wp:positionV>
            <wp:extent cx="2012315" cy="799465"/>
            <wp:effectExtent l="0" t="0" r="0" b="0"/>
            <wp:wrapNone/>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404" t="-476" b="6432"/>
                    <a:stretch>
                      <a:fillRect/>
                    </a:stretch>
                  </pic:blipFill>
                  <pic:spPr bwMode="auto">
                    <a:xfrm>
                      <a:off x="0" y="0"/>
                      <a:ext cx="2012315" cy="799465"/>
                    </a:xfrm>
                    <a:prstGeom prst="rect">
                      <a:avLst/>
                    </a:prstGeom>
                    <a:noFill/>
                    <a:ln>
                      <a:noFill/>
                    </a:ln>
                  </pic:spPr>
                </pic:pic>
              </a:graphicData>
            </a:graphic>
          </wp:anchor>
        </w:drawing>
      </w:r>
    </w:p>
    <w:p w:rsidR="009517CE" w:rsidRPr="000B46C6" w:rsidRDefault="009517CE" w:rsidP="009517CE">
      <w:pPr>
        <w:rPr>
          <w:rFonts w:ascii="Arial" w:hAnsi="Arial" w:cs="Arial"/>
          <w:sz w:val="24"/>
          <w:szCs w:val="24"/>
        </w:rPr>
      </w:pPr>
    </w:p>
    <w:p w:rsidR="009517CE" w:rsidRPr="000B46C6" w:rsidRDefault="009517CE" w:rsidP="009517CE">
      <w:pPr>
        <w:rPr>
          <w:rFonts w:ascii="Arial" w:hAnsi="Arial" w:cs="Arial"/>
          <w:sz w:val="24"/>
          <w:szCs w:val="24"/>
        </w:rPr>
      </w:pPr>
    </w:p>
    <w:p w:rsidR="009517CE" w:rsidRPr="000B46C6" w:rsidRDefault="009517CE" w:rsidP="009517CE">
      <w:pPr>
        <w:rPr>
          <w:rFonts w:ascii="Arial" w:hAnsi="Arial" w:cs="Arial"/>
          <w:sz w:val="24"/>
          <w:szCs w:val="24"/>
        </w:rPr>
      </w:pPr>
    </w:p>
    <w:p w:rsidR="009517CE" w:rsidRPr="000B46C6" w:rsidRDefault="009517CE" w:rsidP="009517CE">
      <w:pPr>
        <w:jc w:val="center"/>
        <w:rPr>
          <w:rFonts w:ascii="Arial" w:hAnsi="Arial" w:cs="Arial"/>
          <w:b/>
          <w:sz w:val="24"/>
          <w:szCs w:val="24"/>
        </w:rPr>
      </w:pPr>
      <w:r w:rsidRPr="000B46C6">
        <w:rPr>
          <w:rFonts w:ascii="Arial" w:hAnsi="Arial" w:cs="Arial"/>
          <w:b/>
          <w:sz w:val="24"/>
          <w:szCs w:val="24"/>
        </w:rPr>
        <w:t xml:space="preserve">PROJETO </w:t>
      </w:r>
      <w:r w:rsidR="007B5006" w:rsidRPr="000B46C6">
        <w:rPr>
          <w:rFonts w:ascii="Arial" w:hAnsi="Arial" w:cs="Arial"/>
          <w:b/>
          <w:sz w:val="24"/>
          <w:szCs w:val="24"/>
        </w:rPr>
        <w:t>SIGMA:</w:t>
      </w:r>
    </w:p>
    <w:p w:rsidR="009517CE" w:rsidRPr="000B46C6" w:rsidRDefault="009517CE" w:rsidP="009517CE">
      <w:pPr>
        <w:jc w:val="center"/>
        <w:rPr>
          <w:rFonts w:ascii="Arial" w:hAnsi="Arial" w:cs="Arial"/>
          <w:b/>
          <w:sz w:val="24"/>
          <w:szCs w:val="24"/>
        </w:rPr>
      </w:pPr>
      <w:r w:rsidRPr="000B46C6">
        <w:rPr>
          <w:rFonts w:ascii="Arial" w:hAnsi="Arial" w:cs="Arial"/>
          <w:b/>
          <w:sz w:val="24"/>
          <w:szCs w:val="24"/>
        </w:rPr>
        <w:t>FIDELIZAÇÃO DE CLIENTES</w:t>
      </w:r>
    </w:p>
    <w:p w:rsidR="009517CE" w:rsidRPr="000B46C6" w:rsidRDefault="009517CE" w:rsidP="009517CE">
      <w:pPr>
        <w:rPr>
          <w:rFonts w:ascii="Arial" w:hAnsi="Arial" w:cs="Arial"/>
          <w:sz w:val="24"/>
          <w:szCs w:val="24"/>
        </w:rPr>
      </w:pPr>
    </w:p>
    <w:p w:rsidR="009517CE" w:rsidRPr="000B46C6" w:rsidRDefault="009517CE" w:rsidP="009517CE">
      <w:pPr>
        <w:rPr>
          <w:rFonts w:ascii="Arial" w:hAnsi="Arial" w:cs="Arial"/>
          <w:sz w:val="24"/>
          <w:szCs w:val="24"/>
        </w:rPr>
      </w:pPr>
    </w:p>
    <w:p w:rsidR="009517CE" w:rsidRPr="000B46C6" w:rsidRDefault="009517CE" w:rsidP="009517CE">
      <w:pPr>
        <w:rPr>
          <w:rFonts w:ascii="Arial" w:hAnsi="Arial" w:cs="Arial"/>
          <w:sz w:val="24"/>
          <w:szCs w:val="24"/>
        </w:rPr>
      </w:pPr>
    </w:p>
    <w:p w:rsidR="009517CE" w:rsidRPr="000B46C6" w:rsidRDefault="009517CE" w:rsidP="009517CE">
      <w:pPr>
        <w:rPr>
          <w:rFonts w:ascii="Arial" w:hAnsi="Arial" w:cs="Arial"/>
          <w:sz w:val="24"/>
          <w:szCs w:val="24"/>
        </w:rPr>
      </w:pPr>
    </w:p>
    <w:p w:rsidR="009517CE" w:rsidRPr="000B46C6" w:rsidRDefault="009517CE" w:rsidP="009517CE">
      <w:pPr>
        <w:rPr>
          <w:rFonts w:ascii="Arial" w:hAnsi="Arial" w:cs="Arial"/>
          <w:sz w:val="24"/>
          <w:szCs w:val="24"/>
        </w:rPr>
      </w:pPr>
    </w:p>
    <w:p w:rsidR="009517CE" w:rsidRPr="000B46C6" w:rsidRDefault="009517CE" w:rsidP="009517CE">
      <w:pPr>
        <w:spacing w:line="240" w:lineRule="auto"/>
        <w:jc w:val="right"/>
        <w:rPr>
          <w:rFonts w:ascii="Arial" w:hAnsi="Arial" w:cs="Arial"/>
          <w:sz w:val="24"/>
          <w:szCs w:val="24"/>
        </w:rPr>
      </w:pPr>
      <w:r w:rsidRPr="000B46C6">
        <w:rPr>
          <w:rFonts w:ascii="Arial" w:hAnsi="Arial" w:cs="Arial"/>
          <w:sz w:val="24"/>
          <w:szCs w:val="24"/>
        </w:rPr>
        <w:t>Deborah Maria da Silva Campos</w:t>
      </w:r>
    </w:p>
    <w:p w:rsidR="009517CE" w:rsidRPr="000B46C6" w:rsidRDefault="009517CE" w:rsidP="009517CE">
      <w:pPr>
        <w:spacing w:line="240" w:lineRule="auto"/>
        <w:jc w:val="right"/>
        <w:rPr>
          <w:rFonts w:ascii="Arial" w:hAnsi="Arial" w:cs="Arial"/>
          <w:sz w:val="24"/>
          <w:szCs w:val="24"/>
        </w:rPr>
      </w:pPr>
      <w:proofErr w:type="spellStart"/>
      <w:r w:rsidRPr="000B46C6">
        <w:rPr>
          <w:rFonts w:ascii="Arial" w:hAnsi="Arial" w:cs="Arial"/>
          <w:sz w:val="24"/>
          <w:szCs w:val="24"/>
        </w:rPr>
        <w:t>Elivelton</w:t>
      </w:r>
      <w:proofErr w:type="spellEnd"/>
      <w:r w:rsidRPr="000B46C6">
        <w:rPr>
          <w:rFonts w:ascii="Arial" w:hAnsi="Arial" w:cs="Arial"/>
          <w:sz w:val="24"/>
          <w:szCs w:val="24"/>
        </w:rPr>
        <w:t xml:space="preserve"> Silva de Jesus Santos</w:t>
      </w:r>
    </w:p>
    <w:p w:rsidR="009517CE" w:rsidRPr="000B46C6" w:rsidRDefault="009517CE" w:rsidP="009517CE">
      <w:pPr>
        <w:spacing w:line="240" w:lineRule="auto"/>
        <w:jc w:val="right"/>
        <w:rPr>
          <w:rFonts w:ascii="Arial" w:hAnsi="Arial" w:cs="Arial"/>
          <w:sz w:val="24"/>
          <w:szCs w:val="24"/>
        </w:rPr>
      </w:pPr>
      <w:proofErr w:type="spellStart"/>
      <w:r w:rsidRPr="000B46C6">
        <w:rPr>
          <w:rFonts w:ascii="Arial" w:hAnsi="Arial" w:cs="Arial"/>
          <w:sz w:val="24"/>
          <w:szCs w:val="24"/>
        </w:rPr>
        <w:t>Eriky</w:t>
      </w:r>
      <w:proofErr w:type="spellEnd"/>
      <w:r w:rsidRPr="000B46C6">
        <w:rPr>
          <w:rFonts w:ascii="Arial" w:hAnsi="Arial" w:cs="Arial"/>
          <w:sz w:val="24"/>
          <w:szCs w:val="24"/>
        </w:rPr>
        <w:t xml:space="preserve"> </w:t>
      </w:r>
      <w:proofErr w:type="spellStart"/>
      <w:r w:rsidRPr="000B46C6">
        <w:rPr>
          <w:rFonts w:ascii="Arial" w:hAnsi="Arial" w:cs="Arial"/>
          <w:sz w:val="24"/>
          <w:szCs w:val="24"/>
        </w:rPr>
        <w:t>Raggeoto</w:t>
      </w:r>
      <w:proofErr w:type="spellEnd"/>
      <w:r w:rsidRPr="000B46C6">
        <w:rPr>
          <w:rFonts w:ascii="Arial" w:hAnsi="Arial" w:cs="Arial"/>
          <w:sz w:val="24"/>
          <w:szCs w:val="24"/>
        </w:rPr>
        <w:t xml:space="preserve"> </w:t>
      </w:r>
      <w:proofErr w:type="spellStart"/>
      <w:r w:rsidRPr="000B46C6">
        <w:rPr>
          <w:rFonts w:ascii="Arial" w:hAnsi="Arial" w:cs="Arial"/>
          <w:sz w:val="24"/>
          <w:szCs w:val="24"/>
        </w:rPr>
        <w:t>Kashivagui</w:t>
      </w:r>
      <w:proofErr w:type="spellEnd"/>
    </w:p>
    <w:p w:rsidR="009517CE" w:rsidRPr="000B46C6" w:rsidRDefault="009517CE" w:rsidP="009517CE">
      <w:pPr>
        <w:spacing w:line="240" w:lineRule="auto"/>
        <w:jc w:val="right"/>
        <w:rPr>
          <w:rFonts w:ascii="Arial" w:hAnsi="Arial" w:cs="Arial"/>
          <w:sz w:val="24"/>
          <w:szCs w:val="24"/>
        </w:rPr>
      </w:pPr>
      <w:r w:rsidRPr="000B46C6">
        <w:rPr>
          <w:rFonts w:ascii="Arial" w:hAnsi="Arial" w:cs="Arial"/>
          <w:sz w:val="24"/>
          <w:szCs w:val="24"/>
        </w:rPr>
        <w:t>Jade Bueno de Lima</w:t>
      </w:r>
    </w:p>
    <w:p w:rsidR="009517CE" w:rsidRPr="000B46C6" w:rsidRDefault="009517CE" w:rsidP="009517CE">
      <w:pPr>
        <w:spacing w:line="240" w:lineRule="auto"/>
        <w:jc w:val="right"/>
        <w:rPr>
          <w:rFonts w:ascii="Arial" w:hAnsi="Arial" w:cs="Arial"/>
          <w:sz w:val="24"/>
          <w:szCs w:val="24"/>
        </w:rPr>
      </w:pPr>
      <w:r w:rsidRPr="000B46C6">
        <w:rPr>
          <w:rFonts w:ascii="Arial" w:hAnsi="Arial" w:cs="Arial"/>
          <w:sz w:val="24"/>
          <w:szCs w:val="24"/>
        </w:rPr>
        <w:t>José Flavio Bezerra de Sobral</w:t>
      </w:r>
    </w:p>
    <w:p w:rsidR="009517CE" w:rsidRPr="000B46C6" w:rsidRDefault="009517CE" w:rsidP="009517CE">
      <w:pPr>
        <w:spacing w:line="240" w:lineRule="auto"/>
        <w:jc w:val="right"/>
        <w:rPr>
          <w:rFonts w:ascii="Arial" w:hAnsi="Arial" w:cs="Arial"/>
          <w:sz w:val="24"/>
          <w:szCs w:val="24"/>
        </w:rPr>
      </w:pPr>
      <w:r w:rsidRPr="000B46C6">
        <w:rPr>
          <w:rFonts w:ascii="Arial" w:hAnsi="Arial" w:cs="Arial"/>
          <w:sz w:val="24"/>
          <w:szCs w:val="24"/>
        </w:rPr>
        <w:t>Philip Sampaio Silva</w:t>
      </w:r>
    </w:p>
    <w:p w:rsidR="009517CE" w:rsidRPr="000B46C6" w:rsidRDefault="009517CE" w:rsidP="009517CE">
      <w:pPr>
        <w:spacing w:line="240" w:lineRule="auto"/>
        <w:jc w:val="right"/>
        <w:rPr>
          <w:rFonts w:ascii="Arial" w:hAnsi="Arial" w:cs="Arial"/>
          <w:b/>
          <w:sz w:val="24"/>
          <w:szCs w:val="24"/>
        </w:rPr>
      </w:pPr>
    </w:p>
    <w:p w:rsidR="009517CE" w:rsidRPr="000B46C6" w:rsidRDefault="009517CE" w:rsidP="009517CE">
      <w:pPr>
        <w:jc w:val="right"/>
        <w:rPr>
          <w:rFonts w:ascii="Arial" w:hAnsi="Arial" w:cs="Arial"/>
          <w:sz w:val="24"/>
          <w:szCs w:val="24"/>
        </w:rPr>
      </w:pPr>
      <w:r w:rsidRPr="000B46C6">
        <w:rPr>
          <w:rFonts w:ascii="Arial" w:hAnsi="Arial" w:cs="Arial"/>
          <w:b/>
          <w:sz w:val="24"/>
          <w:szCs w:val="24"/>
        </w:rPr>
        <w:t xml:space="preserve">Orientadores: </w:t>
      </w:r>
      <w:proofErr w:type="spellStart"/>
      <w:r w:rsidRPr="000B46C6">
        <w:rPr>
          <w:rFonts w:ascii="Arial" w:hAnsi="Arial" w:cs="Arial"/>
          <w:sz w:val="24"/>
          <w:szCs w:val="24"/>
        </w:rPr>
        <w:t>Profº</w:t>
      </w:r>
      <w:proofErr w:type="spellEnd"/>
      <w:r w:rsidRPr="000B46C6">
        <w:rPr>
          <w:rFonts w:ascii="Arial" w:hAnsi="Arial" w:cs="Arial"/>
          <w:sz w:val="24"/>
          <w:szCs w:val="24"/>
        </w:rPr>
        <w:t xml:space="preserve"> Ivan </w:t>
      </w:r>
      <w:proofErr w:type="spellStart"/>
      <w:r w:rsidRPr="000B46C6">
        <w:rPr>
          <w:rFonts w:ascii="Arial" w:hAnsi="Arial" w:cs="Arial"/>
          <w:sz w:val="24"/>
          <w:szCs w:val="24"/>
        </w:rPr>
        <w:t>Francolim</w:t>
      </w:r>
      <w:proofErr w:type="spellEnd"/>
      <w:r w:rsidRPr="000B46C6">
        <w:rPr>
          <w:rFonts w:ascii="Arial" w:hAnsi="Arial" w:cs="Arial"/>
          <w:sz w:val="24"/>
          <w:szCs w:val="24"/>
        </w:rPr>
        <w:t xml:space="preserve"> Martinez</w:t>
      </w:r>
    </w:p>
    <w:p w:rsidR="009517CE" w:rsidRPr="000B46C6" w:rsidRDefault="009517CE" w:rsidP="009517CE">
      <w:pPr>
        <w:jc w:val="right"/>
        <w:rPr>
          <w:rFonts w:ascii="Arial" w:hAnsi="Arial" w:cs="Arial"/>
          <w:sz w:val="24"/>
          <w:szCs w:val="24"/>
        </w:rPr>
      </w:pPr>
      <w:proofErr w:type="spellStart"/>
      <w:r w:rsidRPr="000B46C6">
        <w:rPr>
          <w:rFonts w:ascii="Arial" w:hAnsi="Arial" w:cs="Arial"/>
          <w:sz w:val="24"/>
          <w:szCs w:val="24"/>
        </w:rPr>
        <w:t>Profº</w:t>
      </w:r>
      <w:proofErr w:type="spellEnd"/>
      <w:r w:rsidRPr="000B46C6">
        <w:rPr>
          <w:rFonts w:ascii="Arial" w:hAnsi="Arial" w:cs="Arial"/>
          <w:sz w:val="24"/>
          <w:szCs w:val="24"/>
        </w:rPr>
        <w:t xml:space="preserve"> Rafael </w:t>
      </w:r>
      <w:r w:rsidR="009731A3" w:rsidRPr="000B46C6">
        <w:rPr>
          <w:rFonts w:ascii="Arial" w:hAnsi="Arial" w:cs="Arial"/>
          <w:sz w:val="24"/>
          <w:szCs w:val="24"/>
        </w:rPr>
        <w:t>Candido de Lima Junior</w:t>
      </w:r>
    </w:p>
    <w:p w:rsidR="009517CE" w:rsidRPr="000B46C6" w:rsidRDefault="009517CE" w:rsidP="009517CE">
      <w:pPr>
        <w:jc w:val="right"/>
        <w:rPr>
          <w:rFonts w:ascii="Arial" w:hAnsi="Arial" w:cs="Arial"/>
          <w:sz w:val="24"/>
          <w:szCs w:val="24"/>
        </w:rPr>
      </w:pPr>
    </w:p>
    <w:p w:rsidR="009517CE" w:rsidRPr="000B46C6" w:rsidRDefault="009517CE" w:rsidP="009517CE">
      <w:pPr>
        <w:rPr>
          <w:rFonts w:ascii="Arial" w:hAnsi="Arial" w:cs="Arial"/>
          <w:sz w:val="24"/>
          <w:szCs w:val="24"/>
        </w:rPr>
      </w:pPr>
    </w:p>
    <w:p w:rsidR="009517CE" w:rsidRPr="000B46C6" w:rsidRDefault="009517CE" w:rsidP="009517CE">
      <w:pPr>
        <w:jc w:val="center"/>
        <w:rPr>
          <w:rFonts w:ascii="Arial" w:hAnsi="Arial" w:cs="Arial"/>
          <w:b/>
          <w:sz w:val="24"/>
          <w:szCs w:val="24"/>
        </w:rPr>
      </w:pPr>
      <w:r w:rsidRPr="000B46C6">
        <w:rPr>
          <w:rFonts w:ascii="Arial" w:hAnsi="Arial" w:cs="Arial"/>
          <w:b/>
          <w:sz w:val="24"/>
          <w:szCs w:val="24"/>
        </w:rPr>
        <w:t>São Paulo</w:t>
      </w:r>
    </w:p>
    <w:p w:rsidR="00E33ACC" w:rsidRPr="000B46C6" w:rsidRDefault="009517CE" w:rsidP="009517CE">
      <w:pPr>
        <w:jc w:val="center"/>
        <w:rPr>
          <w:rFonts w:ascii="Arial" w:hAnsi="Arial" w:cs="Arial"/>
          <w:b/>
          <w:sz w:val="24"/>
          <w:szCs w:val="24"/>
        </w:rPr>
      </w:pPr>
      <w:r w:rsidRPr="000B46C6">
        <w:rPr>
          <w:rFonts w:ascii="Arial" w:hAnsi="Arial" w:cs="Arial"/>
          <w:b/>
          <w:sz w:val="24"/>
          <w:szCs w:val="24"/>
        </w:rPr>
        <w:t>2012</w:t>
      </w:r>
    </w:p>
    <w:p w:rsidR="007B5006" w:rsidRPr="000B46C6" w:rsidRDefault="007B5006" w:rsidP="007B5006">
      <w:pPr>
        <w:spacing w:line="240" w:lineRule="auto"/>
        <w:jc w:val="center"/>
        <w:rPr>
          <w:rFonts w:ascii="Arial" w:hAnsi="Arial" w:cs="Arial"/>
          <w:b/>
          <w:sz w:val="24"/>
          <w:szCs w:val="24"/>
        </w:rPr>
      </w:pPr>
      <w:r w:rsidRPr="000B46C6">
        <w:rPr>
          <w:rFonts w:ascii="Arial" w:hAnsi="Arial" w:cs="Arial"/>
          <w:b/>
          <w:sz w:val="24"/>
          <w:szCs w:val="24"/>
        </w:rPr>
        <w:lastRenderedPageBreak/>
        <w:t>Deborah Maria da Silva Campos</w:t>
      </w:r>
    </w:p>
    <w:p w:rsidR="007B5006" w:rsidRPr="000B46C6" w:rsidRDefault="007B5006" w:rsidP="007B5006">
      <w:pPr>
        <w:spacing w:line="240" w:lineRule="auto"/>
        <w:jc w:val="center"/>
        <w:rPr>
          <w:rFonts w:ascii="Arial" w:hAnsi="Arial" w:cs="Arial"/>
          <w:b/>
          <w:sz w:val="24"/>
          <w:szCs w:val="24"/>
        </w:rPr>
      </w:pPr>
      <w:proofErr w:type="spellStart"/>
      <w:r w:rsidRPr="000B46C6">
        <w:rPr>
          <w:rFonts w:ascii="Arial" w:hAnsi="Arial" w:cs="Arial"/>
          <w:b/>
          <w:sz w:val="24"/>
          <w:szCs w:val="24"/>
        </w:rPr>
        <w:t>Elivelton</w:t>
      </w:r>
      <w:proofErr w:type="spellEnd"/>
      <w:r w:rsidRPr="000B46C6">
        <w:rPr>
          <w:rFonts w:ascii="Arial" w:hAnsi="Arial" w:cs="Arial"/>
          <w:b/>
          <w:sz w:val="24"/>
          <w:szCs w:val="24"/>
        </w:rPr>
        <w:t xml:space="preserve"> Silva de Jesus Santos</w:t>
      </w:r>
    </w:p>
    <w:p w:rsidR="007B5006" w:rsidRPr="000B46C6" w:rsidRDefault="007B5006" w:rsidP="007B5006">
      <w:pPr>
        <w:spacing w:line="240" w:lineRule="auto"/>
        <w:jc w:val="center"/>
        <w:rPr>
          <w:rFonts w:ascii="Arial" w:hAnsi="Arial" w:cs="Arial"/>
          <w:b/>
          <w:sz w:val="24"/>
          <w:szCs w:val="24"/>
        </w:rPr>
      </w:pPr>
      <w:proofErr w:type="spellStart"/>
      <w:r w:rsidRPr="000B46C6">
        <w:rPr>
          <w:rFonts w:ascii="Arial" w:hAnsi="Arial" w:cs="Arial"/>
          <w:b/>
          <w:sz w:val="24"/>
          <w:szCs w:val="24"/>
        </w:rPr>
        <w:t>Eriky</w:t>
      </w:r>
      <w:proofErr w:type="spellEnd"/>
      <w:r w:rsidRPr="000B46C6">
        <w:rPr>
          <w:rFonts w:ascii="Arial" w:hAnsi="Arial" w:cs="Arial"/>
          <w:b/>
          <w:sz w:val="24"/>
          <w:szCs w:val="24"/>
        </w:rPr>
        <w:t xml:space="preserve"> </w:t>
      </w:r>
      <w:proofErr w:type="spellStart"/>
      <w:r w:rsidRPr="000B46C6">
        <w:rPr>
          <w:rFonts w:ascii="Arial" w:hAnsi="Arial" w:cs="Arial"/>
          <w:b/>
          <w:sz w:val="24"/>
          <w:szCs w:val="24"/>
        </w:rPr>
        <w:t>Raggeoto</w:t>
      </w:r>
      <w:proofErr w:type="spellEnd"/>
      <w:r w:rsidRPr="000B46C6">
        <w:rPr>
          <w:rFonts w:ascii="Arial" w:hAnsi="Arial" w:cs="Arial"/>
          <w:b/>
          <w:sz w:val="24"/>
          <w:szCs w:val="24"/>
        </w:rPr>
        <w:t xml:space="preserve"> </w:t>
      </w:r>
      <w:proofErr w:type="spellStart"/>
      <w:r w:rsidRPr="000B46C6">
        <w:rPr>
          <w:rFonts w:ascii="Arial" w:hAnsi="Arial" w:cs="Arial"/>
          <w:b/>
          <w:sz w:val="24"/>
          <w:szCs w:val="24"/>
        </w:rPr>
        <w:t>Kashivagui</w:t>
      </w:r>
      <w:proofErr w:type="spellEnd"/>
    </w:p>
    <w:p w:rsidR="007B5006" w:rsidRPr="000B46C6" w:rsidRDefault="007B5006" w:rsidP="007B5006">
      <w:pPr>
        <w:spacing w:line="240" w:lineRule="auto"/>
        <w:jc w:val="center"/>
        <w:rPr>
          <w:rFonts w:ascii="Arial" w:hAnsi="Arial" w:cs="Arial"/>
          <w:b/>
          <w:sz w:val="24"/>
          <w:szCs w:val="24"/>
        </w:rPr>
      </w:pPr>
      <w:r w:rsidRPr="000B46C6">
        <w:rPr>
          <w:rFonts w:ascii="Arial" w:hAnsi="Arial" w:cs="Arial"/>
          <w:b/>
          <w:sz w:val="24"/>
          <w:szCs w:val="24"/>
        </w:rPr>
        <w:t>Jade Bueno de Lima</w:t>
      </w:r>
    </w:p>
    <w:p w:rsidR="007B5006" w:rsidRPr="000B46C6" w:rsidRDefault="007B5006" w:rsidP="007B5006">
      <w:pPr>
        <w:spacing w:line="240" w:lineRule="auto"/>
        <w:jc w:val="center"/>
        <w:rPr>
          <w:rFonts w:ascii="Arial" w:hAnsi="Arial" w:cs="Arial"/>
          <w:b/>
          <w:sz w:val="24"/>
          <w:szCs w:val="24"/>
        </w:rPr>
      </w:pPr>
      <w:r w:rsidRPr="000B46C6">
        <w:rPr>
          <w:rFonts w:ascii="Arial" w:hAnsi="Arial" w:cs="Arial"/>
          <w:b/>
          <w:sz w:val="24"/>
          <w:szCs w:val="24"/>
        </w:rPr>
        <w:t>José Flavio Bezerra de Sobral</w:t>
      </w:r>
    </w:p>
    <w:p w:rsidR="007B5006" w:rsidRPr="000B46C6" w:rsidRDefault="007B5006" w:rsidP="007B5006">
      <w:pPr>
        <w:jc w:val="center"/>
        <w:rPr>
          <w:rFonts w:ascii="Arial" w:hAnsi="Arial" w:cs="Arial"/>
          <w:b/>
          <w:sz w:val="24"/>
          <w:szCs w:val="24"/>
        </w:rPr>
      </w:pPr>
      <w:r w:rsidRPr="000B46C6">
        <w:rPr>
          <w:rFonts w:ascii="Arial" w:hAnsi="Arial" w:cs="Arial"/>
          <w:b/>
          <w:sz w:val="24"/>
          <w:szCs w:val="24"/>
        </w:rPr>
        <w:t>Philip Sampaio Silva</w:t>
      </w:r>
    </w:p>
    <w:p w:rsidR="007B5006" w:rsidRPr="000B46C6" w:rsidRDefault="007B5006" w:rsidP="007B5006">
      <w:pPr>
        <w:rPr>
          <w:rFonts w:ascii="Arial" w:hAnsi="Arial" w:cs="Arial"/>
          <w:sz w:val="24"/>
          <w:szCs w:val="24"/>
        </w:rPr>
      </w:pPr>
    </w:p>
    <w:p w:rsidR="007B5006" w:rsidRPr="000B46C6" w:rsidRDefault="007B5006" w:rsidP="007B5006">
      <w:pPr>
        <w:rPr>
          <w:rFonts w:ascii="Arial" w:hAnsi="Arial" w:cs="Arial"/>
          <w:sz w:val="24"/>
          <w:szCs w:val="24"/>
        </w:rPr>
      </w:pPr>
    </w:p>
    <w:p w:rsidR="007B5006" w:rsidRPr="000B46C6" w:rsidRDefault="007B5006" w:rsidP="007B5006">
      <w:pPr>
        <w:jc w:val="center"/>
        <w:rPr>
          <w:rFonts w:ascii="Arial" w:hAnsi="Arial" w:cs="Arial"/>
          <w:b/>
          <w:sz w:val="24"/>
          <w:szCs w:val="24"/>
        </w:rPr>
      </w:pPr>
    </w:p>
    <w:p w:rsidR="007B5006" w:rsidRPr="000B46C6" w:rsidRDefault="007B5006" w:rsidP="007B5006">
      <w:pPr>
        <w:rPr>
          <w:rFonts w:ascii="Arial" w:hAnsi="Arial" w:cs="Arial"/>
          <w:sz w:val="24"/>
          <w:szCs w:val="24"/>
        </w:rPr>
      </w:pPr>
    </w:p>
    <w:p w:rsidR="007B5006" w:rsidRPr="000B46C6" w:rsidRDefault="007B5006" w:rsidP="007B5006">
      <w:pPr>
        <w:jc w:val="center"/>
        <w:rPr>
          <w:rFonts w:ascii="Arial" w:hAnsi="Arial" w:cs="Arial"/>
          <w:b/>
          <w:sz w:val="24"/>
          <w:szCs w:val="24"/>
        </w:rPr>
      </w:pPr>
      <w:r w:rsidRPr="000B46C6">
        <w:rPr>
          <w:rFonts w:ascii="Arial" w:hAnsi="Arial" w:cs="Arial"/>
          <w:b/>
          <w:sz w:val="24"/>
          <w:szCs w:val="24"/>
        </w:rPr>
        <w:t>PROJETO SIGMA:</w:t>
      </w:r>
    </w:p>
    <w:p w:rsidR="007B5006" w:rsidRPr="000B46C6" w:rsidRDefault="007B5006" w:rsidP="007B5006">
      <w:pPr>
        <w:jc w:val="center"/>
        <w:rPr>
          <w:rFonts w:ascii="Arial" w:hAnsi="Arial" w:cs="Arial"/>
          <w:b/>
          <w:sz w:val="24"/>
          <w:szCs w:val="24"/>
        </w:rPr>
      </w:pPr>
      <w:r w:rsidRPr="000B46C6">
        <w:rPr>
          <w:rFonts w:ascii="Arial" w:hAnsi="Arial" w:cs="Arial"/>
          <w:b/>
          <w:sz w:val="24"/>
          <w:szCs w:val="24"/>
        </w:rPr>
        <w:t>FIDELIZAÇÃO DE CLIENTES</w:t>
      </w:r>
    </w:p>
    <w:p w:rsidR="007B5006" w:rsidRPr="000B46C6" w:rsidRDefault="007B5006" w:rsidP="007B5006">
      <w:pPr>
        <w:rPr>
          <w:rFonts w:ascii="Arial" w:hAnsi="Arial" w:cs="Arial"/>
          <w:sz w:val="24"/>
          <w:szCs w:val="24"/>
        </w:rPr>
      </w:pPr>
    </w:p>
    <w:p w:rsidR="007B5006" w:rsidRPr="000B46C6" w:rsidRDefault="007B5006" w:rsidP="007B5006">
      <w:pPr>
        <w:rPr>
          <w:rFonts w:ascii="Arial" w:hAnsi="Arial" w:cs="Arial"/>
          <w:sz w:val="24"/>
          <w:szCs w:val="24"/>
        </w:rPr>
      </w:pPr>
    </w:p>
    <w:p w:rsidR="007B5006" w:rsidRPr="000B46C6" w:rsidRDefault="007B5006" w:rsidP="007B5006">
      <w:pPr>
        <w:rPr>
          <w:rFonts w:ascii="Arial" w:hAnsi="Arial" w:cs="Arial"/>
          <w:sz w:val="24"/>
          <w:szCs w:val="24"/>
        </w:rPr>
      </w:pPr>
    </w:p>
    <w:p w:rsidR="007B5006" w:rsidRPr="000B46C6" w:rsidRDefault="007B5006" w:rsidP="007B5006">
      <w:pPr>
        <w:rPr>
          <w:rFonts w:ascii="Arial" w:hAnsi="Arial" w:cs="Arial"/>
          <w:sz w:val="24"/>
          <w:szCs w:val="24"/>
        </w:rPr>
      </w:pPr>
    </w:p>
    <w:p w:rsidR="007B5006" w:rsidRPr="000B46C6" w:rsidRDefault="007B5006" w:rsidP="007B5006">
      <w:pPr>
        <w:ind w:left="4536"/>
        <w:jc w:val="both"/>
        <w:rPr>
          <w:rFonts w:ascii="Arial" w:hAnsi="Arial" w:cs="Arial"/>
          <w:sz w:val="24"/>
          <w:szCs w:val="24"/>
        </w:rPr>
      </w:pPr>
      <w:r w:rsidRPr="000B46C6">
        <w:rPr>
          <w:rFonts w:ascii="Arial" w:hAnsi="Arial" w:cs="Arial"/>
          <w:sz w:val="24"/>
          <w:szCs w:val="24"/>
        </w:rPr>
        <w:t xml:space="preserve">Trabalho de Conclusão de Curso apresentado ao Instituto Federal de Educação, Ciência e Tecnologia de São Paulo como requisito parcial para a obtenção do título de Tecnólogo em Análise e Desenvolvimento de Sistemas, sob a orientação do </w:t>
      </w:r>
      <w:proofErr w:type="spellStart"/>
      <w:r w:rsidRPr="000B46C6">
        <w:rPr>
          <w:rFonts w:ascii="Arial" w:hAnsi="Arial" w:cs="Arial"/>
          <w:sz w:val="24"/>
          <w:szCs w:val="24"/>
        </w:rPr>
        <w:t>Profº</w:t>
      </w:r>
      <w:proofErr w:type="spellEnd"/>
      <w:r w:rsidRPr="000B46C6">
        <w:rPr>
          <w:rFonts w:ascii="Arial" w:hAnsi="Arial" w:cs="Arial"/>
          <w:sz w:val="24"/>
          <w:szCs w:val="24"/>
        </w:rPr>
        <w:t xml:space="preserve"> Ivan </w:t>
      </w:r>
      <w:proofErr w:type="spellStart"/>
      <w:r w:rsidRPr="000B46C6">
        <w:rPr>
          <w:rFonts w:ascii="Arial" w:hAnsi="Arial" w:cs="Arial"/>
          <w:sz w:val="24"/>
          <w:szCs w:val="24"/>
        </w:rPr>
        <w:t>Francolin</w:t>
      </w:r>
      <w:proofErr w:type="spellEnd"/>
      <w:r w:rsidRPr="000B46C6">
        <w:rPr>
          <w:rFonts w:ascii="Arial" w:hAnsi="Arial" w:cs="Arial"/>
          <w:sz w:val="24"/>
          <w:szCs w:val="24"/>
        </w:rPr>
        <w:t xml:space="preserve"> Martinez e </w:t>
      </w:r>
      <w:proofErr w:type="spellStart"/>
      <w:r w:rsidRPr="000B46C6">
        <w:rPr>
          <w:rFonts w:ascii="Arial" w:hAnsi="Arial" w:cs="Arial"/>
          <w:sz w:val="24"/>
          <w:szCs w:val="24"/>
        </w:rPr>
        <w:t>Profº</w:t>
      </w:r>
      <w:proofErr w:type="spellEnd"/>
      <w:r w:rsidRPr="000B46C6">
        <w:rPr>
          <w:rFonts w:ascii="Arial" w:hAnsi="Arial" w:cs="Arial"/>
          <w:sz w:val="24"/>
          <w:szCs w:val="24"/>
        </w:rPr>
        <w:t xml:space="preserve"> Rafael Candido de Lima Junior.</w:t>
      </w:r>
    </w:p>
    <w:p w:rsidR="007B5006" w:rsidRPr="000B46C6" w:rsidRDefault="007B5006" w:rsidP="007B5006">
      <w:pPr>
        <w:jc w:val="center"/>
        <w:rPr>
          <w:rFonts w:ascii="Arial" w:hAnsi="Arial" w:cs="Arial"/>
          <w:b/>
          <w:sz w:val="24"/>
          <w:szCs w:val="24"/>
        </w:rPr>
      </w:pPr>
    </w:p>
    <w:p w:rsidR="007B5006" w:rsidRPr="000B46C6" w:rsidRDefault="007B5006" w:rsidP="007B5006">
      <w:pPr>
        <w:jc w:val="center"/>
        <w:rPr>
          <w:rFonts w:ascii="Arial" w:hAnsi="Arial" w:cs="Arial"/>
          <w:b/>
          <w:sz w:val="24"/>
          <w:szCs w:val="24"/>
        </w:rPr>
      </w:pPr>
    </w:p>
    <w:p w:rsidR="007B5006" w:rsidRPr="000B46C6" w:rsidRDefault="007B5006" w:rsidP="007B5006">
      <w:pPr>
        <w:jc w:val="center"/>
        <w:rPr>
          <w:rFonts w:ascii="Arial" w:hAnsi="Arial" w:cs="Arial"/>
          <w:b/>
          <w:sz w:val="24"/>
          <w:szCs w:val="24"/>
        </w:rPr>
      </w:pPr>
    </w:p>
    <w:p w:rsidR="007B5006" w:rsidRPr="000B46C6" w:rsidRDefault="007B5006" w:rsidP="007B5006">
      <w:pPr>
        <w:jc w:val="center"/>
        <w:rPr>
          <w:rFonts w:ascii="Arial" w:hAnsi="Arial" w:cs="Arial"/>
          <w:b/>
          <w:sz w:val="24"/>
          <w:szCs w:val="24"/>
        </w:rPr>
      </w:pPr>
    </w:p>
    <w:p w:rsidR="007B5006" w:rsidRPr="000B46C6" w:rsidRDefault="007B5006" w:rsidP="007B5006">
      <w:pPr>
        <w:jc w:val="center"/>
        <w:rPr>
          <w:rFonts w:ascii="Arial" w:hAnsi="Arial" w:cs="Arial"/>
          <w:b/>
          <w:sz w:val="24"/>
          <w:szCs w:val="24"/>
        </w:rPr>
      </w:pPr>
      <w:r w:rsidRPr="000B46C6">
        <w:rPr>
          <w:rFonts w:ascii="Arial" w:hAnsi="Arial" w:cs="Arial"/>
          <w:b/>
          <w:sz w:val="24"/>
          <w:szCs w:val="24"/>
        </w:rPr>
        <w:t>São Paulo</w:t>
      </w:r>
    </w:p>
    <w:p w:rsidR="007B5006" w:rsidRPr="000B46C6" w:rsidRDefault="007B5006" w:rsidP="007B5006">
      <w:pPr>
        <w:jc w:val="center"/>
        <w:rPr>
          <w:rFonts w:ascii="Arial" w:hAnsi="Arial" w:cs="Arial"/>
          <w:b/>
          <w:sz w:val="24"/>
          <w:szCs w:val="24"/>
        </w:rPr>
      </w:pPr>
      <w:r w:rsidRPr="000B46C6">
        <w:rPr>
          <w:rFonts w:ascii="Arial" w:hAnsi="Arial" w:cs="Arial"/>
          <w:b/>
          <w:sz w:val="24"/>
          <w:szCs w:val="24"/>
        </w:rPr>
        <w:t>2012</w:t>
      </w:r>
    </w:p>
    <w:p w:rsidR="003A0398" w:rsidRPr="000B46C6" w:rsidRDefault="003A0398" w:rsidP="00797341">
      <w:pPr>
        <w:spacing w:line="240" w:lineRule="auto"/>
        <w:jc w:val="center"/>
        <w:rPr>
          <w:rFonts w:ascii="Arial" w:hAnsi="Arial" w:cs="Arial"/>
          <w:b/>
          <w:sz w:val="24"/>
          <w:szCs w:val="24"/>
        </w:rPr>
      </w:pPr>
      <w:r w:rsidRPr="000B46C6">
        <w:rPr>
          <w:rFonts w:ascii="Arial" w:hAnsi="Arial" w:cs="Arial"/>
          <w:b/>
          <w:sz w:val="24"/>
          <w:szCs w:val="24"/>
        </w:rPr>
        <w:lastRenderedPageBreak/>
        <w:t>Deborah Maria da Silva Campos</w:t>
      </w:r>
    </w:p>
    <w:p w:rsidR="003A0398" w:rsidRPr="000B46C6" w:rsidRDefault="003A0398" w:rsidP="00797341">
      <w:pPr>
        <w:spacing w:line="240" w:lineRule="auto"/>
        <w:jc w:val="center"/>
        <w:rPr>
          <w:rFonts w:ascii="Arial" w:hAnsi="Arial" w:cs="Arial"/>
          <w:b/>
          <w:sz w:val="24"/>
          <w:szCs w:val="24"/>
        </w:rPr>
      </w:pPr>
      <w:proofErr w:type="spellStart"/>
      <w:r w:rsidRPr="000B46C6">
        <w:rPr>
          <w:rFonts w:ascii="Arial" w:hAnsi="Arial" w:cs="Arial"/>
          <w:b/>
          <w:sz w:val="24"/>
          <w:szCs w:val="24"/>
        </w:rPr>
        <w:t>Elivelton</w:t>
      </w:r>
      <w:proofErr w:type="spellEnd"/>
      <w:r w:rsidRPr="000B46C6">
        <w:rPr>
          <w:rFonts w:ascii="Arial" w:hAnsi="Arial" w:cs="Arial"/>
          <w:b/>
          <w:sz w:val="24"/>
          <w:szCs w:val="24"/>
        </w:rPr>
        <w:t xml:space="preserve"> Silva de Jesus Santos</w:t>
      </w:r>
    </w:p>
    <w:p w:rsidR="003A0398" w:rsidRPr="000B46C6" w:rsidRDefault="003A0398" w:rsidP="00797341">
      <w:pPr>
        <w:spacing w:line="240" w:lineRule="auto"/>
        <w:jc w:val="center"/>
        <w:rPr>
          <w:rFonts w:ascii="Arial" w:hAnsi="Arial" w:cs="Arial"/>
          <w:b/>
          <w:sz w:val="24"/>
          <w:szCs w:val="24"/>
        </w:rPr>
      </w:pPr>
      <w:proofErr w:type="spellStart"/>
      <w:r w:rsidRPr="000B46C6">
        <w:rPr>
          <w:rFonts w:ascii="Arial" w:hAnsi="Arial" w:cs="Arial"/>
          <w:b/>
          <w:sz w:val="24"/>
          <w:szCs w:val="24"/>
        </w:rPr>
        <w:t>Eriky</w:t>
      </w:r>
      <w:proofErr w:type="spellEnd"/>
      <w:r w:rsidRPr="000B46C6">
        <w:rPr>
          <w:rFonts w:ascii="Arial" w:hAnsi="Arial" w:cs="Arial"/>
          <w:b/>
          <w:sz w:val="24"/>
          <w:szCs w:val="24"/>
        </w:rPr>
        <w:t xml:space="preserve"> </w:t>
      </w:r>
      <w:proofErr w:type="spellStart"/>
      <w:r w:rsidRPr="000B46C6">
        <w:rPr>
          <w:rFonts w:ascii="Arial" w:hAnsi="Arial" w:cs="Arial"/>
          <w:b/>
          <w:sz w:val="24"/>
          <w:szCs w:val="24"/>
        </w:rPr>
        <w:t>Raggeoto</w:t>
      </w:r>
      <w:proofErr w:type="spellEnd"/>
      <w:r w:rsidRPr="000B46C6">
        <w:rPr>
          <w:rFonts w:ascii="Arial" w:hAnsi="Arial" w:cs="Arial"/>
          <w:b/>
          <w:sz w:val="24"/>
          <w:szCs w:val="24"/>
        </w:rPr>
        <w:t xml:space="preserve"> </w:t>
      </w:r>
      <w:proofErr w:type="spellStart"/>
      <w:r w:rsidRPr="000B46C6">
        <w:rPr>
          <w:rFonts w:ascii="Arial" w:hAnsi="Arial" w:cs="Arial"/>
          <w:b/>
          <w:sz w:val="24"/>
          <w:szCs w:val="24"/>
        </w:rPr>
        <w:t>Kashivagui</w:t>
      </w:r>
      <w:proofErr w:type="spellEnd"/>
    </w:p>
    <w:p w:rsidR="003A0398" w:rsidRPr="000B46C6" w:rsidRDefault="003A0398" w:rsidP="00797341">
      <w:pPr>
        <w:spacing w:line="240" w:lineRule="auto"/>
        <w:jc w:val="center"/>
        <w:rPr>
          <w:rFonts w:ascii="Arial" w:hAnsi="Arial" w:cs="Arial"/>
          <w:b/>
          <w:sz w:val="24"/>
          <w:szCs w:val="24"/>
        </w:rPr>
      </w:pPr>
      <w:r w:rsidRPr="000B46C6">
        <w:rPr>
          <w:rFonts w:ascii="Arial" w:hAnsi="Arial" w:cs="Arial"/>
          <w:b/>
          <w:sz w:val="24"/>
          <w:szCs w:val="24"/>
        </w:rPr>
        <w:t>Jade Bueno de Lima</w:t>
      </w:r>
    </w:p>
    <w:p w:rsidR="003A0398" w:rsidRPr="000B46C6" w:rsidRDefault="003A0398" w:rsidP="00797341">
      <w:pPr>
        <w:spacing w:line="240" w:lineRule="auto"/>
        <w:jc w:val="center"/>
        <w:rPr>
          <w:rFonts w:ascii="Arial" w:hAnsi="Arial" w:cs="Arial"/>
          <w:b/>
          <w:sz w:val="24"/>
          <w:szCs w:val="24"/>
        </w:rPr>
      </w:pPr>
      <w:r w:rsidRPr="000B46C6">
        <w:rPr>
          <w:rFonts w:ascii="Arial" w:hAnsi="Arial" w:cs="Arial"/>
          <w:b/>
          <w:sz w:val="24"/>
          <w:szCs w:val="24"/>
        </w:rPr>
        <w:t>José Flavio Bezerra de Sobral</w:t>
      </w:r>
    </w:p>
    <w:p w:rsidR="003A0398" w:rsidRPr="000B46C6" w:rsidRDefault="003A0398" w:rsidP="00797341">
      <w:pPr>
        <w:spacing w:line="240" w:lineRule="auto"/>
        <w:jc w:val="center"/>
        <w:rPr>
          <w:rFonts w:ascii="Arial" w:hAnsi="Arial" w:cs="Arial"/>
          <w:b/>
          <w:sz w:val="24"/>
          <w:szCs w:val="24"/>
        </w:rPr>
      </w:pPr>
      <w:r w:rsidRPr="000B46C6">
        <w:rPr>
          <w:rFonts w:ascii="Arial" w:hAnsi="Arial" w:cs="Arial"/>
          <w:b/>
          <w:sz w:val="24"/>
          <w:szCs w:val="24"/>
        </w:rPr>
        <w:t>Philip Sampaio Silva</w:t>
      </w:r>
    </w:p>
    <w:p w:rsidR="003A0398" w:rsidRPr="000B46C6" w:rsidRDefault="003A0398" w:rsidP="003A0398">
      <w:pPr>
        <w:rPr>
          <w:rFonts w:ascii="Arial" w:hAnsi="Arial" w:cs="Arial"/>
          <w:sz w:val="24"/>
          <w:szCs w:val="24"/>
        </w:rPr>
      </w:pPr>
    </w:p>
    <w:p w:rsidR="003A0398" w:rsidRPr="000B46C6" w:rsidRDefault="003A0398" w:rsidP="003A0398">
      <w:pPr>
        <w:jc w:val="center"/>
        <w:rPr>
          <w:rFonts w:ascii="Arial" w:hAnsi="Arial" w:cs="Arial"/>
          <w:b/>
          <w:sz w:val="24"/>
          <w:szCs w:val="24"/>
        </w:rPr>
      </w:pPr>
      <w:r w:rsidRPr="000B46C6">
        <w:rPr>
          <w:rFonts w:ascii="Arial" w:hAnsi="Arial" w:cs="Arial"/>
          <w:b/>
          <w:sz w:val="24"/>
          <w:szCs w:val="24"/>
        </w:rPr>
        <w:t>PROJETO SIGMA:</w:t>
      </w:r>
    </w:p>
    <w:p w:rsidR="003A0398" w:rsidRPr="000B46C6" w:rsidRDefault="003A0398" w:rsidP="00797341">
      <w:pPr>
        <w:jc w:val="center"/>
        <w:rPr>
          <w:rFonts w:ascii="Arial" w:hAnsi="Arial" w:cs="Arial"/>
          <w:sz w:val="24"/>
          <w:szCs w:val="24"/>
        </w:rPr>
      </w:pPr>
      <w:r w:rsidRPr="000B46C6">
        <w:rPr>
          <w:rFonts w:ascii="Arial" w:hAnsi="Arial" w:cs="Arial"/>
          <w:b/>
          <w:sz w:val="24"/>
          <w:szCs w:val="24"/>
        </w:rPr>
        <w:t>FIDELIZAÇÃO DE CLIENTES</w:t>
      </w:r>
    </w:p>
    <w:p w:rsidR="003A0398" w:rsidRPr="000B46C6" w:rsidRDefault="003A0398" w:rsidP="003A0398">
      <w:pPr>
        <w:rPr>
          <w:rFonts w:ascii="Arial" w:hAnsi="Arial" w:cs="Arial"/>
          <w:sz w:val="24"/>
          <w:szCs w:val="24"/>
        </w:rPr>
      </w:pPr>
    </w:p>
    <w:p w:rsidR="003A0398" w:rsidRPr="000B46C6" w:rsidRDefault="003A0398" w:rsidP="00857F3B">
      <w:pPr>
        <w:spacing w:line="240" w:lineRule="auto"/>
        <w:ind w:left="4536"/>
        <w:jc w:val="both"/>
        <w:rPr>
          <w:rFonts w:ascii="Arial" w:hAnsi="Arial" w:cs="Arial"/>
          <w:sz w:val="24"/>
          <w:szCs w:val="24"/>
        </w:rPr>
      </w:pPr>
      <w:r w:rsidRPr="000B46C6">
        <w:rPr>
          <w:rFonts w:ascii="Arial" w:hAnsi="Arial" w:cs="Arial"/>
          <w:sz w:val="24"/>
          <w:szCs w:val="24"/>
        </w:rPr>
        <w:t>Projeto apresentado ao curso de Tecnologia em Análise e Desenvolvimento de Sistemas do Instituto Federal de Educação, Ciência e Tecnologia de São Paulo, Coordenadoria da Área de Informática, como requisito parcial da disciplina de Pratica de Gerenciamento de Projetos.</w:t>
      </w:r>
    </w:p>
    <w:p w:rsidR="00E402D9" w:rsidRPr="000B46C6" w:rsidRDefault="003A0398" w:rsidP="002631E3">
      <w:pPr>
        <w:tabs>
          <w:tab w:val="left" w:pos="6096"/>
        </w:tabs>
        <w:spacing w:line="240" w:lineRule="auto"/>
        <w:ind w:left="4536"/>
        <w:jc w:val="both"/>
        <w:rPr>
          <w:rFonts w:ascii="Arial" w:hAnsi="Arial" w:cs="Arial"/>
          <w:sz w:val="24"/>
          <w:szCs w:val="24"/>
        </w:rPr>
      </w:pPr>
      <w:r w:rsidRPr="000B46C6">
        <w:rPr>
          <w:rFonts w:ascii="Arial" w:hAnsi="Arial" w:cs="Arial"/>
          <w:sz w:val="24"/>
          <w:szCs w:val="24"/>
        </w:rPr>
        <w:t>Orientador</w:t>
      </w:r>
      <w:r w:rsidR="00E402D9" w:rsidRPr="000B46C6">
        <w:rPr>
          <w:rFonts w:ascii="Arial" w:hAnsi="Arial" w:cs="Arial"/>
          <w:sz w:val="24"/>
          <w:szCs w:val="24"/>
        </w:rPr>
        <w:t>es</w:t>
      </w:r>
      <w:r w:rsidR="00857F3B" w:rsidRPr="000B46C6">
        <w:rPr>
          <w:rFonts w:ascii="Arial" w:hAnsi="Arial" w:cs="Arial"/>
          <w:sz w:val="24"/>
          <w:szCs w:val="24"/>
        </w:rPr>
        <w:t>:</w:t>
      </w:r>
      <w:r w:rsidR="00E402D9" w:rsidRPr="000B46C6">
        <w:rPr>
          <w:rFonts w:ascii="Arial" w:hAnsi="Arial" w:cs="Arial"/>
          <w:sz w:val="24"/>
          <w:szCs w:val="24"/>
        </w:rPr>
        <w:tab/>
        <w:t xml:space="preserve">Ivan </w:t>
      </w:r>
      <w:proofErr w:type="spellStart"/>
      <w:r w:rsidR="00E402D9" w:rsidRPr="000B46C6">
        <w:rPr>
          <w:rFonts w:ascii="Arial" w:hAnsi="Arial" w:cs="Arial"/>
          <w:sz w:val="24"/>
          <w:szCs w:val="24"/>
        </w:rPr>
        <w:t>Francolin</w:t>
      </w:r>
      <w:proofErr w:type="spellEnd"/>
      <w:r w:rsidR="00E402D9" w:rsidRPr="000B46C6">
        <w:rPr>
          <w:rFonts w:ascii="Arial" w:hAnsi="Arial" w:cs="Arial"/>
          <w:sz w:val="24"/>
          <w:szCs w:val="24"/>
        </w:rPr>
        <w:t xml:space="preserve"> Martinez</w:t>
      </w:r>
    </w:p>
    <w:p w:rsidR="00E402D9" w:rsidRPr="000B46C6" w:rsidRDefault="00E402D9" w:rsidP="002631E3">
      <w:pPr>
        <w:tabs>
          <w:tab w:val="left" w:pos="5670"/>
          <w:tab w:val="left" w:pos="6096"/>
        </w:tabs>
        <w:spacing w:line="240" w:lineRule="auto"/>
        <w:ind w:left="4536"/>
        <w:jc w:val="both"/>
        <w:rPr>
          <w:rFonts w:ascii="Arial" w:hAnsi="Arial" w:cs="Arial"/>
          <w:sz w:val="24"/>
          <w:szCs w:val="24"/>
        </w:rPr>
      </w:pPr>
      <w:r w:rsidRPr="000B46C6">
        <w:rPr>
          <w:rFonts w:ascii="Arial" w:hAnsi="Arial" w:cs="Arial"/>
          <w:sz w:val="24"/>
          <w:szCs w:val="24"/>
        </w:rPr>
        <w:tab/>
      </w:r>
      <w:r w:rsidR="002631E3" w:rsidRPr="000B46C6">
        <w:rPr>
          <w:rFonts w:ascii="Arial" w:hAnsi="Arial" w:cs="Arial"/>
          <w:sz w:val="24"/>
          <w:szCs w:val="24"/>
        </w:rPr>
        <w:tab/>
      </w:r>
      <w:r w:rsidRPr="000B46C6">
        <w:rPr>
          <w:rFonts w:ascii="Arial" w:hAnsi="Arial" w:cs="Arial"/>
          <w:sz w:val="24"/>
          <w:szCs w:val="24"/>
        </w:rPr>
        <w:t>Rafael Candido de Lima Junior</w:t>
      </w:r>
    </w:p>
    <w:p w:rsidR="00E402D9" w:rsidRPr="000B46C6" w:rsidRDefault="003A0398" w:rsidP="00857F3B">
      <w:pPr>
        <w:spacing w:line="240" w:lineRule="auto"/>
        <w:ind w:left="4536"/>
        <w:jc w:val="both"/>
        <w:rPr>
          <w:rFonts w:ascii="Arial" w:hAnsi="Arial" w:cs="Arial"/>
          <w:sz w:val="24"/>
          <w:szCs w:val="24"/>
        </w:rPr>
      </w:pPr>
      <w:r w:rsidRPr="000B46C6">
        <w:rPr>
          <w:rFonts w:ascii="Arial" w:hAnsi="Arial" w:cs="Arial"/>
          <w:sz w:val="24"/>
          <w:szCs w:val="24"/>
        </w:rPr>
        <w:t>_______</w:t>
      </w:r>
      <w:r w:rsidR="00E402D9" w:rsidRPr="000B46C6">
        <w:rPr>
          <w:rFonts w:ascii="Arial" w:hAnsi="Arial" w:cs="Arial"/>
          <w:sz w:val="24"/>
          <w:szCs w:val="24"/>
        </w:rPr>
        <w:t>__________________________</w:t>
      </w:r>
    </w:p>
    <w:p w:rsidR="00857F3B" w:rsidRPr="000B46C6" w:rsidRDefault="003A0398" w:rsidP="00797341">
      <w:pPr>
        <w:spacing w:line="240" w:lineRule="auto"/>
        <w:ind w:left="4536"/>
        <w:rPr>
          <w:rFonts w:ascii="Arial" w:hAnsi="Arial" w:cs="Arial"/>
          <w:sz w:val="24"/>
          <w:szCs w:val="24"/>
        </w:rPr>
      </w:pPr>
      <w:r w:rsidRPr="000B46C6">
        <w:rPr>
          <w:rFonts w:ascii="Arial" w:hAnsi="Arial" w:cs="Arial"/>
          <w:sz w:val="24"/>
          <w:szCs w:val="24"/>
        </w:rPr>
        <w:t xml:space="preserve">Professor </w:t>
      </w:r>
      <w:r w:rsidR="00E402D9" w:rsidRPr="000B46C6">
        <w:rPr>
          <w:rFonts w:ascii="Arial" w:hAnsi="Arial" w:cs="Arial"/>
          <w:sz w:val="24"/>
          <w:szCs w:val="24"/>
        </w:rPr>
        <w:t xml:space="preserve">Ivan </w:t>
      </w:r>
      <w:proofErr w:type="spellStart"/>
      <w:r w:rsidR="00E402D9" w:rsidRPr="000B46C6">
        <w:rPr>
          <w:rFonts w:ascii="Arial" w:hAnsi="Arial" w:cs="Arial"/>
          <w:sz w:val="24"/>
          <w:szCs w:val="24"/>
        </w:rPr>
        <w:t>Francolin</w:t>
      </w:r>
      <w:proofErr w:type="spellEnd"/>
      <w:r w:rsidR="00E402D9" w:rsidRPr="000B46C6">
        <w:rPr>
          <w:rFonts w:ascii="Arial" w:hAnsi="Arial" w:cs="Arial"/>
          <w:sz w:val="24"/>
          <w:szCs w:val="24"/>
        </w:rPr>
        <w:t xml:space="preserve"> Martinez</w:t>
      </w:r>
    </w:p>
    <w:p w:rsidR="003A0398" w:rsidRPr="000B46C6" w:rsidRDefault="003A0398" w:rsidP="002631E3">
      <w:pPr>
        <w:spacing w:line="240" w:lineRule="auto"/>
        <w:ind w:left="4536"/>
        <w:rPr>
          <w:rFonts w:ascii="Arial" w:hAnsi="Arial" w:cs="Arial"/>
          <w:sz w:val="24"/>
          <w:szCs w:val="24"/>
        </w:rPr>
      </w:pPr>
      <w:r w:rsidRPr="000B46C6">
        <w:rPr>
          <w:rFonts w:ascii="Arial" w:hAnsi="Arial" w:cs="Arial"/>
          <w:sz w:val="24"/>
          <w:szCs w:val="24"/>
        </w:rPr>
        <w:t>Instituto Federal de Educação Ciência e</w:t>
      </w:r>
      <w:r w:rsidR="00E402D9" w:rsidRPr="000B46C6">
        <w:rPr>
          <w:rFonts w:ascii="Arial" w:hAnsi="Arial" w:cs="Arial"/>
          <w:sz w:val="24"/>
          <w:szCs w:val="24"/>
        </w:rPr>
        <w:t xml:space="preserve"> </w:t>
      </w:r>
      <w:r w:rsidRPr="000B46C6">
        <w:rPr>
          <w:rFonts w:ascii="Arial" w:hAnsi="Arial" w:cs="Arial"/>
          <w:sz w:val="24"/>
          <w:szCs w:val="24"/>
        </w:rPr>
        <w:t>Tecnologia</w:t>
      </w:r>
      <w:r w:rsidR="00E402D9" w:rsidRPr="000B46C6">
        <w:rPr>
          <w:rFonts w:ascii="Arial" w:hAnsi="Arial" w:cs="Arial"/>
          <w:sz w:val="24"/>
          <w:szCs w:val="24"/>
        </w:rPr>
        <w:t xml:space="preserve"> de São Paulo</w:t>
      </w:r>
    </w:p>
    <w:p w:rsidR="00E402D9" w:rsidRPr="000B46C6" w:rsidRDefault="00E402D9" w:rsidP="00857F3B">
      <w:pPr>
        <w:spacing w:line="240" w:lineRule="auto"/>
        <w:ind w:left="4536"/>
        <w:jc w:val="both"/>
        <w:rPr>
          <w:rFonts w:ascii="Arial" w:hAnsi="Arial" w:cs="Arial"/>
          <w:sz w:val="24"/>
          <w:szCs w:val="24"/>
        </w:rPr>
      </w:pPr>
      <w:r w:rsidRPr="000B46C6">
        <w:rPr>
          <w:rFonts w:ascii="Arial" w:hAnsi="Arial" w:cs="Arial"/>
          <w:sz w:val="24"/>
          <w:szCs w:val="24"/>
        </w:rPr>
        <w:t>_________________________________</w:t>
      </w:r>
    </w:p>
    <w:p w:rsidR="00E402D9" w:rsidRPr="000B46C6" w:rsidRDefault="00E402D9" w:rsidP="00797341">
      <w:pPr>
        <w:spacing w:line="240" w:lineRule="auto"/>
        <w:ind w:left="4536"/>
        <w:jc w:val="center"/>
        <w:rPr>
          <w:rFonts w:ascii="Arial" w:hAnsi="Arial" w:cs="Arial"/>
          <w:sz w:val="24"/>
          <w:szCs w:val="24"/>
        </w:rPr>
      </w:pPr>
      <w:r w:rsidRPr="000B46C6">
        <w:rPr>
          <w:rFonts w:ascii="Arial" w:hAnsi="Arial" w:cs="Arial"/>
          <w:sz w:val="24"/>
          <w:szCs w:val="24"/>
        </w:rPr>
        <w:t>Professor Rafael Candido de Lima Junior</w:t>
      </w:r>
    </w:p>
    <w:p w:rsidR="00857F3B" w:rsidRPr="000B46C6" w:rsidRDefault="00857F3B" w:rsidP="002631E3">
      <w:pPr>
        <w:spacing w:line="240" w:lineRule="auto"/>
        <w:ind w:left="4536"/>
        <w:rPr>
          <w:rFonts w:ascii="Arial" w:hAnsi="Arial" w:cs="Arial"/>
          <w:sz w:val="24"/>
          <w:szCs w:val="24"/>
        </w:rPr>
      </w:pPr>
      <w:r w:rsidRPr="000B46C6">
        <w:rPr>
          <w:rFonts w:ascii="Arial" w:hAnsi="Arial" w:cs="Arial"/>
          <w:sz w:val="24"/>
          <w:szCs w:val="24"/>
        </w:rPr>
        <w:t>Instituto Federal de Educação Ciência e</w:t>
      </w:r>
      <w:r w:rsidR="002631E3" w:rsidRPr="000B46C6">
        <w:rPr>
          <w:rFonts w:ascii="Arial" w:hAnsi="Arial" w:cs="Arial"/>
          <w:sz w:val="24"/>
          <w:szCs w:val="24"/>
        </w:rPr>
        <w:t xml:space="preserve"> </w:t>
      </w:r>
      <w:r w:rsidRPr="000B46C6">
        <w:rPr>
          <w:rFonts w:ascii="Arial" w:hAnsi="Arial" w:cs="Arial"/>
          <w:sz w:val="24"/>
          <w:szCs w:val="24"/>
        </w:rPr>
        <w:t>Tecnologia de São Paulo</w:t>
      </w:r>
    </w:p>
    <w:p w:rsidR="00857F3B" w:rsidRPr="000B46C6" w:rsidRDefault="003A0398" w:rsidP="00797341">
      <w:pPr>
        <w:ind w:left="4536"/>
        <w:jc w:val="center"/>
        <w:rPr>
          <w:rFonts w:ascii="Arial" w:hAnsi="Arial" w:cs="Arial"/>
          <w:sz w:val="24"/>
          <w:szCs w:val="24"/>
        </w:rPr>
      </w:pPr>
      <w:r w:rsidRPr="000B46C6">
        <w:rPr>
          <w:rFonts w:ascii="Arial" w:hAnsi="Arial" w:cs="Arial"/>
          <w:sz w:val="24"/>
          <w:szCs w:val="24"/>
        </w:rPr>
        <w:t>_______</w:t>
      </w:r>
      <w:r w:rsidR="00857F3B" w:rsidRPr="000B46C6">
        <w:rPr>
          <w:rFonts w:ascii="Arial" w:hAnsi="Arial" w:cs="Arial"/>
          <w:sz w:val="24"/>
          <w:szCs w:val="24"/>
        </w:rPr>
        <w:t>__________________________</w:t>
      </w:r>
      <w:r w:rsidRPr="000B46C6">
        <w:rPr>
          <w:rFonts w:ascii="Arial" w:hAnsi="Arial" w:cs="Arial"/>
          <w:sz w:val="24"/>
          <w:szCs w:val="24"/>
        </w:rPr>
        <w:t>Professor Convidado</w:t>
      </w:r>
    </w:p>
    <w:p w:rsidR="003A0398" w:rsidRPr="000B46C6" w:rsidRDefault="003A0398" w:rsidP="002631E3">
      <w:pPr>
        <w:ind w:left="4536"/>
        <w:jc w:val="both"/>
        <w:rPr>
          <w:rFonts w:ascii="Arial" w:hAnsi="Arial" w:cs="Arial"/>
          <w:sz w:val="24"/>
          <w:szCs w:val="24"/>
        </w:rPr>
      </w:pPr>
      <w:r w:rsidRPr="000B46C6">
        <w:rPr>
          <w:rFonts w:ascii="Arial" w:hAnsi="Arial" w:cs="Arial"/>
          <w:sz w:val="24"/>
          <w:szCs w:val="24"/>
        </w:rPr>
        <w:t>Instituto Federal de Educação Ciência e</w:t>
      </w:r>
      <w:r w:rsidR="002631E3" w:rsidRPr="000B46C6">
        <w:rPr>
          <w:rFonts w:ascii="Arial" w:hAnsi="Arial" w:cs="Arial"/>
          <w:sz w:val="24"/>
          <w:szCs w:val="24"/>
        </w:rPr>
        <w:t xml:space="preserve"> </w:t>
      </w:r>
      <w:r w:rsidRPr="000B46C6">
        <w:rPr>
          <w:rFonts w:ascii="Arial" w:hAnsi="Arial" w:cs="Arial"/>
          <w:sz w:val="24"/>
          <w:szCs w:val="24"/>
        </w:rPr>
        <w:t>Tecnologia</w:t>
      </w:r>
      <w:r w:rsidR="00857F3B" w:rsidRPr="000B46C6">
        <w:rPr>
          <w:rFonts w:ascii="Arial" w:hAnsi="Arial" w:cs="Arial"/>
          <w:sz w:val="24"/>
          <w:szCs w:val="24"/>
        </w:rPr>
        <w:t xml:space="preserve"> de São Paulo</w:t>
      </w:r>
    </w:p>
    <w:p w:rsidR="003A0398" w:rsidRPr="000B46C6" w:rsidRDefault="003A0398" w:rsidP="00797341">
      <w:pPr>
        <w:ind w:left="4536"/>
        <w:jc w:val="center"/>
        <w:rPr>
          <w:rFonts w:ascii="Arial" w:hAnsi="Arial" w:cs="Arial"/>
          <w:b/>
          <w:sz w:val="24"/>
          <w:szCs w:val="24"/>
        </w:rPr>
      </w:pPr>
      <w:r w:rsidRPr="000B46C6">
        <w:rPr>
          <w:rFonts w:ascii="Arial" w:hAnsi="Arial" w:cs="Arial"/>
          <w:sz w:val="24"/>
          <w:szCs w:val="24"/>
        </w:rPr>
        <w:t xml:space="preserve">São Paulo, ____ de________ </w:t>
      </w:r>
      <w:proofErr w:type="spellStart"/>
      <w:r w:rsidRPr="000B46C6">
        <w:rPr>
          <w:rFonts w:ascii="Arial" w:hAnsi="Arial" w:cs="Arial"/>
          <w:sz w:val="24"/>
          <w:szCs w:val="24"/>
        </w:rPr>
        <w:t>de</w:t>
      </w:r>
      <w:proofErr w:type="spellEnd"/>
      <w:r w:rsidRPr="000B46C6">
        <w:rPr>
          <w:rFonts w:ascii="Arial" w:hAnsi="Arial" w:cs="Arial"/>
          <w:sz w:val="24"/>
          <w:szCs w:val="24"/>
        </w:rPr>
        <w:t xml:space="preserve"> 201</w:t>
      </w:r>
      <w:r w:rsidR="00797341" w:rsidRPr="000B46C6">
        <w:rPr>
          <w:rFonts w:ascii="Arial" w:hAnsi="Arial" w:cs="Arial"/>
          <w:sz w:val="24"/>
          <w:szCs w:val="24"/>
        </w:rPr>
        <w:t>2</w:t>
      </w:r>
    </w:p>
    <w:p w:rsidR="007B5006" w:rsidRPr="000B46C6" w:rsidRDefault="007B5006" w:rsidP="007B5006">
      <w:pPr>
        <w:rPr>
          <w:rFonts w:ascii="Arial" w:hAnsi="Arial" w:cs="Arial"/>
          <w:b/>
          <w:sz w:val="24"/>
          <w:szCs w:val="24"/>
        </w:rPr>
      </w:pPr>
    </w:p>
    <w:p w:rsidR="00797341" w:rsidRPr="000B46C6" w:rsidRDefault="00797341" w:rsidP="007B5006">
      <w:pPr>
        <w:rPr>
          <w:rFonts w:ascii="Arial" w:hAnsi="Arial" w:cs="Arial"/>
          <w:b/>
          <w:sz w:val="24"/>
          <w:szCs w:val="24"/>
        </w:rPr>
      </w:pPr>
    </w:p>
    <w:p w:rsidR="00797341" w:rsidRPr="000B46C6" w:rsidRDefault="00797341" w:rsidP="007B5006">
      <w:pPr>
        <w:rPr>
          <w:rFonts w:ascii="Arial" w:hAnsi="Arial" w:cs="Arial"/>
          <w:b/>
          <w:sz w:val="24"/>
          <w:szCs w:val="24"/>
        </w:rPr>
      </w:pPr>
    </w:p>
    <w:p w:rsidR="00797341" w:rsidRPr="000B46C6" w:rsidRDefault="00797341" w:rsidP="007B5006">
      <w:pPr>
        <w:rPr>
          <w:rFonts w:ascii="Arial" w:hAnsi="Arial" w:cs="Arial"/>
          <w:b/>
          <w:sz w:val="24"/>
          <w:szCs w:val="24"/>
        </w:rPr>
      </w:pPr>
    </w:p>
    <w:p w:rsidR="00797341" w:rsidRPr="000B46C6" w:rsidRDefault="00797341" w:rsidP="007B5006">
      <w:pPr>
        <w:rPr>
          <w:rFonts w:ascii="Arial" w:hAnsi="Arial" w:cs="Arial"/>
          <w:b/>
          <w:sz w:val="24"/>
          <w:szCs w:val="24"/>
        </w:rPr>
      </w:pPr>
    </w:p>
    <w:p w:rsidR="00797341" w:rsidRPr="000B46C6" w:rsidRDefault="00797341" w:rsidP="007B5006">
      <w:pPr>
        <w:rPr>
          <w:rFonts w:ascii="Arial" w:hAnsi="Arial" w:cs="Arial"/>
          <w:b/>
          <w:sz w:val="24"/>
          <w:szCs w:val="24"/>
        </w:rPr>
      </w:pPr>
    </w:p>
    <w:p w:rsidR="00797341" w:rsidRPr="000B46C6" w:rsidRDefault="00797341" w:rsidP="007B5006">
      <w:pPr>
        <w:rPr>
          <w:rFonts w:ascii="Arial" w:hAnsi="Arial" w:cs="Arial"/>
          <w:sz w:val="24"/>
          <w:szCs w:val="24"/>
        </w:rPr>
      </w:pPr>
    </w:p>
    <w:p w:rsidR="00D93879" w:rsidRPr="000B46C6" w:rsidRDefault="00F319E4" w:rsidP="007B5006">
      <w:pPr>
        <w:ind w:left="4536"/>
        <w:jc w:val="both"/>
        <w:rPr>
          <w:rFonts w:ascii="Arial" w:hAnsi="Arial" w:cs="Arial"/>
          <w:sz w:val="24"/>
          <w:szCs w:val="24"/>
        </w:rPr>
      </w:pPr>
      <w:r w:rsidRPr="000B46C6">
        <w:rPr>
          <w:rFonts w:ascii="Arial" w:hAnsi="Arial" w:cs="Arial"/>
          <w:sz w:val="24"/>
          <w:szCs w:val="24"/>
        </w:rPr>
        <w:t xml:space="preserve">Agradecemos às nossas famílias e </w:t>
      </w:r>
      <w:proofErr w:type="gramStart"/>
      <w:r w:rsidRPr="000B46C6">
        <w:rPr>
          <w:rFonts w:ascii="Arial" w:hAnsi="Arial" w:cs="Arial"/>
          <w:sz w:val="24"/>
          <w:szCs w:val="24"/>
        </w:rPr>
        <w:t>namorados(</w:t>
      </w:r>
      <w:proofErr w:type="gramEnd"/>
      <w:r w:rsidRPr="000B46C6">
        <w:rPr>
          <w:rFonts w:ascii="Arial" w:hAnsi="Arial" w:cs="Arial"/>
          <w:sz w:val="24"/>
          <w:szCs w:val="24"/>
        </w:rPr>
        <w:t xml:space="preserve">as) </w:t>
      </w:r>
      <w:r w:rsidR="007B5006" w:rsidRPr="000B46C6">
        <w:rPr>
          <w:rFonts w:ascii="Arial" w:hAnsi="Arial" w:cs="Arial"/>
          <w:sz w:val="24"/>
          <w:szCs w:val="24"/>
        </w:rPr>
        <w:t>pela paciência e compreensão em todos os momentos.</w:t>
      </w:r>
      <w:r w:rsidRPr="000B46C6">
        <w:rPr>
          <w:rFonts w:ascii="Arial" w:hAnsi="Arial" w:cs="Arial"/>
          <w:sz w:val="24"/>
          <w:szCs w:val="24"/>
        </w:rPr>
        <w:t xml:space="preserve"> </w:t>
      </w:r>
    </w:p>
    <w:p w:rsidR="007B5006" w:rsidRPr="000B46C6" w:rsidRDefault="007B5006" w:rsidP="007B5006">
      <w:pPr>
        <w:ind w:left="4536"/>
        <w:jc w:val="both"/>
        <w:rPr>
          <w:rFonts w:ascii="Arial" w:hAnsi="Arial" w:cs="Arial"/>
          <w:sz w:val="24"/>
          <w:szCs w:val="24"/>
        </w:rPr>
      </w:pPr>
      <w:r w:rsidRPr="000B46C6">
        <w:rPr>
          <w:rFonts w:ascii="Arial" w:hAnsi="Arial" w:cs="Arial"/>
          <w:sz w:val="24"/>
          <w:szCs w:val="24"/>
        </w:rPr>
        <w:t xml:space="preserve">Aos nossos amigos, por estarem sempre perto nos </w:t>
      </w:r>
      <w:r w:rsidR="00F319E4" w:rsidRPr="000B46C6">
        <w:rPr>
          <w:rFonts w:ascii="Arial" w:hAnsi="Arial" w:cs="Arial"/>
          <w:sz w:val="24"/>
          <w:szCs w:val="24"/>
        </w:rPr>
        <w:t>trazendo alegria e motivação</w:t>
      </w:r>
      <w:r w:rsidRPr="000B46C6">
        <w:rPr>
          <w:rFonts w:ascii="Arial" w:hAnsi="Arial" w:cs="Arial"/>
          <w:sz w:val="24"/>
          <w:szCs w:val="24"/>
        </w:rPr>
        <w:t xml:space="preserve">. </w:t>
      </w:r>
    </w:p>
    <w:p w:rsidR="00F319E4" w:rsidRPr="000B46C6" w:rsidRDefault="007B5006" w:rsidP="00D93879">
      <w:pPr>
        <w:ind w:left="4536"/>
        <w:jc w:val="both"/>
        <w:rPr>
          <w:rFonts w:ascii="Arial" w:hAnsi="Arial" w:cs="Arial"/>
          <w:sz w:val="24"/>
          <w:szCs w:val="24"/>
        </w:rPr>
      </w:pPr>
      <w:r w:rsidRPr="000B46C6">
        <w:rPr>
          <w:rFonts w:ascii="Arial" w:hAnsi="Arial" w:cs="Arial"/>
          <w:sz w:val="24"/>
          <w:szCs w:val="24"/>
        </w:rPr>
        <w:t>Aos professores e orient</w:t>
      </w:r>
      <w:r w:rsidR="00F319E4" w:rsidRPr="000B46C6">
        <w:rPr>
          <w:rFonts w:ascii="Arial" w:hAnsi="Arial" w:cs="Arial"/>
          <w:sz w:val="24"/>
          <w:szCs w:val="24"/>
        </w:rPr>
        <w:t xml:space="preserve">adores Ivan </w:t>
      </w:r>
      <w:proofErr w:type="spellStart"/>
      <w:r w:rsidR="00F319E4" w:rsidRPr="000B46C6">
        <w:rPr>
          <w:rFonts w:ascii="Arial" w:hAnsi="Arial" w:cs="Arial"/>
          <w:sz w:val="24"/>
          <w:szCs w:val="24"/>
        </w:rPr>
        <w:t>Francolin</w:t>
      </w:r>
      <w:proofErr w:type="spellEnd"/>
      <w:r w:rsidR="00F319E4" w:rsidRPr="000B46C6">
        <w:rPr>
          <w:rFonts w:ascii="Arial" w:hAnsi="Arial" w:cs="Arial"/>
          <w:sz w:val="24"/>
          <w:szCs w:val="24"/>
        </w:rPr>
        <w:t xml:space="preserve"> Martinez e </w:t>
      </w:r>
      <w:r w:rsidR="00D93879" w:rsidRPr="000B46C6">
        <w:rPr>
          <w:rFonts w:ascii="Arial" w:hAnsi="Arial" w:cs="Arial"/>
          <w:sz w:val="24"/>
          <w:szCs w:val="24"/>
        </w:rPr>
        <w:t xml:space="preserve">Rafael </w:t>
      </w:r>
      <w:r w:rsidR="00F319E4" w:rsidRPr="000B46C6">
        <w:rPr>
          <w:rFonts w:ascii="Arial" w:hAnsi="Arial" w:cs="Arial"/>
          <w:sz w:val="24"/>
          <w:szCs w:val="24"/>
        </w:rPr>
        <w:t>Candido de Lima Junior.</w:t>
      </w:r>
    </w:p>
    <w:p w:rsidR="00D93879" w:rsidRPr="000B46C6" w:rsidRDefault="00F319E4" w:rsidP="00D93879">
      <w:pPr>
        <w:ind w:left="4536"/>
        <w:jc w:val="both"/>
        <w:rPr>
          <w:rFonts w:ascii="Arial" w:hAnsi="Arial" w:cs="Arial"/>
          <w:sz w:val="24"/>
          <w:szCs w:val="24"/>
        </w:rPr>
      </w:pPr>
      <w:r w:rsidRPr="000B46C6">
        <w:rPr>
          <w:rFonts w:ascii="Arial" w:hAnsi="Arial" w:cs="Arial"/>
          <w:sz w:val="24"/>
          <w:szCs w:val="24"/>
        </w:rPr>
        <w:t>Ao</w:t>
      </w:r>
      <w:r w:rsidR="007B5006" w:rsidRPr="000B46C6">
        <w:rPr>
          <w:rFonts w:ascii="Arial" w:hAnsi="Arial" w:cs="Arial"/>
          <w:sz w:val="24"/>
          <w:szCs w:val="24"/>
        </w:rPr>
        <w:t xml:space="preserve"> </w:t>
      </w:r>
      <w:proofErr w:type="spellStart"/>
      <w:r w:rsidR="007B5006" w:rsidRPr="000B46C6">
        <w:rPr>
          <w:rFonts w:ascii="Arial" w:hAnsi="Arial" w:cs="Arial"/>
          <w:sz w:val="24"/>
          <w:szCs w:val="24"/>
        </w:rPr>
        <w:t>Profº</w:t>
      </w:r>
      <w:proofErr w:type="spellEnd"/>
      <w:r w:rsidR="007B5006" w:rsidRPr="000B46C6">
        <w:rPr>
          <w:rFonts w:ascii="Arial" w:hAnsi="Arial" w:cs="Arial"/>
          <w:sz w:val="24"/>
          <w:szCs w:val="24"/>
        </w:rPr>
        <w:t xml:space="preserve"> </w:t>
      </w:r>
      <w:r w:rsidR="00D93879" w:rsidRPr="000B46C6">
        <w:rPr>
          <w:rFonts w:ascii="Arial" w:hAnsi="Arial" w:cs="Arial"/>
          <w:sz w:val="24"/>
          <w:szCs w:val="24"/>
        </w:rPr>
        <w:t xml:space="preserve">José Braz de Araújo que </w:t>
      </w:r>
      <w:r w:rsidRPr="000B46C6">
        <w:rPr>
          <w:rFonts w:ascii="Arial" w:hAnsi="Arial" w:cs="Arial"/>
          <w:sz w:val="24"/>
          <w:szCs w:val="24"/>
        </w:rPr>
        <w:t xml:space="preserve">cuidadosamente </w:t>
      </w:r>
      <w:r w:rsidR="00D93879" w:rsidRPr="000B46C6">
        <w:rPr>
          <w:rFonts w:ascii="Arial" w:hAnsi="Arial" w:cs="Arial"/>
          <w:sz w:val="24"/>
          <w:szCs w:val="24"/>
        </w:rPr>
        <w:t>revisou os textos</w:t>
      </w:r>
      <w:r w:rsidRPr="000B46C6">
        <w:rPr>
          <w:rFonts w:ascii="Arial" w:hAnsi="Arial" w:cs="Arial"/>
          <w:sz w:val="24"/>
          <w:szCs w:val="24"/>
        </w:rPr>
        <w:t>,</w:t>
      </w:r>
      <w:r w:rsidR="00D93879" w:rsidRPr="000B46C6">
        <w:rPr>
          <w:rFonts w:ascii="Arial" w:hAnsi="Arial" w:cs="Arial"/>
          <w:sz w:val="24"/>
          <w:szCs w:val="24"/>
        </w:rPr>
        <w:t xml:space="preserve"> </w:t>
      </w:r>
      <w:r w:rsidRPr="000B46C6">
        <w:rPr>
          <w:rFonts w:ascii="Arial" w:hAnsi="Arial" w:cs="Arial"/>
          <w:sz w:val="24"/>
          <w:szCs w:val="24"/>
        </w:rPr>
        <w:t xml:space="preserve">sempre nos auxiliando </w:t>
      </w:r>
      <w:r w:rsidR="00D93879" w:rsidRPr="000B46C6">
        <w:rPr>
          <w:rFonts w:ascii="Arial" w:hAnsi="Arial" w:cs="Arial"/>
          <w:sz w:val="24"/>
          <w:szCs w:val="24"/>
        </w:rPr>
        <w:t xml:space="preserve">com </w:t>
      </w:r>
      <w:r w:rsidRPr="000B46C6">
        <w:rPr>
          <w:rFonts w:ascii="Arial" w:hAnsi="Arial" w:cs="Arial"/>
          <w:sz w:val="24"/>
          <w:szCs w:val="24"/>
        </w:rPr>
        <w:t>críticas construtivas, como também a</w:t>
      </w:r>
      <w:r w:rsidR="00D93879" w:rsidRPr="000B46C6">
        <w:rPr>
          <w:rFonts w:ascii="Arial" w:hAnsi="Arial" w:cs="Arial"/>
          <w:sz w:val="24"/>
          <w:szCs w:val="24"/>
        </w:rPr>
        <w:t xml:space="preserve">o professor João </w:t>
      </w:r>
      <w:proofErr w:type="spellStart"/>
      <w:r w:rsidR="00D93879" w:rsidRPr="000B46C6">
        <w:rPr>
          <w:rFonts w:ascii="Arial" w:hAnsi="Arial" w:cs="Arial"/>
          <w:sz w:val="24"/>
          <w:szCs w:val="24"/>
        </w:rPr>
        <w:t>Vianei</w:t>
      </w:r>
      <w:proofErr w:type="spellEnd"/>
      <w:r w:rsidR="00D93879" w:rsidRPr="000B46C6">
        <w:rPr>
          <w:rFonts w:ascii="Arial" w:hAnsi="Arial" w:cs="Arial"/>
          <w:sz w:val="24"/>
          <w:szCs w:val="24"/>
        </w:rPr>
        <w:t xml:space="preserve"> </w:t>
      </w:r>
      <w:proofErr w:type="spellStart"/>
      <w:r w:rsidR="00D93879" w:rsidRPr="000B46C6">
        <w:rPr>
          <w:rFonts w:ascii="Arial" w:hAnsi="Arial" w:cs="Arial"/>
          <w:sz w:val="24"/>
          <w:szCs w:val="24"/>
        </w:rPr>
        <w:t>Tamanini</w:t>
      </w:r>
      <w:proofErr w:type="spellEnd"/>
      <w:r w:rsidR="00D93879" w:rsidRPr="000B46C6">
        <w:rPr>
          <w:rFonts w:ascii="Arial" w:hAnsi="Arial" w:cs="Arial"/>
          <w:sz w:val="24"/>
          <w:szCs w:val="24"/>
        </w:rPr>
        <w:t xml:space="preserve"> que</w:t>
      </w:r>
      <w:r w:rsidR="00797341" w:rsidRPr="000B46C6">
        <w:rPr>
          <w:rFonts w:ascii="Arial" w:hAnsi="Arial" w:cs="Arial"/>
          <w:sz w:val="24"/>
          <w:szCs w:val="24"/>
        </w:rPr>
        <w:t xml:space="preserve"> prontamente</w:t>
      </w:r>
      <w:r w:rsidR="00D93879" w:rsidRPr="000B46C6">
        <w:rPr>
          <w:rFonts w:ascii="Arial" w:hAnsi="Arial" w:cs="Arial"/>
          <w:sz w:val="24"/>
          <w:szCs w:val="24"/>
        </w:rPr>
        <w:t xml:space="preserve"> </w:t>
      </w:r>
      <w:r w:rsidRPr="000B46C6">
        <w:rPr>
          <w:rFonts w:ascii="Arial" w:hAnsi="Arial" w:cs="Arial"/>
          <w:sz w:val="24"/>
          <w:szCs w:val="24"/>
        </w:rPr>
        <w:t>nos ajudou</w:t>
      </w:r>
      <w:r w:rsidR="00D93879" w:rsidRPr="000B46C6">
        <w:rPr>
          <w:rFonts w:ascii="Arial" w:hAnsi="Arial" w:cs="Arial"/>
          <w:sz w:val="24"/>
          <w:szCs w:val="24"/>
        </w:rPr>
        <w:t xml:space="preserve"> </w:t>
      </w:r>
      <w:r w:rsidR="00797341" w:rsidRPr="000B46C6">
        <w:rPr>
          <w:rFonts w:ascii="Arial" w:hAnsi="Arial" w:cs="Arial"/>
          <w:sz w:val="24"/>
          <w:szCs w:val="24"/>
        </w:rPr>
        <w:t>a revisar</w:t>
      </w:r>
      <w:r w:rsidRPr="000B46C6">
        <w:rPr>
          <w:rFonts w:ascii="Arial" w:hAnsi="Arial" w:cs="Arial"/>
          <w:sz w:val="24"/>
          <w:szCs w:val="24"/>
        </w:rPr>
        <w:t xml:space="preserve"> </w:t>
      </w:r>
      <w:r w:rsidR="00D93879" w:rsidRPr="000B46C6">
        <w:rPr>
          <w:rFonts w:ascii="Arial" w:hAnsi="Arial" w:cs="Arial"/>
          <w:sz w:val="24"/>
          <w:szCs w:val="24"/>
        </w:rPr>
        <w:t xml:space="preserve">os diagramas. </w:t>
      </w:r>
    </w:p>
    <w:p w:rsidR="007B5006" w:rsidRPr="000B46C6" w:rsidRDefault="00D93879" w:rsidP="00D93879">
      <w:pPr>
        <w:ind w:left="4536"/>
        <w:jc w:val="both"/>
        <w:rPr>
          <w:rFonts w:ascii="Arial" w:hAnsi="Arial" w:cs="Arial"/>
          <w:sz w:val="24"/>
          <w:szCs w:val="24"/>
        </w:rPr>
      </w:pPr>
      <w:r w:rsidRPr="000B46C6">
        <w:rPr>
          <w:rFonts w:ascii="Arial" w:hAnsi="Arial" w:cs="Arial"/>
          <w:sz w:val="24"/>
          <w:szCs w:val="24"/>
        </w:rPr>
        <w:t>Aos</w:t>
      </w:r>
      <w:r w:rsidR="007B5006" w:rsidRPr="000B46C6">
        <w:rPr>
          <w:rFonts w:ascii="Arial" w:hAnsi="Arial" w:cs="Arial"/>
          <w:sz w:val="24"/>
          <w:szCs w:val="24"/>
        </w:rPr>
        <w:t xml:space="preserve"> </w:t>
      </w:r>
      <w:r w:rsidRPr="000B46C6">
        <w:rPr>
          <w:rFonts w:ascii="Arial" w:hAnsi="Arial" w:cs="Arial"/>
          <w:sz w:val="24"/>
          <w:szCs w:val="24"/>
        </w:rPr>
        <w:t>professores</w:t>
      </w:r>
      <w:r w:rsidR="007B5006" w:rsidRPr="000B46C6">
        <w:rPr>
          <w:rFonts w:ascii="Arial" w:hAnsi="Arial" w:cs="Arial"/>
          <w:sz w:val="24"/>
          <w:szCs w:val="24"/>
        </w:rPr>
        <w:t xml:space="preserve"> Fernando Carvalho,</w:t>
      </w:r>
      <w:r w:rsidRPr="000B46C6">
        <w:rPr>
          <w:rFonts w:ascii="Arial" w:hAnsi="Arial" w:cs="Arial"/>
          <w:sz w:val="24"/>
          <w:szCs w:val="24"/>
        </w:rPr>
        <w:t xml:space="preserve"> Domingos Bernardo, </w:t>
      </w:r>
      <w:proofErr w:type="spellStart"/>
      <w:r w:rsidRPr="000B46C6">
        <w:rPr>
          <w:rFonts w:ascii="Arial" w:hAnsi="Arial" w:cs="Arial"/>
          <w:sz w:val="24"/>
          <w:szCs w:val="24"/>
        </w:rPr>
        <w:t>Josimar</w:t>
      </w:r>
      <w:proofErr w:type="spellEnd"/>
      <w:r w:rsidRPr="000B46C6">
        <w:rPr>
          <w:rFonts w:ascii="Arial" w:hAnsi="Arial" w:cs="Arial"/>
          <w:sz w:val="24"/>
          <w:szCs w:val="24"/>
        </w:rPr>
        <w:t xml:space="preserve"> </w:t>
      </w:r>
      <w:r w:rsidR="00F319E4" w:rsidRPr="000B46C6">
        <w:rPr>
          <w:rFonts w:ascii="Arial" w:hAnsi="Arial" w:cs="Arial"/>
          <w:sz w:val="24"/>
          <w:szCs w:val="24"/>
        </w:rPr>
        <w:t xml:space="preserve">Nunes de Oliveira, Grace Borges e César Fernandes </w:t>
      </w:r>
      <w:r w:rsidRPr="000B46C6">
        <w:rPr>
          <w:rFonts w:ascii="Arial" w:hAnsi="Arial" w:cs="Arial"/>
          <w:sz w:val="24"/>
          <w:szCs w:val="24"/>
        </w:rPr>
        <w:t>por todo conh</w:t>
      </w:r>
      <w:r w:rsidR="00F319E4" w:rsidRPr="000B46C6">
        <w:rPr>
          <w:rFonts w:ascii="Arial" w:hAnsi="Arial" w:cs="Arial"/>
          <w:sz w:val="24"/>
          <w:szCs w:val="24"/>
        </w:rPr>
        <w:t>ecimento transmitido</w:t>
      </w:r>
      <w:r w:rsidRPr="000B46C6">
        <w:rPr>
          <w:rFonts w:ascii="Arial" w:hAnsi="Arial" w:cs="Arial"/>
          <w:sz w:val="24"/>
          <w:szCs w:val="24"/>
        </w:rPr>
        <w:t xml:space="preserve"> no decorrer do curso.</w:t>
      </w:r>
    </w:p>
    <w:p w:rsidR="007B5006" w:rsidRPr="000B46C6" w:rsidRDefault="007B5006" w:rsidP="007B5006">
      <w:pPr>
        <w:rPr>
          <w:rFonts w:ascii="Arial" w:hAnsi="Arial" w:cs="Arial"/>
          <w:sz w:val="24"/>
          <w:szCs w:val="24"/>
        </w:rPr>
      </w:pPr>
    </w:p>
    <w:p w:rsidR="007B5006" w:rsidRPr="000B46C6" w:rsidRDefault="007B5006" w:rsidP="007B5006">
      <w:pPr>
        <w:rPr>
          <w:rFonts w:ascii="Arial" w:hAnsi="Arial" w:cs="Arial"/>
          <w:sz w:val="24"/>
          <w:szCs w:val="24"/>
        </w:rPr>
      </w:pPr>
    </w:p>
    <w:p w:rsidR="007B5006" w:rsidRPr="000B46C6" w:rsidRDefault="007B5006" w:rsidP="007B5006">
      <w:pPr>
        <w:rPr>
          <w:rFonts w:ascii="Arial" w:hAnsi="Arial" w:cs="Arial"/>
          <w:sz w:val="24"/>
          <w:szCs w:val="24"/>
        </w:rPr>
      </w:pPr>
    </w:p>
    <w:p w:rsidR="007B5006" w:rsidRPr="000B46C6" w:rsidRDefault="007B5006" w:rsidP="007B5006">
      <w:pPr>
        <w:rPr>
          <w:rFonts w:ascii="Arial" w:hAnsi="Arial" w:cs="Arial"/>
          <w:sz w:val="24"/>
          <w:szCs w:val="24"/>
        </w:rPr>
      </w:pPr>
    </w:p>
    <w:p w:rsidR="007B5006" w:rsidRPr="000B46C6" w:rsidRDefault="007B5006" w:rsidP="007B5006">
      <w:pPr>
        <w:rPr>
          <w:rFonts w:ascii="Arial" w:hAnsi="Arial" w:cs="Arial"/>
          <w:sz w:val="24"/>
          <w:szCs w:val="24"/>
        </w:rPr>
      </w:pPr>
    </w:p>
    <w:p w:rsidR="007B5006" w:rsidRPr="000B46C6" w:rsidRDefault="007B5006" w:rsidP="007B5006">
      <w:pPr>
        <w:rPr>
          <w:rFonts w:ascii="Arial" w:hAnsi="Arial" w:cs="Arial"/>
          <w:sz w:val="24"/>
          <w:szCs w:val="24"/>
        </w:rPr>
      </w:pPr>
      <w:r w:rsidRPr="000B46C6">
        <w:rPr>
          <w:rFonts w:ascii="Arial" w:hAnsi="Arial" w:cs="Arial"/>
          <w:sz w:val="24"/>
          <w:szCs w:val="24"/>
        </w:rPr>
        <w:t xml:space="preserve"> </w:t>
      </w:r>
    </w:p>
    <w:p w:rsidR="000B46C6" w:rsidRDefault="000B46C6" w:rsidP="000B46C6">
      <w:pPr>
        <w:spacing w:after="0" w:line="240" w:lineRule="auto"/>
        <w:jc w:val="center"/>
        <w:rPr>
          <w:rFonts w:ascii="Arial" w:eastAsiaTheme="minorEastAsia" w:hAnsi="Arial" w:cs="Arial"/>
          <w:b/>
          <w:color w:val="000000"/>
          <w:sz w:val="24"/>
          <w:szCs w:val="24"/>
        </w:rPr>
      </w:pPr>
      <w:r w:rsidRPr="000B46C6">
        <w:rPr>
          <w:rFonts w:ascii="Arial" w:eastAsiaTheme="minorEastAsia" w:hAnsi="Arial" w:cs="Arial"/>
          <w:b/>
          <w:color w:val="000000"/>
          <w:sz w:val="24"/>
          <w:szCs w:val="24"/>
        </w:rPr>
        <w:lastRenderedPageBreak/>
        <w:t>RESUMO</w:t>
      </w:r>
    </w:p>
    <w:p w:rsidR="002D29B7" w:rsidRPr="000B46C6" w:rsidRDefault="002D29B7" w:rsidP="000B46C6">
      <w:pPr>
        <w:spacing w:after="0" w:line="240" w:lineRule="auto"/>
        <w:jc w:val="center"/>
        <w:rPr>
          <w:rFonts w:ascii="Arial" w:eastAsiaTheme="minorEastAsia" w:hAnsi="Arial" w:cs="Arial"/>
          <w:b/>
          <w:color w:val="000000"/>
          <w:sz w:val="24"/>
          <w:szCs w:val="24"/>
        </w:rPr>
      </w:pPr>
    </w:p>
    <w:p w:rsidR="000B46C6" w:rsidRPr="000B46C6" w:rsidRDefault="000B46C6" w:rsidP="000B46C6">
      <w:pPr>
        <w:spacing w:after="0" w:line="240" w:lineRule="auto"/>
        <w:rPr>
          <w:rFonts w:ascii="Arial" w:eastAsia="Times New Roman" w:hAnsi="Arial" w:cs="Arial"/>
          <w:color w:val="000000"/>
          <w:sz w:val="24"/>
          <w:szCs w:val="24"/>
        </w:rPr>
      </w:pPr>
    </w:p>
    <w:p w:rsidR="000B46C6" w:rsidRPr="000B46C6" w:rsidRDefault="000B46C6" w:rsidP="002D29B7">
      <w:pPr>
        <w:spacing w:after="0" w:line="240" w:lineRule="auto"/>
        <w:jc w:val="both"/>
        <w:rPr>
          <w:rFonts w:ascii="Arial" w:eastAsiaTheme="minorEastAsia" w:hAnsi="Arial" w:cs="Arial"/>
          <w:color w:val="000000"/>
          <w:sz w:val="24"/>
          <w:szCs w:val="24"/>
        </w:rPr>
      </w:pPr>
      <w:r w:rsidRPr="000B46C6">
        <w:rPr>
          <w:rFonts w:ascii="Arial" w:eastAsiaTheme="minorEastAsia" w:hAnsi="Arial" w:cs="Arial"/>
          <w:color w:val="000000"/>
          <w:sz w:val="24"/>
          <w:szCs w:val="24"/>
        </w:rPr>
        <w:t>Com o crescente aumento da concorrência no comércio, muitas estratégias estão sendo adotadas pelas empresas com o intuito de criar um vínculo duradouro com os clientes. Estudos apontam que a fidelização é uma estratégia mais vantajosa do que a procura por novos consumidores. Assim, manter um relacionamento com o cliente tornou-se um diferencial competitivo para as empresas.</w:t>
      </w:r>
    </w:p>
    <w:p w:rsidR="000B46C6" w:rsidRPr="000B46C6" w:rsidRDefault="000B46C6" w:rsidP="002D29B7">
      <w:pPr>
        <w:spacing w:after="0" w:line="240" w:lineRule="auto"/>
        <w:rPr>
          <w:rFonts w:ascii="Arial" w:eastAsia="Times New Roman" w:hAnsi="Arial" w:cs="Arial"/>
          <w:color w:val="000000"/>
          <w:sz w:val="24"/>
          <w:szCs w:val="24"/>
        </w:rPr>
      </w:pPr>
    </w:p>
    <w:p w:rsidR="000B46C6" w:rsidRPr="000B46C6" w:rsidRDefault="000B46C6" w:rsidP="002D29B7">
      <w:pPr>
        <w:spacing w:after="0" w:line="240" w:lineRule="auto"/>
        <w:jc w:val="both"/>
        <w:rPr>
          <w:rFonts w:ascii="Arial" w:eastAsiaTheme="minorEastAsia" w:hAnsi="Arial" w:cs="Arial"/>
          <w:color w:val="000000"/>
          <w:sz w:val="24"/>
          <w:szCs w:val="24"/>
        </w:rPr>
      </w:pPr>
      <w:r w:rsidRPr="000B46C6">
        <w:rPr>
          <w:rFonts w:ascii="Arial" w:eastAsiaTheme="minorEastAsia" w:hAnsi="Arial" w:cs="Arial"/>
          <w:color w:val="000000"/>
          <w:sz w:val="24"/>
          <w:szCs w:val="24"/>
        </w:rPr>
        <w:t xml:space="preserve">Uma forma de estabelecer essa relação é através de campanhas de fidelização, onde as empresas oferecem benefícios para aqueles clientes que usufruem de produtos e serviços </w:t>
      </w:r>
      <w:proofErr w:type="spellStart"/>
      <w:r w:rsidR="00DE73AE" w:rsidRPr="000B46C6">
        <w:rPr>
          <w:rFonts w:ascii="Arial" w:eastAsiaTheme="minorEastAsia" w:hAnsi="Arial" w:cs="Arial"/>
          <w:color w:val="000000"/>
          <w:sz w:val="24"/>
          <w:szCs w:val="24"/>
        </w:rPr>
        <w:t>frequentemente</w:t>
      </w:r>
      <w:proofErr w:type="spellEnd"/>
      <w:r w:rsidRPr="000B46C6">
        <w:rPr>
          <w:rFonts w:ascii="Arial" w:eastAsiaTheme="minorEastAsia" w:hAnsi="Arial" w:cs="Arial"/>
          <w:color w:val="000000"/>
          <w:sz w:val="24"/>
          <w:szCs w:val="24"/>
        </w:rPr>
        <w:t>. Estas são realizadas através de programas de milhas, sistemas de pontuação Web integrados e em muitos casos através de cartela de papel, onde o cliente recebe carimbos após a realização de compras e troca por algum benefício ao atingir uma quantidade de pontos determinada pelo estabelecimento.</w:t>
      </w:r>
    </w:p>
    <w:p w:rsidR="000B46C6" w:rsidRPr="000B46C6" w:rsidRDefault="000B46C6" w:rsidP="002D29B7">
      <w:pPr>
        <w:spacing w:after="0" w:line="240" w:lineRule="auto"/>
        <w:jc w:val="both"/>
        <w:rPr>
          <w:rFonts w:ascii="Arial" w:eastAsiaTheme="minorEastAsia" w:hAnsi="Arial" w:cs="Arial"/>
          <w:color w:val="000000"/>
          <w:sz w:val="24"/>
          <w:szCs w:val="24"/>
        </w:rPr>
      </w:pPr>
      <w:r w:rsidRPr="000B46C6">
        <w:rPr>
          <w:rFonts w:ascii="Arial" w:eastAsiaTheme="minorEastAsia" w:hAnsi="Arial" w:cs="Arial"/>
          <w:color w:val="000000"/>
          <w:sz w:val="24"/>
          <w:szCs w:val="24"/>
        </w:rPr>
        <w:t>Essas campanhas em papel geram muitos problemas tanto para o cliente quanto para o estabelecimento, tornando o processo ineficaz. Para os consumidores, o maior obstáculo é o esquecimento e a perda dos cartões, pois</w:t>
      </w:r>
      <w:proofErr w:type="gramStart"/>
      <w:r w:rsidRPr="000B46C6">
        <w:rPr>
          <w:rFonts w:ascii="Arial" w:eastAsiaTheme="minorEastAsia" w:hAnsi="Arial" w:cs="Arial"/>
          <w:color w:val="000000"/>
          <w:sz w:val="24"/>
          <w:szCs w:val="24"/>
        </w:rPr>
        <w:t xml:space="preserve">  </w:t>
      </w:r>
      <w:proofErr w:type="gramEnd"/>
      <w:r w:rsidRPr="000B46C6">
        <w:rPr>
          <w:rFonts w:ascii="Arial" w:eastAsiaTheme="minorEastAsia" w:hAnsi="Arial" w:cs="Arial"/>
          <w:color w:val="000000"/>
          <w:sz w:val="24"/>
          <w:szCs w:val="24"/>
        </w:rPr>
        <w:t>cada empresa costuma oferecer um cartão diferente. Para os estabelecimentos, os maiores problemas são causados pelo custo com material de impressão e carimbos, além de não saber a aderência dos clientes nas promoções e diversos dados que poderiam ser úteis para direcionar as estratégias.</w:t>
      </w:r>
    </w:p>
    <w:p w:rsidR="000B46C6" w:rsidRPr="000B46C6" w:rsidRDefault="000B46C6" w:rsidP="002D29B7">
      <w:pPr>
        <w:spacing w:after="0" w:line="240" w:lineRule="auto"/>
        <w:jc w:val="both"/>
        <w:rPr>
          <w:rFonts w:ascii="Arial" w:eastAsiaTheme="minorEastAsia" w:hAnsi="Arial" w:cs="Arial"/>
          <w:color w:val="000000"/>
          <w:sz w:val="24"/>
          <w:szCs w:val="24"/>
        </w:rPr>
      </w:pPr>
      <w:r w:rsidRPr="000B46C6">
        <w:rPr>
          <w:rFonts w:ascii="Arial" w:eastAsiaTheme="minorEastAsia" w:hAnsi="Arial" w:cs="Arial"/>
          <w:color w:val="000000"/>
          <w:sz w:val="24"/>
          <w:szCs w:val="24"/>
        </w:rPr>
        <w:t>Levando em consideração esse contexto, desenvolvemos o serviço Sigma com o objetivo de desburocratizar o processo de fidelização, através de uma ferramenta</w:t>
      </w:r>
      <w:proofErr w:type="gramStart"/>
      <w:r w:rsidRPr="000B46C6">
        <w:rPr>
          <w:rFonts w:ascii="Arial" w:eastAsiaTheme="minorEastAsia" w:hAnsi="Arial" w:cs="Arial"/>
          <w:color w:val="000000"/>
          <w:sz w:val="24"/>
          <w:szCs w:val="24"/>
        </w:rPr>
        <w:t xml:space="preserve">  </w:t>
      </w:r>
      <w:proofErr w:type="gramEnd"/>
      <w:r w:rsidRPr="000B46C6">
        <w:rPr>
          <w:rFonts w:ascii="Arial" w:eastAsiaTheme="minorEastAsia" w:hAnsi="Arial" w:cs="Arial"/>
          <w:color w:val="000000"/>
          <w:sz w:val="24"/>
          <w:szCs w:val="24"/>
        </w:rPr>
        <w:t>web que armazena os dados das promoções, a pontuação dos clientes e disponibiliza relatórios com essas informações. Além disso, há redução do uso de materiais nocivos ao meio ambiente, como papel e tinta, decorrentes do processo manual.</w:t>
      </w:r>
    </w:p>
    <w:p w:rsidR="000B46C6" w:rsidRPr="000B46C6" w:rsidRDefault="000B46C6" w:rsidP="002D29B7">
      <w:pPr>
        <w:spacing w:after="0" w:line="240" w:lineRule="auto"/>
        <w:rPr>
          <w:rFonts w:ascii="Arial" w:eastAsia="Times New Roman" w:hAnsi="Arial" w:cs="Arial"/>
          <w:color w:val="000000"/>
          <w:sz w:val="24"/>
          <w:szCs w:val="24"/>
        </w:rPr>
      </w:pPr>
    </w:p>
    <w:p w:rsidR="000B46C6" w:rsidRPr="000B46C6" w:rsidRDefault="000B46C6" w:rsidP="002D29B7">
      <w:pPr>
        <w:spacing w:after="0" w:line="240" w:lineRule="auto"/>
        <w:jc w:val="both"/>
        <w:rPr>
          <w:rFonts w:ascii="Arial" w:eastAsiaTheme="minorEastAsia" w:hAnsi="Arial" w:cs="Arial"/>
          <w:color w:val="000000"/>
          <w:sz w:val="24"/>
          <w:szCs w:val="24"/>
        </w:rPr>
      </w:pPr>
      <w:r w:rsidRPr="000B46C6">
        <w:rPr>
          <w:rFonts w:ascii="Arial" w:eastAsiaTheme="minorEastAsia" w:hAnsi="Arial" w:cs="Arial"/>
          <w:color w:val="000000"/>
          <w:sz w:val="24"/>
          <w:szCs w:val="24"/>
        </w:rPr>
        <w:t xml:space="preserve">O sistema foi construído utilizando a linguagem </w:t>
      </w:r>
      <w:proofErr w:type="spellStart"/>
      <w:r w:rsidRPr="000B46C6">
        <w:rPr>
          <w:rFonts w:ascii="Arial" w:eastAsiaTheme="minorEastAsia" w:hAnsi="Arial" w:cs="Arial"/>
          <w:color w:val="000000"/>
          <w:sz w:val="24"/>
          <w:szCs w:val="24"/>
        </w:rPr>
        <w:t>Ruby</w:t>
      </w:r>
      <w:proofErr w:type="spellEnd"/>
      <w:r w:rsidRPr="000B46C6">
        <w:rPr>
          <w:rFonts w:ascii="Arial" w:eastAsiaTheme="minorEastAsia" w:hAnsi="Arial" w:cs="Arial"/>
          <w:color w:val="000000"/>
          <w:sz w:val="24"/>
          <w:szCs w:val="24"/>
        </w:rPr>
        <w:t xml:space="preserve"> e o framework </w:t>
      </w:r>
      <w:proofErr w:type="spellStart"/>
      <w:r w:rsidRPr="000B46C6">
        <w:rPr>
          <w:rFonts w:ascii="Arial" w:eastAsiaTheme="minorEastAsia" w:hAnsi="Arial" w:cs="Arial"/>
          <w:color w:val="000000"/>
          <w:sz w:val="24"/>
          <w:szCs w:val="24"/>
        </w:rPr>
        <w:t>Rails</w:t>
      </w:r>
      <w:proofErr w:type="spellEnd"/>
      <w:r w:rsidRPr="000B46C6">
        <w:rPr>
          <w:rFonts w:ascii="Arial" w:eastAsiaTheme="minorEastAsia" w:hAnsi="Arial" w:cs="Arial"/>
          <w:color w:val="000000"/>
          <w:sz w:val="24"/>
          <w:szCs w:val="24"/>
        </w:rPr>
        <w:t xml:space="preserve">, sob o padrão de arquitetura MVC e banco de dados </w:t>
      </w:r>
      <w:proofErr w:type="spellStart"/>
      <w:proofErr w:type="gramStart"/>
      <w:r w:rsidRPr="000B46C6">
        <w:rPr>
          <w:rFonts w:ascii="Arial" w:eastAsiaTheme="minorEastAsia" w:hAnsi="Arial" w:cs="Arial"/>
          <w:color w:val="000000"/>
          <w:sz w:val="24"/>
          <w:szCs w:val="24"/>
        </w:rPr>
        <w:t>MySQL</w:t>
      </w:r>
      <w:proofErr w:type="spellEnd"/>
      <w:proofErr w:type="gramEnd"/>
      <w:r w:rsidRPr="000B46C6">
        <w:rPr>
          <w:rFonts w:ascii="Arial" w:eastAsiaTheme="minorEastAsia" w:hAnsi="Arial" w:cs="Arial"/>
          <w:color w:val="000000"/>
          <w:sz w:val="24"/>
          <w:szCs w:val="24"/>
        </w:rPr>
        <w:t xml:space="preserve"> e é disponibilizado como um serviço web, para as empresas e seus clientes.</w:t>
      </w:r>
    </w:p>
    <w:p w:rsidR="000B46C6" w:rsidRPr="000B46C6" w:rsidRDefault="000B46C6" w:rsidP="002D29B7">
      <w:pPr>
        <w:spacing w:after="0" w:line="240" w:lineRule="auto"/>
        <w:rPr>
          <w:rFonts w:ascii="Arial" w:eastAsia="Times New Roman" w:hAnsi="Arial" w:cs="Arial"/>
          <w:color w:val="000000"/>
          <w:sz w:val="24"/>
          <w:szCs w:val="24"/>
        </w:rPr>
      </w:pPr>
    </w:p>
    <w:p w:rsidR="000B46C6" w:rsidRPr="000B46C6" w:rsidRDefault="000B46C6" w:rsidP="002D29B7">
      <w:pPr>
        <w:spacing w:after="0" w:line="240" w:lineRule="auto"/>
        <w:jc w:val="both"/>
        <w:rPr>
          <w:rFonts w:ascii="Arial" w:eastAsiaTheme="minorEastAsia" w:hAnsi="Arial" w:cs="Arial"/>
          <w:color w:val="000000"/>
          <w:sz w:val="24"/>
          <w:szCs w:val="24"/>
        </w:rPr>
      </w:pPr>
      <w:r w:rsidRPr="000B46C6">
        <w:rPr>
          <w:rFonts w:ascii="Arial" w:eastAsiaTheme="minorEastAsia" w:hAnsi="Arial" w:cs="Arial"/>
          <w:color w:val="000000"/>
          <w:sz w:val="24"/>
          <w:szCs w:val="24"/>
        </w:rPr>
        <w:t xml:space="preserve">Para gerenciar o projeto, nos fundamentamos nos conceitos de metodologias ágeis, selecionando as que mais se adaptaram as características dos integrantes como o </w:t>
      </w:r>
      <w:proofErr w:type="spellStart"/>
      <w:r w:rsidRPr="000B46C6">
        <w:rPr>
          <w:rFonts w:ascii="Arial" w:eastAsiaTheme="minorEastAsia" w:hAnsi="Arial" w:cs="Arial"/>
          <w:color w:val="000000"/>
          <w:sz w:val="24"/>
          <w:szCs w:val="24"/>
        </w:rPr>
        <w:t>Scrum</w:t>
      </w:r>
      <w:proofErr w:type="spellEnd"/>
      <w:r w:rsidRPr="000B46C6">
        <w:rPr>
          <w:rFonts w:ascii="Arial" w:eastAsiaTheme="minorEastAsia" w:hAnsi="Arial" w:cs="Arial"/>
          <w:color w:val="000000"/>
          <w:sz w:val="24"/>
          <w:szCs w:val="24"/>
        </w:rPr>
        <w:t xml:space="preserve">, </w:t>
      </w:r>
      <w:proofErr w:type="spellStart"/>
      <w:r w:rsidRPr="000B46C6">
        <w:rPr>
          <w:rFonts w:ascii="Arial" w:eastAsiaTheme="minorEastAsia" w:hAnsi="Arial" w:cs="Arial"/>
          <w:color w:val="000000"/>
          <w:sz w:val="24"/>
          <w:szCs w:val="24"/>
        </w:rPr>
        <w:t>Kanban</w:t>
      </w:r>
      <w:proofErr w:type="spellEnd"/>
      <w:r w:rsidRPr="000B46C6">
        <w:rPr>
          <w:rFonts w:ascii="Arial" w:eastAsiaTheme="minorEastAsia" w:hAnsi="Arial" w:cs="Arial"/>
          <w:color w:val="000000"/>
          <w:sz w:val="24"/>
          <w:szCs w:val="24"/>
        </w:rPr>
        <w:t xml:space="preserve">, Extreme Programming (XP) e </w:t>
      </w:r>
      <w:proofErr w:type="spellStart"/>
      <w:r w:rsidRPr="000B46C6">
        <w:rPr>
          <w:rFonts w:ascii="Arial" w:eastAsiaTheme="minorEastAsia" w:hAnsi="Arial" w:cs="Arial"/>
          <w:color w:val="000000"/>
          <w:sz w:val="24"/>
          <w:szCs w:val="24"/>
        </w:rPr>
        <w:t>Feature</w:t>
      </w:r>
      <w:proofErr w:type="spellEnd"/>
      <w:r w:rsidRPr="000B46C6">
        <w:rPr>
          <w:rFonts w:ascii="Arial" w:eastAsiaTheme="minorEastAsia" w:hAnsi="Arial" w:cs="Arial"/>
          <w:color w:val="000000"/>
          <w:sz w:val="24"/>
          <w:szCs w:val="24"/>
        </w:rPr>
        <w:t xml:space="preserve"> </w:t>
      </w:r>
      <w:proofErr w:type="spellStart"/>
      <w:r w:rsidRPr="000B46C6">
        <w:rPr>
          <w:rFonts w:ascii="Arial" w:eastAsiaTheme="minorEastAsia" w:hAnsi="Arial" w:cs="Arial"/>
          <w:color w:val="000000"/>
          <w:sz w:val="24"/>
          <w:szCs w:val="24"/>
        </w:rPr>
        <w:t>Driven</w:t>
      </w:r>
      <w:proofErr w:type="spellEnd"/>
      <w:r w:rsidRPr="000B46C6">
        <w:rPr>
          <w:rFonts w:ascii="Arial" w:eastAsiaTheme="minorEastAsia" w:hAnsi="Arial" w:cs="Arial"/>
          <w:color w:val="000000"/>
          <w:sz w:val="24"/>
          <w:szCs w:val="24"/>
        </w:rPr>
        <w:t xml:space="preserve"> </w:t>
      </w:r>
      <w:proofErr w:type="spellStart"/>
      <w:r w:rsidRPr="000B46C6">
        <w:rPr>
          <w:rFonts w:ascii="Arial" w:eastAsiaTheme="minorEastAsia" w:hAnsi="Arial" w:cs="Arial"/>
          <w:color w:val="000000"/>
          <w:sz w:val="24"/>
          <w:szCs w:val="24"/>
        </w:rPr>
        <w:t>Development</w:t>
      </w:r>
      <w:proofErr w:type="spellEnd"/>
      <w:r w:rsidRPr="000B46C6">
        <w:rPr>
          <w:rFonts w:ascii="Arial" w:eastAsiaTheme="minorEastAsia" w:hAnsi="Arial" w:cs="Arial"/>
          <w:color w:val="000000"/>
          <w:sz w:val="24"/>
          <w:szCs w:val="24"/>
        </w:rPr>
        <w:t xml:space="preserve"> (FDD).</w:t>
      </w:r>
    </w:p>
    <w:p w:rsidR="000B46C6" w:rsidRPr="000B46C6" w:rsidRDefault="000B46C6" w:rsidP="000B46C6">
      <w:pPr>
        <w:spacing w:after="0" w:line="240" w:lineRule="auto"/>
        <w:rPr>
          <w:rFonts w:ascii="Arial" w:eastAsia="Times New Roman" w:hAnsi="Arial" w:cs="Arial"/>
          <w:b/>
          <w:sz w:val="24"/>
          <w:szCs w:val="24"/>
        </w:rPr>
      </w:pPr>
      <w:r w:rsidRPr="000B46C6">
        <w:rPr>
          <w:rFonts w:ascii="Arial" w:eastAsia="Times New Roman" w:hAnsi="Arial" w:cs="Arial"/>
          <w:color w:val="000000"/>
          <w:sz w:val="24"/>
          <w:szCs w:val="24"/>
        </w:rPr>
        <w:br/>
      </w:r>
      <w:r w:rsidRPr="000B46C6">
        <w:rPr>
          <w:rFonts w:ascii="Arial" w:eastAsia="Times New Roman" w:hAnsi="Arial" w:cs="Arial"/>
          <w:b/>
          <w:color w:val="000000"/>
          <w:sz w:val="24"/>
          <w:szCs w:val="24"/>
        </w:rPr>
        <w:t xml:space="preserve">Palavras-Chaves: Fidelização, Serviço Web, MVC, </w:t>
      </w:r>
      <w:proofErr w:type="spellStart"/>
      <w:r w:rsidRPr="000B46C6">
        <w:rPr>
          <w:rFonts w:ascii="Arial" w:eastAsia="Times New Roman" w:hAnsi="Arial" w:cs="Arial"/>
          <w:b/>
          <w:color w:val="000000"/>
          <w:sz w:val="24"/>
          <w:szCs w:val="24"/>
        </w:rPr>
        <w:t>Ruby</w:t>
      </w:r>
      <w:proofErr w:type="spellEnd"/>
      <w:r w:rsidRPr="000B46C6">
        <w:rPr>
          <w:rFonts w:ascii="Arial" w:eastAsia="Times New Roman" w:hAnsi="Arial" w:cs="Arial"/>
          <w:b/>
          <w:color w:val="000000"/>
          <w:sz w:val="24"/>
          <w:szCs w:val="24"/>
        </w:rPr>
        <w:t xml:space="preserve">, </w:t>
      </w:r>
      <w:proofErr w:type="spellStart"/>
      <w:r w:rsidRPr="000B46C6">
        <w:rPr>
          <w:rFonts w:ascii="Arial" w:eastAsia="Times New Roman" w:hAnsi="Arial" w:cs="Arial"/>
          <w:b/>
          <w:color w:val="000000"/>
          <w:sz w:val="24"/>
          <w:szCs w:val="24"/>
        </w:rPr>
        <w:t>Rails</w:t>
      </w:r>
      <w:proofErr w:type="spellEnd"/>
      <w:r w:rsidRPr="000B46C6">
        <w:rPr>
          <w:rFonts w:ascii="Arial" w:eastAsia="Times New Roman" w:hAnsi="Arial" w:cs="Arial"/>
          <w:b/>
          <w:color w:val="000000"/>
          <w:sz w:val="24"/>
          <w:szCs w:val="24"/>
        </w:rPr>
        <w:t>, Metodologias Ágeis</w:t>
      </w:r>
    </w:p>
    <w:p w:rsidR="00FA73A2" w:rsidRDefault="00FA73A2" w:rsidP="000B46C6">
      <w:pPr>
        <w:rPr>
          <w:rFonts w:ascii="Arial" w:hAnsi="Arial" w:cs="Arial"/>
          <w:sz w:val="24"/>
          <w:szCs w:val="24"/>
        </w:rPr>
      </w:pPr>
    </w:p>
    <w:p w:rsidR="00C52A4D" w:rsidRDefault="00C52A4D" w:rsidP="000B46C6">
      <w:pPr>
        <w:rPr>
          <w:rFonts w:ascii="Arial" w:hAnsi="Arial" w:cs="Arial"/>
          <w:sz w:val="24"/>
          <w:szCs w:val="24"/>
        </w:rPr>
      </w:pPr>
    </w:p>
    <w:p w:rsidR="00C52A4D" w:rsidRDefault="00C52A4D" w:rsidP="000B46C6">
      <w:pPr>
        <w:rPr>
          <w:rFonts w:ascii="Arial" w:hAnsi="Arial" w:cs="Arial"/>
          <w:sz w:val="24"/>
          <w:szCs w:val="24"/>
        </w:rPr>
      </w:pPr>
    </w:p>
    <w:p w:rsidR="00C52A4D" w:rsidRDefault="00C52A4D" w:rsidP="000B46C6">
      <w:pPr>
        <w:rPr>
          <w:rFonts w:ascii="Arial" w:hAnsi="Arial" w:cs="Arial"/>
          <w:sz w:val="24"/>
          <w:szCs w:val="24"/>
        </w:rPr>
      </w:pPr>
    </w:p>
    <w:p w:rsidR="00C52A4D" w:rsidRDefault="00C52A4D" w:rsidP="000B46C6">
      <w:pPr>
        <w:rPr>
          <w:rFonts w:ascii="Arial" w:hAnsi="Arial" w:cs="Arial"/>
          <w:sz w:val="24"/>
          <w:szCs w:val="24"/>
        </w:rPr>
      </w:pPr>
    </w:p>
    <w:p w:rsidR="00C52A4D" w:rsidRDefault="00C52A4D" w:rsidP="000B46C6">
      <w:pPr>
        <w:rPr>
          <w:rFonts w:ascii="Arial" w:hAnsi="Arial" w:cs="Arial"/>
          <w:sz w:val="24"/>
          <w:szCs w:val="24"/>
        </w:rPr>
      </w:pPr>
    </w:p>
    <w:p w:rsidR="00C52A4D" w:rsidRDefault="00C52A4D" w:rsidP="00C52A4D">
      <w:pPr>
        <w:jc w:val="both"/>
      </w:pPr>
      <w:r>
        <w:rPr>
          <w:b/>
          <w:sz w:val="24"/>
        </w:rPr>
        <w:lastRenderedPageBreak/>
        <w:t>1. INTRODUÇÃO</w:t>
      </w:r>
    </w:p>
    <w:p w:rsidR="00C52A4D" w:rsidRDefault="00C52A4D" w:rsidP="00C52A4D">
      <w:pPr>
        <w:jc w:val="both"/>
      </w:pPr>
    </w:p>
    <w:p w:rsidR="00C52A4D" w:rsidRPr="005E2646" w:rsidRDefault="00C52A4D" w:rsidP="00320EB6">
      <w:pPr>
        <w:ind w:firstLine="720"/>
        <w:jc w:val="both"/>
        <w:rPr>
          <w:rFonts w:eastAsiaTheme="minorEastAsia"/>
          <w:sz w:val="24"/>
          <w:szCs w:val="24"/>
        </w:rPr>
      </w:pPr>
      <w:r>
        <w:rPr>
          <w:sz w:val="24"/>
        </w:rPr>
        <w:t>A conquista de novos mercados tornou-se o grande desafio da atualidade.</w:t>
      </w:r>
      <w:r w:rsidR="005E126D">
        <w:rPr>
          <w:sz w:val="24"/>
        </w:rPr>
        <w:t xml:space="preserve"> Segundo </w:t>
      </w:r>
      <w:proofErr w:type="spellStart"/>
      <w:r w:rsidR="005E126D">
        <w:rPr>
          <w:sz w:val="24"/>
        </w:rPr>
        <w:t>Gounaris</w:t>
      </w:r>
      <w:proofErr w:type="spellEnd"/>
      <w:r w:rsidR="005E126D">
        <w:rPr>
          <w:sz w:val="24"/>
        </w:rPr>
        <w:t xml:space="preserve"> (2005) cada vez mais os</w:t>
      </w:r>
      <w:r>
        <w:rPr>
          <w:sz w:val="24"/>
        </w:rPr>
        <w:t xml:space="preserve"> estabelecimentos apresentam estratégias cujos principais objetivos são satisfação e manutenção de vínculo com o cliente. </w:t>
      </w:r>
      <w:r w:rsidR="00320EB6">
        <w:rPr>
          <w:sz w:val="24"/>
        </w:rPr>
        <w:t>Além disso, m</w:t>
      </w:r>
      <w:r>
        <w:rPr>
          <w:sz w:val="24"/>
        </w:rPr>
        <w:t xml:space="preserve">uitos autores, como </w:t>
      </w:r>
      <w:proofErr w:type="spellStart"/>
      <w:r>
        <w:rPr>
          <w:sz w:val="24"/>
        </w:rPr>
        <w:t>Rust</w:t>
      </w:r>
      <w:proofErr w:type="spellEnd"/>
      <w:r>
        <w:rPr>
          <w:sz w:val="24"/>
        </w:rPr>
        <w:t xml:space="preserve">, </w:t>
      </w:r>
      <w:proofErr w:type="spellStart"/>
      <w:r w:rsidRPr="000816DB">
        <w:rPr>
          <w:i/>
          <w:sz w:val="24"/>
        </w:rPr>
        <w:t>at</w:t>
      </w:r>
      <w:proofErr w:type="spellEnd"/>
      <w:r w:rsidRPr="000816DB">
        <w:rPr>
          <w:i/>
          <w:sz w:val="24"/>
        </w:rPr>
        <w:t xml:space="preserve"> al</w:t>
      </w:r>
      <w:r>
        <w:rPr>
          <w:sz w:val="24"/>
        </w:rPr>
        <w:t xml:space="preserve">. (2000), </w:t>
      </w:r>
      <w:r w:rsidRPr="005E2646">
        <w:rPr>
          <w:rFonts w:eastAsiaTheme="minorEastAsia"/>
          <w:sz w:val="24"/>
          <w:szCs w:val="24"/>
        </w:rPr>
        <w:t xml:space="preserve">Oliver (1999), </w:t>
      </w:r>
      <w:proofErr w:type="spellStart"/>
      <w:r w:rsidRPr="005E2646">
        <w:rPr>
          <w:rFonts w:eastAsiaTheme="minorEastAsia"/>
          <w:sz w:val="24"/>
          <w:szCs w:val="24"/>
        </w:rPr>
        <w:t>Woodruff</w:t>
      </w:r>
      <w:proofErr w:type="spellEnd"/>
      <w:r w:rsidRPr="005E2646">
        <w:rPr>
          <w:rFonts w:eastAsiaTheme="minorEastAsia"/>
          <w:sz w:val="24"/>
          <w:szCs w:val="24"/>
        </w:rPr>
        <w:t xml:space="preserve"> (1997), </w:t>
      </w:r>
      <w:proofErr w:type="spellStart"/>
      <w:r w:rsidRPr="005E2646">
        <w:rPr>
          <w:rFonts w:eastAsiaTheme="minorEastAsia"/>
          <w:sz w:val="24"/>
          <w:szCs w:val="24"/>
        </w:rPr>
        <w:t>Heskett</w:t>
      </w:r>
      <w:proofErr w:type="spellEnd"/>
      <w:r w:rsidRPr="005E2646">
        <w:rPr>
          <w:rFonts w:eastAsiaTheme="minorEastAsia"/>
          <w:sz w:val="24"/>
          <w:szCs w:val="24"/>
        </w:rPr>
        <w:t xml:space="preserve">, </w:t>
      </w:r>
      <w:proofErr w:type="spellStart"/>
      <w:proofErr w:type="gramStart"/>
      <w:r w:rsidRPr="005E2646">
        <w:rPr>
          <w:rFonts w:eastAsiaTheme="minorEastAsia"/>
          <w:i/>
          <w:iCs/>
          <w:sz w:val="24"/>
          <w:szCs w:val="24"/>
        </w:rPr>
        <w:t>et</w:t>
      </w:r>
      <w:proofErr w:type="spellEnd"/>
      <w:proofErr w:type="gramEnd"/>
      <w:r w:rsidRPr="005E2646">
        <w:rPr>
          <w:rFonts w:eastAsiaTheme="minorEastAsia"/>
          <w:i/>
          <w:iCs/>
          <w:sz w:val="24"/>
          <w:szCs w:val="24"/>
        </w:rPr>
        <w:t xml:space="preserve"> al. </w:t>
      </w:r>
      <w:r w:rsidRPr="005E2646">
        <w:rPr>
          <w:rFonts w:eastAsiaTheme="minorEastAsia"/>
          <w:sz w:val="24"/>
          <w:szCs w:val="24"/>
        </w:rPr>
        <w:t>(1997) afirmam que a fidelização de clientes é um importante diferencial competitivo que impulsiona o desenvolvimento da organização e resulta em uma maior part</w:t>
      </w:r>
      <w:r w:rsidR="00320EB6" w:rsidRPr="005E2646">
        <w:rPr>
          <w:rFonts w:eastAsiaTheme="minorEastAsia"/>
          <w:sz w:val="24"/>
          <w:szCs w:val="24"/>
        </w:rPr>
        <w:t>icipação da empresa no mercado.</w:t>
      </w:r>
    </w:p>
    <w:p w:rsidR="00E04885" w:rsidRPr="005E2646" w:rsidRDefault="00E04885" w:rsidP="00320EB6">
      <w:pPr>
        <w:ind w:firstLine="720"/>
        <w:jc w:val="both"/>
        <w:rPr>
          <w:rFonts w:eastAsiaTheme="minorEastAsia"/>
          <w:sz w:val="24"/>
          <w:szCs w:val="24"/>
        </w:rPr>
      </w:pPr>
      <w:r w:rsidRPr="005E2646">
        <w:rPr>
          <w:rFonts w:eastAsiaTheme="minorEastAsia"/>
          <w:sz w:val="24"/>
          <w:szCs w:val="24"/>
        </w:rPr>
        <w:t>O processo de fidelização está vinculado aos efeitos econômicos</w:t>
      </w:r>
      <w:r w:rsidR="00491407" w:rsidRPr="005E2646">
        <w:rPr>
          <w:rFonts w:eastAsiaTheme="minorEastAsia"/>
          <w:sz w:val="24"/>
          <w:szCs w:val="24"/>
        </w:rPr>
        <w:t>, assim, u</w:t>
      </w:r>
      <w:r w:rsidRPr="005E2646">
        <w:rPr>
          <w:rFonts w:eastAsiaTheme="minorEastAsia"/>
          <w:sz w:val="24"/>
          <w:szCs w:val="24"/>
        </w:rPr>
        <w:t>ma das vantag</w:t>
      </w:r>
      <w:r w:rsidR="00491407" w:rsidRPr="005E2646">
        <w:rPr>
          <w:rFonts w:eastAsiaTheme="minorEastAsia"/>
          <w:sz w:val="24"/>
          <w:szCs w:val="24"/>
        </w:rPr>
        <w:t xml:space="preserve">ens que podem ser obtidas </w:t>
      </w:r>
      <w:r w:rsidR="00DE73AE" w:rsidRPr="005E2646">
        <w:rPr>
          <w:rFonts w:eastAsiaTheme="minorEastAsia"/>
          <w:sz w:val="24"/>
          <w:szCs w:val="24"/>
        </w:rPr>
        <w:t>com ele é o aumento do lucro no</w:t>
      </w:r>
      <w:r w:rsidRPr="005E2646">
        <w:rPr>
          <w:rFonts w:eastAsiaTheme="minorEastAsia"/>
          <w:sz w:val="24"/>
          <w:szCs w:val="24"/>
        </w:rPr>
        <w:t xml:space="preserve"> decorrer do tempo. </w:t>
      </w:r>
      <w:proofErr w:type="spellStart"/>
      <w:r w:rsidRPr="005E2646">
        <w:rPr>
          <w:rFonts w:eastAsiaTheme="minorEastAsia"/>
          <w:sz w:val="24"/>
          <w:szCs w:val="24"/>
        </w:rPr>
        <w:t>Kotler</w:t>
      </w:r>
      <w:proofErr w:type="spellEnd"/>
      <w:r w:rsidRPr="005E2646">
        <w:rPr>
          <w:rFonts w:eastAsiaTheme="minorEastAsia"/>
          <w:sz w:val="24"/>
          <w:szCs w:val="24"/>
        </w:rPr>
        <w:t xml:space="preserve"> (1993) afirma que conquistar um novo cliente custa entre 5 a </w:t>
      </w:r>
      <w:proofErr w:type="gramStart"/>
      <w:r w:rsidRPr="005E2646">
        <w:rPr>
          <w:rFonts w:eastAsiaTheme="minorEastAsia"/>
          <w:sz w:val="24"/>
          <w:szCs w:val="24"/>
        </w:rPr>
        <w:t>7</w:t>
      </w:r>
      <w:proofErr w:type="gramEnd"/>
      <w:r w:rsidRPr="005E2646">
        <w:rPr>
          <w:rFonts w:eastAsiaTheme="minorEastAsia"/>
          <w:sz w:val="24"/>
          <w:szCs w:val="24"/>
        </w:rPr>
        <w:t xml:space="preserve"> veze</w:t>
      </w:r>
      <w:r w:rsidR="00491407" w:rsidRPr="005E2646">
        <w:rPr>
          <w:rFonts w:eastAsiaTheme="minorEastAsia"/>
          <w:sz w:val="24"/>
          <w:szCs w:val="24"/>
        </w:rPr>
        <w:t>s mais do que manter um antigo</w:t>
      </w:r>
      <w:r w:rsidR="00DE73AE" w:rsidRPr="005E2646">
        <w:rPr>
          <w:rFonts w:eastAsiaTheme="minorEastAsia"/>
          <w:sz w:val="24"/>
          <w:szCs w:val="24"/>
        </w:rPr>
        <w:t>,</w:t>
      </w:r>
      <w:r w:rsidR="00491407" w:rsidRPr="005E2646">
        <w:rPr>
          <w:rFonts w:eastAsiaTheme="minorEastAsia"/>
          <w:sz w:val="24"/>
          <w:szCs w:val="24"/>
        </w:rPr>
        <w:t xml:space="preserve"> e de acordo com Figueiredo (2004) a lealdade do cliente está atrelada a lucratividade, pois esta implicará em uma constante repetição das compras.</w:t>
      </w:r>
    </w:p>
    <w:p w:rsidR="00D83116" w:rsidRPr="005E2646" w:rsidRDefault="00E04885" w:rsidP="00D83116">
      <w:pPr>
        <w:ind w:firstLine="720"/>
        <w:jc w:val="both"/>
        <w:rPr>
          <w:rFonts w:eastAsiaTheme="minorEastAsia"/>
          <w:sz w:val="24"/>
          <w:szCs w:val="24"/>
        </w:rPr>
      </w:pPr>
      <w:r w:rsidRPr="005E2646">
        <w:rPr>
          <w:rFonts w:eastAsiaTheme="minorEastAsia"/>
          <w:sz w:val="24"/>
          <w:szCs w:val="24"/>
        </w:rPr>
        <w:t>Diante desse cenário, muitas empresas buscam criar um relacionamento com o cliente através programas de fidelização, tais como, programas de milhagem (</w:t>
      </w:r>
      <w:proofErr w:type="spellStart"/>
      <w:proofErr w:type="gramStart"/>
      <w:r w:rsidRPr="005E2646">
        <w:rPr>
          <w:rFonts w:eastAsiaTheme="minorEastAsia"/>
          <w:sz w:val="24"/>
          <w:szCs w:val="24"/>
        </w:rPr>
        <w:t>Tam</w:t>
      </w:r>
      <w:proofErr w:type="spellEnd"/>
      <w:proofErr w:type="gramEnd"/>
      <w:r w:rsidRPr="005E2646">
        <w:rPr>
          <w:rFonts w:eastAsiaTheme="minorEastAsia"/>
          <w:sz w:val="24"/>
          <w:szCs w:val="24"/>
        </w:rPr>
        <w:t xml:space="preserve"> Fidelidade</w:t>
      </w:r>
      <w:r w:rsidR="00491407" w:rsidRPr="005E2646">
        <w:rPr>
          <w:rFonts w:eastAsiaTheme="minorEastAsia"/>
          <w:sz w:val="24"/>
          <w:szCs w:val="24"/>
        </w:rPr>
        <w:t xml:space="preserve">; Gol </w:t>
      </w:r>
      <w:proofErr w:type="spellStart"/>
      <w:r w:rsidR="00491407" w:rsidRPr="005E2646">
        <w:rPr>
          <w:rFonts w:eastAsiaTheme="minorEastAsia"/>
          <w:sz w:val="24"/>
          <w:szCs w:val="24"/>
        </w:rPr>
        <w:t>Smiles</w:t>
      </w:r>
      <w:proofErr w:type="spellEnd"/>
      <w:r w:rsidR="00491407" w:rsidRPr="005E2646">
        <w:rPr>
          <w:rFonts w:eastAsiaTheme="minorEastAsia"/>
          <w:sz w:val="24"/>
          <w:szCs w:val="24"/>
        </w:rPr>
        <w:t xml:space="preserve">; </w:t>
      </w:r>
      <w:proofErr w:type="spellStart"/>
      <w:r w:rsidR="00491407" w:rsidRPr="005E2646">
        <w:rPr>
          <w:rFonts w:eastAsiaTheme="minorEastAsia"/>
          <w:sz w:val="24"/>
          <w:szCs w:val="24"/>
        </w:rPr>
        <w:t>AAdvantage</w:t>
      </w:r>
      <w:proofErr w:type="spellEnd"/>
      <w:r w:rsidRPr="005E2646">
        <w:rPr>
          <w:rFonts w:eastAsiaTheme="minorEastAsia"/>
          <w:sz w:val="24"/>
          <w:szCs w:val="24"/>
        </w:rPr>
        <w:t>), softwares de fidelização (</w:t>
      </w:r>
      <w:proofErr w:type="spellStart"/>
      <w:r w:rsidRPr="005E2646">
        <w:rPr>
          <w:rFonts w:eastAsiaTheme="minorEastAsia"/>
          <w:sz w:val="24"/>
          <w:szCs w:val="24"/>
        </w:rPr>
        <w:t>Multiplus</w:t>
      </w:r>
      <w:proofErr w:type="spellEnd"/>
      <w:r w:rsidRPr="005E2646">
        <w:rPr>
          <w:rFonts w:eastAsiaTheme="minorEastAsia"/>
          <w:sz w:val="24"/>
          <w:szCs w:val="24"/>
        </w:rPr>
        <w:t>) e as</w:t>
      </w:r>
      <w:r w:rsidR="0033264A" w:rsidRPr="005E2646">
        <w:rPr>
          <w:rFonts w:eastAsiaTheme="minorEastAsia"/>
          <w:sz w:val="24"/>
          <w:szCs w:val="24"/>
        </w:rPr>
        <w:t xml:space="preserve"> tradicionais </w:t>
      </w:r>
      <w:r w:rsidRPr="005E2646">
        <w:rPr>
          <w:rFonts w:eastAsiaTheme="minorEastAsia"/>
          <w:sz w:val="24"/>
          <w:szCs w:val="24"/>
        </w:rPr>
        <w:t>cartelas</w:t>
      </w:r>
      <w:r w:rsidR="00920421" w:rsidRPr="005E2646">
        <w:rPr>
          <w:rFonts w:eastAsiaTheme="minorEastAsia"/>
          <w:sz w:val="24"/>
          <w:szCs w:val="24"/>
        </w:rPr>
        <w:t>, na qual</w:t>
      </w:r>
      <w:r w:rsidR="0033264A" w:rsidRPr="005E2646">
        <w:rPr>
          <w:rFonts w:eastAsiaTheme="minorEastAsia"/>
          <w:sz w:val="24"/>
          <w:szCs w:val="24"/>
        </w:rPr>
        <w:t xml:space="preserve"> são atribuí</w:t>
      </w:r>
      <w:r w:rsidR="00DE73AE" w:rsidRPr="005E2646">
        <w:rPr>
          <w:rFonts w:eastAsiaTheme="minorEastAsia"/>
          <w:sz w:val="24"/>
          <w:szCs w:val="24"/>
        </w:rPr>
        <w:t xml:space="preserve">dos pontos (via selos ou carimbos) que </w:t>
      </w:r>
      <w:r w:rsidR="00920421" w:rsidRPr="005E2646">
        <w:rPr>
          <w:rFonts w:eastAsiaTheme="minorEastAsia"/>
          <w:sz w:val="24"/>
          <w:szCs w:val="24"/>
        </w:rPr>
        <w:t>proporcionarão o ganho de algum benefício quando</w:t>
      </w:r>
      <w:r w:rsidR="0033264A" w:rsidRPr="005E2646">
        <w:rPr>
          <w:rFonts w:eastAsiaTheme="minorEastAsia"/>
          <w:sz w:val="24"/>
          <w:szCs w:val="24"/>
        </w:rPr>
        <w:t xml:space="preserve"> a mesma</w:t>
      </w:r>
      <w:r w:rsidR="00920421" w:rsidRPr="005E2646">
        <w:rPr>
          <w:rFonts w:eastAsiaTheme="minorEastAsia"/>
          <w:sz w:val="24"/>
          <w:szCs w:val="24"/>
        </w:rPr>
        <w:t xml:space="preserve">  estiver completa.</w:t>
      </w:r>
      <w:r w:rsidR="00D83116" w:rsidRPr="005E2646">
        <w:rPr>
          <w:rFonts w:eastAsiaTheme="minorEastAsia"/>
          <w:sz w:val="24"/>
          <w:szCs w:val="24"/>
        </w:rPr>
        <w:t xml:space="preserve">  </w:t>
      </w:r>
    </w:p>
    <w:p w:rsidR="004C66FD" w:rsidRDefault="004C66FD" w:rsidP="0033264A">
      <w:pPr>
        <w:ind w:firstLine="720"/>
        <w:jc w:val="both"/>
        <w:rPr>
          <w:rFonts w:eastAsiaTheme="minorEastAsia"/>
          <w:sz w:val="24"/>
          <w:szCs w:val="24"/>
        </w:rPr>
      </w:pPr>
      <w:r w:rsidRPr="005E2646">
        <w:rPr>
          <w:rFonts w:eastAsiaTheme="minorEastAsia"/>
          <w:sz w:val="24"/>
          <w:szCs w:val="24"/>
        </w:rPr>
        <w:t>Apesar de serem amplamente utilizados, os programas de fidelizaç</w:t>
      </w:r>
      <w:r w:rsidR="005E2646">
        <w:rPr>
          <w:rFonts w:eastAsiaTheme="minorEastAsia"/>
          <w:sz w:val="24"/>
          <w:szCs w:val="24"/>
        </w:rPr>
        <w:t xml:space="preserve">ão </w:t>
      </w:r>
      <w:r w:rsidR="00F34398" w:rsidRPr="005E2646">
        <w:rPr>
          <w:rFonts w:eastAsiaTheme="minorEastAsia"/>
          <w:sz w:val="24"/>
          <w:szCs w:val="24"/>
        </w:rPr>
        <w:t>apresentam alguns problemas. Um deles</w:t>
      </w:r>
      <w:r w:rsidR="0033264A" w:rsidRPr="005E2646">
        <w:rPr>
          <w:rFonts w:eastAsiaTheme="minorEastAsia"/>
          <w:sz w:val="24"/>
          <w:szCs w:val="24"/>
        </w:rPr>
        <w:t>, que</w:t>
      </w:r>
      <w:r w:rsidR="00F34398" w:rsidRPr="005E2646">
        <w:rPr>
          <w:rFonts w:eastAsiaTheme="minorEastAsia"/>
          <w:sz w:val="24"/>
          <w:szCs w:val="24"/>
        </w:rPr>
        <w:t xml:space="preserve"> </w:t>
      </w:r>
      <w:r w:rsidR="0033264A" w:rsidRPr="005E2646">
        <w:rPr>
          <w:rFonts w:eastAsiaTheme="minorEastAsia"/>
          <w:sz w:val="24"/>
          <w:szCs w:val="24"/>
        </w:rPr>
        <w:t xml:space="preserve">ocorre </w:t>
      </w:r>
      <w:r w:rsidR="00F34398" w:rsidRPr="005E2646">
        <w:rPr>
          <w:rFonts w:eastAsiaTheme="minorEastAsia"/>
          <w:sz w:val="24"/>
          <w:szCs w:val="24"/>
        </w:rPr>
        <w:t>nos métodos tradicionais</w:t>
      </w:r>
      <w:r w:rsidR="0033264A" w:rsidRPr="005E2646">
        <w:rPr>
          <w:rFonts w:eastAsiaTheme="minorEastAsia"/>
          <w:sz w:val="24"/>
          <w:szCs w:val="24"/>
        </w:rPr>
        <w:t>,</w:t>
      </w:r>
      <w:r w:rsidR="00F34398" w:rsidRPr="005E2646">
        <w:rPr>
          <w:rFonts w:eastAsiaTheme="minorEastAsia"/>
          <w:sz w:val="24"/>
          <w:szCs w:val="24"/>
        </w:rPr>
        <w:t xml:space="preserve"> é </w:t>
      </w:r>
      <w:r w:rsidRPr="005E2646">
        <w:rPr>
          <w:rFonts w:eastAsiaTheme="minorEastAsia"/>
          <w:sz w:val="24"/>
          <w:szCs w:val="24"/>
        </w:rPr>
        <w:t>a necessidade da utilização de cartelas de papel</w:t>
      </w:r>
      <w:r w:rsidR="0033264A" w:rsidRPr="005E2646">
        <w:rPr>
          <w:rFonts w:eastAsiaTheme="minorEastAsia"/>
          <w:sz w:val="24"/>
          <w:szCs w:val="24"/>
        </w:rPr>
        <w:t>,</w:t>
      </w:r>
      <w:r w:rsidRPr="005E2646">
        <w:rPr>
          <w:rFonts w:eastAsiaTheme="minorEastAsia"/>
          <w:sz w:val="24"/>
          <w:szCs w:val="24"/>
        </w:rPr>
        <w:t xml:space="preserve"> </w:t>
      </w:r>
      <w:r w:rsidR="0033264A" w:rsidRPr="005E2646">
        <w:rPr>
          <w:rFonts w:eastAsiaTheme="minorEastAsia"/>
          <w:sz w:val="24"/>
          <w:szCs w:val="24"/>
        </w:rPr>
        <w:t>as quais</w:t>
      </w:r>
      <w:r w:rsidRPr="005E2646">
        <w:rPr>
          <w:rFonts w:eastAsiaTheme="minorEastAsia"/>
          <w:sz w:val="24"/>
          <w:szCs w:val="24"/>
        </w:rPr>
        <w:t xml:space="preserve"> são facilmente danificadas ou esquecidas</w:t>
      </w:r>
      <w:r w:rsidR="0033264A" w:rsidRPr="005E2646">
        <w:rPr>
          <w:rFonts w:eastAsiaTheme="minorEastAsia"/>
          <w:sz w:val="24"/>
          <w:szCs w:val="24"/>
        </w:rPr>
        <w:t xml:space="preserve">, dificultando o vínculo com o cliente. </w:t>
      </w:r>
      <w:r w:rsidR="00E14C26" w:rsidRPr="00924C23">
        <w:rPr>
          <w:rFonts w:eastAsiaTheme="minorEastAsia"/>
          <w:sz w:val="24"/>
          <w:szCs w:val="24"/>
        </w:rPr>
        <w:t xml:space="preserve">Por outro lado, os </w:t>
      </w:r>
      <w:r w:rsidRPr="00924C23">
        <w:rPr>
          <w:rFonts w:eastAsiaTheme="minorEastAsia"/>
          <w:sz w:val="24"/>
          <w:szCs w:val="24"/>
        </w:rPr>
        <w:t>métodos que utilizam a Tecnologia da Informação</w:t>
      </w:r>
      <w:r w:rsidR="00E14C26" w:rsidRPr="00924C23">
        <w:rPr>
          <w:rFonts w:eastAsiaTheme="minorEastAsia"/>
          <w:sz w:val="24"/>
          <w:szCs w:val="24"/>
        </w:rPr>
        <w:t xml:space="preserve"> para proporcionar uma melhor experiência aos clientes po</w:t>
      </w:r>
      <w:r w:rsidR="00371C75" w:rsidRPr="00924C23">
        <w:rPr>
          <w:rFonts w:eastAsiaTheme="minorEastAsia"/>
          <w:sz w:val="24"/>
          <w:szCs w:val="24"/>
        </w:rPr>
        <w:t xml:space="preserve">ssuem um alto custo e podem </w:t>
      </w:r>
      <w:r w:rsidR="00E14C26" w:rsidRPr="00924C23">
        <w:rPr>
          <w:rFonts w:eastAsiaTheme="minorEastAsia"/>
          <w:sz w:val="24"/>
          <w:szCs w:val="24"/>
        </w:rPr>
        <w:t xml:space="preserve">ser </w:t>
      </w:r>
      <w:r w:rsidR="00371C75" w:rsidRPr="00924C23">
        <w:rPr>
          <w:rFonts w:eastAsiaTheme="minorEastAsia"/>
          <w:sz w:val="24"/>
          <w:szCs w:val="24"/>
        </w:rPr>
        <w:t>in</w:t>
      </w:r>
      <w:r w:rsidR="00E14C26" w:rsidRPr="00924C23">
        <w:rPr>
          <w:rFonts w:eastAsiaTheme="minorEastAsia"/>
          <w:sz w:val="24"/>
          <w:szCs w:val="24"/>
        </w:rPr>
        <w:t xml:space="preserve">viáveis para </w:t>
      </w:r>
      <w:proofErr w:type="gramStart"/>
      <w:r w:rsidR="00E14C26" w:rsidRPr="00924C23">
        <w:rPr>
          <w:rFonts w:eastAsiaTheme="minorEastAsia"/>
          <w:sz w:val="24"/>
          <w:szCs w:val="24"/>
        </w:rPr>
        <w:t>as micros</w:t>
      </w:r>
      <w:proofErr w:type="gramEnd"/>
      <w:r w:rsidR="00E14C26" w:rsidRPr="00924C23">
        <w:rPr>
          <w:rFonts w:eastAsiaTheme="minorEastAsia"/>
          <w:sz w:val="24"/>
          <w:szCs w:val="24"/>
        </w:rPr>
        <w:t xml:space="preserve"> e pequenas empresas.</w:t>
      </w:r>
    </w:p>
    <w:p w:rsidR="005E2646" w:rsidRDefault="005E2646" w:rsidP="0033264A">
      <w:pPr>
        <w:ind w:firstLine="720"/>
        <w:jc w:val="both"/>
        <w:rPr>
          <w:rFonts w:eastAsiaTheme="minorEastAsia"/>
          <w:sz w:val="24"/>
          <w:szCs w:val="24"/>
        </w:rPr>
      </w:pPr>
      <w:r>
        <w:rPr>
          <w:rFonts w:eastAsiaTheme="minorEastAsia"/>
          <w:sz w:val="24"/>
          <w:szCs w:val="24"/>
        </w:rPr>
        <w:t>Analisando essas dificuldades, a equipe decidiu criar o sistema Sigma, que visa de forma rápida e eficiente, aproximar os</w:t>
      </w:r>
      <w:r w:rsidR="00F10189">
        <w:rPr>
          <w:rFonts w:eastAsiaTheme="minorEastAsia"/>
          <w:sz w:val="24"/>
          <w:szCs w:val="24"/>
        </w:rPr>
        <w:t xml:space="preserve"> clientes e estabelecimentos</w:t>
      </w:r>
      <w:r>
        <w:rPr>
          <w:rFonts w:eastAsiaTheme="minorEastAsia"/>
          <w:sz w:val="24"/>
          <w:szCs w:val="24"/>
        </w:rPr>
        <w:t xml:space="preserve"> através da fidelização.</w:t>
      </w:r>
      <w:r w:rsidR="00371C75">
        <w:rPr>
          <w:rFonts w:eastAsiaTheme="minorEastAsia"/>
          <w:sz w:val="24"/>
          <w:szCs w:val="24"/>
        </w:rPr>
        <w:t xml:space="preserve"> Nele, os clientes não precisarão</w:t>
      </w:r>
      <w:r>
        <w:rPr>
          <w:rFonts w:eastAsiaTheme="minorEastAsia"/>
          <w:sz w:val="24"/>
          <w:szCs w:val="24"/>
        </w:rPr>
        <w:t xml:space="preserve"> </w:t>
      </w:r>
      <w:r w:rsidR="00F10189">
        <w:rPr>
          <w:rFonts w:eastAsiaTheme="minorEastAsia"/>
          <w:sz w:val="24"/>
          <w:szCs w:val="24"/>
        </w:rPr>
        <w:t>utilizar</w:t>
      </w:r>
      <w:r>
        <w:rPr>
          <w:rFonts w:eastAsiaTheme="minorEastAsia"/>
          <w:sz w:val="24"/>
          <w:szCs w:val="24"/>
        </w:rPr>
        <w:t xml:space="preserve"> uma infinidade de cartões</w:t>
      </w:r>
      <w:r w:rsidR="00F10189">
        <w:rPr>
          <w:rFonts w:eastAsiaTheme="minorEastAsia"/>
          <w:sz w:val="24"/>
          <w:szCs w:val="24"/>
        </w:rPr>
        <w:t xml:space="preserve"> de promoções</w:t>
      </w:r>
      <w:r>
        <w:rPr>
          <w:rFonts w:eastAsiaTheme="minorEastAsia"/>
          <w:sz w:val="24"/>
          <w:szCs w:val="24"/>
        </w:rPr>
        <w:t>, pois ba</w:t>
      </w:r>
      <w:r w:rsidR="00371C75">
        <w:rPr>
          <w:rFonts w:eastAsiaTheme="minorEastAsia"/>
          <w:sz w:val="24"/>
          <w:szCs w:val="24"/>
        </w:rPr>
        <w:t xml:space="preserve">stará informar o </w:t>
      </w:r>
      <w:r w:rsidR="00F10189">
        <w:rPr>
          <w:rFonts w:eastAsiaTheme="minorEastAsia"/>
          <w:sz w:val="24"/>
          <w:szCs w:val="24"/>
        </w:rPr>
        <w:t>CPF</w:t>
      </w:r>
      <w:r>
        <w:rPr>
          <w:rFonts w:eastAsiaTheme="minorEastAsia"/>
          <w:sz w:val="24"/>
          <w:szCs w:val="24"/>
        </w:rPr>
        <w:t xml:space="preserve"> ao caixa do estabelecimento, que </w:t>
      </w:r>
      <w:r w:rsidR="00371C75">
        <w:rPr>
          <w:rFonts w:eastAsiaTheme="minorEastAsia"/>
          <w:sz w:val="24"/>
          <w:szCs w:val="24"/>
        </w:rPr>
        <w:t>os</w:t>
      </w:r>
      <w:r>
        <w:rPr>
          <w:rFonts w:eastAsiaTheme="minorEastAsia"/>
          <w:sz w:val="24"/>
          <w:szCs w:val="24"/>
        </w:rPr>
        <w:t xml:space="preserve"> pontos serão atribuídos. Além disso, poderá visualizar o saldo de todas as promoções participantes, através do site do nosso serviço.</w:t>
      </w:r>
    </w:p>
    <w:p w:rsidR="005E2646" w:rsidRPr="005E2646" w:rsidRDefault="00DE2455" w:rsidP="0033264A">
      <w:pPr>
        <w:ind w:firstLine="720"/>
        <w:jc w:val="both"/>
        <w:rPr>
          <w:rFonts w:eastAsiaTheme="minorEastAsia"/>
          <w:sz w:val="24"/>
          <w:szCs w:val="24"/>
        </w:rPr>
      </w:pPr>
      <w:r>
        <w:rPr>
          <w:rFonts w:eastAsiaTheme="minorEastAsia"/>
          <w:sz w:val="24"/>
          <w:szCs w:val="24"/>
        </w:rPr>
        <w:t>Para os estabelecimentos, os principais benefícios são</w:t>
      </w:r>
      <w:r w:rsidR="005E2646">
        <w:rPr>
          <w:rFonts w:eastAsiaTheme="minorEastAsia"/>
          <w:sz w:val="24"/>
          <w:szCs w:val="24"/>
        </w:rPr>
        <w:t xml:space="preserve"> </w:t>
      </w:r>
      <w:r>
        <w:rPr>
          <w:rFonts w:eastAsiaTheme="minorEastAsia"/>
          <w:sz w:val="24"/>
          <w:szCs w:val="24"/>
        </w:rPr>
        <w:t xml:space="preserve">o </w:t>
      </w:r>
      <w:r w:rsidR="005E2646">
        <w:rPr>
          <w:rFonts w:eastAsiaTheme="minorEastAsia"/>
          <w:sz w:val="24"/>
          <w:szCs w:val="24"/>
        </w:rPr>
        <w:t>gerencia</w:t>
      </w:r>
      <w:r>
        <w:rPr>
          <w:rFonts w:eastAsiaTheme="minorEastAsia"/>
          <w:sz w:val="24"/>
          <w:szCs w:val="24"/>
        </w:rPr>
        <w:t>mento</w:t>
      </w:r>
      <w:r w:rsidR="005E2646">
        <w:rPr>
          <w:rFonts w:eastAsiaTheme="minorEastAsia"/>
          <w:sz w:val="24"/>
          <w:szCs w:val="24"/>
        </w:rPr>
        <w:t xml:space="preserve"> </w:t>
      </w:r>
      <w:r>
        <w:rPr>
          <w:rFonts w:eastAsiaTheme="minorEastAsia"/>
          <w:sz w:val="24"/>
          <w:szCs w:val="24"/>
        </w:rPr>
        <w:t>de</w:t>
      </w:r>
      <w:r w:rsidR="005E2646">
        <w:rPr>
          <w:rFonts w:eastAsiaTheme="minorEastAsia"/>
          <w:sz w:val="24"/>
          <w:szCs w:val="24"/>
        </w:rPr>
        <w:t xml:space="preserve"> promoções de forma organizada, e </w:t>
      </w:r>
      <w:r>
        <w:rPr>
          <w:rFonts w:eastAsiaTheme="minorEastAsia"/>
          <w:sz w:val="24"/>
          <w:szCs w:val="24"/>
        </w:rPr>
        <w:t>a possibilidade</w:t>
      </w:r>
      <w:r w:rsidR="005E2646">
        <w:rPr>
          <w:rFonts w:eastAsiaTheme="minorEastAsia"/>
          <w:sz w:val="24"/>
          <w:szCs w:val="24"/>
        </w:rPr>
        <w:t xml:space="preserve"> </w:t>
      </w:r>
      <w:r>
        <w:rPr>
          <w:rFonts w:eastAsiaTheme="minorEastAsia"/>
          <w:sz w:val="24"/>
          <w:szCs w:val="24"/>
        </w:rPr>
        <w:t xml:space="preserve">de atribuir pontos a sua clientela de forma ágil </w:t>
      </w:r>
      <w:r w:rsidR="005E2646">
        <w:rPr>
          <w:rFonts w:eastAsiaTheme="minorEastAsia"/>
          <w:sz w:val="24"/>
          <w:szCs w:val="24"/>
        </w:rPr>
        <w:t>através de uma interface simples</w:t>
      </w:r>
      <w:r>
        <w:rPr>
          <w:rFonts w:eastAsiaTheme="minorEastAsia"/>
          <w:sz w:val="24"/>
          <w:szCs w:val="24"/>
        </w:rPr>
        <w:t xml:space="preserve"> do serviço</w:t>
      </w:r>
      <w:r w:rsidR="005E2646">
        <w:rPr>
          <w:rFonts w:eastAsiaTheme="minorEastAsia"/>
          <w:sz w:val="24"/>
          <w:szCs w:val="24"/>
        </w:rPr>
        <w:t xml:space="preserve">. Também será possível, visualizar relatórios </w:t>
      </w:r>
      <w:r w:rsidR="00F10189">
        <w:rPr>
          <w:rFonts w:eastAsiaTheme="minorEastAsia"/>
          <w:sz w:val="24"/>
          <w:szCs w:val="24"/>
        </w:rPr>
        <w:t xml:space="preserve">gerenciais sobre a movimentação do estabelecimento, </w:t>
      </w:r>
      <w:r w:rsidR="00F10189" w:rsidRPr="00371C75">
        <w:rPr>
          <w:rFonts w:eastAsiaTheme="minorEastAsia"/>
          <w:sz w:val="24"/>
          <w:szCs w:val="24"/>
          <w:highlight w:val="yellow"/>
        </w:rPr>
        <w:t>sem custos adicionais à empresa.</w:t>
      </w:r>
    </w:p>
    <w:p w:rsidR="004C66FD" w:rsidRPr="005E2646" w:rsidRDefault="004C66FD" w:rsidP="00D83116">
      <w:pPr>
        <w:ind w:firstLine="720"/>
        <w:jc w:val="both"/>
        <w:rPr>
          <w:rFonts w:eastAsiaTheme="minorEastAsia"/>
          <w:sz w:val="24"/>
          <w:szCs w:val="24"/>
        </w:rPr>
      </w:pPr>
    </w:p>
    <w:p w:rsidR="00D83116" w:rsidRPr="005E2646" w:rsidRDefault="00D83116" w:rsidP="00E14C26">
      <w:pPr>
        <w:jc w:val="both"/>
        <w:rPr>
          <w:rFonts w:eastAsiaTheme="minorEastAsia"/>
          <w:sz w:val="24"/>
          <w:szCs w:val="24"/>
        </w:rPr>
      </w:pPr>
    </w:p>
    <w:p w:rsidR="00320EB6" w:rsidRPr="00320EB6" w:rsidRDefault="00C52A4D" w:rsidP="00320EB6">
      <w:pPr>
        <w:ind w:firstLine="720"/>
        <w:jc w:val="both"/>
        <w:rPr>
          <w:sz w:val="24"/>
        </w:rPr>
      </w:pPr>
      <w:r>
        <w:rPr>
          <w:sz w:val="24"/>
        </w:rPr>
        <w:t xml:space="preserve">"A fidelização é o respeito, o reconhecimento, a confiança, e ocorre, principalmente, quando o Cliente se sente valorizado." (RISSATO, 2009, p.41) </w:t>
      </w:r>
    </w:p>
    <w:p w:rsidR="00C52A4D" w:rsidRDefault="00C52A4D" w:rsidP="00C52A4D">
      <w:pPr>
        <w:ind w:firstLine="720"/>
        <w:jc w:val="both"/>
        <w:rPr>
          <w:b/>
          <w:color w:val="FF0000"/>
          <w:sz w:val="24"/>
        </w:rPr>
      </w:pPr>
    </w:p>
    <w:p w:rsidR="00C52A4D" w:rsidRDefault="00C52A4D" w:rsidP="00C52A4D">
      <w:pPr>
        <w:ind w:firstLine="720"/>
        <w:jc w:val="both"/>
        <w:rPr>
          <w:b/>
          <w:color w:val="FF0000"/>
          <w:sz w:val="24"/>
        </w:rPr>
      </w:pPr>
    </w:p>
    <w:p w:rsidR="00C52A4D" w:rsidRDefault="00C52A4D" w:rsidP="00C52A4D">
      <w:pPr>
        <w:ind w:firstLine="720"/>
        <w:jc w:val="both"/>
        <w:rPr>
          <w:b/>
          <w:color w:val="FF0000"/>
          <w:sz w:val="24"/>
        </w:rPr>
      </w:pPr>
    </w:p>
    <w:p w:rsidR="00C52A4D" w:rsidRDefault="00C52A4D" w:rsidP="00C52A4D">
      <w:pPr>
        <w:ind w:firstLine="720"/>
        <w:jc w:val="both"/>
        <w:rPr>
          <w:b/>
          <w:color w:val="FF0000"/>
          <w:sz w:val="24"/>
        </w:rPr>
      </w:pPr>
    </w:p>
    <w:p w:rsidR="00C52A4D" w:rsidRDefault="00C52A4D" w:rsidP="00C52A4D">
      <w:pPr>
        <w:ind w:firstLine="720"/>
        <w:jc w:val="both"/>
        <w:rPr>
          <w:b/>
          <w:color w:val="FF0000"/>
          <w:sz w:val="24"/>
        </w:rPr>
      </w:pPr>
    </w:p>
    <w:p w:rsidR="00C52A4D" w:rsidRDefault="00C52A4D" w:rsidP="00C52A4D">
      <w:pPr>
        <w:ind w:firstLine="720"/>
        <w:jc w:val="both"/>
        <w:rPr>
          <w:b/>
          <w:color w:val="FF0000"/>
          <w:sz w:val="24"/>
        </w:rPr>
      </w:pPr>
    </w:p>
    <w:p w:rsidR="00C52A4D" w:rsidRDefault="00C52A4D" w:rsidP="00C52A4D">
      <w:pPr>
        <w:ind w:firstLine="720"/>
        <w:jc w:val="both"/>
        <w:rPr>
          <w:b/>
          <w:color w:val="FF0000"/>
          <w:sz w:val="24"/>
        </w:rPr>
      </w:pPr>
    </w:p>
    <w:p w:rsidR="00C52A4D" w:rsidRDefault="00C52A4D" w:rsidP="00C52A4D">
      <w:pPr>
        <w:ind w:firstLine="720"/>
        <w:jc w:val="both"/>
        <w:rPr>
          <w:b/>
          <w:color w:val="FF0000"/>
          <w:sz w:val="24"/>
        </w:rPr>
      </w:pPr>
    </w:p>
    <w:p w:rsidR="00C52A4D" w:rsidRDefault="00C52A4D" w:rsidP="00C52A4D">
      <w:pPr>
        <w:ind w:firstLine="720"/>
        <w:jc w:val="both"/>
        <w:rPr>
          <w:b/>
          <w:color w:val="FF0000"/>
          <w:sz w:val="24"/>
        </w:rPr>
      </w:pPr>
    </w:p>
    <w:p w:rsidR="00C52A4D" w:rsidRPr="00CB6B9A" w:rsidRDefault="00C52A4D" w:rsidP="00C52A4D">
      <w:pPr>
        <w:ind w:firstLine="720"/>
        <w:jc w:val="both"/>
        <w:rPr>
          <w:b/>
          <w:color w:val="FF0000"/>
        </w:rPr>
      </w:pPr>
    </w:p>
    <w:p w:rsidR="00C52A4D" w:rsidRDefault="00C52A4D" w:rsidP="00C52A4D">
      <w:pPr>
        <w:jc w:val="both"/>
        <w:rPr>
          <w:sz w:val="24"/>
        </w:rPr>
      </w:pPr>
      <w:r>
        <w:rPr>
          <w:sz w:val="24"/>
        </w:rPr>
        <w:t xml:space="preserve"> </w:t>
      </w:r>
    </w:p>
    <w:p w:rsidR="00C52A4D" w:rsidRDefault="00C52A4D" w:rsidP="00C52A4D">
      <w:pPr>
        <w:jc w:val="both"/>
        <w:rPr>
          <w:sz w:val="24"/>
        </w:rPr>
      </w:pPr>
    </w:p>
    <w:p w:rsidR="00C52A4D" w:rsidRDefault="00C52A4D" w:rsidP="00C52A4D">
      <w:pPr>
        <w:jc w:val="both"/>
        <w:rPr>
          <w:sz w:val="24"/>
        </w:rPr>
      </w:pPr>
    </w:p>
    <w:p w:rsidR="00C52A4D" w:rsidRDefault="00C52A4D" w:rsidP="00C52A4D">
      <w:pPr>
        <w:jc w:val="both"/>
      </w:pPr>
      <w:r>
        <w:rPr>
          <w:b/>
          <w:sz w:val="24"/>
        </w:rPr>
        <w:t xml:space="preserve">1.1 </w:t>
      </w:r>
      <w:proofErr w:type="spellStart"/>
      <w:r>
        <w:rPr>
          <w:b/>
          <w:sz w:val="24"/>
        </w:rPr>
        <w:t>Problematização</w:t>
      </w:r>
      <w:proofErr w:type="spellEnd"/>
    </w:p>
    <w:p w:rsidR="00C52A4D" w:rsidRDefault="00C52A4D" w:rsidP="00C52A4D">
      <w:pPr>
        <w:jc w:val="both"/>
      </w:pPr>
      <w:r>
        <w:rPr>
          <w:sz w:val="24"/>
        </w:rPr>
        <w:t xml:space="preserve"> </w:t>
      </w:r>
    </w:p>
    <w:p w:rsidR="00C52A4D" w:rsidRDefault="00C52A4D" w:rsidP="00C52A4D">
      <w:pPr>
        <w:jc w:val="both"/>
      </w:pPr>
      <w:r>
        <w:rPr>
          <w:b/>
          <w:sz w:val="24"/>
        </w:rPr>
        <w:t>1.1.1 Formulação do Problema</w:t>
      </w:r>
    </w:p>
    <w:p w:rsidR="00C52A4D" w:rsidRDefault="00C52A4D" w:rsidP="00C52A4D">
      <w:pPr>
        <w:jc w:val="both"/>
      </w:pPr>
      <w:r>
        <w:rPr>
          <w:sz w:val="24"/>
        </w:rPr>
        <w:t xml:space="preserve"> </w:t>
      </w:r>
    </w:p>
    <w:p w:rsidR="00C52A4D" w:rsidRDefault="00C52A4D" w:rsidP="00C52A4D">
      <w:pPr>
        <w:ind w:firstLine="720"/>
        <w:jc w:val="both"/>
      </w:pPr>
      <w:r>
        <w:rPr>
          <w:sz w:val="24"/>
        </w:rPr>
        <w:t xml:space="preserve">Há uma grande procura por métodos de fidelização de clientes, no entanto, segundo </w:t>
      </w:r>
      <w:proofErr w:type="spellStart"/>
      <w:r>
        <w:rPr>
          <w:sz w:val="24"/>
        </w:rPr>
        <w:t>Rissato</w:t>
      </w:r>
      <w:proofErr w:type="spellEnd"/>
      <w:r>
        <w:rPr>
          <w:sz w:val="24"/>
        </w:rPr>
        <w:t xml:space="preserve"> (2009, p.38)</w:t>
      </w:r>
      <w:proofErr w:type="gramStart"/>
      <w:r>
        <w:rPr>
          <w:sz w:val="24"/>
        </w:rPr>
        <w:t xml:space="preserve">  </w:t>
      </w:r>
      <w:proofErr w:type="gramEnd"/>
      <w:r>
        <w:rPr>
          <w:sz w:val="24"/>
        </w:rPr>
        <w:t xml:space="preserve">"a grande maioria das campanhas de promoção para </w:t>
      </w:r>
      <w:proofErr w:type="spellStart"/>
      <w:r>
        <w:rPr>
          <w:sz w:val="24"/>
        </w:rPr>
        <w:t>fidelizar</w:t>
      </w:r>
      <w:proofErr w:type="spellEnd"/>
      <w:r>
        <w:rPr>
          <w:sz w:val="24"/>
        </w:rPr>
        <w:t xml:space="preserve"> é cruel com os consumidores e até corre o risco de surtir o efeito inverso do esperado", isso porque os principais modelos utilizados são burocráticos e ineficazes. </w:t>
      </w:r>
    </w:p>
    <w:p w:rsidR="00C52A4D" w:rsidRDefault="00C52A4D" w:rsidP="00C52A4D">
      <w:pPr>
        <w:ind w:firstLine="720"/>
        <w:jc w:val="both"/>
      </w:pPr>
      <w:r>
        <w:rPr>
          <w:sz w:val="24"/>
        </w:rPr>
        <w:t xml:space="preserve">Um procedimento comum atualmente em restaurantes que funcionam em horário comercial é o uso de uma cartela de papel contendo o número de vezes que o </w:t>
      </w:r>
      <w:r w:rsidR="003877D6">
        <w:rPr>
          <w:sz w:val="24"/>
        </w:rPr>
        <w:t>cliente deve consumir o produto. C</w:t>
      </w:r>
      <w:r>
        <w:rPr>
          <w:sz w:val="24"/>
        </w:rPr>
        <w:t>ada vez que o cliente realiza esse consumo a cartela é carimbada, de forma que quando ela está totalmente preenchida um brinde é concedido.</w:t>
      </w:r>
    </w:p>
    <w:p w:rsidR="00C52A4D" w:rsidRDefault="00C52A4D" w:rsidP="00C52A4D">
      <w:pPr>
        <w:ind w:firstLine="720"/>
        <w:jc w:val="both"/>
      </w:pPr>
      <w:r>
        <w:rPr>
          <w:sz w:val="24"/>
        </w:rPr>
        <w:lastRenderedPageBreak/>
        <w:t>Esse método apresenta inúmeros problemas, tais como, acúmulo de papel, dificuldade para o cliente acompanhar as promoções, perda de cartões (inclusive os que já estão quase totalmente carimbados), esquecimento do cartão ao ir ao estabelecimento, falta de sustentabilidade ambiental e dificuldade na obtenção de informações estratégicas para os administradores.</w:t>
      </w:r>
    </w:p>
    <w:p w:rsidR="00C52A4D" w:rsidRDefault="00C52A4D" w:rsidP="00C52A4D">
      <w:pPr>
        <w:ind w:firstLine="720"/>
        <w:jc w:val="both"/>
        <w:rPr>
          <w:sz w:val="24"/>
        </w:rPr>
      </w:pPr>
      <w:r>
        <w:rPr>
          <w:sz w:val="24"/>
        </w:rPr>
        <w:t xml:space="preserve">Há também os estabelecimentos dos mais variados segmentos que utilizam </w:t>
      </w:r>
      <w:r>
        <w:rPr>
          <w:i/>
          <w:sz w:val="24"/>
        </w:rPr>
        <w:t>softwares</w:t>
      </w:r>
      <w:r>
        <w:rPr>
          <w:sz w:val="24"/>
        </w:rPr>
        <w:t xml:space="preserve"> de fidelização já existentes, mas, na maior parte das vezes os consumidores precisam lidar com problemas semelhantes ao uso da cartela de papel,</w:t>
      </w:r>
      <w:r w:rsidRPr="000B54F2">
        <w:rPr>
          <w:color w:val="00B0F0"/>
          <w:sz w:val="24"/>
        </w:rPr>
        <w:t xml:space="preserve"> </w:t>
      </w:r>
      <w:r>
        <w:rPr>
          <w:sz w:val="24"/>
        </w:rPr>
        <w:t xml:space="preserve">devido </w:t>
      </w:r>
      <w:proofErr w:type="gramStart"/>
      <w:r>
        <w:rPr>
          <w:sz w:val="24"/>
        </w:rPr>
        <w:t>a</w:t>
      </w:r>
      <w:proofErr w:type="gramEnd"/>
      <w:r>
        <w:rPr>
          <w:sz w:val="24"/>
        </w:rPr>
        <w:t xml:space="preserve"> utilização dos cartões de PVC.</w:t>
      </w:r>
    </w:p>
    <w:p w:rsidR="00C52A4D" w:rsidRDefault="00C52A4D" w:rsidP="00C52A4D">
      <w:pPr>
        <w:ind w:firstLine="720"/>
        <w:jc w:val="both"/>
        <w:rPr>
          <w:sz w:val="24"/>
        </w:rPr>
      </w:pPr>
      <w:r>
        <w:rPr>
          <w:sz w:val="24"/>
        </w:rPr>
        <w:t xml:space="preserve">Além disso, o uso de </w:t>
      </w:r>
      <w:r>
        <w:rPr>
          <w:i/>
          <w:sz w:val="24"/>
        </w:rPr>
        <w:t>softwares</w:t>
      </w:r>
      <w:r>
        <w:rPr>
          <w:sz w:val="24"/>
        </w:rPr>
        <w:t xml:space="preserve"> distintos em cada estabelecimento dificulta o acompanhamento das promoções pelos clientes, pois eles necessitam acessar um sistema diferente cada vez que desejam consultar as informações das promoções que não são de um mesmo local. Essa falta de centralização das informações consome tempo do cliente e faz com que e</w:t>
      </w:r>
      <w:r w:rsidR="008033D7">
        <w:rPr>
          <w:sz w:val="24"/>
        </w:rPr>
        <w:t xml:space="preserve">le não consulte com </w:t>
      </w:r>
      <w:proofErr w:type="spellStart"/>
      <w:r w:rsidR="008033D7">
        <w:rPr>
          <w:sz w:val="24"/>
        </w:rPr>
        <w:t>frequência</w:t>
      </w:r>
      <w:proofErr w:type="spellEnd"/>
      <w:r w:rsidR="008033D7">
        <w:rPr>
          <w:sz w:val="24"/>
        </w:rPr>
        <w:t xml:space="preserve"> </w:t>
      </w:r>
      <w:r>
        <w:rPr>
          <w:sz w:val="24"/>
        </w:rPr>
        <w:t>suas promoções, o que pode gerar a perda da data final para a troca.</w:t>
      </w:r>
    </w:p>
    <w:p w:rsidR="00C52A4D" w:rsidRDefault="00C52A4D" w:rsidP="00C52A4D">
      <w:pPr>
        <w:ind w:firstLine="720"/>
        <w:jc w:val="both"/>
        <w:rPr>
          <w:sz w:val="24"/>
        </w:rPr>
      </w:pPr>
      <w:r>
        <w:rPr>
          <w:sz w:val="24"/>
        </w:rPr>
        <w:t xml:space="preserve">Esses problemas fazem com que os </w:t>
      </w:r>
      <w:r w:rsidR="003877D6">
        <w:rPr>
          <w:sz w:val="24"/>
        </w:rPr>
        <w:t xml:space="preserve">consumidores </w:t>
      </w:r>
      <w:r w:rsidR="00897ABC">
        <w:rPr>
          <w:sz w:val="24"/>
        </w:rPr>
        <w:t>se sintam frustrados,</w:t>
      </w:r>
      <w:bookmarkStart w:id="0" w:name="_GoBack"/>
      <w:bookmarkEnd w:id="0"/>
      <w:r>
        <w:rPr>
          <w:sz w:val="24"/>
        </w:rPr>
        <w:t xml:space="preserve"> desmotivados a continuarem participando do programa de fidelidade e impedem que o estabelecimento construa um vínculo real com o consumidor, diminuindo assim as possibilidades de aumento no lucro, pois, segundo </w:t>
      </w:r>
      <w:proofErr w:type="spellStart"/>
      <w:r>
        <w:rPr>
          <w:sz w:val="24"/>
        </w:rPr>
        <w:t>Kotler</w:t>
      </w:r>
      <w:proofErr w:type="spellEnd"/>
      <w:r>
        <w:rPr>
          <w:sz w:val="24"/>
        </w:rPr>
        <w:t xml:space="preserve"> (2000, p.35) “o princípio operacional é simples: construa uma rede efetiva de relacionamentos com os principais públicos interessados e os lucros serão uma </w:t>
      </w:r>
      <w:proofErr w:type="spellStart"/>
      <w:r>
        <w:rPr>
          <w:sz w:val="24"/>
        </w:rPr>
        <w:t>consequência</w:t>
      </w:r>
      <w:proofErr w:type="spellEnd"/>
      <w:r>
        <w:rPr>
          <w:sz w:val="24"/>
        </w:rPr>
        <w:t>.”</w:t>
      </w:r>
    </w:p>
    <w:p w:rsidR="00C52A4D" w:rsidRPr="005532CE" w:rsidRDefault="00C52A4D" w:rsidP="00C52A4D">
      <w:pPr>
        <w:ind w:firstLine="720"/>
        <w:jc w:val="both"/>
        <w:rPr>
          <w:b/>
          <w:color w:val="FF0000"/>
        </w:rPr>
      </w:pPr>
    </w:p>
    <w:p w:rsidR="00C52A4D" w:rsidRDefault="00C52A4D" w:rsidP="00C52A4D">
      <w:pPr>
        <w:jc w:val="both"/>
      </w:pPr>
    </w:p>
    <w:p w:rsidR="00C52A4D" w:rsidRDefault="00C52A4D" w:rsidP="00C52A4D">
      <w:pPr>
        <w:jc w:val="both"/>
      </w:pPr>
      <w:r>
        <w:rPr>
          <w:b/>
          <w:sz w:val="24"/>
        </w:rPr>
        <w:t>1.1.2 Solução Proposta</w:t>
      </w:r>
    </w:p>
    <w:p w:rsidR="00C52A4D" w:rsidRPr="00B0708B" w:rsidRDefault="00B0708B" w:rsidP="00C52A4D">
      <w:pPr>
        <w:jc w:val="both"/>
      </w:pPr>
      <w:r>
        <w:rPr>
          <w:sz w:val="24"/>
        </w:rPr>
        <w:tab/>
      </w:r>
      <w:r w:rsidR="008033D7">
        <w:rPr>
          <w:sz w:val="24"/>
        </w:rPr>
        <w:t>O</w:t>
      </w:r>
      <w:r>
        <w:rPr>
          <w:sz w:val="24"/>
        </w:rPr>
        <w:t xml:space="preserve"> </w:t>
      </w:r>
      <w:r w:rsidR="00F10189" w:rsidRPr="00B0708B">
        <w:rPr>
          <w:sz w:val="24"/>
        </w:rPr>
        <w:t>uso da tecnologia de maneira eficiente</w:t>
      </w:r>
      <w:r>
        <w:rPr>
          <w:sz w:val="24"/>
        </w:rPr>
        <w:t xml:space="preserve"> e ágil</w:t>
      </w:r>
      <w:proofErr w:type="gramStart"/>
      <w:r w:rsidR="00F10189" w:rsidRPr="00B0708B">
        <w:rPr>
          <w:sz w:val="24"/>
        </w:rPr>
        <w:t>, pode</w:t>
      </w:r>
      <w:proofErr w:type="gramEnd"/>
      <w:r w:rsidR="00F10189" w:rsidRPr="00B0708B">
        <w:rPr>
          <w:sz w:val="24"/>
        </w:rPr>
        <w:t xml:space="preserve"> auxiliar </w:t>
      </w:r>
      <w:r>
        <w:rPr>
          <w:sz w:val="24"/>
        </w:rPr>
        <w:t>n</w:t>
      </w:r>
      <w:r w:rsidR="00F10189" w:rsidRPr="00B0708B">
        <w:rPr>
          <w:sz w:val="24"/>
        </w:rPr>
        <w:t>a utilização dos métodos de fidelização</w:t>
      </w:r>
      <w:r>
        <w:rPr>
          <w:sz w:val="24"/>
        </w:rPr>
        <w:t xml:space="preserve"> de clientes.</w:t>
      </w:r>
      <w:r w:rsidR="00F10189" w:rsidRPr="00B0708B">
        <w:rPr>
          <w:sz w:val="24"/>
        </w:rPr>
        <w:tab/>
      </w:r>
      <w:r w:rsidR="00F10189" w:rsidRPr="00B0708B">
        <w:rPr>
          <w:sz w:val="24"/>
        </w:rPr>
        <w:tab/>
      </w:r>
      <w:r w:rsidR="00F10189" w:rsidRPr="00B0708B">
        <w:rPr>
          <w:sz w:val="24"/>
        </w:rPr>
        <w:tab/>
      </w:r>
      <w:r w:rsidR="00F10189" w:rsidRPr="00B0708B">
        <w:rPr>
          <w:sz w:val="24"/>
        </w:rPr>
        <w:tab/>
      </w:r>
    </w:p>
    <w:p w:rsidR="00C52A4D" w:rsidRDefault="00C52A4D" w:rsidP="00C52A4D">
      <w:pPr>
        <w:ind w:firstLine="700"/>
        <w:jc w:val="both"/>
      </w:pPr>
      <w:r>
        <w:rPr>
          <w:sz w:val="24"/>
        </w:rPr>
        <w:t>A utilização da tecnologia</w:t>
      </w:r>
      <w:r w:rsidR="00F10189">
        <w:rPr>
          <w:sz w:val="24"/>
        </w:rPr>
        <w:t xml:space="preserve"> de forma eficaz e desburocratizada</w:t>
      </w:r>
      <w:proofErr w:type="gramStart"/>
      <w:r w:rsidR="00F10189">
        <w:rPr>
          <w:sz w:val="24"/>
        </w:rPr>
        <w:t xml:space="preserve"> </w:t>
      </w:r>
      <w:r>
        <w:rPr>
          <w:sz w:val="24"/>
        </w:rPr>
        <w:t xml:space="preserve"> </w:t>
      </w:r>
      <w:proofErr w:type="gramEnd"/>
      <w:r>
        <w:rPr>
          <w:sz w:val="24"/>
        </w:rPr>
        <w:t>de uma forma positiva  pode adequar o uso de métodos de fidelização de clientes a uma sociedade globalizada, na qual os empreendimentos necessitam de informações para a maximização dos lucros e os clientes de meios eficientes e simples para usufruírem das promoções.</w:t>
      </w:r>
    </w:p>
    <w:p w:rsidR="00C52A4D" w:rsidRDefault="00C52A4D" w:rsidP="00C52A4D">
      <w:pPr>
        <w:ind w:firstLine="700"/>
        <w:jc w:val="both"/>
      </w:pPr>
      <w:r>
        <w:rPr>
          <w:sz w:val="24"/>
        </w:rPr>
        <w:t>O Sistema Sigma de Fidelização Online realiza essa tarefa. Ele está disponível na web e pode ser acessado de qualquer localidade, sendo voltado para dois tipos de públicos: estabelecimentos e consumidores.</w:t>
      </w:r>
    </w:p>
    <w:p w:rsidR="00C52A4D" w:rsidRDefault="00C52A4D" w:rsidP="00C52A4D">
      <w:pPr>
        <w:ind w:firstLine="700"/>
        <w:jc w:val="both"/>
        <w:rPr>
          <w:sz w:val="24"/>
        </w:rPr>
      </w:pPr>
      <w:r>
        <w:rPr>
          <w:sz w:val="24"/>
        </w:rPr>
        <w:t xml:space="preserve">Através desse </w:t>
      </w:r>
      <w:r>
        <w:rPr>
          <w:i/>
          <w:sz w:val="24"/>
        </w:rPr>
        <w:t>software</w:t>
      </w:r>
      <w:r>
        <w:rPr>
          <w:sz w:val="24"/>
        </w:rPr>
        <w:t xml:space="preserve"> os administradores poderão gerenciar as promoções e analisar a aderência dos seus clientes em cada uma delas. Os funcionários poderão registrar </w:t>
      </w:r>
      <w:r>
        <w:rPr>
          <w:sz w:val="24"/>
        </w:rPr>
        <w:lastRenderedPageBreak/>
        <w:t xml:space="preserve">facilmente a pontuação dos participantes, necessitando apenas que o número do CPF do consumidor e o valor da compra sejam informados. Os clientes poderão acompanhar as promoções que </w:t>
      </w:r>
      <w:proofErr w:type="gramStart"/>
      <w:r>
        <w:rPr>
          <w:sz w:val="24"/>
        </w:rPr>
        <w:t>participam,</w:t>
      </w:r>
      <w:proofErr w:type="gramEnd"/>
      <w:r>
        <w:rPr>
          <w:sz w:val="24"/>
        </w:rPr>
        <w:t xml:space="preserve"> a quantidade de pontos que falta para completá-las e a data de validade.</w:t>
      </w:r>
    </w:p>
    <w:p w:rsidR="00C533AA" w:rsidRDefault="00B0708B" w:rsidP="00C533AA">
      <w:pPr>
        <w:ind w:firstLine="700"/>
        <w:jc w:val="both"/>
        <w:rPr>
          <w:sz w:val="24"/>
        </w:rPr>
      </w:pPr>
      <w:r>
        <w:rPr>
          <w:sz w:val="24"/>
        </w:rPr>
        <w:t xml:space="preserve">Nosso </w:t>
      </w:r>
      <w:r w:rsidR="00C533AA">
        <w:rPr>
          <w:sz w:val="24"/>
        </w:rPr>
        <w:t>mercado-alvo inicial</w:t>
      </w:r>
      <w:r w:rsidR="00DE2455">
        <w:rPr>
          <w:sz w:val="24"/>
        </w:rPr>
        <w:t xml:space="preserve"> </w:t>
      </w:r>
      <w:proofErr w:type="gramStart"/>
      <w:r w:rsidR="00DE2455">
        <w:rPr>
          <w:sz w:val="24"/>
        </w:rPr>
        <w:t>são</w:t>
      </w:r>
      <w:proofErr w:type="gramEnd"/>
      <w:r w:rsidR="00DE2455">
        <w:rPr>
          <w:sz w:val="24"/>
        </w:rPr>
        <w:t xml:space="preserve"> </w:t>
      </w:r>
      <w:r>
        <w:rPr>
          <w:sz w:val="24"/>
        </w:rPr>
        <w:t xml:space="preserve">os micro e pequenos empreendimentos, </w:t>
      </w:r>
      <w:r w:rsidR="00C533AA">
        <w:rPr>
          <w:sz w:val="24"/>
        </w:rPr>
        <w:t xml:space="preserve">pois </w:t>
      </w:r>
      <w:r>
        <w:rPr>
          <w:sz w:val="24"/>
        </w:rPr>
        <w:t xml:space="preserve">são </w:t>
      </w:r>
      <w:r w:rsidR="00DE2455">
        <w:rPr>
          <w:sz w:val="24"/>
        </w:rPr>
        <w:t>estes</w:t>
      </w:r>
      <w:r>
        <w:rPr>
          <w:sz w:val="24"/>
        </w:rPr>
        <w:t xml:space="preserve"> </w:t>
      </w:r>
      <w:r w:rsidR="00C533AA">
        <w:rPr>
          <w:sz w:val="24"/>
        </w:rPr>
        <w:t>que apresentam</w:t>
      </w:r>
      <w:r>
        <w:rPr>
          <w:sz w:val="24"/>
        </w:rPr>
        <w:t xml:space="preserve"> métodos de fidelização mais antigos, principalmente as cartelinhas de papel</w:t>
      </w:r>
      <w:r w:rsidR="00DE2455">
        <w:rPr>
          <w:sz w:val="24"/>
        </w:rPr>
        <w:t>.</w:t>
      </w:r>
      <w:r>
        <w:rPr>
          <w:sz w:val="24"/>
        </w:rPr>
        <w:t xml:space="preserve"> Segundo a classificação do BNDES, entram nessa faixa</w:t>
      </w:r>
      <w:r w:rsidR="008033D7">
        <w:rPr>
          <w:sz w:val="24"/>
        </w:rPr>
        <w:t>,</w:t>
      </w:r>
      <w:r w:rsidR="00C533AA">
        <w:rPr>
          <w:sz w:val="24"/>
        </w:rPr>
        <w:t xml:space="preserve"> empresas com receita operacional bruta anual de até 2,4 milhões de reais e até 16 milhões de reais, respectivamente. Dentro desse mercado, o principal foco de nosso serviço serão os restaurantes, pois são estes os que mais utilizam de meios de fidelização com seus clientes.</w:t>
      </w:r>
    </w:p>
    <w:p w:rsidR="00C52A4D" w:rsidRDefault="00C52A4D" w:rsidP="00C52A4D">
      <w:pPr>
        <w:jc w:val="both"/>
      </w:pPr>
      <w:r>
        <w:rPr>
          <w:b/>
          <w:sz w:val="24"/>
        </w:rPr>
        <w:t>1.2 Objetivos</w:t>
      </w:r>
    </w:p>
    <w:p w:rsidR="00C52A4D" w:rsidRDefault="00C52A4D" w:rsidP="00C52A4D">
      <w:pPr>
        <w:ind w:firstLine="720"/>
        <w:jc w:val="both"/>
      </w:pPr>
    </w:p>
    <w:p w:rsidR="00C52A4D" w:rsidRDefault="00C52A4D" w:rsidP="00C52A4D">
      <w:pPr>
        <w:jc w:val="both"/>
      </w:pPr>
      <w:r>
        <w:rPr>
          <w:b/>
          <w:sz w:val="24"/>
        </w:rPr>
        <w:t>1.2.1 Objetivo Geral</w:t>
      </w:r>
    </w:p>
    <w:p w:rsidR="00C52A4D" w:rsidRDefault="00C52A4D" w:rsidP="00C52A4D">
      <w:pPr>
        <w:jc w:val="both"/>
      </w:pPr>
    </w:p>
    <w:p w:rsidR="00C52A4D" w:rsidRDefault="00C52A4D" w:rsidP="00C52A4D">
      <w:pPr>
        <w:ind w:firstLine="720"/>
        <w:jc w:val="both"/>
        <w:rPr>
          <w:sz w:val="24"/>
        </w:rPr>
      </w:pPr>
      <w:r>
        <w:rPr>
          <w:sz w:val="24"/>
        </w:rPr>
        <w:t xml:space="preserve">O projeto tem como objetivo o desenvolvimento de um sistema online capaz de desburocratizar a fidelização de clientes e criar uma maneira mais eficiente de disponibilizar promoções, inicialmente para clientes de micros e pequenos restaurantes. </w:t>
      </w:r>
    </w:p>
    <w:p w:rsidR="00C52A4D" w:rsidRPr="00C14C90" w:rsidRDefault="00C52A4D" w:rsidP="00C52A4D">
      <w:pPr>
        <w:ind w:firstLine="720"/>
        <w:jc w:val="both"/>
        <w:rPr>
          <w:sz w:val="24"/>
        </w:rPr>
      </w:pPr>
    </w:p>
    <w:p w:rsidR="00C52A4D" w:rsidRDefault="00C52A4D" w:rsidP="00C52A4D">
      <w:pPr>
        <w:jc w:val="both"/>
      </w:pPr>
    </w:p>
    <w:p w:rsidR="00C52A4D" w:rsidRDefault="00C52A4D" w:rsidP="00C52A4D">
      <w:pPr>
        <w:jc w:val="both"/>
      </w:pPr>
      <w:r>
        <w:rPr>
          <w:b/>
          <w:sz w:val="24"/>
        </w:rPr>
        <w:t>1.2.2 Objetivos Específicos</w:t>
      </w:r>
    </w:p>
    <w:p w:rsidR="00C52A4D" w:rsidRDefault="00C52A4D" w:rsidP="00C52A4D">
      <w:pPr>
        <w:jc w:val="both"/>
      </w:pPr>
    </w:p>
    <w:p w:rsidR="00C52A4D" w:rsidRDefault="00C52A4D" w:rsidP="00C52A4D">
      <w:pPr>
        <w:jc w:val="both"/>
      </w:pPr>
      <w:r>
        <w:rPr>
          <w:b/>
          <w:sz w:val="24"/>
        </w:rPr>
        <w:tab/>
      </w:r>
      <w:r>
        <w:rPr>
          <w:sz w:val="24"/>
        </w:rPr>
        <w:t>Abaixo estão listados os objetivos específicos do projeto:</w:t>
      </w:r>
    </w:p>
    <w:p w:rsidR="00C52A4D" w:rsidRDefault="00C52A4D" w:rsidP="00C52A4D">
      <w:pPr>
        <w:ind w:firstLine="720"/>
        <w:jc w:val="both"/>
      </w:pPr>
    </w:p>
    <w:p w:rsidR="00C52A4D" w:rsidRDefault="00C52A4D" w:rsidP="00C52A4D">
      <w:pPr>
        <w:ind w:firstLine="720"/>
        <w:jc w:val="both"/>
        <w:rPr>
          <w:sz w:val="24"/>
        </w:rPr>
      </w:pPr>
      <w:r>
        <w:rPr>
          <w:sz w:val="24"/>
        </w:rPr>
        <w:t>- Expor as vantagens e os riscos da Fidelização de clientes;</w:t>
      </w:r>
    </w:p>
    <w:p w:rsidR="00C52A4D" w:rsidRDefault="00C52A4D" w:rsidP="00C52A4D">
      <w:pPr>
        <w:ind w:firstLine="720"/>
        <w:jc w:val="both"/>
        <w:rPr>
          <w:sz w:val="24"/>
        </w:rPr>
      </w:pPr>
      <w:r>
        <w:rPr>
          <w:sz w:val="24"/>
        </w:rPr>
        <w:t>- Apresentar a relação entre a Tecnologia e a Fidelização;</w:t>
      </w:r>
    </w:p>
    <w:p w:rsidR="00C52A4D" w:rsidRDefault="00C52A4D" w:rsidP="00C52A4D">
      <w:pPr>
        <w:ind w:firstLine="720"/>
        <w:jc w:val="both"/>
        <w:rPr>
          <w:sz w:val="24"/>
        </w:rPr>
      </w:pPr>
      <w:r>
        <w:rPr>
          <w:sz w:val="24"/>
        </w:rPr>
        <w:t>- Contextualizar a Fidelização de Clientes no Brasil e no mundo;</w:t>
      </w:r>
    </w:p>
    <w:p w:rsidR="00C52A4D" w:rsidRDefault="00C52A4D" w:rsidP="00C52A4D">
      <w:pPr>
        <w:ind w:firstLine="720"/>
        <w:jc w:val="both"/>
        <w:rPr>
          <w:sz w:val="24"/>
        </w:rPr>
      </w:pPr>
      <w:r>
        <w:rPr>
          <w:sz w:val="24"/>
        </w:rPr>
        <w:t xml:space="preserve">- Definir as tecnologias necessárias para a </w:t>
      </w:r>
      <w:proofErr w:type="gramStart"/>
      <w:r>
        <w:rPr>
          <w:sz w:val="24"/>
        </w:rPr>
        <w:t>implementação</w:t>
      </w:r>
      <w:proofErr w:type="gramEnd"/>
      <w:r>
        <w:rPr>
          <w:sz w:val="24"/>
        </w:rPr>
        <w:t xml:space="preserve"> do software;</w:t>
      </w:r>
    </w:p>
    <w:p w:rsidR="00C52A4D" w:rsidRDefault="00C52A4D" w:rsidP="00C52A4D">
      <w:pPr>
        <w:ind w:firstLine="720"/>
        <w:jc w:val="both"/>
        <w:rPr>
          <w:sz w:val="24"/>
        </w:rPr>
      </w:pPr>
      <w:r>
        <w:rPr>
          <w:sz w:val="24"/>
        </w:rPr>
        <w:t>- Permitir que os clientes de micros e pequenos restaurantes acompanhem com facilidade as promoções dos programas de fidelidade dos quais participam;</w:t>
      </w:r>
    </w:p>
    <w:p w:rsidR="00C52A4D" w:rsidRPr="00601DD7" w:rsidRDefault="00C52A4D" w:rsidP="00C52A4D">
      <w:pPr>
        <w:jc w:val="both"/>
        <w:rPr>
          <w:sz w:val="24"/>
        </w:rPr>
      </w:pPr>
      <w:r>
        <w:rPr>
          <w:b/>
          <w:sz w:val="24"/>
        </w:rPr>
        <w:t xml:space="preserve">1.2.3 Justificativas </w:t>
      </w:r>
    </w:p>
    <w:p w:rsidR="00C52A4D" w:rsidRDefault="00C52A4D" w:rsidP="00C52A4D">
      <w:pPr>
        <w:jc w:val="both"/>
      </w:pPr>
    </w:p>
    <w:p w:rsidR="00C52A4D" w:rsidRDefault="00C52A4D" w:rsidP="00C52A4D">
      <w:pPr>
        <w:ind w:firstLine="720"/>
        <w:jc w:val="both"/>
      </w:pPr>
      <w:r>
        <w:rPr>
          <w:sz w:val="24"/>
        </w:rPr>
        <w:t>A colaboração com a sociedade, o meio ambiente e a economia são fatores decisivos para realização do trabalho. Os consumidores terão uma forma mais eficiente de participar das promoções, não serão utilizados cartões de PVC nem cartelas de papel e com o passar do tempo o lucro dos estabelecimentos tenderá ao aumento, auxiliando assim a movimentação da economia.</w:t>
      </w:r>
    </w:p>
    <w:p w:rsidR="00C52A4D" w:rsidRDefault="00C52A4D" w:rsidP="00C52A4D">
      <w:pPr>
        <w:ind w:firstLine="720"/>
        <w:jc w:val="both"/>
        <w:rPr>
          <w:sz w:val="24"/>
        </w:rPr>
      </w:pPr>
      <w:r>
        <w:rPr>
          <w:sz w:val="24"/>
        </w:rPr>
        <w:t>Outro fator importante é que esse projeto proporcionará o aperfeiçoamento profissional e didático dos integrantes do grupo, além de possibilitar: o aprendizado de novas tecnologias, o trabalho em equipe, a utilização de técnicas de gerenciamento de projetos, a elaboração de documentação e dos variados tipos de diagramas.</w:t>
      </w:r>
    </w:p>
    <w:p w:rsidR="00C52A4D" w:rsidRDefault="00C52A4D" w:rsidP="00C52A4D">
      <w:pPr>
        <w:jc w:val="both"/>
      </w:pPr>
    </w:p>
    <w:p w:rsidR="00C52A4D" w:rsidRDefault="00C52A4D" w:rsidP="00C52A4D">
      <w:pPr>
        <w:jc w:val="both"/>
      </w:pPr>
      <w:r>
        <w:rPr>
          <w:b/>
          <w:sz w:val="24"/>
        </w:rPr>
        <w:t>1.3 Metodologia</w:t>
      </w:r>
    </w:p>
    <w:p w:rsidR="00C52A4D" w:rsidRDefault="00C52A4D" w:rsidP="00C52A4D">
      <w:pPr>
        <w:jc w:val="both"/>
      </w:pPr>
      <w:r>
        <w:rPr>
          <w:sz w:val="24"/>
        </w:rPr>
        <w:t xml:space="preserve"> </w:t>
      </w:r>
    </w:p>
    <w:p w:rsidR="00C52A4D" w:rsidRDefault="00C52A4D" w:rsidP="00C52A4D">
      <w:pPr>
        <w:ind w:firstLine="720"/>
        <w:jc w:val="both"/>
      </w:pPr>
      <w:r>
        <w:rPr>
          <w:sz w:val="24"/>
        </w:rPr>
        <w:t xml:space="preserve">O grupo utilizou algumas Técnicas de Desenvolvimento Ágil, tais como, </w:t>
      </w:r>
      <w:proofErr w:type="spellStart"/>
      <w:r>
        <w:rPr>
          <w:i/>
          <w:sz w:val="24"/>
        </w:rPr>
        <w:t>Scrum</w:t>
      </w:r>
      <w:proofErr w:type="spellEnd"/>
      <w:r>
        <w:rPr>
          <w:sz w:val="24"/>
        </w:rPr>
        <w:t xml:space="preserve">, </w:t>
      </w:r>
      <w:r>
        <w:rPr>
          <w:i/>
          <w:sz w:val="24"/>
        </w:rPr>
        <w:t>Extreme Programming,</w:t>
      </w:r>
      <w:r>
        <w:rPr>
          <w:b/>
          <w:sz w:val="24"/>
          <w:highlight w:val="white"/>
        </w:rPr>
        <w:t xml:space="preserve"> </w:t>
      </w:r>
      <w:proofErr w:type="spellStart"/>
      <w:r>
        <w:rPr>
          <w:i/>
          <w:sz w:val="24"/>
        </w:rPr>
        <w:t>Feature</w:t>
      </w:r>
      <w:proofErr w:type="spellEnd"/>
      <w:r>
        <w:rPr>
          <w:i/>
          <w:sz w:val="24"/>
        </w:rPr>
        <w:t xml:space="preserve"> </w:t>
      </w:r>
      <w:proofErr w:type="spellStart"/>
      <w:r>
        <w:rPr>
          <w:i/>
          <w:sz w:val="24"/>
        </w:rPr>
        <w:t>Driven</w:t>
      </w:r>
      <w:proofErr w:type="spellEnd"/>
      <w:r>
        <w:rPr>
          <w:i/>
          <w:sz w:val="24"/>
        </w:rPr>
        <w:t xml:space="preserve"> </w:t>
      </w:r>
      <w:proofErr w:type="spellStart"/>
      <w:r>
        <w:rPr>
          <w:i/>
          <w:sz w:val="24"/>
        </w:rPr>
        <w:t>Development</w:t>
      </w:r>
      <w:proofErr w:type="spellEnd"/>
      <w:r>
        <w:rPr>
          <w:i/>
          <w:sz w:val="24"/>
        </w:rPr>
        <w:t xml:space="preserve"> (FDD), </w:t>
      </w:r>
      <w:proofErr w:type="spellStart"/>
      <w:r>
        <w:rPr>
          <w:i/>
          <w:sz w:val="24"/>
        </w:rPr>
        <w:t>Kanban</w:t>
      </w:r>
      <w:proofErr w:type="spellEnd"/>
      <w:r>
        <w:rPr>
          <w:i/>
          <w:sz w:val="24"/>
        </w:rPr>
        <w:t xml:space="preserve"> </w:t>
      </w:r>
      <w:r>
        <w:rPr>
          <w:sz w:val="24"/>
        </w:rPr>
        <w:t>e</w:t>
      </w:r>
      <w:r>
        <w:rPr>
          <w:i/>
          <w:sz w:val="24"/>
        </w:rPr>
        <w:t xml:space="preserve"> </w:t>
      </w:r>
      <w:proofErr w:type="spellStart"/>
      <w:r>
        <w:rPr>
          <w:i/>
          <w:sz w:val="24"/>
          <w:highlight w:val="white"/>
        </w:rPr>
        <w:t>Test</w:t>
      </w:r>
      <w:proofErr w:type="spellEnd"/>
      <w:r>
        <w:rPr>
          <w:i/>
          <w:sz w:val="24"/>
          <w:highlight w:val="white"/>
        </w:rPr>
        <w:t xml:space="preserve"> </w:t>
      </w:r>
      <w:proofErr w:type="spellStart"/>
      <w:r>
        <w:rPr>
          <w:i/>
          <w:sz w:val="24"/>
          <w:highlight w:val="white"/>
        </w:rPr>
        <w:t>Driven</w:t>
      </w:r>
      <w:proofErr w:type="spellEnd"/>
      <w:r>
        <w:rPr>
          <w:i/>
          <w:sz w:val="24"/>
          <w:highlight w:val="white"/>
        </w:rPr>
        <w:t xml:space="preserve"> </w:t>
      </w:r>
      <w:proofErr w:type="spellStart"/>
      <w:r>
        <w:rPr>
          <w:i/>
          <w:sz w:val="24"/>
          <w:highlight w:val="white"/>
        </w:rPr>
        <w:t>Development</w:t>
      </w:r>
      <w:proofErr w:type="spellEnd"/>
      <w:r>
        <w:rPr>
          <w:i/>
          <w:sz w:val="24"/>
          <w:highlight w:val="white"/>
        </w:rPr>
        <w:t xml:space="preserve"> (TDD). </w:t>
      </w:r>
      <w:r>
        <w:rPr>
          <w:sz w:val="24"/>
        </w:rPr>
        <w:t>Para proporcionar o máximo de desempenho da equipe foram extraídos delas os conceitos considerados mais adequados ao projeto.</w:t>
      </w:r>
    </w:p>
    <w:p w:rsidR="00C52A4D" w:rsidRDefault="00C52A4D" w:rsidP="00C52A4D">
      <w:pPr>
        <w:ind w:firstLine="720"/>
        <w:jc w:val="both"/>
      </w:pPr>
    </w:p>
    <w:p w:rsidR="00C52A4D" w:rsidRDefault="00C52A4D" w:rsidP="00C52A4D">
      <w:pPr>
        <w:jc w:val="both"/>
      </w:pPr>
      <w:r>
        <w:rPr>
          <w:b/>
          <w:sz w:val="24"/>
        </w:rPr>
        <w:t>1.3.1</w:t>
      </w:r>
      <w:r>
        <w:rPr>
          <w:b/>
          <w:i/>
          <w:sz w:val="24"/>
        </w:rPr>
        <w:t xml:space="preserve"> </w:t>
      </w:r>
      <w:proofErr w:type="spellStart"/>
      <w:r>
        <w:rPr>
          <w:b/>
          <w:i/>
          <w:sz w:val="24"/>
        </w:rPr>
        <w:t>Scrum</w:t>
      </w:r>
      <w:proofErr w:type="spellEnd"/>
      <w:r>
        <w:rPr>
          <w:b/>
          <w:i/>
          <w:sz w:val="24"/>
        </w:rPr>
        <w:t xml:space="preserve"> </w:t>
      </w:r>
    </w:p>
    <w:p w:rsidR="00C52A4D" w:rsidRDefault="00C52A4D" w:rsidP="00C52A4D">
      <w:pPr>
        <w:jc w:val="both"/>
      </w:pPr>
      <w:r>
        <w:rPr>
          <w:b/>
          <w:sz w:val="24"/>
        </w:rPr>
        <w:t xml:space="preserve"> </w:t>
      </w:r>
      <w:r>
        <w:rPr>
          <w:b/>
          <w:sz w:val="24"/>
        </w:rPr>
        <w:tab/>
      </w:r>
    </w:p>
    <w:p w:rsidR="00C52A4D" w:rsidRDefault="00C52A4D" w:rsidP="00C52A4D">
      <w:pPr>
        <w:jc w:val="both"/>
      </w:pPr>
      <w:r>
        <w:rPr>
          <w:b/>
          <w:sz w:val="24"/>
        </w:rPr>
        <w:tab/>
        <w:t xml:space="preserve">1.3.1.1 Descrição do </w:t>
      </w:r>
      <w:proofErr w:type="spellStart"/>
      <w:r>
        <w:rPr>
          <w:b/>
          <w:i/>
          <w:sz w:val="24"/>
        </w:rPr>
        <w:t>Scrum</w:t>
      </w:r>
      <w:proofErr w:type="spellEnd"/>
    </w:p>
    <w:p w:rsidR="00C52A4D" w:rsidRDefault="00C52A4D" w:rsidP="00C52A4D">
      <w:pPr>
        <w:jc w:val="both"/>
      </w:pPr>
    </w:p>
    <w:p w:rsidR="00C52A4D" w:rsidRDefault="00C52A4D" w:rsidP="00C52A4D">
      <w:pPr>
        <w:jc w:val="both"/>
      </w:pPr>
      <w:r>
        <w:rPr>
          <w:sz w:val="24"/>
        </w:rPr>
        <w:tab/>
        <w:t xml:space="preserve">"O </w:t>
      </w:r>
      <w:proofErr w:type="spellStart"/>
      <w:r>
        <w:rPr>
          <w:sz w:val="24"/>
        </w:rPr>
        <w:t>Scrum</w:t>
      </w:r>
      <w:proofErr w:type="spellEnd"/>
      <w:r>
        <w:rPr>
          <w:sz w:val="24"/>
        </w:rPr>
        <w:t xml:space="preserve"> é uma técnica de gerenciamento, melhoria e manutenção para um sistema novo ou que já existe." (Martins, 2007, 271). </w:t>
      </w:r>
    </w:p>
    <w:p w:rsidR="00C52A4D" w:rsidRDefault="00C52A4D" w:rsidP="00C52A4D">
      <w:pPr>
        <w:ind w:firstLine="720"/>
        <w:jc w:val="both"/>
      </w:pPr>
      <w:r>
        <w:rPr>
          <w:sz w:val="24"/>
        </w:rPr>
        <w:t xml:space="preserve">No </w:t>
      </w:r>
      <w:proofErr w:type="spellStart"/>
      <w:r>
        <w:rPr>
          <w:sz w:val="24"/>
        </w:rPr>
        <w:t>Scrum</w:t>
      </w:r>
      <w:proofErr w:type="spellEnd"/>
      <w:r>
        <w:rPr>
          <w:sz w:val="24"/>
        </w:rPr>
        <w:t xml:space="preserve"> existe uma lista denominada </w:t>
      </w:r>
      <w:proofErr w:type="spellStart"/>
      <w:r>
        <w:rPr>
          <w:i/>
          <w:sz w:val="24"/>
        </w:rPr>
        <w:t>Product</w:t>
      </w:r>
      <w:proofErr w:type="spellEnd"/>
      <w:r>
        <w:rPr>
          <w:i/>
          <w:sz w:val="24"/>
        </w:rPr>
        <w:t xml:space="preserve"> </w:t>
      </w:r>
      <w:proofErr w:type="spellStart"/>
      <w:r>
        <w:rPr>
          <w:i/>
          <w:sz w:val="24"/>
        </w:rPr>
        <w:t>Backlog</w:t>
      </w:r>
      <w:proofErr w:type="spellEnd"/>
      <w:r>
        <w:rPr>
          <w:sz w:val="24"/>
        </w:rPr>
        <w:t xml:space="preserve"> que contém as funcionalidades a serem </w:t>
      </w:r>
      <w:proofErr w:type="gramStart"/>
      <w:r>
        <w:rPr>
          <w:sz w:val="24"/>
        </w:rPr>
        <w:t>implementadas</w:t>
      </w:r>
      <w:proofErr w:type="gramEnd"/>
      <w:r>
        <w:rPr>
          <w:sz w:val="24"/>
        </w:rPr>
        <w:t xml:space="preserve">. Essas funcionalidades são descritas através de </w:t>
      </w:r>
      <w:proofErr w:type="spellStart"/>
      <w:r>
        <w:rPr>
          <w:i/>
          <w:sz w:val="24"/>
        </w:rPr>
        <w:t>User</w:t>
      </w:r>
      <w:proofErr w:type="spellEnd"/>
      <w:r>
        <w:rPr>
          <w:i/>
          <w:sz w:val="24"/>
        </w:rPr>
        <w:t xml:space="preserve"> </w:t>
      </w:r>
      <w:proofErr w:type="spellStart"/>
      <w:r>
        <w:rPr>
          <w:i/>
          <w:sz w:val="24"/>
        </w:rPr>
        <w:t>Stories</w:t>
      </w:r>
      <w:proofErr w:type="spellEnd"/>
      <w:r>
        <w:rPr>
          <w:i/>
          <w:sz w:val="24"/>
        </w:rPr>
        <w:t xml:space="preserve"> </w:t>
      </w:r>
      <w:r>
        <w:rPr>
          <w:sz w:val="24"/>
        </w:rPr>
        <w:t>(técnica utilizada para organizar requisitos com foco nos objetivos do usuário e em como o sistema alcança esses objetivos)</w:t>
      </w:r>
      <w:r>
        <w:rPr>
          <w:sz w:val="24"/>
          <w:highlight w:val="white"/>
        </w:rPr>
        <w:t>.</w:t>
      </w:r>
      <w:r>
        <w:rPr>
          <w:sz w:val="24"/>
        </w:rPr>
        <w:t xml:space="preserve"> </w:t>
      </w:r>
    </w:p>
    <w:p w:rsidR="00C52A4D" w:rsidRDefault="00C52A4D" w:rsidP="00C52A4D">
      <w:pPr>
        <w:ind w:firstLine="720"/>
        <w:jc w:val="both"/>
      </w:pPr>
      <w:r>
        <w:rPr>
          <w:sz w:val="24"/>
        </w:rPr>
        <w:t xml:space="preserve">O projeto é dividido em ciclos chamados </w:t>
      </w:r>
      <w:proofErr w:type="spellStart"/>
      <w:r>
        <w:rPr>
          <w:i/>
          <w:sz w:val="24"/>
        </w:rPr>
        <w:t>Sprints</w:t>
      </w:r>
      <w:proofErr w:type="spellEnd"/>
      <w:r>
        <w:rPr>
          <w:sz w:val="24"/>
        </w:rPr>
        <w:t xml:space="preserve">, os quais são compostos por Tarefas. No início de cada </w:t>
      </w:r>
      <w:proofErr w:type="spellStart"/>
      <w:r>
        <w:rPr>
          <w:i/>
          <w:sz w:val="24"/>
        </w:rPr>
        <w:t>Sprint</w:t>
      </w:r>
      <w:proofErr w:type="spellEnd"/>
      <w:r>
        <w:rPr>
          <w:sz w:val="24"/>
        </w:rPr>
        <w:t xml:space="preserve"> é realizada uma reunião com o intuito de priorizar os itens do </w:t>
      </w:r>
      <w:proofErr w:type="spellStart"/>
      <w:r>
        <w:rPr>
          <w:i/>
          <w:sz w:val="24"/>
        </w:rPr>
        <w:t>Product</w:t>
      </w:r>
      <w:proofErr w:type="spellEnd"/>
      <w:r>
        <w:rPr>
          <w:i/>
          <w:sz w:val="24"/>
        </w:rPr>
        <w:t xml:space="preserve"> </w:t>
      </w:r>
      <w:proofErr w:type="spellStart"/>
      <w:r>
        <w:rPr>
          <w:i/>
          <w:sz w:val="24"/>
        </w:rPr>
        <w:t>Backlog</w:t>
      </w:r>
      <w:proofErr w:type="spellEnd"/>
      <w:r>
        <w:rPr>
          <w:i/>
          <w:sz w:val="24"/>
        </w:rPr>
        <w:t xml:space="preserve"> </w:t>
      </w:r>
      <w:r>
        <w:rPr>
          <w:sz w:val="24"/>
        </w:rPr>
        <w:t xml:space="preserve">e selecionar as Tarefas que a equipe </w:t>
      </w:r>
      <w:proofErr w:type="gramStart"/>
      <w:r>
        <w:rPr>
          <w:sz w:val="24"/>
        </w:rPr>
        <w:t>implementará</w:t>
      </w:r>
      <w:proofErr w:type="gramEnd"/>
      <w:r>
        <w:rPr>
          <w:sz w:val="24"/>
        </w:rPr>
        <w:t xml:space="preserve"> durante o </w:t>
      </w:r>
      <w:proofErr w:type="spellStart"/>
      <w:r>
        <w:rPr>
          <w:i/>
          <w:sz w:val="24"/>
        </w:rPr>
        <w:t>Sprint</w:t>
      </w:r>
      <w:proofErr w:type="spellEnd"/>
      <w:r>
        <w:rPr>
          <w:sz w:val="24"/>
        </w:rPr>
        <w:t xml:space="preserve">, essa reunião é chamada de </w:t>
      </w:r>
      <w:hyperlink r:id="rId8">
        <w:proofErr w:type="spellStart"/>
        <w:r>
          <w:rPr>
            <w:i/>
            <w:sz w:val="24"/>
            <w:highlight w:val="white"/>
          </w:rPr>
          <w:t>Sprint</w:t>
        </w:r>
        <w:proofErr w:type="spellEnd"/>
        <w:r>
          <w:rPr>
            <w:i/>
            <w:sz w:val="24"/>
            <w:highlight w:val="white"/>
          </w:rPr>
          <w:t xml:space="preserve"> </w:t>
        </w:r>
        <w:proofErr w:type="spellStart"/>
        <w:r>
          <w:rPr>
            <w:i/>
            <w:sz w:val="24"/>
            <w:highlight w:val="white"/>
          </w:rPr>
          <w:t>Planning</w:t>
        </w:r>
        <w:proofErr w:type="spellEnd"/>
        <w:r>
          <w:rPr>
            <w:i/>
            <w:sz w:val="24"/>
            <w:highlight w:val="white"/>
          </w:rPr>
          <w:t xml:space="preserve"> Meeting</w:t>
        </w:r>
      </w:hyperlink>
      <w:r>
        <w:rPr>
          <w:i/>
          <w:sz w:val="24"/>
        </w:rPr>
        <w:t xml:space="preserve">. </w:t>
      </w:r>
    </w:p>
    <w:p w:rsidR="00C52A4D" w:rsidRDefault="00C52A4D" w:rsidP="00C52A4D">
      <w:pPr>
        <w:ind w:firstLine="720"/>
        <w:jc w:val="both"/>
      </w:pPr>
      <w:r>
        <w:rPr>
          <w:sz w:val="24"/>
        </w:rPr>
        <w:lastRenderedPageBreak/>
        <w:t xml:space="preserve">Ao final de cada </w:t>
      </w:r>
      <w:proofErr w:type="spellStart"/>
      <w:r>
        <w:rPr>
          <w:sz w:val="24"/>
        </w:rPr>
        <w:t>Sprint</w:t>
      </w:r>
      <w:proofErr w:type="spellEnd"/>
      <w:r>
        <w:rPr>
          <w:sz w:val="24"/>
        </w:rPr>
        <w:t xml:space="preserve"> o time apresenta as funcionalidades que foram implementadas em um </w:t>
      </w:r>
      <w:proofErr w:type="spellStart"/>
      <w:r>
        <w:rPr>
          <w:i/>
          <w:sz w:val="24"/>
        </w:rPr>
        <w:t>Sprint</w:t>
      </w:r>
      <w:proofErr w:type="spellEnd"/>
      <w:r>
        <w:rPr>
          <w:i/>
          <w:sz w:val="24"/>
        </w:rPr>
        <w:t xml:space="preserve"> </w:t>
      </w:r>
      <w:proofErr w:type="spellStart"/>
      <w:r>
        <w:rPr>
          <w:i/>
          <w:sz w:val="24"/>
        </w:rPr>
        <w:t>Review</w:t>
      </w:r>
      <w:proofErr w:type="spellEnd"/>
      <w:r>
        <w:rPr>
          <w:i/>
          <w:sz w:val="24"/>
        </w:rPr>
        <w:t xml:space="preserve"> </w:t>
      </w:r>
      <w:proofErr w:type="gramStart"/>
      <w:r>
        <w:rPr>
          <w:i/>
          <w:sz w:val="24"/>
        </w:rPr>
        <w:t>Meeting</w:t>
      </w:r>
      <w:proofErr w:type="gramEnd"/>
      <w:r>
        <w:rPr>
          <w:i/>
          <w:sz w:val="24"/>
        </w:rPr>
        <w:t>.</w:t>
      </w:r>
    </w:p>
    <w:p w:rsidR="00C52A4D" w:rsidRDefault="00C52A4D" w:rsidP="00C52A4D">
      <w:pPr>
        <w:ind w:firstLine="720"/>
        <w:jc w:val="both"/>
      </w:pPr>
      <w:r>
        <w:rPr>
          <w:sz w:val="24"/>
        </w:rPr>
        <w:t xml:space="preserve">Durante o </w:t>
      </w:r>
      <w:proofErr w:type="spellStart"/>
      <w:r>
        <w:rPr>
          <w:sz w:val="24"/>
        </w:rPr>
        <w:t>Sprint</w:t>
      </w:r>
      <w:proofErr w:type="spellEnd"/>
      <w:proofErr w:type="gramStart"/>
      <w:r>
        <w:rPr>
          <w:sz w:val="24"/>
        </w:rPr>
        <w:t xml:space="preserve">  </w:t>
      </w:r>
      <w:proofErr w:type="gramEnd"/>
      <w:r>
        <w:rPr>
          <w:sz w:val="24"/>
        </w:rPr>
        <w:t xml:space="preserve">existe um breve encontro diário chamado </w:t>
      </w:r>
      <w:proofErr w:type="spellStart"/>
      <w:r>
        <w:rPr>
          <w:i/>
          <w:sz w:val="24"/>
        </w:rPr>
        <w:t>Daily</w:t>
      </w:r>
      <w:proofErr w:type="spellEnd"/>
      <w:r>
        <w:rPr>
          <w:i/>
          <w:sz w:val="24"/>
        </w:rPr>
        <w:t xml:space="preserve"> </w:t>
      </w:r>
      <w:proofErr w:type="spellStart"/>
      <w:r>
        <w:rPr>
          <w:i/>
          <w:sz w:val="24"/>
        </w:rPr>
        <w:t>Scrum</w:t>
      </w:r>
      <w:proofErr w:type="spellEnd"/>
      <w:r>
        <w:rPr>
          <w:sz w:val="24"/>
        </w:rPr>
        <w:t>, nele cada integrante descreve o que fará no dia seguinte e o que fez no decorrer do dia corrente.</w:t>
      </w:r>
    </w:p>
    <w:p w:rsidR="00C52A4D" w:rsidRDefault="00C52A4D" w:rsidP="00C52A4D">
      <w:pPr>
        <w:ind w:firstLine="720"/>
        <w:jc w:val="both"/>
      </w:pPr>
    </w:p>
    <w:p w:rsidR="00C52A4D" w:rsidRDefault="00C52A4D" w:rsidP="00C52A4D">
      <w:pPr>
        <w:ind w:firstLine="720"/>
        <w:jc w:val="both"/>
      </w:pPr>
      <w:r>
        <w:rPr>
          <w:b/>
          <w:sz w:val="24"/>
        </w:rPr>
        <w:t xml:space="preserve">1.3.1.2 Conceitos de </w:t>
      </w:r>
      <w:proofErr w:type="spellStart"/>
      <w:r>
        <w:rPr>
          <w:b/>
          <w:sz w:val="24"/>
        </w:rPr>
        <w:t>Scrum</w:t>
      </w:r>
      <w:proofErr w:type="spellEnd"/>
      <w:r>
        <w:rPr>
          <w:b/>
          <w:sz w:val="24"/>
        </w:rPr>
        <w:t xml:space="preserve"> Utilizados no Projeto</w:t>
      </w:r>
    </w:p>
    <w:p w:rsidR="00C52A4D" w:rsidRDefault="00C52A4D" w:rsidP="00C52A4D">
      <w:pPr>
        <w:ind w:firstLine="720"/>
        <w:jc w:val="both"/>
      </w:pPr>
    </w:p>
    <w:p w:rsidR="00C52A4D" w:rsidRDefault="00C52A4D" w:rsidP="00C52A4D">
      <w:pPr>
        <w:ind w:firstLine="720"/>
        <w:jc w:val="both"/>
      </w:pPr>
      <w:r>
        <w:rPr>
          <w:sz w:val="24"/>
        </w:rPr>
        <w:t xml:space="preserve">Para utilização do </w:t>
      </w:r>
      <w:proofErr w:type="spellStart"/>
      <w:r>
        <w:rPr>
          <w:sz w:val="24"/>
        </w:rPr>
        <w:t>Scrum</w:t>
      </w:r>
      <w:proofErr w:type="spellEnd"/>
      <w:r>
        <w:rPr>
          <w:sz w:val="24"/>
        </w:rPr>
        <w:t xml:space="preserve"> primeiramente foram definidos o </w:t>
      </w:r>
      <w:proofErr w:type="spellStart"/>
      <w:r>
        <w:rPr>
          <w:i/>
          <w:sz w:val="24"/>
        </w:rPr>
        <w:t>Product</w:t>
      </w:r>
      <w:proofErr w:type="spellEnd"/>
      <w:r>
        <w:rPr>
          <w:i/>
          <w:sz w:val="24"/>
        </w:rPr>
        <w:t xml:space="preserve"> </w:t>
      </w:r>
      <w:proofErr w:type="spellStart"/>
      <w:r>
        <w:rPr>
          <w:i/>
          <w:sz w:val="24"/>
        </w:rPr>
        <w:t>Backlog</w:t>
      </w:r>
      <w:proofErr w:type="spellEnd"/>
      <w:r>
        <w:rPr>
          <w:i/>
          <w:sz w:val="24"/>
        </w:rPr>
        <w:t xml:space="preserve"> </w:t>
      </w:r>
      <w:r>
        <w:rPr>
          <w:sz w:val="24"/>
        </w:rPr>
        <w:t xml:space="preserve">do projeto e os papéis que cada integrante do grupo representaria. </w:t>
      </w:r>
    </w:p>
    <w:p w:rsidR="00C52A4D" w:rsidRDefault="00C52A4D" w:rsidP="00C52A4D">
      <w:pPr>
        <w:ind w:firstLine="720"/>
        <w:jc w:val="both"/>
      </w:pPr>
      <w:r>
        <w:rPr>
          <w:sz w:val="24"/>
        </w:rPr>
        <w:t>Abaixo há uma tabela detalhando os principais papéis existentes, a função exercida por eles e os membros do grupo designados a cumpri-los:</w:t>
      </w:r>
    </w:p>
    <w:p w:rsidR="00C52A4D" w:rsidRDefault="00C52A4D" w:rsidP="00C52A4D">
      <w:pPr>
        <w:ind w:firstLine="720"/>
        <w:jc w:val="both"/>
      </w:pPr>
    </w:p>
    <w:p w:rsidR="00C52A4D" w:rsidRDefault="00C52A4D" w:rsidP="00C52A4D">
      <w:pPr>
        <w:ind w:firstLine="720"/>
        <w:jc w:val="both"/>
      </w:pPr>
      <w:r>
        <w:rPr>
          <w:sz w:val="24"/>
        </w:rPr>
        <w:t xml:space="preserve">Papéis Desempenhados no </w:t>
      </w:r>
      <w:proofErr w:type="spellStart"/>
      <w:r>
        <w:rPr>
          <w:i/>
          <w:sz w:val="24"/>
        </w:rPr>
        <w:t>Scrum</w:t>
      </w:r>
      <w:proofErr w:type="spellEnd"/>
      <w:r>
        <w:rPr>
          <w:sz w:val="24"/>
        </w:rPr>
        <w:t xml:space="preserve"> - Tabela 1</w:t>
      </w:r>
    </w:p>
    <w:p w:rsidR="00C52A4D" w:rsidRDefault="00C52A4D" w:rsidP="00C52A4D">
      <w:pPr>
        <w:ind w:firstLine="720"/>
        <w:jc w:val="both"/>
      </w:pPr>
    </w:p>
    <w:tbl>
      <w:tblPr>
        <w:tblW w:w="0" w:type="auto"/>
        <w:tblInd w:w="9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10" w:type="dxa"/>
          <w:right w:w="10" w:type="dxa"/>
        </w:tblCellMar>
        <w:tblLook w:val="0000"/>
      </w:tblPr>
      <w:tblGrid>
        <w:gridCol w:w="2420"/>
        <w:gridCol w:w="3260"/>
        <w:gridCol w:w="3686"/>
      </w:tblGrid>
      <w:tr w:rsidR="00C52A4D" w:rsidTr="00C52A4D">
        <w:trPr>
          <w:trHeight w:val="368"/>
        </w:trPr>
        <w:tc>
          <w:tcPr>
            <w:tcW w:w="2420" w:type="dxa"/>
            <w:tcMar>
              <w:top w:w="100" w:type="dxa"/>
              <w:left w:w="100" w:type="dxa"/>
              <w:bottom w:w="100" w:type="dxa"/>
              <w:right w:w="100" w:type="dxa"/>
            </w:tcMar>
          </w:tcPr>
          <w:p w:rsidR="00C52A4D" w:rsidRDefault="00C52A4D" w:rsidP="00C52A4D">
            <w:pPr>
              <w:jc w:val="both"/>
            </w:pPr>
            <w:r>
              <w:rPr>
                <w:b/>
                <w:sz w:val="24"/>
              </w:rPr>
              <w:t>Papel</w:t>
            </w:r>
          </w:p>
        </w:tc>
        <w:tc>
          <w:tcPr>
            <w:tcW w:w="3260" w:type="dxa"/>
            <w:tcMar>
              <w:top w:w="100" w:type="dxa"/>
              <w:left w:w="100" w:type="dxa"/>
              <w:bottom w:w="100" w:type="dxa"/>
              <w:right w:w="100" w:type="dxa"/>
            </w:tcMar>
          </w:tcPr>
          <w:p w:rsidR="00C52A4D" w:rsidRDefault="00C52A4D" w:rsidP="00C52A4D">
            <w:pPr>
              <w:jc w:val="both"/>
            </w:pPr>
            <w:r>
              <w:rPr>
                <w:b/>
                <w:sz w:val="24"/>
              </w:rPr>
              <w:t>Função</w:t>
            </w:r>
          </w:p>
        </w:tc>
        <w:tc>
          <w:tcPr>
            <w:tcW w:w="3686" w:type="dxa"/>
            <w:tcMar>
              <w:top w:w="100" w:type="dxa"/>
              <w:left w:w="100" w:type="dxa"/>
              <w:bottom w:w="100" w:type="dxa"/>
              <w:right w:w="100" w:type="dxa"/>
            </w:tcMar>
          </w:tcPr>
          <w:p w:rsidR="00C52A4D" w:rsidRDefault="00C52A4D" w:rsidP="00C52A4D">
            <w:pPr>
              <w:jc w:val="both"/>
            </w:pPr>
            <w:r>
              <w:rPr>
                <w:b/>
                <w:sz w:val="24"/>
              </w:rPr>
              <w:t>Integrantes do Time</w:t>
            </w:r>
          </w:p>
        </w:tc>
      </w:tr>
      <w:tr w:rsidR="00C52A4D" w:rsidTr="00C52A4D">
        <w:tc>
          <w:tcPr>
            <w:tcW w:w="2420" w:type="dxa"/>
            <w:tcMar>
              <w:top w:w="100" w:type="dxa"/>
              <w:left w:w="100" w:type="dxa"/>
              <w:bottom w:w="100" w:type="dxa"/>
              <w:right w:w="100" w:type="dxa"/>
            </w:tcMar>
          </w:tcPr>
          <w:p w:rsidR="00C52A4D" w:rsidRDefault="00C52A4D" w:rsidP="00C52A4D">
            <w:pPr>
              <w:jc w:val="both"/>
            </w:pPr>
            <w:proofErr w:type="spellStart"/>
            <w:r>
              <w:rPr>
                <w:i/>
                <w:sz w:val="24"/>
              </w:rPr>
              <w:t>Product</w:t>
            </w:r>
            <w:proofErr w:type="spellEnd"/>
            <w:r>
              <w:rPr>
                <w:i/>
                <w:sz w:val="24"/>
              </w:rPr>
              <w:t xml:space="preserve"> </w:t>
            </w:r>
            <w:proofErr w:type="spellStart"/>
            <w:r>
              <w:rPr>
                <w:i/>
                <w:sz w:val="24"/>
              </w:rPr>
              <w:t>Owner</w:t>
            </w:r>
            <w:proofErr w:type="spellEnd"/>
          </w:p>
          <w:p w:rsidR="00C52A4D" w:rsidRDefault="00C52A4D" w:rsidP="00C52A4D">
            <w:pPr>
              <w:jc w:val="both"/>
            </w:pPr>
            <w:r>
              <w:rPr>
                <w:sz w:val="24"/>
              </w:rPr>
              <w:t xml:space="preserve"> (Dono do produto)</w:t>
            </w:r>
          </w:p>
        </w:tc>
        <w:tc>
          <w:tcPr>
            <w:tcW w:w="3260" w:type="dxa"/>
            <w:tcMar>
              <w:top w:w="100" w:type="dxa"/>
              <w:left w:w="100" w:type="dxa"/>
              <w:bottom w:w="100" w:type="dxa"/>
              <w:right w:w="100" w:type="dxa"/>
            </w:tcMar>
          </w:tcPr>
          <w:p w:rsidR="00C52A4D" w:rsidRDefault="00C52A4D" w:rsidP="00C52A4D">
            <w:pPr>
              <w:jc w:val="both"/>
            </w:pPr>
            <w:r>
              <w:rPr>
                <w:sz w:val="24"/>
              </w:rPr>
              <w:t>Garantir que a equipe agregue valor ao negócio. É responsável por definir o que é o produto.</w:t>
            </w:r>
          </w:p>
        </w:tc>
        <w:tc>
          <w:tcPr>
            <w:tcW w:w="3686" w:type="dxa"/>
            <w:tcMar>
              <w:top w:w="100" w:type="dxa"/>
              <w:left w:w="100" w:type="dxa"/>
              <w:bottom w:w="100" w:type="dxa"/>
              <w:right w:w="100" w:type="dxa"/>
            </w:tcMar>
          </w:tcPr>
          <w:p w:rsidR="00C52A4D" w:rsidRDefault="00C52A4D" w:rsidP="00C52A4D">
            <w:pPr>
              <w:jc w:val="both"/>
            </w:pPr>
            <w:r>
              <w:rPr>
                <w:sz w:val="24"/>
              </w:rPr>
              <w:t xml:space="preserve">Jade e </w:t>
            </w:r>
            <w:proofErr w:type="spellStart"/>
            <w:r>
              <w:rPr>
                <w:sz w:val="24"/>
              </w:rPr>
              <w:t>Elivelton</w:t>
            </w:r>
            <w:proofErr w:type="spellEnd"/>
          </w:p>
        </w:tc>
      </w:tr>
      <w:tr w:rsidR="00C52A4D" w:rsidTr="00C52A4D">
        <w:tc>
          <w:tcPr>
            <w:tcW w:w="2420" w:type="dxa"/>
            <w:tcMar>
              <w:top w:w="100" w:type="dxa"/>
              <w:left w:w="100" w:type="dxa"/>
              <w:bottom w:w="100" w:type="dxa"/>
              <w:right w:w="100" w:type="dxa"/>
            </w:tcMar>
          </w:tcPr>
          <w:p w:rsidR="00C52A4D" w:rsidRDefault="00C52A4D" w:rsidP="00C52A4D">
            <w:pPr>
              <w:jc w:val="both"/>
            </w:pPr>
            <w:proofErr w:type="spellStart"/>
            <w:r>
              <w:rPr>
                <w:i/>
                <w:sz w:val="24"/>
              </w:rPr>
              <w:t>Scrum</w:t>
            </w:r>
            <w:proofErr w:type="spellEnd"/>
            <w:r>
              <w:rPr>
                <w:i/>
                <w:sz w:val="24"/>
              </w:rPr>
              <w:t xml:space="preserve"> </w:t>
            </w:r>
            <w:proofErr w:type="spellStart"/>
            <w:r>
              <w:rPr>
                <w:i/>
                <w:sz w:val="24"/>
              </w:rPr>
              <w:t>Master</w:t>
            </w:r>
            <w:proofErr w:type="spellEnd"/>
          </w:p>
        </w:tc>
        <w:tc>
          <w:tcPr>
            <w:tcW w:w="3260" w:type="dxa"/>
            <w:tcMar>
              <w:top w:w="100" w:type="dxa"/>
              <w:left w:w="100" w:type="dxa"/>
              <w:bottom w:w="100" w:type="dxa"/>
              <w:right w:w="100" w:type="dxa"/>
            </w:tcMar>
          </w:tcPr>
          <w:p w:rsidR="00C52A4D" w:rsidRDefault="00C52A4D" w:rsidP="00C52A4D">
            <w:pPr>
              <w:jc w:val="both"/>
            </w:pPr>
            <w:r>
              <w:rPr>
                <w:sz w:val="24"/>
              </w:rPr>
              <w:t xml:space="preserve">Garantir que o processo </w:t>
            </w:r>
            <w:proofErr w:type="spellStart"/>
            <w:r>
              <w:rPr>
                <w:sz w:val="24"/>
              </w:rPr>
              <w:t>Scrum</w:t>
            </w:r>
            <w:proofErr w:type="spellEnd"/>
            <w:r>
              <w:rPr>
                <w:sz w:val="24"/>
              </w:rPr>
              <w:t xml:space="preserve"> atinja o objetivo. </w:t>
            </w:r>
          </w:p>
          <w:p w:rsidR="00C52A4D" w:rsidRDefault="00C52A4D" w:rsidP="00C52A4D">
            <w:pPr>
              <w:jc w:val="both"/>
            </w:pPr>
            <w:r>
              <w:rPr>
                <w:sz w:val="24"/>
              </w:rPr>
              <w:t>É responsável pela remoção de impedimentos que possam atrapalhar a equipe.</w:t>
            </w:r>
          </w:p>
        </w:tc>
        <w:tc>
          <w:tcPr>
            <w:tcW w:w="3686" w:type="dxa"/>
            <w:tcMar>
              <w:top w:w="100" w:type="dxa"/>
              <w:left w:w="100" w:type="dxa"/>
              <w:bottom w:w="100" w:type="dxa"/>
              <w:right w:w="100" w:type="dxa"/>
            </w:tcMar>
          </w:tcPr>
          <w:p w:rsidR="00C52A4D" w:rsidRDefault="00C52A4D" w:rsidP="00C52A4D">
            <w:pPr>
              <w:jc w:val="both"/>
            </w:pPr>
            <w:r>
              <w:rPr>
                <w:sz w:val="24"/>
              </w:rPr>
              <w:t>Philip</w:t>
            </w:r>
          </w:p>
        </w:tc>
      </w:tr>
      <w:tr w:rsidR="00C52A4D" w:rsidTr="00C52A4D">
        <w:tc>
          <w:tcPr>
            <w:tcW w:w="2420" w:type="dxa"/>
            <w:tcMar>
              <w:top w:w="100" w:type="dxa"/>
              <w:left w:w="100" w:type="dxa"/>
              <w:bottom w:w="100" w:type="dxa"/>
              <w:right w:w="100" w:type="dxa"/>
            </w:tcMar>
          </w:tcPr>
          <w:p w:rsidR="00C52A4D" w:rsidRDefault="00C52A4D" w:rsidP="00C52A4D">
            <w:pPr>
              <w:jc w:val="both"/>
            </w:pPr>
            <w:proofErr w:type="spellStart"/>
            <w:r>
              <w:rPr>
                <w:i/>
                <w:sz w:val="24"/>
              </w:rPr>
              <w:t>Scrum</w:t>
            </w:r>
            <w:proofErr w:type="spellEnd"/>
            <w:r>
              <w:rPr>
                <w:i/>
                <w:sz w:val="24"/>
              </w:rPr>
              <w:t xml:space="preserve"> </w:t>
            </w:r>
            <w:proofErr w:type="spellStart"/>
            <w:r>
              <w:rPr>
                <w:i/>
                <w:sz w:val="24"/>
              </w:rPr>
              <w:t>Team</w:t>
            </w:r>
            <w:proofErr w:type="spellEnd"/>
          </w:p>
          <w:p w:rsidR="00C52A4D" w:rsidRDefault="00C52A4D" w:rsidP="00C52A4D">
            <w:pPr>
              <w:jc w:val="both"/>
            </w:pPr>
            <w:r>
              <w:rPr>
                <w:sz w:val="24"/>
              </w:rPr>
              <w:t>(Equipe)</w:t>
            </w:r>
          </w:p>
        </w:tc>
        <w:tc>
          <w:tcPr>
            <w:tcW w:w="3260" w:type="dxa"/>
            <w:tcMar>
              <w:top w:w="100" w:type="dxa"/>
              <w:left w:w="100" w:type="dxa"/>
              <w:bottom w:w="100" w:type="dxa"/>
              <w:right w:w="100" w:type="dxa"/>
            </w:tcMar>
          </w:tcPr>
          <w:p w:rsidR="00C52A4D" w:rsidRDefault="00C52A4D" w:rsidP="00C52A4D">
            <w:pPr>
              <w:jc w:val="both"/>
            </w:pPr>
            <w:r>
              <w:rPr>
                <w:sz w:val="24"/>
              </w:rPr>
              <w:t xml:space="preserve">Desenvolver e entregar os </w:t>
            </w:r>
            <w:proofErr w:type="spellStart"/>
            <w:r>
              <w:rPr>
                <w:sz w:val="24"/>
              </w:rPr>
              <w:t>Sprints</w:t>
            </w:r>
            <w:proofErr w:type="spellEnd"/>
            <w:r>
              <w:rPr>
                <w:sz w:val="24"/>
              </w:rPr>
              <w:t xml:space="preserve"> realizados. </w:t>
            </w:r>
          </w:p>
          <w:p w:rsidR="00C52A4D" w:rsidRDefault="00C52A4D" w:rsidP="00C52A4D">
            <w:pPr>
              <w:jc w:val="both"/>
            </w:pPr>
            <w:r>
              <w:rPr>
                <w:sz w:val="24"/>
              </w:rPr>
              <w:t>É responsável pela produção e entrega do produto.</w:t>
            </w:r>
          </w:p>
        </w:tc>
        <w:tc>
          <w:tcPr>
            <w:tcW w:w="3686" w:type="dxa"/>
            <w:tcMar>
              <w:top w:w="100" w:type="dxa"/>
              <w:left w:w="100" w:type="dxa"/>
              <w:bottom w:w="100" w:type="dxa"/>
              <w:right w:w="100" w:type="dxa"/>
            </w:tcMar>
          </w:tcPr>
          <w:p w:rsidR="00C52A4D" w:rsidRDefault="00C52A4D" w:rsidP="00C52A4D">
            <w:pPr>
              <w:jc w:val="both"/>
            </w:pPr>
            <w:r>
              <w:rPr>
                <w:sz w:val="24"/>
              </w:rPr>
              <w:t xml:space="preserve">Philip, José, Deborah e </w:t>
            </w:r>
            <w:proofErr w:type="spellStart"/>
            <w:r>
              <w:rPr>
                <w:sz w:val="24"/>
              </w:rPr>
              <w:t>Eriky</w:t>
            </w:r>
            <w:proofErr w:type="spellEnd"/>
          </w:p>
        </w:tc>
      </w:tr>
    </w:tbl>
    <w:p w:rsidR="00C52A4D" w:rsidRDefault="00C52A4D" w:rsidP="00C52A4D">
      <w:pPr>
        <w:ind w:firstLine="720"/>
        <w:jc w:val="both"/>
      </w:pPr>
    </w:p>
    <w:p w:rsidR="00C52A4D" w:rsidRDefault="00C52A4D" w:rsidP="00C52A4D">
      <w:pPr>
        <w:ind w:left="720"/>
        <w:jc w:val="both"/>
      </w:pPr>
    </w:p>
    <w:p w:rsidR="00C52A4D" w:rsidRDefault="00C52A4D" w:rsidP="00C52A4D">
      <w:pPr>
        <w:ind w:firstLine="720"/>
        <w:jc w:val="both"/>
      </w:pPr>
      <w:r>
        <w:rPr>
          <w:sz w:val="24"/>
        </w:rPr>
        <w:t xml:space="preserve">Em seguida foi definido que os </w:t>
      </w:r>
      <w:proofErr w:type="spellStart"/>
      <w:r>
        <w:rPr>
          <w:sz w:val="24"/>
        </w:rPr>
        <w:t>Sprints</w:t>
      </w:r>
      <w:proofErr w:type="spellEnd"/>
      <w:r>
        <w:rPr>
          <w:sz w:val="24"/>
        </w:rPr>
        <w:t xml:space="preserve"> teriam duração de uma semana sendo quarta-feira a data de entrega</w:t>
      </w:r>
      <w:r>
        <w:rPr>
          <w:i/>
          <w:sz w:val="24"/>
        </w:rPr>
        <w:t xml:space="preserve">.  </w:t>
      </w:r>
      <w:r>
        <w:rPr>
          <w:sz w:val="24"/>
        </w:rPr>
        <w:t xml:space="preserve">Assim, o </w:t>
      </w:r>
      <w:hyperlink r:id="rId9">
        <w:proofErr w:type="spellStart"/>
        <w:r>
          <w:rPr>
            <w:i/>
            <w:sz w:val="24"/>
            <w:highlight w:val="white"/>
          </w:rPr>
          <w:t>Sprint</w:t>
        </w:r>
        <w:proofErr w:type="spellEnd"/>
        <w:r>
          <w:rPr>
            <w:i/>
            <w:sz w:val="24"/>
            <w:highlight w:val="white"/>
          </w:rPr>
          <w:t xml:space="preserve"> </w:t>
        </w:r>
        <w:proofErr w:type="spellStart"/>
        <w:r>
          <w:rPr>
            <w:i/>
            <w:sz w:val="24"/>
            <w:highlight w:val="white"/>
          </w:rPr>
          <w:t>Planning</w:t>
        </w:r>
        <w:proofErr w:type="spellEnd"/>
        <w:r>
          <w:rPr>
            <w:i/>
            <w:sz w:val="24"/>
            <w:highlight w:val="white"/>
          </w:rPr>
          <w:t xml:space="preserve"> </w:t>
        </w:r>
        <w:proofErr w:type="gramStart"/>
        <w:r>
          <w:rPr>
            <w:i/>
            <w:sz w:val="24"/>
            <w:highlight w:val="white"/>
          </w:rPr>
          <w:t>Meeting</w:t>
        </w:r>
        <w:proofErr w:type="gramEnd"/>
      </w:hyperlink>
      <w:r>
        <w:rPr>
          <w:sz w:val="24"/>
        </w:rPr>
        <w:t xml:space="preserve"> e o </w:t>
      </w:r>
      <w:proofErr w:type="spellStart"/>
      <w:r>
        <w:rPr>
          <w:i/>
          <w:sz w:val="24"/>
        </w:rPr>
        <w:t>Sprint</w:t>
      </w:r>
      <w:proofErr w:type="spellEnd"/>
      <w:r>
        <w:rPr>
          <w:i/>
          <w:sz w:val="24"/>
        </w:rPr>
        <w:t xml:space="preserve"> </w:t>
      </w:r>
      <w:proofErr w:type="spellStart"/>
      <w:r>
        <w:rPr>
          <w:i/>
          <w:sz w:val="24"/>
        </w:rPr>
        <w:t>Review</w:t>
      </w:r>
      <w:proofErr w:type="spellEnd"/>
      <w:r>
        <w:rPr>
          <w:i/>
          <w:sz w:val="24"/>
        </w:rPr>
        <w:t xml:space="preserve"> Meeting </w:t>
      </w:r>
      <w:r>
        <w:rPr>
          <w:sz w:val="24"/>
        </w:rPr>
        <w:t xml:space="preserve">também  aconteceriam na quarta-feira. </w:t>
      </w:r>
    </w:p>
    <w:p w:rsidR="00C52A4D" w:rsidRDefault="00C52A4D" w:rsidP="00C52A4D">
      <w:pPr>
        <w:ind w:firstLine="720"/>
        <w:jc w:val="both"/>
      </w:pPr>
      <w:r>
        <w:rPr>
          <w:sz w:val="24"/>
        </w:rPr>
        <w:t xml:space="preserve">No entanto, diferentemente do </w:t>
      </w:r>
      <w:proofErr w:type="spellStart"/>
      <w:r>
        <w:rPr>
          <w:sz w:val="24"/>
        </w:rPr>
        <w:t>Scrum</w:t>
      </w:r>
      <w:proofErr w:type="spellEnd"/>
      <w:r>
        <w:rPr>
          <w:sz w:val="24"/>
        </w:rPr>
        <w:t xml:space="preserve">, as prioridades de todas as funcionalidades foram definidas no início do projeto, além disso, o </w:t>
      </w:r>
      <w:proofErr w:type="spellStart"/>
      <w:r>
        <w:rPr>
          <w:i/>
          <w:sz w:val="24"/>
        </w:rPr>
        <w:t>Daily</w:t>
      </w:r>
      <w:proofErr w:type="spellEnd"/>
      <w:r>
        <w:rPr>
          <w:i/>
          <w:sz w:val="24"/>
        </w:rPr>
        <w:t xml:space="preserve"> </w:t>
      </w:r>
      <w:proofErr w:type="spellStart"/>
      <w:r>
        <w:rPr>
          <w:i/>
          <w:sz w:val="24"/>
        </w:rPr>
        <w:t>Scrum</w:t>
      </w:r>
      <w:proofErr w:type="spellEnd"/>
      <w:r>
        <w:rPr>
          <w:i/>
          <w:sz w:val="24"/>
        </w:rPr>
        <w:t xml:space="preserve"> </w:t>
      </w:r>
      <w:r>
        <w:rPr>
          <w:sz w:val="24"/>
        </w:rPr>
        <w:t>não pode ocorrer todos os dias devido ao conflito de horários entre integrantes da equipe.</w:t>
      </w:r>
    </w:p>
    <w:p w:rsidR="00C52A4D" w:rsidRDefault="00C52A4D" w:rsidP="00C52A4D">
      <w:pPr>
        <w:ind w:firstLine="720"/>
        <w:jc w:val="both"/>
      </w:pPr>
    </w:p>
    <w:p w:rsidR="00C52A4D" w:rsidRDefault="00C52A4D" w:rsidP="00C52A4D">
      <w:pPr>
        <w:jc w:val="both"/>
      </w:pPr>
      <w:r>
        <w:rPr>
          <w:b/>
          <w:sz w:val="24"/>
        </w:rPr>
        <w:t xml:space="preserve">1.3.2 </w:t>
      </w:r>
      <w:r>
        <w:rPr>
          <w:b/>
          <w:i/>
          <w:sz w:val="24"/>
        </w:rPr>
        <w:t>Extreme Programming (XP)</w:t>
      </w:r>
    </w:p>
    <w:p w:rsidR="00C52A4D" w:rsidRDefault="00C52A4D" w:rsidP="00C52A4D">
      <w:pPr>
        <w:jc w:val="both"/>
      </w:pPr>
    </w:p>
    <w:p w:rsidR="00C52A4D" w:rsidRDefault="00C52A4D" w:rsidP="00C52A4D">
      <w:pPr>
        <w:jc w:val="both"/>
      </w:pPr>
      <w:r>
        <w:rPr>
          <w:b/>
          <w:sz w:val="24"/>
        </w:rPr>
        <w:tab/>
        <w:t xml:space="preserve">1.3.2.1 Descrição da </w:t>
      </w:r>
      <w:r>
        <w:rPr>
          <w:b/>
          <w:i/>
          <w:sz w:val="24"/>
        </w:rPr>
        <w:t>Extreme Programming</w:t>
      </w:r>
    </w:p>
    <w:p w:rsidR="00C52A4D" w:rsidRDefault="00C52A4D" w:rsidP="00C52A4D">
      <w:pPr>
        <w:jc w:val="both"/>
      </w:pPr>
      <w:r>
        <w:rPr>
          <w:b/>
          <w:sz w:val="24"/>
        </w:rPr>
        <w:tab/>
      </w:r>
    </w:p>
    <w:p w:rsidR="00C52A4D" w:rsidRDefault="00C52A4D" w:rsidP="00C52A4D">
      <w:pPr>
        <w:ind w:firstLine="720"/>
        <w:jc w:val="both"/>
      </w:pPr>
      <w:r>
        <w:rPr>
          <w:sz w:val="24"/>
        </w:rPr>
        <w:t xml:space="preserve">É uma metodologia que possui </w:t>
      </w:r>
      <w:proofErr w:type="gramStart"/>
      <w:r>
        <w:rPr>
          <w:sz w:val="24"/>
        </w:rPr>
        <w:t>5</w:t>
      </w:r>
      <w:proofErr w:type="gramEnd"/>
      <w:r>
        <w:rPr>
          <w:sz w:val="24"/>
        </w:rPr>
        <w:t xml:space="preserve"> valores fundamentais: </w:t>
      </w:r>
    </w:p>
    <w:p w:rsidR="00C52A4D" w:rsidRDefault="00C52A4D" w:rsidP="00C52A4D">
      <w:pPr>
        <w:ind w:left="720"/>
        <w:jc w:val="both"/>
      </w:pPr>
      <w:r>
        <w:rPr>
          <w:sz w:val="24"/>
        </w:rPr>
        <w:t>1. Comunicação;</w:t>
      </w:r>
    </w:p>
    <w:p w:rsidR="00C52A4D" w:rsidRDefault="00C52A4D" w:rsidP="00C52A4D">
      <w:pPr>
        <w:ind w:left="720"/>
        <w:jc w:val="both"/>
      </w:pPr>
      <w:r>
        <w:rPr>
          <w:sz w:val="24"/>
        </w:rPr>
        <w:t>2. Simplicidade;</w:t>
      </w:r>
    </w:p>
    <w:p w:rsidR="00C52A4D" w:rsidRDefault="00C52A4D" w:rsidP="00C52A4D">
      <w:pPr>
        <w:ind w:firstLine="720"/>
        <w:jc w:val="both"/>
      </w:pPr>
      <w:r>
        <w:rPr>
          <w:i/>
          <w:sz w:val="24"/>
        </w:rPr>
        <w:t xml:space="preserve">3. </w:t>
      </w:r>
      <w:proofErr w:type="gramStart"/>
      <w:r>
        <w:rPr>
          <w:i/>
          <w:sz w:val="24"/>
        </w:rPr>
        <w:t>Feedback</w:t>
      </w:r>
      <w:proofErr w:type="gramEnd"/>
      <w:r>
        <w:rPr>
          <w:i/>
          <w:sz w:val="24"/>
        </w:rPr>
        <w:t>;</w:t>
      </w:r>
    </w:p>
    <w:p w:rsidR="00C52A4D" w:rsidRDefault="00C52A4D" w:rsidP="00C52A4D">
      <w:pPr>
        <w:ind w:left="720"/>
        <w:jc w:val="both"/>
      </w:pPr>
      <w:r>
        <w:rPr>
          <w:sz w:val="24"/>
        </w:rPr>
        <w:t>4. Coragem;</w:t>
      </w:r>
    </w:p>
    <w:p w:rsidR="00C52A4D" w:rsidRDefault="00C52A4D" w:rsidP="00C52A4D">
      <w:pPr>
        <w:ind w:left="720"/>
        <w:jc w:val="both"/>
        <w:rPr>
          <w:b/>
          <w:sz w:val="24"/>
        </w:rPr>
      </w:pPr>
      <w:r>
        <w:rPr>
          <w:sz w:val="24"/>
        </w:rPr>
        <w:t>5. Respeito.</w:t>
      </w:r>
      <w:r>
        <w:rPr>
          <w:b/>
          <w:sz w:val="24"/>
        </w:rPr>
        <w:tab/>
      </w:r>
    </w:p>
    <w:p w:rsidR="00C52A4D" w:rsidRDefault="00C52A4D" w:rsidP="00C52A4D">
      <w:pPr>
        <w:ind w:firstLine="720"/>
        <w:jc w:val="both"/>
      </w:pPr>
      <w:r>
        <w:rPr>
          <w:sz w:val="24"/>
        </w:rPr>
        <w:t>A partir desses valores foram gerados alguns princ</w:t>
      </w:r>
      <w:r w:rsidRPr="009051CB">
        <w:rPr>
          <w:b/>
          <w:color w:val="FF0000"/>
          <w:sz w:val="24"/>
        </w:rPr>
        <w:t>í</w:t>
      </w:r>
      <w:r>
        <w:rPr>
          <w:sz w:val="24"/>
        </w:rPr>
        <w:t xml:space="preserve">pios básicos: </w:t>
      </w:r>
      <w:proofErr w:type="gramStart"/>
      <w:r>
        <w:rPr>
          <w:i/>
          <w:sz w:val="24"/>
          <w:highlight w:val="white"/>
        </w:rPr>
        <w:t>feedback</w:t>
      </w:r>
      <w:proofErr w:type="gramEnd"/>
      <w:r>
        <w:rPr>
          <w:sz w:val="24"/>
          <w:highlight w:val="white"/>
        </w:rPr>
        <w:t xml:space="preserve"> rápido, sempre presumir simplicidade, realizar mudanças incrementais, abraçar mudanças (</w:t>
      </w:r>
      <w:proofErr w:type="spellStart"/>
      <w:r w:rsidRPr="009051CB">
        <w:rPr>
          <w:b/>
          <w:i/>
          <w:color w:val="FF0000"/>
          <w:sz w:val="24"/>
          <w:highlight w:val="white"/>
        </w:rPr>
        <w:t>e</w:t>
      </w:r>
      <w:r>
        <w:rPr>
          <w:i/>
          <w:sz w:val="24"/>
          <w:highlight w:val="white"/>
        </w:rPr>
        <w:t>mbrace</w:t>
      </w:r>
      <w:proofErr w:type="spellEnd"/>
      <w:r>
        <w:rPr>
          <w:i/>
          <w:sz w:val="24"/>
          <w:highlight w:val="white"/>
        </w:rPr>
        <w:t xml:space="preserve"> </w:t>
      </w:r>
      <w:proofErr w:type="spellStart"/>
      <w:r>
        <w:rPr>
          <w:i/>
          <w:sz w:val="24"/>
          <w:highlight w:val="white"/>
        </w:rPr>
        <w:t>change</w:t>
      </w:r>
      <w:proofErr w:type="spellEnd"/>
      <w:r>
        <w:rPr>
          <w:sz w:val="24"/>
          <w:highlight w:val="white"/>
        </w:rPr>
        <w:t xml:space="preserve">) e trabalho de qualidade. </w:t>
      </w:r>
    </w:p>
    <w:p w:rsidR="00C52A4D" w:rsidRDefault="00C52A4D" w:rsidP="00C52A4D">
      <w:pPr>
        <w:ind w:firstLine="720"/>
        <w:jc w:val="both"/>
      </w:pPr>
      <w:proofErr w:type="spellStart"/>
      <w:r>
        <w:rPr>
          <w:sz w:val="24"/>
        </w:rPr>
        <w:t>Kon</w:t>
      </w:r>
      <w:proofErr w:type="spellEnd"/>
      <w:r>
        <w:rPr>
          <w:sz w:val="24"/>
        </w:rPr>
        <w:t xml:space="preserve"> e Goldman (2005) afirmam que o </w:t>
      </w:r>
      <w:r>
        <w:rPr>
          <w:i/>
          <w:sz w:val="24"/>
        </w:rPr>
        <w:t>XP</w:t>
      </w:r>
      <w:r>
        <w:rPr>
          <w:sz w:val="24"/>
        </w:rPr>
        <w:t xml:space="preserve"> possui 12 Práticas Principais, são elas:</w:t>
      </w:r>
    </w:p>
    <w:p w:rsidR="00C52A4D" w:rsidRDefault="00C52A4D" w:rsidP="00C52A4D">
      <w:pPr>
        <w:ind w:firstLine="720"/>
        <w:jc w:val="both"/>
      </w:pPr>
      <w:r>
        <w:rPr>
          <w:sz w:val="24"/>
        </w:rPr>
        <w:t>1. Planejamento;</w:t>
      </w:r>
    </w:p>
    <w:p w:rsidR="00C52A4D" w:rsidRDefault="00C52A4D" w:rsidP="00C52A4D">
      <w:pPr>
        <w:ind w:firstLine="720"/>
        <w:jc w:val="both"/>
      </w:pPr>
      <w:r>
        <w:rPr>
          <w:sz w:val="24"/>
        </w:rPr>
        <w:t>2. Fases Pequenas;</w:t>
      </w:r>
      <w:r>
        <w:rPr>
          <w:sz w:val="24"/>
        </w:rPr>
        <w:tab/>
      </w:r>
      <w:r>
        <w:rPr>
          <w:sz w:val="24"/>
        </w:rPr>
        <w:tab/>
      </w:r>
      <w:r>
        <w:rPr>
          <w:sz w:val="24"/>
        </w:rPr>
        <w:tab/>
      </w:r>
      <w:r>
        <w:rPr>
          <w:sz w:val="24"/>
        </w:rPr>
        <w:tab/>
      </w:r>
      <w:r>
        <w:rPr>
          <w:sz w:val="24"/>
        </w:rPr>
        <w:tab/>
      </w:r>
      <w:r>
        <w:rPr>
          <w:sz w:val="24"/>
        </w:rPr>
        <w:tab/>
        <w:t xml:space="preserve"> </w:t>
      </w:r>
      <w:r>
        <w:rPr>
          <w:sz w:val="24"/>
        </w:rPr>
        <w:tab/>
      </w:r>
      <w:r>
        <w:rPr>
          <w:sz w:val="24"/>
        </w:rPr>
        <w:tab/>
      </w:r>
      <w:r>
        <w:rPr>
          <w:sz w:val="24"/>
        </w:rPr>
        <w:tab/>
      </w:r>
      <w:r>
        <w:rPr>
          <w:sz w:val="24"/>
        </w:rPr>
        <w:tab/>
        <w:t>3. Metáfora (para facilitar a comunicação com o cliente);</w:t>
      </w:r>
    </w:p>
    <w:p w:rsidR="00C52A4D" w:rsidRDefault="00C52A4D" w:rsidP="00C52A4D">
      <w:pPr>
        <w:ind w:firstLine="720"/>
        <w:jc w:val="both"/>
      </w:pPr>
      <w:r>
        <w:rPr>
          <w:sz w:val="24"/>
        </w:rPr>
        <w:t>4. Design Simples;</w:t>
      </w:r>
    </w:p>
    <w:p w:rsidR="00C52A4D" w:rsidRDefault="00C52A4D" w:rsidP="00C52A4D">
      <w:pPr>
        <w:ind w:firstLine="720"/>
        <w:jc w:val="both"/>
      </w:pPr>
      <w:r>
        <w:rPr>
          <w:sz w:val="24"/>
        </w:rPr>
        <w:t>5. Testes;</w:t>
      </w:r>
    </w:p>
    <w:p w:rsidR="00C52A4D" w:rsidRDefault="00C52A4D" w:rsidP="00C52A4D">
      <w:pPr>
        <w:ind w:firstLine="720"/>
        <w:jc w:val="both"/>
      </w:pPr>
      <w:r>
        <w:rPr>
          <w:sz w:val="24"/>
        </w:rPr>
        <w:t xml:space="preserve">6. </w:t>
      </w:r>
      <w:proofErr w:type="spellStart"/>
      <w:r>
        <w:rPr>
          <w:sz w:val="24"/>
        </w:rPr>
        <w:t>Refatoramento</w:t>
      </w:r>
      <w:proofErr w:type="spellEnd"/>
      <w:r>
        <w:rPr>
          <w:sz w:val="24"/>
        </w:rPr>
        <w:t>;</w:t>
      </w:r>
    </w:p>
    <w:p w:rsidR="00C52A4D" w:rsidRDefault="00C52A4D" w:rsidP="00C52A4D">
      <w:pPr>
        <w:ind w:firstLine="720"/>
        <w:jc w:val="both"/>
      </w:pPr>
      <w:r>
        <w:rPr>
          <w:sz w:val="24"/>
        </w:rPr>
        <w:t>7. Programação Pareada;</w:t>
      </w:r>
      <w:r>
        <w:rPr>
          <w:sz w:val="24"/>
        </w:rPr>
        <w:tab/>
      </w:r>
    </w:p>
    <w:p w:rsidR="00C52A4D" w:rsidRDefault="00C52A4D" w:rsidP="00C52A4D">
      <w:pPr>
        <w:ind w:firstLine="720"/>
        <w:jc w:val="both"/>
      </w:pPr>
      <w:r>
        <w:rPr>
          <w:sz w:val="24"/>
        </w:rPr>
        <w:lastRenderedPageBreak/>
        <w:t>8. Propriedade Coletiva;</w:t>
      </w:r>
      <w:r>
        <w:rPr>
          <w:sz w:val="24"/>
        </w:rPr>
        <w:tab/>
      </w:r>
    </w:p>
    <w:p w:rsidR="00C52A4D" w:rsidRDefault="00C52A4D" w:rsidP="00C52A4D">
      <w:pPr>
        <w:jc w:val="both"/>
      </w:pPr>
      <w:r>
        <w:rPr>
          <w:sz w:val="24"/>
        </w:rPr>
        <w:tab/>
        <w:t>9. Integração Contínua;</w:t>
      </w:r>
    </w:p>
    <w:p w:rsidR="00C52A4D" w:rsidRDefault="00C52A4D" w:rsidP="00C52A4D">
      <w:pPr>
        <w:ind w:firstLine="720"/>
        <w:jc w:val="both"/>
      </w:pPr>
      <w:r>
        <w:rPr>
          <w:sz w:val="24"/>
        </w:rPr>
        <w:t>10. Semana de 40 horas;</w:t>
      </w:r>
    </w:p>
    <w:p w:rsidR="00C52A4D" w:rsidRDefault="00C52A4D" w:rsidP="00C52A4D">
      <w:pPr>
        <w:ind w:firstLine="720"/>
        <w:jc w:val="both"/>
      </w:pPr>
      <w:r>
        <w:rPr>
          <w:sz w:val="24"/>
        </w:rPr>
        <w:t>11. Cliente junto aos desenvolvedores;</w:t>
      </w:r>
    </w:p>
    <w:p w:rsidR="00C52A4D" w:rsidRDefault="00C52A4D" w:rsidP="00C52A4D">
      <w:pPr>
        <w:ind w:firstLine="720"/>
        <w:jc w:val="both"/>
        <w:rPr>
          <w:sz w:val="24"/>
        </w:rPr>
      </w:pPr>
      <w:r>
        <w:rPr>
          <w:sz w:val="24"/>
        </w:rPr>
        <w:t>12. Padronização do có</w:t>
      </w:r>
      <w:proofErr w:type="gramStart"/>
      <w:r>
        <w:rPr>
          <w:sz w:val="24"/>
        </w:rPr>
        <w:t>digo</w:t>
      </w:r>
      <w:proofErr w:type="gramEnd"/>
      <w:r>
        <w:rPr>
          <w:sz w:val="24"/>
        </w:rPr>
        <w:t>.</w:t>
      </w:r>
    </w:p>
    <w:p w:rsidR="00C52A4D" w:rsidRDefault="00C52A4D" w:rsidP="00C52A4D">
      <w:pPr>
        <w:ind w:firstLine="720"/>
        <w:jc w:val="both"/>
      </w:pPr>
    </w:p>
    <w:p w:rsidR="00C52A4D" w:rsidRDefault="00C52A4D" w:rsidP="00C52A4D">
      <w:pPr>
        <w:ind w:firstLine="720"/>
        <w:jc w:val="both"/>
      </w:pPr>
      <w:r>
        <w:rPr>
          <w:b/>
          <w:sz w:val="24"/>
        </w:rPr>
        <w:t xml:space="preserve">1.3.2.2 Conceitos da </w:t>
      </w:r>
      <w:r>
        <w:rPr>
          <w:b/>
          <w:i/>
          <w:sz w:val="24"/>
        </w:rPr>
        <w:t xml:space="preserve">Extreme Programming </w:t>
      </w:r>
      <w:r>
        <w:rPr>
          <w:b/>
          <w:sz w:val="24"/>
        </w:rPr>
        <w:t>Utilizados no Projeto</w:t>
      </w:r>
    </w:p>
    <w:p w:rsidR="00C52A4D" w:rsidRDefault="00C52A4D" w:rsidP="00C52A4D">
      <w:pPr>
        <w:ind w:firstLine="720"/>
        <w:jc w:val="both"/>
      </w:pPr>
    </w:p>
    <w:p w:rsidR="00C52A4D" w:rsidRDefault="00C52A4D" w:rsidP="00C52A4D">
      <w:pPr>
        <w:ind w:firstLine="720"/>
        <w:jc w:val="both"/>
      </w:pPr>
      <w:r>
        <w:rPr>
          <w:sz w:val="24"/>
        </w:rPr>
        <w:t>Fo</w:t>
      </w:r>
      <w:r w:rsidR="00924C23">
        <w:rPr>
          <w:sz w:val="24"/>
        </w:rPr>
        <w:t>ram</w:t>
      </w:r>
      <w:r>
        <w:rPr>
          <w:sz w:val="24"/>
        </w:rPr>
        <w:t xml:space="preserve"> utilizado</w:t>
      </w:r>
      <w:r w:rsidR="002A3E47" w:rsidRPr="002A3E47">
        <w:rPr>
          <w:color w:val="000000" w:themeColor="text1"/>
          <w:sz w:val="24"/>
        </w:rPr>
        <w:t>s</w:t>
      </w:r>
      <w:r>
        <w:rPr>
          <w:sz w:val="24"/>
        </w:rPr>
        <w:t xml:space="preserve"> todos os valores do</w:t>
      </w:r>
      <w:proofErr w:type="gramStart"/>
      <w:r>
        <w:rPr>
          <w:sz w:val="24"/>
        </w:rPr>
        <w:t xml:space="preserve"> </w:t>
      </w:r>
      <w:r>
        <w:rPr>
          <w:i/>
          <w:sz w:val="24"/>
        </w:rPr>
        <w:t xml:space="preserve"> </w:t>
      </w:r>
      <w:proofErr w:type="gramEnd"/>
      <w:r>
        <w:rPr>
          <w:i/>
          <w:sz w:val="24"/>
        </w:rPr>
        <w:t xml:space="preserve">XP </w:t>
      </w:r>
      <w:r>
        <w:rPr>
          <w:sz w:val="24"/>
        </w:rPr>
        <w:t>para a execução do projeto, pois a equipe acredita que eles são fundamentais para o aumento da produtividade, contribuição entre os indivíduos e troca mútua de conhecimento.</w:t>
      </w:r>
    </w:p>
    <w:p w:rsidR="00C52A4D" w:rsidRDefault="00C52A4D" w:rsidP="00C52A4D">
      <w:pPr>
        <w:ind w:firstLine="720"/>
        <w:jc w:val="both"/>
      </w:pPr>
      <w:r>
        <w:rPr>
          <w:sz w:val="24"/>
        </w:rPr>
        <w:t xml:space="preserve">Das 12 principais práticas o time utilizou nove: o Planejamento, a divisão em Fases Pequenas, a Programação Pareada, a Propriedade Coletiva, o Design Simples, o uso de Testes, o </w:t>
      </w:r>
      <w:proofErr w:type="spellStart"/>
      <w:r>
        <w:rPr>
          <w:sz w:val="24"/>
        </w:rPr>
        <w:t>Refatoramento</w:t>
      </w:r>
      <w:proofErr w:type="spellEnd"/>
      <w:r>
        <w:rPr>
          <w:sz w:val="24"/>
        </w:rPr>
        <w:t>, a Integração Contínua e a Padronização do Código.</w:t>
      </w:r>
    </w:p>
    <w:p w:rsidR="00C52A4D" w:rsidRDefault="00C52A4D" w:rsidP="00C52A4D">
      <w:pPr>
        <w:ind w:firstLine="720"/>
        <w:jc w:val="both"/>
      </w:pPr>
    </w:p>
    <w:p w:rsidR="00C52A4D" w:rsidRPr="00B5203E" w:rsidRDefault="00C52A4D" w:rsidP="00C52A4D">
      <w:pPr>
        <w:jc w:val="both"/>
      </w:pPr>
      <w:r w:rsidRPr="00B5203E">
        <w:rPr>
          <w:b/>
          <w:sz w:val="24"/>
        </w:rPr>
        <w:t xml:space="preserve">1.3.3 </w:t>
      </w:r>
      <w:proofErr w:type="spellStart"/>
      <w:r w:rsidRPr="00B5203E">
        <w:rPr>
          <w:b/>
          <w:i/>
          <w:sz w:val="24"/>
        </w:rPr>
        <w:t>Feature</w:t>
      </w:r>
      <w:proofErr w:type="spellEnd"/>
      <w:r w:rsidRPr="00B5203E">
        <w:rPr>
          <w:b/>
          <w:i/>
          <w:sz w:val="24"/>
        </w:rPr>
        <w:t xml:space="preserve"> </w:t>
      </w:r>
      <w:proofErr w:type="spellStart"/>
      <w:r w:rsidRPr="00B5203E">
        <w:rPr>
          <w:b/>
          <w:i/>
          <w:sz w:val="24"/>
        </w:rPr>
        <w:t>Driven</w:t>
      </w:r>
      <w:proofErr w:type="spellEnd"/>
      <w:r w:rsidRPr="00B5203E">
        <w:rPr>
          <w:b/>
          <w:i/>
          <w:sz w:val="24"/>
        </w:rPr>
        <w:t xml:space="preserve"> </w:t>
      </w:r>
      <w:proofErr w:type="spellStart"/>
      <w:r w:rsidRPr="00B5203E">
        <w:rPr>
          <w:b/>
          <w:i/>
          <w:sz w:val="24"/>
        </w:rPr>
        <w:t>Development</w:t>
      </w:r>
      <w:proofErr w:type="spellEnd"/>
      <w:r w:rsidRPr="00B5203E">
        <w:rPr>
          <w:b/>
          <w:i/>
          <w:sz w:val="24"/>
        </w:rPr>
        <w:t xml:space="preserve"> (FDD) </w:t>
      </w:r>
    </w:p>
    <w:p w:rsidR="00C52A4D" w:rsidRPr="00B5203E" w:rsidRDefault="00C52A4D" w:rsidP="00C52A4D">
      <w:pPr>
        <w:jc w:val="both"/>
      </w:pPr>
      <w:r w:rsidRPr="00B5203E">
        <w:rPr>
          <w:b/>
          <w:sz w:val="24"/>
        </w:rPr>
        <w:tab/>
        <w:t xml:space="preserve">1.3.3.1 Descrição de </w:t>
      </w:r>
      <w:proofErr w:type="spellStart"/>
      <w:r w:rsidRPr="00B5203E">
        <w:rPr>
          <w:b/>
          <w:i/>
          <w:sz w:val="24"/>
        </w:rPr>
        <w:t>Feature</w:t>
      </w:r>
      <w:proofErr w:type="spellEnd"/>
      <w:r w:rsidRPr="00B5203E">
        <w:rPr>
          <w:b/>
          <w:i/>
          <w:sz w:val="24"/>
        </w:rPr>
        <w:t xml:space="preserve"> </w:t>
      </w:r>
      <w:proofErr w:type="spellStart"/>
      <w:r w:rsidRPr="00B5203E">
        <w:rPr>
          <w:b/>
          <w:i/>
          <w:sz w:val="24"/>
        </w:rPr>
        <w:t>Driven</w:t>
      </w:r>
      <w:proofErr w:type="spellEnd"/>
      <w:r w:rsidRPr="00B5203E">
        <w:rPr>
          <w:b/>
          <w:i/>
          <w:sz w:val="24"/>
        </w:rPr>
        <w:t xml:space="preserve"> </w:t>
      </w:r>
      <w:proofErr w:type="spellStart"/>
      <w:r w:rsidRPr="00B5203E">
        <w:rPr>
          <w:b/>
          <w:i/>
          <w:sz w:val="24"/>
        </w:rPr>
        <w:t>Development</w:t>
      </w:r>
      <w:proofErr w:type="spellEnd"/>
      <w:r w:rsidRPr="00B5203E">
        <w:rPr>
          <w:b/>
          <w:i/>
          <w:sz w:val="24"/>
        </w:rPr>
        <w:t xml:space="preserve"> </w:t>
      </w:r>
    </w:p>
    <w:p w:rsidR="00C52A4D" w:rsidRPr="00B5203E" w:rsidRDefault="00C52A4D" w:rsidP="00C52A4D">
      <w:pPr>
        <w:jc w:val="both"/>
      </w:pPr>
      <w:r w:rsidRPr="00B5203E">
        <w:rPr>
          <w:b/>
          <w:sz w:val="24"/>
        </w:rPr>
        <w:t xml:space="preserve"> </w:t>
      </w:r>
      <w:r w:rsidRPr="00B5203E">
        <w:rPr>
          <w:b/>
          <w:sz w:val="24"/>
        </w:rPr>
        <w:tab/>
      </w:r>
    </w:p>
    <w:p w:rsidR="00C52A4D" w:rsidRDefault="00C52A4D" w:rsidP="00C52A4D">
      <w:pPr>
        <w:jc w:val="both"/>
      </w:pPr>
      <w:r w:rsidRPr="00B5203E">
        <w:rPr>
          <w:b/>
          <w:sz w:val="24"/>
        </w:rPr>
        <w:tab/>
      </w:r>
      <w:r>
        <w:rPr>
          <w:i/>
          <w:sz w:val="24"/>
        </w:rPr>
        <w:t>FDD</w:t>
      </w:r>
      <w:proofErr w:type="gramStart"/>
      <w:r>
        <w:rPr>
          <w:i/>
          <w:sz w:val="24"/>
        </w:rPr>
        <w:t xml:space="preserve"> </w:t>
      </w:r>
      <w:r>
        <w:rPr>
          <w:sz w:val="24"/>
        </w:rPr>
        <w:t xml:space="preserve"> </w:t>
      </w:r>
      <w:proofErr w:type="gramEnd"/>
      <w:r>
        <w:rPr>
          <w:sz w:val="24"/>
        </w:rPr>
        <w:t xml:space="preserve">é uma metodologia que combina práticas do gerenciamento ágil de projetos com  Engenharia de Software Orientada a Objetos. Ela possui </w:t>
      </w:r>
      <w:proofErr w:type="gramStart"/>
      <w:r>
        <w:rPr>
          <w:sz w:val="24"/>
        </w:rPr>
        <w:t>5</w:t>
      </w:r>
      <w:proofErr w:type="gramEnd"/>
      <w:r>
        <w:rPr>
          <w:sz w:val="24"/>
        </w:rPr>
        <w:t xml:space="preserve"> processos principais que são bastante integrados:</w:t>
      </w:r>
    </w:p>
    <w:p w:rsidR="00C52A4D" w:rsidRDefault="00C52A4D" w:rsidP="00C52A4D">
      <w:pPr>
        <w:jc w:val="both"/>
      </w:pPr>
    </w:p>
    <w:p w:rsidR="00C52A4D" w:rsidRDefault="0088275D" w:rsidP="00C52A4D">
      <w:pPr>
        <w:numPr>
          <w:ilvl w:val="0"/>
          <w:numId w:val="1"/>
        </w:numPr>
        <w:spacing w:after="0"/>
        <w:ind w:hanging="360"/>
        <w:jc w:val="both"/>
      </w:pPr>
      <w:hyperlink r:id="rId10">
        <w:r w:rsidR="00C52A4D">
          <w:rPr>
            <w:sz w:val="24"/>
            <w:highlight w:val="white"/>
          </w:rPr>
          <w:t>Des</w:t>
        </w:r>
      </w:hyperlink>
      <w:r w:rsidR="00C52A4D">
        <w:rPr>
          <w:sz w:val="24"/>
          <w:highlight w:val="white"/>
        </w:rPr>
        <w:t xml:space="preserve">envolver um Modelo Abrangente: é a atividade </w:t>
      </w:r>
      <w:r w:rsidR="00C52A4D">
        <w:rPr>
          <w:sz w:val="24"/>
        </w:rPr>
        <w:t>inicial que consiste em estudar profundamente o</w:t>
      </w:r>
      <w:r w:rsidR="00C52A4D" w:rsidRPr="002A3E47">
        <w:rPr>
          <w:color w:val="000000" w:themeColor="text1"/>
          <w:sz w:val="24"/>
        </w:rPr>
        <w:t xml:space="preserve"> </w:t>
      </w:r>
      <w:r w:rsidR="00C52A4D" w:rsidRPr="002A3E47">
        <w:rPr>
          <w:b/>
          <w:color w:val="000000" w:themeColor="text1"/>
          <w:sz w:val="24"/>
        </w:rPr>
        <w:t>e</w:t>
      </w:r>
      <w:r w:rsidR="00C52A4D" w:rsidRPr="002A3E47">
        <w:rPr>
          <w:color w:val="000000" w:themeColor="text1"/>
          <w:sz w:val="24"/>
        </w:rPr>
        <w:t xml:space="preserve">scopo </w:t>
      </w:r>
      <w:r w:rsidR="00C52A4D">
        <w:rPr>
          <w:sz w:val="24"/>
        </w:rPr>
        <w:t xml:space="preserve">do projeto, entender os requisitos e </w:t>
      </w:r>
      <w:proofErr w:type="spellStart"/>
      <w:r w:rsidR="00C52A4D">
        <w:rPr>
          <w:sz w:val="24"/>
        </w:rPr>
        <w:t>consequentemente</w:t>
      </w:r>
      <w:proofErr w:type="spellEnd"/>
      <w:r w:rsidR="00C52A4D">
        <w:rPr>
          <w:sz w:val="24"/>
        </w:rPr>
        <w:t xml:space="preserve"> o domínio do negócio. Geralmente envolve a Análise</w:t>
      </w:r>
      <w:proofErr w:type="gramStart"/>
      <w:r w:rsidR="00C52A4D">
        <w:rPr>
          <w:sz w:val="24"/>
        </w:rPr>
        <w:t xml:space="preserve">  </w:t>
      </w:r>
      <w:proofErr w:type="gramEnd"/>
      <w:r w:rsidR="00C52A4D">
        <w:rPr>
          <w:sz w:val="24"/>
        </w:rPr>
        <w:t>Orientada a Objetos e Modelagem Lógica de Dados.</w:t>
      </w:r>
    </w:p>
    <w:p w:rsidR="00C52A4D" w:rsidRDefault="00C52A4D" w:rsidP="00C52A4D">
      <w:pPr>
        <w:numPr>
          <w:ilvl w:val="0"/>
          <w:numId w:val="1"/>
        </w:numPr>
        <w:spacing w:after="0"/>
        <w:ind w:hanging="360"/>
        <w:jc w:val="both"/>
      </w:pPr>
      <w:r>
        <w:rPr>
          <w:sz w:val="24"/>
          <w:highlight w:val="white"/>
        </w:rPr>
        <w:t>Construir a Lista de Funcionalidades: é usado para construir uma hierarquia das funcionalidades. Nesse passo é feita a Decomposição Funcional do modelo do domínio dividindo-o em três camadas: áreas de negócio, atividades de negócio e passos automatizados da atividade.</w:t>
      </w:r>
    </w:p>
    <w:p w:rsidR="00C52A4D" w:rsidRDefault="00C52A4D" w:rsidP="00C52A4D">
      <w:pPr>
        <w:numPr>
          <w:ilvl w:val="0"/>
          <w:numId w:val="1"/>
        </w:numPr>
        <w:spacing w:after="0"/>
        <w:ind w:hanging="360"/>
        <w:jc w:val="both"/>
      </w:pPr>
      <w:r>
        <w:rPr>
          <w:sz w:val="24"/>
          <w:highlight w:val="white"/>
        </w:rPr>
        <w:lastRenderedPageBreak/>
        <w:t xml:space="preserve">Planejar por Funcionalidade: nesse processo é feita a estimativa de complexidade e a verificação de dependências das funcionalidades a serem </w:t>
      </w:r>
      <w:proofErr w:type="gramStart"/>
      <w:r>
        <w:rPr>
          <w:sz w:val="24"/>
          <w:highlight w:val="white"/>
        </w:rPr>
        <w:t>implementadas</w:t>
      </w:r>
      <w:proofErr w:type="gramEnd"/>
      <w:r>
        <w:rPr>
          <w:sz w:val="24"/>
          <w:highlight w:val="white"/>
        </w:rPr>
        <w:t xml:space="preserve">. Nele a </w:t>
      </w:r>
      <w:proofErr w:type="spellStart"/>
      <w:r>
        <w:rPr>
          <w:sz w:val="24"/>
          <w:highlight w:val="white"/>
        </w:rPr>
        <w:t>sequência</w:t>
      </w:r>
      <w:proofErr w:type="spellEnd"/>
      <w:r>
        <w:rPr>
          <w:sz w:val="24"/>
          <w:highlight w:val="white"/>
        </w:rPr>
        <w:t xml:space="preserve"> do desenvolvimento é estabelecida.</w:t>
      </w:r>
    </w:p>
    <w:p w:rsidR="00C52A4D" w:rsidRDefault="00C52A4D" w:rsidP="00C52A4D">
      <w:pPr>
        <w:numPr>
          <w:ilvl w:val="0"/>
          <w:numId w:val="1"/>
        </w:numPr>
        <w:spacing w:after="0"/>
        <w:ind w:hanging="360"/>
        <w:jc w:val="both"/>
      </w:pPr>
      <w:r>
        <w:rPr>
          <w:sz w:val="24"/>
          <w:highlight w:val="white"/>
        </w:rPr>
        <w:t>Detalhar por Funcionalidade: refere-se ao detalhamento dos requisitos</w:t>
      </w:r>
      <w:r w:rsidR="002A3E47">
        <w:rPr>
          <w:sz w:val="24"/>
        </w:rPr>
        <w:t>.</w:t>
      </w:r>
    </w:p>
    <w:p w:rsidR="00C52A4D" w:rsidRDefault="0088275D" w:rsidP="00C52A4D">
      <w:pPr>
        <w:numPr>
          <w:ilvl w:val="0"/>
          <w:numId w:val="1"/>
        </w:numPr>
        <w:spacing w:after="0"/>
        <w:ind w:hanging="360"/>
        <w:jc w:val="both"/>
      </w:pPr>
      <w:hyperlink r:id="rId11">
        <w:r w:rsidR="00C52A4D">
          <w:rPr>
            <w:sz w:val="24"/>
            <w:highlight w:val="white"/>
          </w:rPr>
          <w:t>C</w:t>
        </w:r>
      </w:hyperlink>
      <w:r w:rsidR="00C52A4D">
        <w:rPr>
          <w:sz w:val="24"/>
          <w:highlight w:val="white"/>
        </w:rPr>
        <w:t xml:space="preserve">onstruir por Funcionalidade: Em cada funcionalidade o código é </w:t>
      </w:r>
      <w:r w:rsidR="002A3E47" w:rsidRPr="002A3E47">
        <w:rPr>
          <w:sz w:val="24"/>
          <w:highlight w:val="white"/>
        </w:rPr>
        <w:t>elaborador</w:t>
      </w:r>
      <w:r w:rsidR="00C52A4D" w:rsidRPr="002A3E47">
        <w:rPr>
          <w:sz w:val="24"/>
          <w:highlight w:val="white"/>
        </w:rPr>
        <w:t xml:space="preserve"> </w:t>
      </w:r>
      <w:r w:rsidR="00C52A4D">
        <w:rPr>
          <w:sz w:val="24"/>
          <w:highlight w:val="white"/>
        </w:rPr>
        <w:t>e testado.</w:t>
      </w:r>
    </w:p>
    <w:p w:rsidR="00C52A4D" w:rsidRDefault="00C52A4D" w:rsidP="00C52A4D">
      <w:pPr>
        <w:jc w:val="both"/>
      </w:pPr>
    </w:p>
    <w:p w:rsidR="00C52A4D" w:rsidRPr="00B5203E" w:rsidRDefault="00C52A4D" w:rsidP="00C52A4D">
      <w:pPr>
        <w:jc w:val="both"/>
      </w:pPr>
      <w:r>
        <w:rPr>
          <w:b/>
          <w:sz w:val="24"/>
        </w:rPr>
        <w:t xml:space="preserve">1.3.3.2 Conceitos de </w:t>
      </w:r>
      <w:proofErr w:type="spellStart"/>
      <w:r>
        <w:rPr>
          <w:b/>
          <w:i/>
          <w:sz w:val="24"/>
        </w:rPr>
        <w:t>Feature</w:t>
      </w:r>
      <w:proofErr w:type="spellEnd"/>
      <w:r>
        <w:rPr>
          <w:b/>
          <w:i/>
          <w:sz w:val="24"/>
        </w:rPr>
        <w:t xml:space="preserve"> </w:t>
      </w:r>
      <w:proofErr w:type="spellStart"/>
      <w:r>
        <w:rPr>
          <w:b/>
          <w:i/>
          <w:sz w:val="24"/>
        </w:rPr>
        <w:t>Driven</w:t>
      </w:r>
      <w:proofErr w:type="spellEnd"/>
      <w:r>
        <w:rPr>
          <w:b/>
          <w:i/>
          <w:sz w:val="24"/>
        </w:rPr>
        <w:t xml:space="preserve"> </w:t>
      </w:r>
      <w:proofErr w:type="spellStart"/>
      <w:r>
        <w:rPr>
          <w:b/>
          <w:i/>
          <w:sz w:val="24"/>
        </w:rPr>
        <w:t>Development</w:t>
      </w:r>
      <w:proofErr w:type="spellEnd"/>
      <w:r>
        <w:rPr>
          <w:b/>
          <w:i/>
          <w:sz w:val="24"/>
        </w:rPr>
        <w:t xml:space="preserve"> </w:t>
      </w:r>
      <w:r>
        <w:rPr>
          <w:b/>
          <w:sz w:val="24"/>
        </w:rPr>
        <w:t xml:space="preserve">Utilizados no Projeto </w:t>
      </w:r>
    </w:p>
    <w:p w:rsidR="00C52A4D" w:rsidRDefault="00C52A4D" w:rsidP="00C52A4D">
      <w:pPr>
        <w:jc w:val="both"/>
      </w:pPr>
    </w:p>
    <w:p w:rsidR="00C52A4D" w:rsidRDefault="00C52A4D" w:rsidP="00C52A4D">
      <w:pPr>
        <w:jc w:val="both"/>
      </w:pPr>
    </w:p>
    <w:p w:rsidR="00C52A4D" w:rsidRDefault="00C52A4D" w:rsidP="00C52A4D">
      <w:pPr>
        <w:jc w:val="both"/>
      </w:pPr>
      <w:r>
        <w:rPr>
          <w:b/>
          <w:sz w:val="24"/>
        </w:rPr>
        <w:tab/>
      </w:r>
      <w:r>
        <w:rPr>
          <w:sz w:val="24"/>
        </w:rPr>
        <w:t xml:space="preserve">No projeto foram utilizados os processos: </w:t>
      </w:r>
      <w:hyperlink r:id="rId12">
        <w:r>
          <w:rPr>
            <w:sz w:val="24"/>
            <w:highlight w:val="white"/>
          </w:rPr>
          <w:t>Des</w:t>
        </w:r>
      </w:hyperlink>
      <w:r>
        <w:rPr>
          <w:sz w:val="24"/>
          <w:highlight w:val="white"/>
        </w:rPr>
        <w:t xml:space="preserve">envolver um Modelo Abrangente, Planejar por Funcionalidade e </w:t>
      </w:r>
      <w:hyperlink r:id="rId13">
        <w:r>
          <w:rPr>
            <w:sz w:val="24"/>
            <w:highlight w:val="white"/>
          </w:rPr>
          <w:t>C</w:t>
        </w:r>
      </w:hyperlink>
      <w:r>
        <w:rPr>
          <w:sz w:val="24"/>
          <w:highlight w:val="white"/>
        </w:rPr>
        <w:t>onstruir por Funcionalidade.</w:t>
      </w:r>
    </w:p>
    <w:p w:rsidR="00C52A4D" w:rsidRDefault="00C52A4D" w:rsidP="00C52A4D">
      <w:pPr>
        <w:jc w:val="both"/>
      </w:pPr>
    </w:p>
    <w:p w:rsidR="00C52A4D" w:rsidRPr="00B5203E" w:rsidRDefault="00C52A4D" w:rsidP="00C52A4D">
      <w:pPr>
        <w:jc w:val="both"/>
      </w:pPr>
      <w:r w:rsidRPr="00B5203E">
        <w:rPr>
          <w:b/>
          <w:sz w:val="24"/>
        </w:rPr>
        <w:t xml:space="preserve">1.3.4 </w:t>
      </w:r>
      <w:proofErr w:type="spellStart"/>
      <w:r w:rsidRPr="00B5203E">
        <w:rPr>
          <w:b/>
          <w:i/>
          <w:sz w:val="24"/>
          <w:highlight w:val="white"/>
        </w:rPr>
        <w:t>Test</w:t>
      </w:r>
      <w:proofErr w:type="spellEnd"/>
      <w:r w:rsidRPr="00B5203E">
        <w:rPr>
          <w:b/>
          <w:i/>
          <w:sz w:val="24"/>
          <w:highlight w:val="white"/>
        </w:rPr>
        <w:t xml:space="preserve"> </w:t>
      </w:r>
      <w:proofErr w:type="spellStart"/>
      <w:r w:rsidRPr="00B5203E">
        <w:rPr>
          <w:b/>
          <w:i/>
          <w:sz w:val="24"/>
          <w:highlight w:val="white"/>
        </w:rPr>
        <w:t>Driven</w:t>
      </w:r>
      <w:proofErr w:type="spellEnd"/>
      <w:r w:rsidRPr="00B5203E">
        <w:rPr>
          <w:b/>
          <w:i/>
          <w:sz w:val="24"/>
          <w:highlight w:val="white"/>
        </w:rPr>
        <w:t xml:space="preserve"> </w:t>
      </w:r>
      <w:proofErr w:type="spellStart"/>
      <w:r w:rsidRPr="00B5203E">
        <w:rPr>
          <w:b/>
          <w:i/>
          <w:sz w:val="24"/>
          <w:highlight w:val="white"/>
        </w:rPr>
        <w:t>Development</w:t>
      </w:r>
      <w:proofErr w:type="spellEnd"/>
      <w:r w:rsidRPr="00B5203E">
        <w:rPr>
          <w:b/>
          <w:i/>
          <w:sz w:val="24"/>
          <w:highlight w:val="white"/>
        </w:rPr>
        <w:t xml:space="preserve"> (TDD)</w:t>
      </w:r>
      <w:r w:rsidRPr="00B5203E">
        <w:rPr>
          <w:b/>
          <w:i/>
          <w:sz w:val="24"/>
        </w:rPr>
        <w:t xml:space="preserve"> </w:t>
      </w:r>
    </w:p>
    <w:p w:rsidR="00C52A4D" w:rsidRPr="00B5203E" w:rsidRDefault="00C52A4D" w:rsidP="00C52A4D">
      <w:pPr>
        <w:jc w:val="both"/>
      </w:pPr>
    </w:p>
    <w:p w:rsidR="00C52A4D" w:rsidRPr="00CB6B9A" w:rsidRDefault="00C52A4D" w:rsidP="00C52A4D">
      <w:pPr>
        <w:jc w:val="both"/>
      </w:pPr>
      <w:r w:rsidRPr="00B5203E">
        <w:rPr>
          <w:b/>
          <w:sz w:val="24"/>
        </w:rPr>
        <w:tab/>
      </w:r>
      <w:r w:rsidRPr="00CB6B9A">
        <w:rPr>
          <w:b/>
          <w:sz w:val="24"/>
        </w:rPr>
        <w:t xml:space="preserve">1.3.4.1 Descrição do </w:t>
      </w:r>
      <w:proofErr w:type="spellStart"/>
      <w:r w:rsidRPr="00CB6B9A">
        <w:rPr>
          <w:b/>
          <w:i/>
          <w:sz w:val="24"/>
          <w:highlight w:val="white"/>
        </w:rPr>
        <w:t>Test</w:t>
      </w:r>
      <w:proofErr w:type="spellEnd"/>
      <w:r w:rsidRPr="00CB6B9A">
        <w:rPr>
          <w:b/>
          <w:i/>
          <w:sz w:val="24"/>
          <w:highlight w:val="white"/>
        </w:rPr>
        <w:t xml:space="preserve"> </w:t>
      </w:r>
      <w:proofErr w:type="spellStart"/>
      <w:r w:rsidRPr="00CB6B9A">
        <w:rPr>
          <w:b/>
          <w:i/>
          <w:sz w:val="24"/>
          <w:highlight w:val="white"/>
        </w:rPr>
        <w:t>Driven</w:t>
      </w:r>
      <w:proofErr w:type="spellEnd"/>
      <w:r w:rsidRPr="00CB6B9A">
        <w:rPr>
          <w:b/>
          <w:i/>
          <w:sz w:val="24"/>
          <w:highlight w:val="white"/>
        </w:rPr>
        <w:t xml:space="preserve"> </w:t>
      </w:r>
      <w:proofErr w:type="spellStart"/>
      <w:r w:rsidRPr="00CB6B9A">
        <w:rPr>
          <w:b/>
          <w:i/>
          <w:sz w:val="24"/>
          <w:highlight w:val="white"/>
        </w:rPr>
        <w:t>Development</w:t>
      </w:r>
      <w:proofErr w:type="spellEnd"/>
      <w:r w:rsidRPr="00CB6B9A">
        <w:rPr>
          <w:b/>
          <w:i/>
          <w:sz w:val="24"/>
          <w:highlight w:val="white"/>
        </w:rPr>
        <w:t xml:space="preserve"> </w:t>
      </w:r>
    </w:p>
    <w:p w:rsidR="00C52A4D" w:rsidRPr="00CB6B9A" w:rsidRDefault="00C52A4D" w:rsidP="00C52A4D">
      <w:pPr>
        <w:ind w:firstLine="720"/>
        <w:jc w:val="both"/>
      </w:pPr>
    </w:p>
    <w:p w:rsidR="00C52A4D" w:rsidRDefault="00C52A4D" w:rsidP="00C52A4D">
      <w:pPr>
        <w:ind w:firstLine="720"/>
        <w:jc w:val="both"/>
      </w:pPr>
      <w:r>
        <w:rPr>
          <w:sz w:val="24"/>
          <w:highlight w:val="white"/>
        </w:rPr>
        <w:t xml:space="preserve">É uma técnica na qual um caso de teste, que define uma melhoria desejada ou uma nova funcionalidade, é escrito para propositalmente falhar. </w:t>
      </w:r>
      <w:r>
        <w:rPr>
          <w:color w:val="202020"/>
          <w:sz w:val="24"/>
          <w:highlight w:val="white"/>
        </w:rPr>
        <w:t xml:space="preserve">Então, o código necessário para que o teste passe é </w:t>
      </w:r>
      <w:proofErr w:type="gramStart"/>
      <w:r>
        <w:rPr>
          <w:color w:val="202020"/>
          <w:sz w:val="24"/>
          <w:highlight w:val="white"/>
        </w:rPr>
        <w:t>implementado</w:t>
      </w:r>
      <w:proofErr w:type="gramEnd"/>
      <w:r>
        <w:rPr>
          <w:color w:val="202020"/>
          <w:sz w:val="24"/>
          <w:highlight w:val="white"/>
        </w:rPr>
        <w:t xml:space="preserve"> e após isso, o código é </w:t>
      </w:r>
      <w:proofErr w:type="spellStart"/>
      <w:r>
        <w:rPr>
          <w:color w:val="202020"/>
          <w:sz w:val="24"/>
          <w:highlight w:val="white"/>
        </w:rPr>
        <w:t>refatorado</w:t>
      </w:r>
      <w:proofErr w:type="spellEnd"/>
      <w:r>
        <w:rPr>
          <w:color w:val="202020"/>
          <w:sz w:val="24"/>
          <w:highlight w:val="white"/>
        </w:rPr>
        <w:t xml:space="preserve"> de acordo com as boas práticas de programação.</w:t>
      </w:r>
    </w:p>
    <w:p w:rsidR="00C52A4D" w:rsidRDefault="00C52A4D" w:rsidP="00C52A4D">
      <w:pPr>
        <w:ind w:firstLine="720"/>
        <w:jc w:val="both"/>
      </w:pPr>
    </w:p>
    <w:p w:rsidR="00C52A4D" w:rsidRDefault="00C52A4D" w:rsidP="002A3E47">
      <w:pPr>
        <w:jc w:val="both"/>
        <w:rPr>
          <w:i/>
          <w:sz w:val="24"/>
        </w:rPr>
      </w:pPr>
      <w:r>
        <w:rPr>
          <w:b/>
          <w:sz w:val="24"/>
        </w:rPr>
        <w:t xml:space="preserve">1.3.4.2 Conceitos do </w:t>
      </w:r>
      <w:proofErr w:type="spellStart"/>
      <w:r>
        <w:rPr>
          <w:b/>
          <w:i/>
          <w:sz w:val="24"/>
          <w:highlight w:val="white"/>
        </w:rPr>
        <w:t>Test</w:t>
      </w:r>
      <w:proofErr w:type="spellEnd"/>
      <w:r>
        <w:rPr>
          <w:b/>
          <w:i/>
          <w:sz w:val="24"/>
          <w:highlight w:val="white"/>
        </w:rPr>
        <w:t xml:space="preserve"> </w:t>
      </w:r>
      <w:proofErr w:type="spellStart"/>
      <w:r>
        <w:rPr>
          <w:b/>
          <w:i/>
          <w:sz w:val="24"/>
          <w:highlight w:val="white"/>
        </w:rPr>
        <w:t>Driven</w:t>
      </w:r>
      <w:proofErr w:type="spellEnd"/>
      <w:r>
        <w:rPr>
          <w:b/>
          <w:i/>
          <w:sz w:val="24"/>
          <w:highlight w:val="white"/>
        </w:rPr>
        <w:t xml:space="preserve"> </w:t>
      </w:r>
      <w:proofErr w:type="spellStart"/>
      <w:r>
        <w:rPr>
          <w:b/>
          <w:i/>
          <w:sz w:val="24"/>
          <w:highlight w:val="white"/>
        </w:rPr>
        <w:t>Development</w:t>
      </w:r>
      <w:proofErr w:type="spellEnd"/>
      <w:r>
        <w:rPr>
          <w:b/>
          <w:i/>
          <w:sz w:val="24"/>
          <w:highlight w:val="white"/>
        </w:rPr>
        <w:t xml:space="preserve"> </w:t>
      </w:r>
      <w:r>
        <w:rPr>
          <w:b/>
          <w:sz w:val="24"/>
        </w:rPr>
        <w:t>Utilizados no Projeto</w:t>
      </w:r>
      <w:r>
        <w:rPr>
          <w:i/>
          <w:sz w:val="24"/>
        </w:rPr>
        <w:t xml:space="preserve"> </w:t>
      </w:r>
    </w:p>
    <w:p w:rsidR="002A3E47" w:rsidRDefault="002A3E47" w:rsidP="002A3E47">
      <w:pPr>
        <w:jc w:val="both"/>
      </w:pPr>
    </w:p>
    <w:p w:rsidR="00C52A4D" w:rsidRDefault="00C52A4D" w:rsidP="00C52A4D">
      <w:pPr>
        <w:ind w:firstLine="720"/>
        <w:jc w:val="both"/>
      </w:pPr>
      <w:r>
        <w:rPr>
          <w:sz w:val="24"/>
          <w:highlight w:val="white"/>
        </w:rPr>
        <w:t xml:space="preserve">O grupo adotou o </w:t>
      </w:r>
      <w:r>
        <w:rPr>
          <w:i/>
          <w:sz w:val="24"/>
          <w:highlight w:val="white"/>
        </w:rPr>
        <w:t>TDD</w:t>
      </w:r>
      <w:r>
        <w:rPr>
          <w:sz w:val="24"/>
          <w:highlight w:val="white"/>
        </w:rPr>
        <w:t xml:space="preserve"> em quase todo desenvolvimento do </w:t>
      </w:r>
      <w:r>
        <w:rPr>
          <w:i/>
          <w:sz w:val="24"/>
          <w:highlight w:val="white"/>
        </w:rPr>
        <w:t>software</w:t>
      </w:r>
      <w:r>
        <w:rPr>
          <w:sz w:val="24"/>
          <w:highlight w:val="white"/>
        </w:rPr>
        <w:t xml:space="preserve">, pois, </w:t>
      </w:r>
      <w:proofErr w:type="spellStart"/>
      <w:r>
        <w:rPr>
          <w:sz w:val="24"/>
          <w:highlight w:val="white"/>
        </w:rPr>
        <w:t>Langr</w:t>
      </w:r>
      <w:proofErr w:type="spellEnd"/>
      <w:r>
        <w:rPr>
          <w:sz w:val="24"/>
          <w:highlight w:val="white"/>
        </w:rPr>
        <w:t xml:space="preserve"> (2010) mostrou que TDD aumenta a qualidade código, provê uma facilidade maior de manutenção e </w:t>
      </w:r>
      <w:proofErr w:type="gramStart"/>
      <w:r>
        <w:rPr>
          <w:sz w:val="24"/>
          <w:highlight w:val="white"/>
        </w:rPr>
        <w:t>ajuda a produzir</w:t>
      </w:r>
      <w:proofErr w:type="gramEnd"/>
      <w:r>
        <w:rPr>
          <w:sz w:val="24"/>
          <w:highlight w:val="white"/>
        </w:rPr>
        <w:t xml:space="preserve"> 33% mais testes comparados a abordagens tradicionais.</w:t>
      </w:r>
    </w:p>
    <w:p w:rsidR="00C52A4D" w:rsidRDefault="00C52A4D" w:rsidP="00C52A4D">
      <w:pPr>
        <w:ind w:firstLine="720"/>
        <w:jc w:val="both"/>
      </w:pPr>
    </w:p>
    <w:p w:rsidR="00C52A4D" w:rsidRDefault="00C52A4D" w:rsidP="00C52A4D">
      <w:pPr>
        <w:jc w:val="both"/>
      </w:pPr>
      <w:r>
        <w:rPr>
          <w:b/>
          <w:sz w:val="24"/>
        </w:rPr>
        <w:t xml:space="preserve">1.3.5 </w:t>
      </w:r>
      <w:proofErr w:type="spellStart"/>
      <w:r>
        <w:rPr>
          <w:b/>
          <w:i/>
          <w:sz w:val="24"/>
          <w:highlight w:val="white"/>
        </w:rPr>
        <w:t>Kanban</w:t>
      </w:r>
      <w:proofErr w:type="spellEnd"/>
    </w:p>
    <w:p w:rsidR="00C52A4D" w:rsidRDefault="00C52A4D" w:rsidP="00C52A4D">
      <w:pPr>
        <w:jc w:val="both"/>
      </w:pPr>
    </w:p>
    <w:p w:rsidR="00C52A4D" w:rsidRDefault="00C52A4D" w:rsidP="00C52A4D">
      <w:pPr>
        <w:jc w:val="both"/>
      </w:pPr>
      <w:r>
        <w:rPr>
          <w:b/>
          <w:sz w:val="24"/>
        </w:rPr>
        <w:tab/>
        <w:t xml:space="preserve">1.3.4.1 Descrição do </w:t>
      </w:r>
      <w:proofErr w:type="spellStart"/>
      <w:r>
        <w:rPr>
          <w:b/>
          <w:i/>
          <w:sz w:val="24"/>
        </w:rPr>
        <w:t>Kanban</w:t>
      </w:r>
      <w:proofErr w:type="spellEnd"/>
    </w:p>
    <w:p w:rsidR="00C52A4D" w:rsidRDefault="00C52A4D" w:rsidP="00C52A4D">
      <w:pPr>
        <w:ind w:firstLine="720"/>
        <w:jc w:val="both"/>
      </w:pPr>
    </w:p>
    <w:p w:rsidR="00C52A4D" w:rsidRDefault="00C52A4D" w:rsidP="00C52A4D">
      <w:pPr>
        <w:ind w:firstLine="720"/>
        <w:jc w:val="both"/>
      </w:pPr>
      <w:r>
        <w:rPr>
          <w:sz w:val="24"/>
          <w:highlight w:val="white"/>
        </w:rPr>
        <w:t xml:space="preserve">É uma metodologia para controle de produção na qual existe um quadro físico ou eletrônico onde são dispostas as atividades a serem realizadas. O quadro é dividido em </w:t>
      </w:r>
      <w:proofErr w:type="gramStart"/>
      <w:r>
        <w:rPr>
          <w:sz w:val="24"/>
          <w:highlight w:val="white"/>
        </w:rPr>
        <w:t>3</w:t>
      </w:r>
      <w:proofErr w:type="gramEnd"/>
      <w:r>
        <w:rPr>
          <w:sz w:val="24"/>
          <w:highlight w:val="white"/>
        </w:rPr>
        <w:t xml:space="preserve"> colunas:</w:t>
      </w:r>
      <w:r>
        <w:rPr>
          <w:i/>
          <w:sz w:val="24"/>
          <w:highlight w:val="white"/>
        </w:rPr>
        <w:t xml:space="preserve"> TO DO, DOING </w:t>
      </w:r>
      <w:r>
        <w:rPr>
          <w:sz w:val="24"/>
          <w:highlight w:val="white"/>
        </w:rPr>
        <w:t xml:space="preserve">e </w:t>
      </w:r>
      <w:r>
        <w:rPr>
          <w:i/>
          <w:sz w:val="24"/>
          <w:highlight w:val="white"/>
        </w:rPr>
        <w:t>DONE</w:t>
      </w:r>
      <w:r>
        <w:rPr>
          <w:sz w:val="24"/>
          <w:highlight w:val="white"/>
        </w:rPr>
        <w:t xml:space="preserve">. </w:t>
      </w:r>
    </w:p>
    <w:p w:rsidR="00C52A4D" w:rsidRDefault="00C52A4D" w:rsidP="00C52A4D">
      <w:pPr>
        <w:ind w:firstLine="720"/>
        <w:jc w:val="both"/>
      </w:pPr>
      <w:r>
        <w:rPr>
          <w:sz w:val="24"/>
          <w:highlight w:val="white"/>
        </w:rPr>
        <w:t xml:space="preserve">As atividades que ainda não começaram a ser feitas são colocadas na coluna </w:t>
      </w:r>
      <w:r>
        <w:rPr>
          <w:i/>
          <w:sz w:val="24"/>
          <w:highlight w:val="white"/>
        </w:rPr>
        <w:t>TO DO</w:t>
      </w:r>
      <w:r>
        <w:rPr>
          <w:sz w:val="24"/>
          <w:highlight w:val="white"/>
        </w:rPr>
        <w:t xml:space="preserve">, as atividades que estão em desenvolvimento são alocadas na coluna </w:t>
      </w:r>
      <w:r>
        <w:rPr>
          <w:i/>
          <w:sz w:val="24"/>
          <w:highlight w:val="white"/>
        </w:rPr>
        <w:t>DOING</w:t>
      </w:r>
      <w:r>
        <w:rPr>
          <w:sz w:val="24"/>
          <w:highlight w:val="white"/>
        </w:rPr>
        <w:t xml:space="preserve">, enquanto as atividades terminadas são colocadas na coluna </w:t>
      </w:r>
      <w:r>
        <w:rPr>
          <w:i/>
          <w:sz w:val="24"/>
          <w:highlight w:val="white"/>
        </w:rPr>
        <w:t>DONE</w:t>
      </w:r>
      <w:r>
        <w:rPr>
          <w:sz w:val="24"/>
          <w:highlight w:val="white"/>
        </w:rPr>
        <w:t>, no decorrer do desenvolvimento do projeto as atividades são movidas pelo quadro até ficarem na coluna DONE. Pode haver também colunas adicionais para que a equipe exponha os Impedimentos ou para visualização de alguma Tarefa que já foi realizada e testada.</w:t>
      </w:r>
    </w:p>
    <w:p w:rsidR="00C52A4D" w:rsidRDefault="00C52A4D" w:rsidP="00C52A4D">
      <w:pPr>
        <w:ind w:firstLine="720"/>
        <w:jc w:val="both"/>
      </w:pPr>
    </w:p>
    <w:p w:rsidR="00C52A4D" w:rsidRDefault="00C52A4D" w:rsidP="00C52A4D">
      <w:pPr>
        <w:ind w:firstLine="720"/>
        <w:jc w:val="both"/>
      </w:pPr>
      <w:r>
        <w:rPr>
          <w:b/>
          <w:sz w:val="24"/>
        </w:rPr>
        <w:t xml:space="preserve">1.3.4.2 Conceitos do </w:t>
      </w:r>
      <w:proofErr w:type="spellStart"/>
      <w:r>
        <w:rPr>
          <w:b/>
          <w:i/>
          <w:sz w:val="24"/>
        </w:rPr>
        <w:t>Kanban</w:t>
      </w:r>
      <w:proofErr w:type="spellEnd"/>
      <w:r>
        <w:rPr>
          <w:b/>
          <w:i/>
          <w:sz w:val="24"/>
        </w:rPr>
        <w:t xml:space="preserve"> </w:t>
      </w:r>
      <w:r>
        <w:rPr>
          <w:b/>
          <w:sz w:val="24"/>
        </w:rPr>
        <w:t>Utilizados no Projeto</w:t>
      </w:r>
      <w:r>
        <w:rPr>
          <w:i/>
          <w:sz w:val="24"/>
        </w:rPr>
        <w:t xml:space="preserve"> </w:t>
      </w:r>
    </w:p>
    <w:p w:rsidR="00C52A4D" w:rsidRDefault="00C52A4D" w:rsidP="00C52A4D">
      <w:pPr>
        <w:ind w:firstLine="720"/>
        <w:jc w:val="both"/>
      </w:pPr>
    </w:p>
    <w:p w:rsidR="00C52A4D" w:rsidRDefault="00C52A4D" w:rsidP="00C52A4D">
      <w:pPr>
        <w:ind w:firstLine="720"/>
        <w:jc w:val="both"/>
      </w:pPr>
      <w:r>
        <w:rPr>
          <w:sz w:val="24"/>
        </w:rPr>
        <w:t xml:space="preserve">O grupo utilizou o </w:t>
      </w:r>
      <w:proofErr w:type="spellStart"/>
      <w:r>
        <w:rPr>
          <w:i/>
          <w:sz w:val="24"/>
        </w:rPr>
        <w:t>Kaban</w:t>
      </w:r>
      <w:proofErr w:type="spellEnd"/>
      <w:r>
        <w:rPr>
          <w:i/>
          <w:sz w:val="24"/>
        </w:rPr>
        <w:t xml:space="preserve"> </w:t>
      </w:r>
      <w:r>
        <w:rPr>
          <w:sz w:val="24"/>
        </w:rPr>
        <w:t xml:space="preserve">eletrônico, através da ferramenta </w:t>
      </w:r>
      <w:proofErr w:type="spellStart"/>
      <w:r>
        <w:rPr>
          <w:sz w:val="24"/>
        </w:rPr>
        <w:t>Trello</w:t>
      </w:r>
      <w:proofErr w:type="spellEnd"/>
      <w:r>
        <w:rPr>
          <w:sz w:val="24"/>
        </w:rPr>
        <w:t xml:space="preserve">. Ele foi dividido em quatro colunas: </w:t>
      </w:r>
      <w:r>
        <w:rPr>
          <w:i/>
          <w:sz w:val="24"/>
          <w:highlight w:val="white"/>
        </w:rPr>
        <w:t xml:space="preserve">TO DO, DOING, DONE </w:t>
      </w:r>
      <w:r>
        <w:rPr>
          <w:sz w:val="24"/>
          <w:highlight w:val="white"/>
        </w:rPr>
        <w:t xml:space="preserve">e </w:t>
      </w:r>
      <w:r>
        <w:rPr>
          <w:i/>
          <w:sz w:val="24"/>
          <w:highlight w:val="white"/>
        </w:rPr>
        <w:t xml:space="preserve">VERYFIED. </w:t>
      </w:r>
    </w:p>
    <w:p w:rsidR="00C52A4D" w:rsidRDefault="00C52A4D" w:rsidP="00C52A4D">
      <w:pPr>
        <w:ind w:firstLine="720"/>
        <w:jc w:val="both"/>
        <w:rPr>
          <w:sz w:val="24"/>
        </w:rPr>
      </w:pPr>
      <w:r>
        <w:rPr>
          <w:sz w:val="24"/>
          <w:highlight w:val="white"/>
        </w:rPr>
        <w:t xml:space="preserve">As tarefas </w:t>
      </w:r>
      <w:r w:rsidRPr="002A3E47">
        <w:rPr>
          <w:sz w:val="24"/>
          <w:highlight w:val="white"/>
        </w:rPr>
        <w:t>foram</w:t>
      </w:r>
      <w:r>
        <w:rPr>
          <w:sz w:val="24"/>
          <w:highlight w:val="white"/>
        </w:rPr>
        <w:t xml:space="preserve"> alocadas no quadro de acordo com os </w:t>
      </w:r>
      <w:proofErr w:type="spellStart"/>
      <w:r>
        <w:rPr>
          <w:sz w:val="24"/>
          <w:highlight w:val="white"/>
        </w:rPr>
        <w:t>Sprints</w:t>
      </w:r>
      <w:proofErr w:type="spellEnd"/>
      <w:r>
        <w:rPr>
          <w:sz w:val="24"/>
          <w:highlight w:val="white"/>
        </w:rPr>
        <w:t xml:space="preserve">. Cada tarefa realizada foi </w:t>
      </w:r>
      <w:proofErr w:type="spellStart"/>
      <w:r>
        <w:rPr>
          <w:sz w:val="24"/>
          <w:highlight w:val="white"/>
        </w:rPr>
        <w:t>atribuida</w:t>
      </w:r>
      <w:proofErr w:type="spellEnd"/>
      <w:r>
        <w:rPr>
          <w:sz w:val="24"/>
          <w:highlight w:val="white"/>
        </w:rPr>
        <w:t xml:space="preserve"> a um ou mais integrantes do grupo.</w:t>
      </w:r>
    </w:p>
    <w:p w:rsidR="00C52A4D" w:rsidRDefault="00C52A4D" w:rsidP="00C52A4D">
      <w:pPr>
        <w:ind w:firstLine="720"/>
        <w:jc w:val="both"/>
      </w:pPr>
    </w:p>
    <w:p w:rsidR="00C52A4D" w:rsidRDefault="00C52A4D" w:rsidP="00C52A4D">
      <w:pPr>
        <w:jc w:val="both"/>
      </w:pPr>
      <w:proofErr w:type="gramStart"/>
      <w:r>
        <w:rPr>
          <w:b/>
          <w:sz w:val="24"/>
        </w:rPr>
        <w:t>1.4 Estrutura</w:t>
      </w:r>
      <w:proofErr w:type="gramEnd"/>
      <w:r>
        <w:rPr>
          <w:b/>
          <w:sz w:val="24"/>
        </w:rPr>
        <w:t xml:space="preserve"> do trabalho</w:t>
      </w:r>
    </w:p>
    <w:p w:rsidR="00C52A4D" w:rsidRDefault="00C52A4D" w:rsidP="00C52A4D">
      <w:pPr>
        <w:jc w:val="both"/>
      </w:pPr>
    </w:p>
    <w:p w:rsidR="00C52A4D" w:rsidRDefault="00C52A4D" w:rsidP="00C52A4D">
      <w:pPr>
        <w:jc w:val="both"/>
      </w:pPr>
      <w:r>
        <w:rPr>
          <w:b/>
          <w:sz w:val="24"/>
        </w:rPr>
        <w:tab/>
        <w:t>/* Essa parte será realizada ao término do trabalho escrito</w:t>
      </w:r>
      <w:proofErr w:type="gramStart"/>
      <w:r>
        <w:rPr>
          <w:b/>
          <w:sz w:val="24"/>
        </w:rPr>
        <w:t xml:space="preserve">  </w:t>
      </w:r>
      <w:proofErr w:type="gramEnd"/>
      <w:r>
        <w:rPr>
          <w:b/>
          <w:sz w:val="24"/>
        </w:rPr>
        <w:t>pois deve conter a  explicação dos capítulos */</w:t>
      </w:r>
    </w:p>
    <w:p w:rsidR="00C52A4D" w:rsidRDefault="00C52A4D" w:rsidP="00C52A4D">
      <w:pPr>
        <w:jc w:val="both"/>
      </w:pPr>
    </w:p>
    <w:p w:rsidR="00C52A4D" w:rsidRDefault="00C52A4D" w:rsidP="00C52A4D">
      <w:pPr>
        <w:ind w:firstLine="720"/>
        <w:jc w:val="both"/>
      </w:pPr>
    </w:p>
    <w:p w:rsidR="00C52A4D" w:rsidRDefault="00C52A4D" w:rsidP="00C52A4D">
      <w:pPr>
        <w:ind w:firstLine="720"/>
        <w:jc w:val="both"/>
      </w:pPr>
    </w:p>
    <w:p w:rsidR="00C52A4D" w:rsidRDefault="00C52A4D" w:rsidP="00C52A4D">
      <w:pPr>
        <w:ind w:firstLine="720"/>
        <w:jc w:val="both"/>
      </w:pPr>
    </w:p>
    <w:p w:rsidR="00C52A4D" w:rsidRDefault="00C52A4D" w:rsidP="00C52A4D">
      <w:pPr>
        <w:ind w:firstLine="720"/>
        <w:jc w:val="both"/>
      </w:pPr>
    </w:p>
    <w:p w:rsidR="00C52A4D" w:rsidRDefault="00C52A4D" w:rsidP="00C52A4D">
      <w:pPr>
        <w:jc w:val="both"/>
      </w:pPr>
    </w:p>
    <w:p w:rsidR="00C52A4D" w:rsidRDefault="00C52A4D" w:rsidP="00C52A4D">
      <w:pPr>
        <w:jc w:val="both"/>
      </w:pPr>
    </w:p>
    <w:p w:rsidR="00C52A4D" w:rsidRDefault="00C52A4D" w:rsidP="00C52A4D">
      <w:pPr>
        <w:ind w:firstLine="720"/>
        <w:jc w:val="both"/>
      </w:pPr>
    </w:p>
    <w:p w:rsidR="00C52A4D" w:rsidRDefault="00C52A4D" w:rsidP="00C52A4D">
      <w:pPr>
        <w:jc w:val="both"/>
      </w:pPr>
      <w:r>
        <w:rPr>
          <w:color w:val="FF0000"/>
          <w:sz w:val="24"/>
        </w:rPr>
        <w:lastRenderedPageBreak/>
        <w:tab/>
      </w:r>
      <w:r>
        <w:rPr>
          <w:color w:val="FF0000"/>
          <w:sz w:val="24"/>
        </w:rPr>
        <w:tab/>
      </w:r>
      <w:r>
        <w:rPr>
          <w:color w:val="FF0000"/>
          <w:sz w:val="24"/>
        </w:rPr>
        <w:tab/>
      </w:r>
    </w:p>
    <w:sectPr w:rsidR="00C52A4D" w:rsidSect="009517CE">
      <w:pgSz w:w="11900" w:h="16840"/>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7573" w:rsidRDefault="005B7573" w:rsidP="003A0398">
      <w:pPr>
        <w:spacing w:after="0" w:line="240" w:lineRule="auto"/>
      </w:pPr>
      <w:r>
        <w:separator/>
      </w:r>
    </w:p>
  </w:endnote>
  <w:endnote w:type="continuationSeparator" w:id="0">
    <w:p w:rsidR="005B7573" w:rsidRDefault="005B7573" w:rsidP="003A03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7573" w:rsidRDefault="005B7573" w:rsidP="003A0398">
      <w:pPr>
        <w:spacing w:after="0" w:line="240" w:lineRule="auto"/>
      </w:pPr>
      <w:r>
        <w:separator/>
      </w:r>
    </w:p>
  </w:footnote>
  <w:footnote w:type="continuationSeparator" w:id="0">
    <w:p w:rsidR="005B7573" w:rsidRDefault="005B7573" w:rsidP="003A03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7A644D"/>
    <w:multiLevelType w:val="multilevel"/>
    <w:tmpl w:val="707E0B84"/>
    <w:lvl w:ilvl="0">
      <w:start w:val="1"/>
      <w:numFmt w:val="decimal"/>
      <w:lvlText w:val="%1"/>
      <w:lvlJc w:val="left"/>
      <w:pPr>
        <w:ind w:left="720" w:firstLine="360"/>
      </w:pPr>
      <w:rPr>
        <w:rFonts w:ascii="Arial" w:eastAsia="Arial" w:hAnsi="Arial" w:cs="Arial"/>
        <w:b w:val="0"/>
        <w:i w:val="0"/>
        <w:smallCaps w:val="0"/>
        <w:strike w:val="0"/>
        <w:color w:val="000000"/>
        <w:sz w:val="24"/>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highlight w:val="none"/>
        <w:u w:val="none"/>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hyphenationZone w:val="425"/>
  <w:characterSpacingControl w:val="doNotCompress"/>
  <w:footnotePr>
    <w:footnote w:id="-1"/>
    <w:footnote w:id="0"/>
  </w:footnotePr>
  <w:endnotePr>
    <w:endnote w:id="-1"/>
    <w:endnote w:id="0"/>
  </w:endnotePr>
  <w:compat>
    <w:useFELayout/>
  </w:compat>
  <w:rsids>
    <w:rsidRoot w:val="009517CE"/>
    <w:rsid w:val="000B46C6"/>
    <w:rsid w:val="000E1117"/>
    <w:rsid w:val="002631E3"/>
    <w:rsid w:val="002A3E47"/>
    <w:rsid w:val="002D29B7"/>
    <w:rsid w:val="00320EB6"/>
    <w:rsid w:val="00327980"/>
    <w:rsid w:val="0033264A"/>
    <w:rsid w:val="00371C75"/>
    <w:rsid w:val="003877D6"/>
    <w:rsid w:val="003A0398"/>
    <w:rsid w:val="00472561"/>
    <w:rsid w:val="00491407"/>
    <w:rsid w:val="004A161A"/>
    <w:rsid w:val="004C66FD"/>
    <w:rsid w:val="004C6AC6"/>
    <w:rsid w:val="005B7573"/>
    <w:rsid w:val="005E126D"/>
    <w:rsid w:val="005E2646"/>
    <w:rsid w:val="00797341"/>
    <w:rsid w:val="007B5006"/>
    <w:rsid w:val="008033D7"/>
    <w:rsid w:val="00857F3B"/>
    <w:rsid w:val="008647FB"/>
    <w:rsid w:val="0088275D"/>
    <w:rsid w:val="00897ABC"/>
    <w:rsid w:val="00920421"/>
    <w:rsid w:val="00924C23"/>
    <w:rsid w:val="009517CE"/>
    <w:rsid w:val="009731A3"/>
    <w:rsid w:val="00AB6DEA"/>
    <w:rsid w:val="00B0708B"/>
    <w:rsid w:val="00C52A4D"/>
    <w:rsid w:val="00C533AA"/>
    <w:rsid w:val="00D83116"/>
    <w:rsid w:val="00D93879"/>
    <w:rsid w:val="00DA4F44"/>
    <w:rsid w:val="00DE2455"/>
    <w:rsid w:val="00DE73AE"/>
    <w:rsid w:val="00E04885"/>
    <w:rsid w:val="00E14C26"/>
    <w:rsid w:val="00E33ACC"/>
    <w:rsid w:val="00E402D9"/>
    <w:rsid w:val="00F10189"/>
    <w:rsid w:val="00F319E4"/>
    <w:rsid w:val="00F34398"/>
    <w:rsid w:val="00FA73A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7CE"/>
    <w:pPr>
      <w:spacing w:after="200" w:line="276" w:lineRule="auto"/>
    </w:pPr>
    <w:rPr>
      <w:rFonts w:ascii="Calibri" w:eastAsia="Calibri" w:hAnsi="Calibri" w:cs="Times New Roman"/>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A0398"/>
    <w:pPr>
      <w:tabs>
        <w:tab w:val="center" w:pos="4320"/>
        <w:tab w:val="right" w:pos="8640"/>
      </w:tabs>
      <w:spacing w:after="0" w:line="240" w:lineRule="auto"/>
    </w:pPr>
  </w:style>
  <w:style w:type="character" w:customStyle="1" w:styleId="CabealhoChar">
    <w:name w:val="Cabeçalho Char"/>
    <w:basedOn w:val="Fontepargpadro"/>
    <w:link w:val="Cabealho"/>
    <w:uiPriority w:val="99"/>
    <w:rsid w:val="003A0398"/>
    <w:rPr>
      <w:rFonts w:ascii="Calibri" w:eastAsia="Calibri" w:hAnsi="Calibri" w:cs="Times New Roman"/>
      <w:sz w:val="22"/>
      <w:szCs w:val="22"/>
    </w:rPr>
  </w:style>
  <w:style w:type="paragraph" w:styleId="Rodap">
    <w:name w:val="footer"/>
    <w:basedOn w:val="Normal"/>
    <w:link w:val="RodapChar"/>
    <w:uiPriority w:val="99"/>
    <w:unhideWhenUsed/>
    <w:rsid w:val="003A0398"/>
    <w:pPr>
      <w:tabs>
        <w:tab w:val="center" w:pos="4320"/>
        <w:tab w:val="right" w:pos="8640"/>
      </w:tabs>
      <w:spacing w:after="0" w:line="240" w:lineRule="auto"/>
    </w:pPr>
  </w:style>
  <w:style w:type="character" w:customStyle="1" w:styleId="RodapChar">
    <w:name w:val="Rodapé Char"/>
    <w:basedOn w:val="Fontepargpadro"/>
    <w:link w:val="Rodap"/>
    <w:uiPriority w:val="99"/>
    <w:rsid w:val="003A0398"/>
    <w:rPr>
      <w:rFonts w:ascii="Calibri" w:eastAsia="Calibri" w:hAnsi="Calibri" w:cs="Times New Roman"/>
      <w:sz w:val="22"/>
      <w:szCs w:val="22"/>
    </w:rPr>
  </w:style>
  <w:style w:type="paragraph" w:styleId="NormalWeb">
    <w:name w:val="Normal (Web)"/>
    <w:basedOn w:val="Normal"/>
    <w:uiPriority w:val="99"/>
    <w:semiHidden/>
    <w:unhideWhenUsed/>
    <w:rsid w:val="000B46C6"/>
    <w:pPr>
      <w:spacing w:before="100" w:beforeAutospacing="1" w:after="100" w:afterAutospacing="1" w:line="240" w:lineRule="auto"/>
    </w:pPr>
    <w:rPr>
      <w:rFonts w:ascii="Times" w:eastAsiaTheme="minorEastAsia" w:hAnsi="Times"/>
      <w:sz w:val="20"/>
      <w:szCs w:val="20"/>
    </w:rPr>
  </w:style>
  <w:style w:type="character" w:styleId="Hyperlink">
    <w:name w:val="Hyperlink"/>
    <w:basedOn w:val="Fontepargpadro"/>
    <w:uiPriority w:val="99"/>
    <w:semiHidden/>
    <w:unhideWhenUsed/>
    <w:rsid w:val="00C533AA"/>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7CE"/>
    <w:pPr>
      <w:spacing w:after="200" w:line="276" w:lineRule="auto"/>
    </w:pPr>
    <w:rPr>
      <w:rFonts w:ascii="Calibri" w:eastAsia="Calibri" w:hAnsi="Calibri" w:cs="Times New Roman"/>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398"/>
    <w:pPr>
      <w:tabs>
        <w:tab w:val="center" w:pos="4320"/>
        <w:tab w:val="right" w:pos="8640"/>
      </w:tabs>
      <w:spacing w:after="0" w:line="240" w:lineRule="auto"/>
    </w:pPr>
  </w:style>
  <w:style w:type="character" w:customStyle="1" w:styleId="HeaderChar">
    <w:name w:val="Header Char"/>
    <w:basedOn w:val="DefaultParagraphFont"/>
    <w:link w:val="Header"/>
    <w:uiPriority w:val="99"/>
    <w:rsid w:val="003A0398"/>
    <w:rPr>
      <w:rFonts w:ascii="Calibri" w:eastAsia="Calibri" w:hAnsi="Calibri" w:cs="Times New Roman"/>
      <w:sz w:val="22"/>
      <w:szCs w:val="22"/>
    </w:rPr>
  </w:style>
  <w:style w:type="paragraph" w:styleId="Footer">
    <w:name w:val="footer"/>
    <w:basedOn w:val="Normal"/>
    <w:link w:val="FooterChar"/>
    <w:uiPriority w:val="99"/>
    <w:unhideWhenUsed/>
    <w:rsid w:val="003A0398"/>
    <w:pPr>
      <w:tabs>
        <w:tab w:val="center" w:pos="4320"/>
        <w:tab w:val="right" w:pos="8640"/>
      </w:tabs>
      <w:spacing w:after="0" w:line="240" w:lineRule="auto"/>
    </w:pPr>
  </w:style>
  <w:style w:type="character" w:customStyle="1" w:styleId="FooterChar">
    <w:name w:val="Footer Char"/>
    <w:basedOn w:val="DefaultParagraphFont"/>
    <w:link w:val="Footer"/>
    <w:uiPriority w:val="99"/>
    <w:rsid w:val="003A0398"/>
    <w:rPr>
      <w:rFonts w:ascii="Calibri" w:eastAsia="Calibri" w:hAnsi="Calibri" w:cs="Times New Roman"/>
      <w:sz w:val="22"/>
      <w:szCs w:val="22"/>
    </w:rPr>
  </w:style>
  <w:style w:type="paragraph" w:styleId="NormalWeb">
    <w:name w:val="Normal (Web)"/>
    <w:basedOn w:val="Normal"/>
    <w:uiPriority w:val="99"/>
    <w:semiHidden/>
    <w:unhideWhenUsed/>
    <w:rsid w:val="000B46C6"/>
    <w:pPr>
      <w:spacing w:before="100" w:beforeAutospacing="1" w:after="100" w:afterAutospacing="1" w:line="240" w:lineRule="auto"/>
    </w:pPr>
    <w:rPr>
      <w:rFonts w:ascii="Times" w:eastAsiaTheme="minorEastAsia" w:hAnsi="Times"/>
      <w:sz w:val="20"/>
      <w:szCs w:val="20"/>
    </w:rPr>
  </w:style>
</w:styles>
</file>

<file path=word/webSettings.xml><?xml version="1.0" encoding="utf-8"?>
<w:webSettings xmlns:r="http://schemas.openxmlformats.org/officeDocument/2006/relationships" xmlns:w="http://schemas.openxmlformats.org/wordprocessingml/2006/main">
  <w:divs>
    <w:div w:id="1166822826">
      <w:bodyDiv w:val="1"/>
      <w:marLeft w:val="0"/>
      <w:marRight w:val="0"/>
      <w:marTop w:val="0"/>
      <w:marBottom w:val="0"/>
      <w:divBdr>
        <w:top w:val="none" w:sz="0" w:space="0" w:color="auto"/>
        <w:left w:val="none" w:sz="0" w:space="0" w:color="auto"/>
        <w:bottom w:val="none" w:sz="0" w:space="0" w:color="auto"/>
        <w:right w:val="none" w:sz="0" w:space="0" w:color="auto"/>
      </w:divBdr>
    </w:div>
    <w:div w:id="18180611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improveit.com.br/scrum/sprint_planning_meeting" TargetMode="External"/><Relationship Id="rId13" Type="http://schemas.openxmlformats.org/officeDocument/2006/relationships/hyperlink" Target="http://www.heptagon.com.br/fdd5"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heptagon.com.br/fdd1" TargetMode="Externa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eptagon.com.br/fdd5"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heptagon.com.br/fdd1" TargetMode="External"/><Relationship Id="rId4" Type="http://schemas.openxmlformats.org/officeDocument/2006/relationships/webSettings" Target="webSettings.xml"/><Relationship Id="rId9" Type="http://schemas.openxmlformats.org/officeDocument/2006/relationships/hyperlink" Target="http://improveit.com.br/scrum/sprint_planning_meet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16</Pages>
  <Words>3223</Words>
  <Characters>17409</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Campos</dc:creator>
  <cp:lastModifiedBy>JFlavio</cp:lastModifiedBy>
  <cp:revision>3</cp:revision>
  <dcterms:created xsi:type="dcterms:W3CDTF">2012-11-10T14:49:00Z</dcterms:created>
  <dcterms:modified xsi:type="dcterms:W3CDTF">2012-12-15T01:04:00Z</dcterms:modified>
</cp:coreProperties>
</file>