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0"/>
        <w:ind w:right="519"/>
        <w:jc w:val="center"/>
      </w:pPr>
      <w:r>
        <w:rPr/>
        <w:t>KARNATAKA</w:t>
      </w:r>
      <w:r>
        <w:rPr>
          <w:spacing w:val="-3"/>
        </w:rPr>
        <w:t> </w:t>
      </w:r>
      <w:r>
        <w:rPr/>
        <w:t>LAW</w:t>
      </w:r>
      <w:r>
        <w:rPr>
          <w:spacing w:val="-2"/>
        </w:rPr>
        <w:t> </w:t>
      </w:r>
      <w:r>
        <w:rPr/>
        <w:t>SOCIETY’S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0" w:right="515" w:firstLine="0"/>
        <w:jc w:val="center"/>
        <w:rPr>
          <w:sz w:val="40"/>
        </w:rPr>
      </w:pPr>
      <w:r>
        <w:rPr>
          <w:sz w:val="40"/>
        </w:rPr>
        <w:t>GOGTE</w:t>
      </w:r>
      <w:r>
        <w:rPr>
          <w:spacing w:val="-2"/>
          <w:sz w:val="40"/>
        </w:rPr>
        <w:t> </w:t>
      </w:r>
      <w:r>
        <w:rPr>
          <w:sz w:val="40"/>
        </w:rPr>
        <w:t>INSTITUTE</w:t>
      </w:r>
      <w:r>
        <w:rPr>
          <w:spacing w:val="-2"/>
          <w:sz w:val="40"/>
        </w:rPr>
        <w:t> </w:t>
      </w:r>
      <w:r>
        <w:rPr>
          <w:sz w:val="40"/>
        </w:rPr>
        <w:t>OF TECHNOLOGY</w:t>
      </w:r>
    </w:p>
    <w:p>
      <w:pPr>
        <w:pStyle w:val="BodyText"/>
        <w:spacing w:before="268"/>
        <w:ind w:right="518"/>
        <w:jc w:val="center"/>
      </w:pPr>
      <w:r>
        <w:rPr/>
        <w:t>UDYAMBAG,</w:t>
      </w:r>
      <w:r>
        <w:rPr>
          <w:spacing w:val="-3"/>
        </w:rPr>
        <w:t> </w:t>
      </w:r>
      <w:r>
        <w:rPr/>
        <w:t>BELAGAVI-590008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right="518"/>
        <w:jc w:val="center"/>
      </w:pPr>
      <w:r>
        <w:rPr/>
        <w:t>(An</w:t>
      </w:r>
      <w:r>
        <w:rPr>
          <w:spacing w:val="-2"/>
        </w:rPr>
        <w:t> </w:t>
      </w:r>
      <w:r>
        <w:rPr/>
        <w:t>Autonomous</w:t>
      </w:r>
      <w:r>
        <w:rPr>
          <w:spacing w:val="1"/>
        </w:rPr>
        <w:t> </w:t>
      </w:r>
      <w:r>
        <w:rPr/>
        <w:t>Institution</w:t>
      </w:r>
      <w:r>
        <w:rPr>
          <w:spacing w:val="-1"/>
        </w:rPr>
        <w:t> </w:t>
      </w:r>
      <w:r>
        <w:rPr/>
        <w:t>under</w:t>
      </w:r>
      <w:r>
        <w:rPr>
          <w:spacing w:val="-3"/>
        </w:rPr>
        <w:t> </w:t>
      </w:r>
      <w:r>
        <w:rPr/>
        <w:t>Visvesvaraya Technological</w:t>
      </w:r>
      <w:r>
        <w:rPr>
          <w:spacing w:val="-2"/>
        </w:rPr>
        <w:t> </w:t>
      </w:r>
      <w:r>
        <w:rPr/>
        <w:t>University,</w:t>
      </w:r>
      <w:r>
        <w:rPr>
          <w:spacing w:val="-1"/>
        </w:rPr>
        <w:t> </w:t>
      </w:r>
      <w:r>
        <w:rPr/>
        <w:t>Belagavi)</w:t>
      </w:r>
    </w:p>
    <w:p>
      <w:pPr>
        <w:spacing w:before="199"/>
        <w:ind w:left="0" w:right="516" w:firstLine="0"/>
        <w:jc w:val="center"/>
        <w:rPr>
          <w:b/>
          <w:sz w:val="24"/>
        </w:rPr>
      </w:pPr>
      <w:r>
        <w:rPr>
          <w:b/>
          <w:sz w:val="24"/>
        </w:rPr>
        <w:t>(APPROVED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AICTE, NEW DELHI)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3299714</wp:posOffset>
            </wp:positionH>
            <wp:positionV relativeFrom="paragraph">
              <wp:posOffset>159075</wp:posOffset>
            </wp:positionV>
            <wp:extent cx="1300607" cy="1298448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607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5"/>
        <w:ind w:left="0" w:right="515" w:firstLine="0"/>
        <w:jc w:val="center"/>
        <w:rPr>
          <w:i/>
          <w:sz w:val="28"/>
        </w:rPr>
      </w:pPr>
      <w:r>
        <w:rPr>
          <w:i/>
          <w:sz w:val="28"/>
        </w:rPr>
        <w:t>Course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Activity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Report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on</w:t>
      </w:r>
    </w:p>
    <w:p>
      <w:pPr>
        <w:spacing w:line="424" w:lineRule="auto" w:before="249"/>
        <w:ind w:left="1683" w:right="2202" w:firstLine="3"/>
        <w:jc w:val="center"/>
        <w:rPr>
          <w:b/>
          <w:i/>
          <w:sz w:val="28"/>
        </w:rPr>
      </w:pPr>
      <w:r>
        <w:rPr>
          <w:b/>
          <w:i/>
          <w:sz w:val="28"/>
        </w:rPr>
        <w:t>“ Preprocess a given dataset by applying k-means clustering.”</w:t>
      </w:r>
      <w:r>
        <w:rPr>
          <w:b/>
          <w:i/>
          <w:spacing w:val="1"/>
          <w:sz w:val="28"/>
        </w:rPr>
        <w:t> </w:t>
      </w:r>
      <w:r>
        <w:rPr>
          <w:i/>
          <w:sz w:val="28"/>
        </w:rPr>
        <w:t>Submitted in the partial fulfillment for the academic requirement of</w:t>
      </w:r>
      <w:r>
        <w:rPr>
          <w:i/>
          <w:spacing w:val="-67"/>
          <w:sz w:val="28"/>
        </w:rPr>
        <w:t> </w:t>
      </w:r>
      <w:r>
        <w:rPr>
          <w:b/>
          <w:i/>
          <w:sz w:val="28"/>
        </w:rPr>
        <w:t>5</w:t>
      </w:r>
      <w:r>
        <w:rPr>
          <w:b/>
          <w:i/>
          <w:sz w:val="28"/>
          <w:vertAlign w:val="superscript"/>
        </w:rPr>
        <w:t>th</w:t>
      </w:r>
      <w:r>
        <w:rPr>
          <w:b/>
          <w:i/>
          <w:spacing w:val="-1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Semester</w:t>
      </w:r>
      <w:r>
        <w:rPr>
          <w:b/>
          <w:i/>
          <w:spacing w:val="1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B.E.</w:t>
      </w:r>
    </w:p>
    <w:p>
      <w:pPr>
        <w:spacing w:line="321" w:lineRule="exact" w:before="0"/>
        <w:ind w:left="0" w:right="513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</w:p>
    <w:p>
      <w:pPr>
        <w:spacing w:before="249"/>
        <w:ind w:left="0" w:right="515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Data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Warehousing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and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Data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Mining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-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21CS543</w:t>
      </w:r>
    </w:p>
    <w:p>
      <w:pPr>
        <w:spacing w:before="250"/>
        <w:ind w:left="0" w:right="515" w:firstLine="0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by</w:t>
      </w:r>
    </w:p>
    <w:p>
      <w:pPr>
        <w:pStyle w:val="Heading1"/>
        <w:tabs>
          <w:tab w:pos="2880" w:val="left" w:leader="none"/>
        </w:tabs>
        <w:spacing w:before="244"/>
        <w:ind w:left="0" w:right="180"/>
        <w:jc w:val="center"/>
      </w:pPr>
      <w:r>
        <w:rPr/>
        <w:t>Shifali</w:t>
      </w:r>
      <w:r>
        <w:rPr>
          <w:spacing w:val="-1"/>
        </w:rPr>
        <w:t> </w:t>
      </w:r>
      <w:r>
        <w:rPr/>
        <w:t>Thakur</w:t>
        <w:tab/>
        <w:t>2GI21CS142</w:t>
      </w:r>
    </w:p>
    <w:p>
      <w:pPr>
        <w:tabs>
          <w:tab w:pos="2880" w:val="left" w:leader="none"/>
        </w:tabs>
        <w:spacing w:before="201"/>
        <w:ind w:left="0" w:right="180" w:firstLine="0"/>
        <w:jc w:val="center"/>
        <w:rPr>
          <w:b/>
          <w:sz w:val="28"/>
        </w:rPr>
      </w:pPr>
      <w:r>
        <w:rPr>
          <w:b/>
          <w:sz w:val="28"/>
        </w:rPr>
        <w:t>Varsha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Kannur</w:t>
        <w:tab/>
        <w:t>2GI21CS186</w:t>
      </w:r>
    </w:p>
    <w:p>
      <w:pPr>
        <w:pStyle w:val="Heading1"/>
        <w:tabs>
          <w:tab w:pos="6306" w:val="left" w:leader="none"/>
        </w:tabs>
        <w:spacing w:line="388" w:lineRule="auto" w:before="200"/>
        <w:ind w:left="3426" w:right="3606"/>
        <w:jc w:val="center"/>
      </w:pPr>
      <w:r>
        <w:rPr/>
        <w:t>Sanika</w:t>
      </w:r>
      <w:r>
        <w:rPr>
          <w:spacing w:val="-2"/>
        </w:rPr>
        <w:t> </w:t>
      </w:r>
      <w:r>
        <w:rPr/>
        <w:t>Karnik</w:t>
        <w:tab/>
      </w:r>
      <w:r>
        <w:rPr>
          <w:spacing w:val="-1"/>
        </w:rPr>
        <w:t>2GI21CS136</w:t>
      </w:r>
      <w:r>
        <w:rPr>
          <w:spacing w:val="-67"/>
        </w:rPr>
        <w:t> </w:t>
      </w:r>
      <w:r>
        <w:rPr/>
        <w:t>Rachna</w:t>
      </w:r>
      <w:r>
        <w:rPr>
          <w:spacing w:val="-3"/>
        </w:rPr>
        <w:t> </w:t>
      </w:r>
      <w:r>
        <w:rPr/>
        <w:t>Kulkarni</w:t>
        <w:tab/>
      </w:r>
      <w:r>
        <w:rPr>
          <w:spacing w:val="-1"/>
        </w:rPr>
        <w:t>2GI21CS118</w:t>
      </w:r>
    </w:p>
    <w:p>
      <w:pPr>
        <w:pStyle w:val="BodyText"/>
        <w:rPr>
          <w:b/>
          <w:sz w:val="30"/>
        </w:rPr>
      </w:pPr>
    </w:p>
    <w:p>
      <w:pPr>
        <w:spacing w:before="176"/>
        <w:ind w:left="0" w:right="558" w:firstLine="0"/>
        <w:jc w:val="center"/>
        <w:rPr>
          <w:b/>
          <w:sz w:val="28"/>
        </w:rPr>
      </w:pPr>
      <w:r>
        <w:rPr>
          <w:b/>
          <w:sz w:val="28"/>
        </w:rPr>
        <w:t>GUIDE</w:t>
      </w:r>
    </w:p>
    <w:p>
      <w:pPr>
        <w:spacing w:before="244"/>
        <w:ind w:left="0" w:right="337" w:firstLine="0"/>
        <w:jc w:val="center"/>
        <w:rPr>
          <w:b/>
          <w:sz w:val="24"/>
        </w:rPr>
      </w:pPr>
      <w:r>
        <w:rPr>
          <w:b/>
          <w:sz w:val="24"/>
        </w:rPr>
        <w:t>Prof.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Prashant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Niranjan</w:t>
      </w:r>
    </w:p>
    <w:p>
      <w:pPr>
        <w:pStyle w:val="BodyText"/>
        <w:rPr>
          <w:b/>
          <w:sz w:val="21"/>
        </w:rPr>
      </w:pPr>
    </w:p>
    <w:p>
      <w:pPr>
        <w:spacing w:before="1"/>
        <w:ind w:left="2218" w:right="0" w:firstLine="0"/>
        <w:jc w:val="left"/>
        <w:rPr>
          <w:b/>
          <w:sz w:val="24"/>
        </w:rPr>
      </w:pPr>
      <w:r>
        <w:rPr>
          <w:b/>
          <w:sz w:val="24"/>
        </w:rPr>
        <w:t>Computer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Department,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Gogte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Technology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1"/>
        <w:spacing w:before="1"/>
        <w:ind w:left="0" w:right="305"/>
        <w:jc w:val="center"/>
      </w:pPr>
      <w:r>
        <w:rPr/>
        <w:t>2023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2024</w:t>
      </w:r>
    </w:p>
    <w:p>
      <w:pPr>
        <w:spacing w:after="0"/>
        <w:jc w:val="center"/>
        <w:sectPr>
          <w:type w:val="continuous"/>
          <w:pgSz w:w="12240" w:h="15840"/>
          <w:pgMar w:top="880" w:bottom="280" w:left="760" w:right="40"/>
          <w:pgBorders w:offsetFrom="page">
            <w:top w:val="single" w:color="000000" w:space="15" w:sz="24"/>
            <w:left w:val="single" w:color="000000" w:space="23" w:sz="24"/>
            <w:bottom w:val="single" w:color="000000" w:space="22" w:sz="24"/>
            <w:right w:val="single" w:color="000000" w:space="13" w:sz="24"/>
          </w:pgBorders>
        </w:sectPr>
      </w:pPr>
    </w:p>
    <w:p>
      <w:pPr>
        <w:pStyle w:val="BodyText"/>
        <w:spacing w:before="68"/>
        <w:ind w:left="1477" w:right="1298"/>
        <w:jc w:val="center"/>
      </w:pPr>
      <w:r>
        <w:rPr/>
        <w:t>KARNATAKA</w:t>
      </w:r>
      <w:r>
        <w:rPr>
          <w:spacing w:val="-3"/>
        </w:rPr>
        <w:t> </w:t>
      </w:r>
      <w:r>
        <w:rPr/>
        <w:t>LAW</w:t>
      </w:r>
      <w:r>
        <w:rPr>
          <w:spacing w:val="-3"/>
        </w:rPr>
        <w:t> </w:t>
      </w:r>
      <w:r>
        <w:rPr/>
        <w:t>SOCIETY’S</w: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ind w:right="1298"/>
      </w:pPr>
      <w:r>
        <w:rPr/>
        <w:t>GOGTE</w:t>
      </w:r>
      <w:r>
        <w:rPr>
          <w:spacing w:val="-3"/>
        </w:rPr>
        <w:t> </w:t>
      </w:r>
      <w:r>
        <w:rPr/>
        <w:t>INSTITUTE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TECHNOLOGY</w:t>
      </w:r>
    </w:p>
    <w:p>
      <w:pPr>
        <w:pStyle w:val="BodyText"/>
        <w:spacing w:before="244"/>
        <w:ind w:left="1478" w:right="1298"/>
        <w:jc w:val="center"/>
      </w:pPr>
      <w:r>
        <w:rPr/>
        <w:t>UDYAMBAG,</w:t>
      </w:r>
      <w:r>
        <w:rPr>
          <w:spacing w:val="-3"/>
        </w:rPr>
        <w:t> </w:t>
      </w:r>
      <w:r>
        <w:rPr/>
        <w:t>BELAGAVI-590008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477" w:right="1298"/>
        <w:jc w:val="center"/>
      </w:pPr>
      <w:r>
        <w:rPr/>
        <w:t>(An</w:t>
      </w:r>
      <w:r>
        <w:rPr>
          <w:spacing w:val="-2"/>
        </w:rPr>
        <w:t> </w:t>
      </w:r>
      <w:r>
        <w:rPr/>
        <w:t>Autonomous</w:t>
      </w:r>
      <w:r>
        <w:rPr>
          <w:spacing w:val="1"/>
        </w:rPr>
        <w:t> </w:t>
      </w:r>
      <w:r>
        <w:rPr/>
        <w:t>Institution</w:t>
      </w:r>
      <w:r>
        <w:rPr>
          <w:spacing w:val="-1"/>
        </w:rPr>
        <w:t> </w:t>
      </w:r>
      <w:r>
        <w:rPr/>
        <w:t>under</w:t>
      </w:r>
      <w:r>
        <w:rPr>
          <w:spacing w:val="-3"/>
        </w:rPr>
        <w:t> </w:t>
      </w:r>
      <w:r>
        <w:rPr/>
        <w:t>Visvesvaraya Technological</w:t>
      </w:r>
      <w:r>
        <w:rPr>
          <w:spacing w:val="-2"/>
        </w:rPr>
        <w:t> </w:t>
      </w:r>
      <w:r>
        <w:rPr/>
        <w:t>University,</w:t>
      </w:r>
      <w:r>
        <w:rPr>
          <w:spacing w:val="-1"/>
        </w:rPr>
        <w:t> </w:t>
      </w:r>
      <w:r>
        <w:rPr/>
        <w:t>Belagavi)</w:t>
      </w:r>
    </w:p>
    <w:p>
      <w:pPr>
        <w:spacing w:before="199"/>
        <w:ind w:left="1480" w:right="1298" w:firstLine="0"/>
        <w:jc w:val="center"/>
        <w:rPr>
          <w:b/>
          <w:sz w:val="24"/>
        </w:rPr>
      </w:pPr>
      <w:r>
        <w:rPr>
          <w:b/>
          <w:sz w:val="24"/>
        </w:rPr>
        <w:t>(APPROVED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AICTE,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DELHI)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6"/>
        </w:rPr>
      </w:pPr>
    </w:p>
    <w:p>
      <w:pPr>
        <w:pStyle w:val="Heading2"/>
        <w:ind w:left="1479"/>
      </w:pPr>
      <w:r>
        <w:rPr/>
        <w:t>Department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Science</w:t>
      </w:r>
      <w:r>
        <w:rPr>
          <w:spacing w:val="-4"/>
        </w:rPr>
        <w:t> </w:t>
      </w:r>
      <w:r>
        <w:rPr/>
        <w:t>&amp;</w:t>
      </w:r>
      <w:r>
        <w:rPr>
          <w:spacing w:val="-3"/>
        </w:rPr>
        <w:t> </w:t>
      </w:r>
      <w:r>
        <w:rPr/>
        <w:t>Engineering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3637915</wp:posOffset>
            </wp:positionH>
            <wp:positionV relativeFrom="paragraph">
              <wp:posOffset>185260</wp:posOffset>
            </wp:positionV>
            <wp:extent cx="1103676" cy="1101852"/>
            <wp:effectExtent l="0" t="0" r="0" b="0"/>
            <wp:wrapTopAndBottom/>
            <wp:docPr id="3" name="image2.png" descr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676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5"/>
        </w:rPr>
      </w:pPr>
    </w:p>
    <w:p>
      <w:pPr>
        <w:spacing w:before="0"/>
        <w:ind w:left="1481" w:right="1298" w:firstLine="0"/>
        <w:jc w:val="center"/>
        <w:rPr>
          <w:b/>
          <w:sz w:val="40"/>
        </w:rPr>
      </w:pPr>
      <w:r>
        <w:rPr>
          <w:b/>
          <w:color w:val="333333"/>
          <w:sz w:val="40"/>
        </w:rPr>
        <w:t>CERTIFICATE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line="276" w:lineRule="auto"/>
        <w:ind w:left="680" w:right="495"/>
        <w:jc w:val="both"/>
        <w:rPr>
          <w:b/>
        </w:rPr>
      </w:pPr>
      <w:r>
        <w:rPr>
          <w:color w:val="333333"/>
        </w:rPr>
        <w:t>This</w:t>
      </w:r>
      <w:r>
        <w:rPr>
          <w:color w:val="333333"/>
          <w:spacing w:val="-12"/>
        </w:rPr>
        <w:t> </w:t>
      </w:r>
      <w:r>
        <w:rPr>
          <w:color w:val="333333"/>
        </w:rPr>
        <w:t>is</w:t>
      </w:r>
      <w:r>
        <w:rPr>
          <w:color w:val="333333"/>
          <w:spacing w:val="-13"/>
        </w:rPr>
        <w:t> </w:t>
      </w:r>
      <w:r>
        <w:rPr>
          <w:color w:val="333333"/>
        </w:rPr>
        <w:t>to</w:t>
      </w:r>
      <w:r>
        <w:rPr>
          <w:color w:val="333333"/>
          <w:spacing w:val="-11"/>
        </w:rPr>
        <w:t> </w:t>
      </w:r>
      <w:r>
        <w:rPr>
          <w:color w:val="333333"/>
        </w:rPr>
        <w:t>certify</w:t>
      </w:r>
      <w:r>
        <w:rPr>
          <w:color w:val="333333"/>
          <w:spacing w:val="-11"/>
        </w:rPr>
        <w:t> </w:t>
      </w:r>
      <w:r>
        <w:rPr>
          <w:color w:val="333333"/>
        </w:rPr>
        <w:t>that</w:t>
      </w:r>
      <w:r>
        <w:rPr>
          <w:color w:val="333333"/>
          <w:spacing w:val="-11"/>
        </w:rPr>
        <w:t> </w:t>
      </w:r>
      <w:r>
        <w:rPr>
          <w:color w:val="333333"/>
        </w:rPr>
        <w:t>Ms.</w:t>
      </w:r>
      <w:r>
        <w:rPr>
          <w:color w:val="333333"/>
          <w:spacing w:val="-13"/>
        </w:rPr>
        <w:t> </w:t>
      </w:r>
      <w:r>
        <w:rPr>
          <w:color w:val="333333"/>
        </w:rPr>
        <w:t>Shifali</w:t>
      </w:r>
      <w:r>
        <w:rPr>
          <w:color w:val="333333"/>
          <w:spacing w:val="-10"/>
        </w:rPr>
        <w:t> </w:t>
      </w:r>
      <w:r>
        <w:rPr>
          <w:color w:val="333333"/>
        </w:rPr>
        <w:t>Thakur</w:t>
      </w:r>
      <w:r>
        <w:rPr>
          <w:color w:val="333333"/>
          <w:spacing w:val="-12"/>
        </w:rPr>
        <w:t> </w:t>
      </w:r>
      <w:r>
        <w:rPr>
          <w:color w:val="333333"/>
        </w:rPr>
        <w:t>,</w:t>
      </w:r>
      <w:r>
        <w:rPr>
          <w:color w:val="333333"/>
          <w:spacing w:val="38"/>
        </w:rPr>
        <w:t> </w:t>
      </w:r>
      <w:r>
        <w:rPr>
          <w:color w:val="333333"/>
        </w:rPr>
        <w:t>Varsha</w:t>
      </w:r>
      <w:r>
        <w:rPr>
          <w:color w:val="333333"/>
          <w:spacing w:val="-12"/>
        </w:rPr>
        <w:t> </w:t>
      </w:r>
      <w:r>
        <w:rPr>
          <w:color w:val="333333"/>
        </w:rPr>
        <w:t>Kannur,</w:t>
      </w:r>
      <w:r>
        <w:rPr>
          <w:color w:val="333333"/>
          <w:spacing w:val="37"/>
        </w:rPr>
        <w:t> </w:t>
      </w:r>
      <w:r>
        <w:rPr>
          <w:color w:val="333333"/>
        </w:rPr>
        <w:t>Sanika</w:t>
      </w:r>
      <w:r>
        <w:rPr>
          <w:color w:val="333333"/>
          <w:spacing w:val="-11"/>
        </w:rPr>
        <w:t> </w:t>
      </w:r>
      <w:r>
        <w:rPr>
          <w:color w:val="333333"/>
        </w:rPr>
        <w:t>Karnik,</w:t>
      </w:r>
      <w:r>
        <w:rPr>
          <w:color w:val="333333"/>
          <w:spacing w:val="-11"/>
        </w:rPr>
        <w:t> </w:t>
      </w:r>
      <w:r>
        <w:rPr>
          <w:color w:val="333333"/>
        </w:rPr>
        <w:t>Rachana</w:t>
      </w:r>
      <w:r>
        <w:rPr>
          <w:color w:val="333333"/>
          <w:spacing w:val="-11"/>
        </w:rPr>
        <w:t> </w:t>
      </w:r>
      <w:r>
        <w:rPr>
          <w:color w:val="333333"/>
        </w:rPr>
        <w:t>Kulkarni</w:t>
      </w:r>
      <w:r>
        <w:rPr>
          <w:color w:val="333333"/>
          <w:spacing w:val="-11"/>
        </w:rPr>
        <w:t> </w:t>
      </w:r>
      <w:r>
        <w:rPr>
          <w:color w:val="333333"/>
        </w:rPr>
        <w:t>of</w:t>
      </w:r>
      <w:r>
        <w:rPr>
          <w:color w:val="333333"/>
          <w:spacing w:val="-12"/>
        </w:rPr>
        <w:t> </w:t>
      </w:r>
      <w:r>
        <w:rPr>
          <w:color w:val="333333"/>
        </w:rPr>
        <w:t>5</w:t>
      </w:r>
      <w:r>
        <w:rPr>
          <w:color w:val="333333"/>
          <w:vertAlign w:val="superscript"/>
        </w:rPr>
        <w:t>th</w:t>
      </w:r>
      <w:r>
        <w:rPr>
          <w:color w:val="333333"/>
          <w:spacing w:val="-12"/>
          <w:vertAlign w:val="baseline"/>
        </w:rPr>
        <w:t> </w:t>
      </w:r>
      <w:r>
        <w:rPr>
          <w:color w:val="333333"/>
          <w:vertAlign w:val="baseline"/>
        </w:rPr>
        <w:t>semester</w:t>
      </w:r>
      <w:r>
        <w:rPr>
          <w:color w:val="333333"/>
          <w:spacing w:val="-58"/>
          <w:vertAlign w:val="baseline"/>
        </w:rPr>
        <w:t> </w:t>
      </w:r>
      <w:r>
        <w:rPr>
          <w:color w:val="333333"/>
          <w:vertAlign w:val="baseline"/>
        </w:rPr>
        <w:t>and</w:t>
      </w:r>
      <w:r>
        <w:rPr>
          <w:color w:val="333333"/>
          <w:spacing w:val="60"/>
          <w:vertAlign w:val="baseline"/>
        </w:rPr>
        <w:t> </w:t>
      </w:r>
      <w:r>
        <w:rPr>
          <w:color w:val="333333"/>
          <w:vertAlign w:val="baseline"/>
        </w:rPr>
        <w:t>bearing USN 2GI21CS142, 2GI21CS186 , 2GI21CS136, 2GI21CS118 has satisfactorily completed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the course activity (Seminar/Project) in Data Warehousing and Data Mining</w:t>
      </w:r>
      <w:r>
        <w:rPr>
          <w:color w:val="333333"/>
          <w:spacing w:val="1"/>
          <w:vertAlign w:val="baseline"/>
        </w:rPr>
        <w:t> </w:t>
      </w:r>
      <w:r>
        <w:rPr>
          <w:b/>
          <w:i/>
          <w:color w:val="333333"/>
          <w:vertAlign w:val="baseline"/>
        </w:rPr>
        <w:t>(Course code: 21CS543) </w:t>
      </w:r>
      <w:r>
        <w:rPr>
          <w:color w:val="333333"/>
          <w:vertAlign w:val="baseline"/>
        </w:rPr>
        <w:t>. It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can be considered as a bonafide work carried out in partial fulfillment for the academic requirement of 5</w:t>
      </w:r>
      <w:r>
        <w:rPr>
          <w:color w:val="333333"/>
          <w:vertAlign w:val="superscript"/>
        </w:rPr>
        <w:t>th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Semester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B.E.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Computer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Science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&amp;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Engineering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prescribed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by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KLS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Gogte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Institute</w:t>
      </w:r>
      <w:r>
        <w:rPr>
          <w:color w:val="333333"/>
          <w:spacing w:val="1"/>
          <w:vertAlign w:val="baseline"/>
        </w:rPr>
        <w:t> </w:t>
      </w:r>
      <w:r>
        <w:rPr>
          <w:color w:val="333333"/>
          <w:vertAlign w:val="baseline"/>
        </w:rPr>
        <w:t>of Technology,</w:t>
      </w:r>
      <w:r>
        <w:rPr>
          <w:color w:val="333333"/>
          <w:spacing w:val="-57"/>
          <w:vertAlign w:val="baseline"/>
        </w:rPr>
        <w:t> </w:t>
      </w:r>
      <w:r>
        <w:rPr>
          <w:color w:val="333333"/>
          <w:vertAlign w:val="baseline"/>
        </w:rPr>
        <w:t>Belagavi</w:t>
      </w:r>
      <w:r>
        <w:rPr>
          <w:color w:val="333333"/>
          <w:spacing w:val="-1"/>
          <w:vertAlign w:val="baseline"/>
        </w:rPr>
        <w:t> </w:t>
      </w:r>
      <w:r>
        <w:rPr>
          <w:color w:val="333333"/>
          <w:vertAlign w:val="baseline"/>
        </w:rPr>
        <w:t>during</w:t>
      </w:r>
      <w:r>
        <w:rPr>
          <w:color w:val="333333"/>
          <w:spacing w:val="-1"/>
          <w:vertAlign w:val="baseline"/>
        </w:rPr>
        <w:t> </w:t>
      </w:r>
      <w:r>
        <w:rPr>
          <w:color w:val="333333"/>
          <w:vertAlign w:val="baseline"/>
        </w:rPr>
        <w:t>the</w:t>
      </w:r>
      <w:r>
        <w:rPr>
          <w:color w:val="333333"/>
          <w:spacing w:val="-1"/>
          <w:vertAlign w:val="baseline"/>
        </w:rPr>
        <w:t> </w:t>
      </w:r>
      <w:r>
        <w:rPr>
          <w:color w:val="333333"/>
          <w:vertAlign w:val="baseline"/>
        </w:rPr>
        <w:t>academic year</w:t>
      </w:r>
      <w:r>
        <w:rPr>
          <w:color w:val="333333"/>
          <w:spacing w:val="-1"/>
          <w:vertAlign w:val="baseline"/>
        </w:rPr>
        <w:t> </w:t>
      </w:r>
      <w:r>
        <w:rPr>
          <w:b/>
          <w:color w:val="333333"/>
          <w:vertAlign w:val="baseline"/>
        </w:rPr>
        <w:t>2023-</w:t>
      </w:r>
      <w:r>
        <w:rPr>
          <w:b/>
          <w:color w:val="333333"/>
          <w:spacing w:val="-1"/>
          <w:vertAlign w:val="baseline"/>
        </w:rPr>
        <w:t> </w:t>
      </w:r>
      <w:r>
        <w:rPr>
          <w:b/>
          <w:color w:val="333333"/>
          <w:vertAlign w:val="baseline"/>
        </w:rPr>
        <w:t>2024</w:t>
      </w:r>
    </w:p>
    <w:p>
      <w:pPr>
        <w:pStyle w:val="BodyText"/>
        <w:spacing w:line="276" w:lineRule="auto" w:before="200"/>
        <w:ind w:left="680" w:right="494"/>
        <w:jc w:val="both"/>
      </w:pPr>
      <w:r>
        <w:rPr>
          <w:color w:val="333333"/>
        </w:rPr>
        <w:t>The report has been approved as it satisfies the academic requirements in respect of Assignment (Course</w:t>
      </w:r>
      <w:r>
        <w:rPr>
          <w:color w:val="333333"/>
          <w:spacing w:val="1"/>
        </w:rPr>
        <w:t> </w:t>
      </w:r>
      <w:r>
        <w:rPr>
          <w:color w:val="333333"/>
        </w:rPr>
        <w:t>activity)</w:t>
      </w:r>
      <w:r>
        <w:rPr>
          <w:color w:val="333333"/>
          <w:spacing w:val="-2"/>
        </w:rPr>
        <w:t> </w:t>
      </w:r>
      <w:r>
        <w:rPr>
          <w:color w:val="333333"/>
        </w:rPr>
        <w:t>prescribed for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said Degree.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tabs>
          <w:tab w:pos="7881" w:val="left" w:leader="none"/>
        </w:tabs>
        <w:ind w:left="680"/>
        <w:jc w:val="both"/>
      </w:pPr>
      <w:r>
        <w:rPr>
          <w:color w:val="333333"/>
        </w:rPr>
        <w:t>Signature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Faculty</w:t>
      </w:r>
      <w:r>
        <w:rPr>
          <w:color w:val="333333"/>
          <w:spacing w:val="2"/>
        </w:rPr>
        <w:t> </w:t>
      </w:r>
      <w:r>
        <w:rPr>
          <w:color w:val="333333"/>
        </w:rPr>
        <w:t>Member</w:t>
        <w:tab/>
        <w:t>Signature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HOD</w:t>
      </w:r>
    </w:p>
    <w:p>
      <w:pPr>
        <w:spacing w:after="0"/>
        <w:jc w:val="both"/>
        <w:sectPr>
          <w:pgSz w:w="12240" w:h="15840"/>
          <w:pgMar w:top="1160" w:bottom="280" w:left="760" w:right="40"/>
        </w:sectPr>
      </w:pPr>
    </w:p>
    <w:p>
      <w:pPr>
        <w:spacing w:before="79"/>
        <w:ind w:left="680" w:right="0" w:firstLine="0"/>
        <w:jc w:val="left"/>
        <w:rPr>
          <w:b/>
          <w:sz w:val="24"/>
        </w:rPr>
      </w:pPr>
      <w:r>
        <w:rPr>
          <w:b/>
          <w:sz w:val="24"/>
        </w:rPr>
        <w:t>Marks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allocation:</w:t>
      </w:r>
    </w:p>
    <w:p>
      <w:pPr>
        <w:pStyle w:val="BodyText"/>
        <w:spacing w:before="1" w:after="1"/>
        <w:rPr>
          <w:b/>
          <w:sz w:val="21"/>
        </w:r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"/>
        <w:gridCol w:w="4819"/>
        <w:gridCol w:w="993"/>
        <w:gridCol w:w="1273"/>
        <w:gridCol w:w="1134"/>
        <w:gridCol w:w="1273"/>
        <w:gridCol w:w="1276"/>
      </w:tblGrid>
      <w:tr>
        <w:trPr>
          <w:trHeight w:val="673" w:hRule="atLeast"/>
        </w:trPr>
        <w:tc>
          <w:tcPr>
            <w:tcW w:w="42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768" w:type="dxa"/>
            <w:gridSpan w:val="6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left="79"/>
              <w:rPr>
                <w:sz w:val="24"/>
              </w:rPr>
            </w:pPr>
            <w:r>
              <w:rPr>
                <w:sz w:val="24"/>
              </w:rPr>
              <w:t>Batch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</w:tc>
      </w:tr>
      <w:tr>
        <w:trPr>
          <w:trHeight w:val="671" w:hRule="atLeast"/>
        </w:trPr>
        <w:tc>
          <w:tcPr>
            <w:tcW w:w="425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7"/>
              <w:ind w:left="7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</w:p>
        </w:tc>
        <w:tc>
          <w:tcPr>
            <w:tcW w:w="4819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7"/>
              <w:ind w:left="7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Title:</w:t>
            </w:r>
          </w:p>
        </w:tc>
        <w:tc>
          <w:tcPr>
            <w:tcW w:w="993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8" w:lineRule="auto" w:before="77"/>
              <w:ind w:left="80" w:right="269"/>
              <w:rPr>
                <w:sz w:val="24"/>
              </w:rPr>
            </w:pPr>
            <w:r>
              <w:rPr>
                <w:sz w:val="24"/>
              </w:rPr>
              <w:t>Marks</w:t>
            </w:r>
            <w:r>
              <w:rPr>
                <w:w w:val="99"/>
                <w:sz w:val="24"/>
              </w:rPr>
              <w:t> </w:t>
            </w:r>
            <w:r>
              <w:rPr>
                <w:sz w:val="24"/>
              </w:rPr>
              <w:t>Range</w:t>
            </w:r>
          </w:p>
        </w:tc>
        <w:tc>
          <w:tcPr>
            <w:tcW w:w="495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7"/>
              <w:ind w:left="2221" w:right="2204"/>
              <w:jc w:val="center"/>
              <w:rPr>
                <w:sz w:val="24"/>
              </w:rPr>
            </w:pPr>
            <w:r>
              <w:rPr>
                <w:sz w:val="24"/>
              </w:rPr>
              <w:t>USN</w:t>
            </w:r>
          </w:p>
        </w:tc>
      </w:tr>
      <w:tr>
        <w:trPr>
          <w:trHeight w:val="594" w:hRule="atLeast"/>
        </w:trPr>
        <w:tc>
          <w:tcPr>
            <w:tcW w:w="425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19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2"/>
              <w:ind w:left="81"/>
              <w:rPr>
                <w:sz w:val="18"/>
              </w:rPr>
            </w:pPr>
            <w:r>
              <w:rPr>
                <w:sz w:val="18"/>
              </w:rPr>
              <w:t>2GI21CS142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2"/>
              <w:ind w:left="84"/>
              <w:rPr>
                <w:sz w:val="18"/>
              </w:rPr>
            </w:pPr>
            <w:r>
              <w:rPr>
                <w:sz w:val="18"/>
              </w:rPr>
              <w:t>2GI21CS186</w:t>
            </w: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2"/>
              <w:ind w:left="84"/>
              <w:rPr>
                <w:sz w:val="18"/>
              </w:rPr>
            </w:pPr>
            <w:r>
              <w:rPr>
                <w:sz w:val="18"/>
              </w:rPr>
              <w:t>2GI21CS136</w:t>
            </w: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0"/>
              <w:ind w:left="88"/>
              <w:rPr>
                <w:sz w:val="18"/>
              </w:rPr>
            </w:pPr>
            <w:r>
              <w:rPr>
                <w:sz w:val="18"/>
              </w:rPr>
              <w:t>2GI21CS118</w:t>
            </w:r>
          </w:p>
        </w:tc>
      </w:tr>
      <w:tr>
        <w:trPr>
          <w:trHeight w:val="671" w:hRule="atLeast"/>
        </w:trPr>
        <w:tc>
          <w:tcPr>
            <w:tcW w:w="42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7"/>
              <w:ind w:left="79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8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7"/>
              <w:ind w:left="79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(PO2)</w:t>
            </w:r>
          </w:p>
        </w:tc>
        <w:tc>
          <w:tcPr>
            <w:tcW w:w="9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7"/>
              <w:ind w:left="316" w:right="306"/>
              <w:jc w:val="center"/>
              <w:rPr>
                <w:sz w:val="24"/>
              </w:rPr>
            </w:pPr>
            <w:r>
              <w:rPr>
                <w:sz w:val="24"/>
              </w:rPr>
              <w:t>0-1</w:t>
            </w: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90" w:hRule="atLeast"/>
        </w:trPr>
        <w:tc>
          <w:tcPr>
            <w:tcW w:w="42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9"/>
              <w:ind w:left="79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8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auto" w:before="79"/>
              <w:ind w:left="79" w:right="737"/>
              <w:rPr>
                <w:sz w:val="24"/>
              </w:rPr>
            </w:pPr>
            <w:r>
              <w:rPr>
                <w:sz w:val="24"/>
              </w:rPr>
              <w:t>Objectives of Defined Problem statement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(PO1,PO2)</w:t>
            </w:r>
          </w:p>
        </w:tc>
        <w:tc>
          <w:tcPr>
            <w:tcW w:w="9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316" w:right="306"/>
              <w:jc w:val="center"/>
              <w:rPr>
                <w:sz w:val="24"/>
              </w:rPr>
            </w:pPr>
            <w:r>
              <w:rPr>
                <w:sz w:val="24"/>
              </w:rPr>
              <w:t>0-2</w:t>
            </w: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88" w:hRule="atLeast"/>
        </w:trPr>
        <w:tc>
          <w:tcPr>
            <w:tcW w:w="42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7"/>
              <w:ind w:left="79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8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8" w:lineRule="auto" w:before="77"/>
              <w:ind w:left="79" w:right="461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Algorithm/Flowchart/Methodology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(PO3)</w:t>
            </w:r>
          </w:p>
        </w:tc>
        <w:tc>
          <w:tcPr>
            <w:tcW w:w="9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0"/>
              </w:rPr>
            </w:pPr>
          </w:p>
          <w:p>
            <w:pPr>
              <w:pStyle w:val="TableParagraph"/>
              <w:ind w:left="316" w:right="306"/>
              <w:jc w:val="center"/>
              <w:rPr>
                <w:sz w:val="24"/>
              </w:rPr>
            </w:pPr>
            <w:r>
              <w:rPr>
                <w:sz w:val="24"/>
              </w:rPr>
              <w:t>0-3</w:t>
            </w: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07" w:hRule="atLeast"/>
        </w:trPr>
        <w:tc>
          <w:tcPr>
            <w:tcW w:w="42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9"/>
              <w:ind w:left="79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8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auto" w:before="79"/>
              <w:ind w:left="79" w:right="104" w:firstLine="60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details/Function/Procedures/Classes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Objects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(Language/Tools)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(PO1,PO3,PO4,PO5)</w:t>
            </w:r>
          </w:p>
        </w:tc>
        <w:tc>
          <w:tcPr>
            <w:tcW w:w="9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"/>
              <w:rPr>
                <w:b/>
                <w:sz w:val="34"/>
              </w:rPr>
            </w:pPr>
          </w:p>
          <w:p>
            <w:pPr>
              <w:pStyle w:val="TableParagraph"/>
              <w:ind w:left="316" w:right="306"/>
              <w:jc w:val="center"/>
              <w:rPr>
                <w:sz w:val="24"/>
              </w:rPr>
            </w:pPr>
            <w:r>
              <w:rPr>
                <w:sz w:val="24"/>
              </w:rPr>
              <w:t>0-4</w:t>
            </w: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90" w:hRule="atLeast"/>
        </w:trPr>
        <w:tc>
          <w:tcPr>
            <w:tcW w:w="42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9"/>
              <w:ind w:left="79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8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auto" w:before="79"/>
              <w:ind w:left="79" w:right="1250"/>
              <w:rPr>
                <w:sz w:val="24"/>
              </w:rPr>
            </w:pPr>
            <w:r>
              <w:rPr>
                <w:sz w:val="24"/>
              </w:rPr>
              <w:t>Working model of the final solution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(PO3,PO12)</w:t>
            </w:r>
          </w:p>
        </w:tc>
        <w:tc>
          <w:tcPr>
            <w:tcW w:w="9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316" w:right="306"/>
              <w:jc w:val="center"/>
              <w:rPr>
                <w:sz w:val="24"/>
              </w:rPr>
            </w:pPr>
            <w:r>
              <w:rPr>
                <w:sz w:val="24"/>
              </w:rPr>
              <w:t>0-5</w:t>
            </w: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71" w:hRule="atLeast"/>
        </w:trPr>
        <w:tc>
          <w:tcPr>
            <w:tcW w:w="42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7"/>
              <w:ind w:left="79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48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7"/>
              <w:ind w:left="79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presentation skill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(PO9,PO10)</w:t>
            </w:r>
          </w:p>
        </w:tc>
        <w:tc>
          <w:tcPr>
            <w:tcW w:w="9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7"/>
              <w:ind w:left="316" w:right="306"/>
              <w:jc w:val="center"/>
              <w:rPr>
                <w:sz w:val="24"/>
              </w:rPr>
            </w:pPr>
            <w:r>
              <w:rPr>
                <w:sz w:val="24"/>
              </w:rPr>
              <w:t>0-5</w:t>
            </w: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73" w:hRule="atLeast"/>
        </w:trPr>
        <w:tc>
          <w:tcPr>
            <w:tcW w:w="42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8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9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9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9"/>
              <w:ind w:left="314" w:right="306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71" w:hRule="atLeast"/>
        </w:trPr>
        <w:tc>
          <w:tcPr>
            <w:tcW w:w="42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8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7"/>
              <w:ind w:right="68"/>
              <w:jc w:val="right"/>
              <w:rPr>
                <w:sz w:val="24"/>
              </w:rPr>
            </w:pPr>
            <w:r>
              <w:rPr>
                <w:sz w:val="24"/>
              </w:rPr>
              <w:t>Reduced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9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7"/>
              <w:ind w:left="314" w:right="30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spacing w:before="177"/>
        <w:ind w:left="680" w:right="0" w:firstLine="0"/>
        <w:jc w:val="left"/>
        <w:rPr>
          <w:b/>
          <w:sz w:val="24"/>
        </w:rPr>
      </w:pPr>
      <w:r>
        <w:rPr>
          <w:b/>
          <w:sz w:val="24"/>
        </w:rPr>
        <w:t>*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20 marks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 converted to 10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marks 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CGPA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calculation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919" w:val="left" w:leader="none"/>
        </w:tabs>
        <w:spacing w:line="240" w:lineRule="auto" w:before="1" w:after="0"/>
        <w:ind w:left="918" w:right="0" w:hanging="239"/>
        <w:jc w:val="both"/>
        <w:rPr>
          <w:sz w:val="24"/>
        </w:rPr>
      </w:pPr>
      <w:r>
        <w:rPr>
          <w:b/>
          <w:sz w:val="24"/>
        </w:rPr>
        <w:t>Engineering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Knowledge:</w:t>
      </w:r>
      <w:r>
        <w:rPr>
          <w:b/>
          <w:spacing w:val="-5"/>
          <w:sz w:val="24"/>
        </w:rPr>
        <w:t> </w:t>
      </w:r>
      <w:r>
        <w:rPr>
          <w:sz w:val="24"/>
        </w:rPr>
        <w:t>Apply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knowledge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mathematics,</w:t>
      </w:r>
      <w:r>
        <w:rPr>
          <w:spacing w:val="-4"/>
          <w:sz w:val="24"/>
        </w:rPr>
        <w:t> </w:t>
      </w:r>
      <w:r>
        <w:rPr>
          <w:sz w:val="24"/>
        </w:rPr>
        <w:t>science,</w:t>
      </w:r>
      <w:r>
        <w:rPr>
          <w:spacing w:val="-3"/>
          <w:sz w:val="24"/>
        </w:rPr>
        <w:t> </w:t>
      </w:r>
      <w:r>
        <w:rPr>
          <w:sz w:val="24"/>
        </w:rPr>
        <w:t>engineering</w:t>
      </w:r>
      <w:r>
        <w:rPr>
          <w:spacing w:val="-3"/>
          <w:sz w:val="24"/>
        </w:rPr>
        <w:t> </w:t>
      </w:r>
      <w:r>
        <w:rPr>
          <w:sz w:val="24"/>
        </w:rPr>
        <w:t>fundamentals</w:t>
      </w:r>
      <w:r>
        <w:rPr>
          <w:spacing w:val="-3"/>
          <w:sz w:val="24"/>
        </w:rPr>
        <w:t> </w:t>
      </w:r>
      <w:r>
        <w:rPr>
          <w:sz w:val="24"/>
        </w:rPr>
        <w:t>and</w:t>
      </w:r>
    </w:p>
    <w:p>
      <w:pPr>
        <w:pStyle w:val="BodyText"/>
        <w:spacing w:before="139"/>
        <w:ind w:left="680"/>
        <w:jc w:val="both"/>
      </w:pPr>
      <w:r>
        <w:rPr/>
        <w:t>an</w:t>
      </w:r>
      <w:r>
        <w:rPr>
          <w:spacing w:val="-1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specialization to the</w:t>
      </w:r>
      <w:r>
        <w:rPr>
          <w:spacing w:val="-2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complex</w:t>
      </w:r>
      <w:r>
        <w:rPr>
          <w:spacing w:val="-1"/>
        </w:rPr>
        <w:t> </w:t>
      </w:r>
      <w:r>
        <w:rPr/>
        <w:t>engineering</w:t>
      </w:r>
      <w:r>
        <w:rPr>
          <w:spacing w:val="-2"/>
        </w:rPr>
        <w:t> </w:t>
      </w:r>
      <w:r>
        <w:rPr/>
        <w:t>problems.</w:t>
      </w:r>
    </w:p>
    <w:p>
      <w:pPr>
        <w:pStyle w:val="ListParagraph"/>
        <w:numPr>
          <w:ilvl w:val="0"/>
          <w:numId w:val="1"/>
        </w:numPr>
        <w:tabs>
          <w:tab w:pos="955" w:val="left" w:leader="none"/>
        </w:tabs>
        <w:spacing w:line="360" w:lineRule="auto" w:before="137" w:after="0"/>
        <w:ind w:left="680" w:right="498" w:firstLine="0"/>
        <w:jc w:val="both"/>
        <w:rPr>
          <w:sz w:val="24"/>
        </w:rPr>
      </w:pPr>
      <w:r>
        <w:rPr>
          <w:b/>
          <w:sz w:val="24"/>
        </w:rPr>
        <w:t>Problem Analysis: </w:t>
      </w:r>
      <w:r>
        <w:rPr>
          <w:sz w:val="24"/>
        </w:rPr>
        <w:t>Identify, formulate, review research literature, and analyze complex engineering</w:t>
      </w:r>
      <w:r>
        <w:rPr>
          <w:spacing w:val="1"/>
          <w:sz w:val="24"/>
        </w:rPr>
        <w:t> </w:t>
      </w:r>
      <w:r>
        <w:rPr>
          <w:sz w:val="24"/>
        </w:rPr>
        <w:t>problems reaching substantiated conclusions using first principles of mathematics, natural sciences and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2"/>
          <w:sz w:val="24"/>
        </w:rPr>
        <w:t> </w:t>
      </w:r>
      <w:r>
        <w:rPr>
          <w:sz w:val="24"/>
        </w:rPr>
        <w:t>sciences.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top="640" w:bottom="280" w:left="760" w:right="40"/>
        </w:sectPr>
      </w:pPr>
    </w:p>
    <w:p>
      <w:pPr>
        <w:pStyle w:val="ListParagraph"/>
        <w:numPr>
          <w:ilvl w:val="0"/>
          <w:numId w:val="1"/>
        </w:numPr>
        <w:tabs>
          <w:tab w:pos="964" w:val="left" w:leader="none"/>
        </w:tabs>
        <w:spacing w:line="360" w:lineRule="auto" w:before="79" w:after="0"/>
        <w:ind w:left="680" w:right="494" w:firstLine="0"/>
        <w:jc w:val="both"/>
        <w:rPr>
          <w:sz w:val="24"/>
        </w:rPr>
      </w:pPr>
      <w:r>
        <w:rPr>
          <w:b/>
          <w:sz w:val="24"/>
        </w:rPr>
        <w:t>Design/Development of solutions: </w:t>
      </w:r>
      <w:r>
        <w:rPr>
          <w:sz w:val="24"/>
        </w:rPr>
        <w:t>Design solutions for complex engineering problems and design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components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processes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meet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specified</w:t>
      </w:r>
      <w:r>
        <w:rPr>
          <w:spacing w:val="-3"/>
          <w:sz w:val="24"/>
        </w:rPr>
        <w:t> </w:t>
      </w:r>
      <w:r>
        <w:rPr>
          <w:sz w:val="24"/>
        </w:rPr>
        <w:t>needs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appropriate</w:t>
      </w:r>
      <w:r>
        <w:rPr>
          <w:spacing w:val="-4"/>
          <w:sz w:val="24"/>
        </w:rPr>
        <w:t> </w:t>
      </w:r>
      <w:r>
        <w:rPr>
          <w:sz w:val="24"/>
        </w:rPr>
        <w:t>consideration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public</w:t>
      </w:r>
      <w:r>
        <w:rPr>
          <w:spacing w:val="-57"/>
          <w:sz w:val="24"/>
        </w:rPr>
        <w:t> </w:t>
      </w:r>
      <w:r>
        <w:rPr>
          <w:sz w:val="24"/>
        </w:rPr>
        <w:t>health</w:t>
      </w:r>
      <w:r>
        <w:rPr>
          <w:spacing w:val="-1"/>
          <w:sz w:val="24"/>
        </w:rPr>
        <w:t> </w:t>
      </w:r>
      <w:r>
        <w:rPr>
          <w:sz w:val="24"/>
        </w:rPr>
        <w:t>and safety, 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cultural, societal, and</w:t>
      </w:r>
      <w:r>
        <w:rPr>
          <w:spacing w:val="1"/>
          <w:sz w:val="24"/>
        </w:rPr>
        <w:t> </w:t>
      </w:r>
      <w:r>
        <w:rPr>
          <w:sz w:val="24"/>
        </w:rPr>
        <w:t>environmental</w:t>
      </w:r>
      <w:r>
        <w:rPr>
          <w:spacing w:val="1"/>
          <w:sz w:val="24"/>
        </w:rPr>
        <w:t> </w:t>
      </w:r>
      <w:r>
        <w:rPr>
          <w:sz w:val="24"/>
        </w:rPr>
        <w:t>considerations.</w:t>
      </w:r>
    </w:p>
    <w:p>
      <w:pPr>
        <w:pStyle w:val="ListParagraph"/>
        <w:numPr>
          <w:ilvl w:val="0"/>
          <w:numId w:val="1"/>
        </w:numPr>
        <w:tabs>
          <w:tab w:pos="943" w:val="left" w:leader="none"/>
        </w:tabs>
        <w:spacing w:line="360" w:lineRule="auto" w:before="0" w:after="0"/>
        <w:ind w:left="680" w:right="493" w:firstLine="0"/>
        <w:jc w:val="both"/>
        <w:rPr>
          <w:sz w:val="24"/>
        </w:rPr>
      </w:pPr>
      <w:r>
        <w:rPr>
          <w:b/>
          <w:sz w:val="24"/>
        </w:rPr>
        <w:t>Conduct investigations of complex problems: </w:t>
      </w:r>
      <w:r>
        <w:rPr>
          <w:sz w:val="24"/>
        </w:rPr>
        <w:t>Use research-based knowledge and research methods</w:t>
      </w:r>
      <w:r>
        <w:rPr>
          <w:spacing w:val="1"/>
          <w:sz w:val="24"/>
        </w:rPr>
        <w:t> </w:t>
      </w:r>
      <w:r>
        <w:rPr>
          <w:sz w:val="24"/>
        </w:rPr>
        <w:t>including design of experiments, analysis and interpretation of data, and synthesis of the information to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valid</w:t>
      </w:r>
      <w:r>
        <w:rPr>
          <w:spacing w:val="-1"/>
          <w:sz w:val="24"/>
        </w:rPr>
        <w:t> </w:t>
      </w:r>
      <w:r>
        <w:rPr>
          <w:sz w:val="24"/>
        </w:rPr>
        <w:t>conclusions.</w:t>
      </w:r>
    </w:p>
    <w:p>
      <w:pPr>
        <w:pStyle w:val="ListParagraph"/>
        <w:numPr>
          <w:ilvl w:val="0"/>
          <w:numId w:val="1"/>
        </w:numPr>
        <w:tabs>
          <w:tab w:pos="914" w:val="left" w:leader="none"/>
        </w:tabs>
        <w:spacing w:line="360" w:lineRule="auto" w:before="0" w:after="0"/>
        <w:ind w:left="680" w:right="494" w:firstLine="0"/>
        <w:jc w:val="both"/>
        <w:rPr>
          <w:sz w:val="24"/>
        </w:rPr>
      </w:pPr>
      <w:r>
        <w:rPr>
          <w:b/>
          <w:sz w:val="24"/>
        </w:rPr>
        <w:t>Modern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tool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usage:</w:t>
      </w:r>
      <w:r>
        <w:rPr>
          <w:b/>
          <w:spacing w:val="-9"/>
          <w:sz w:val="24"/>
        </w:rPr>
        <w:t> </w:t>
      </w:r>
      <w:r>
        <w:rPr>
          <w:sz w:val="24"/>
        </w:rPr>
        <w:t>Create,</w:t>
      </w:r>
      <w:r>
        <w:rPr>
          <w:spacing w:val="-10"/>
          <w:sz w:val="24"/>
        </w:rPr>
        <w:t> </w:t>
      </w:r>
      <w:r>
        <w:rPr>
          <w:sz w:val="24"/>
        </w:rPr>
        <w:t>select,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apply</w:t>
      </w:r>
      <w:r>
        <w:rPr>
          <w:spacing w:val="-6"/>
          <w:sz w:val="24"/>
        </w:rPr>
        <w:t> </w:t>
      </w:r>
      <w:r>
        <w:rPr>
          <w:sz w:val="24"/>
        </w:rPr>
        <w:t>appropriate</w:t>
      </w:r>
      <w:r>
        <w:rPr>
          <w:spacing w:val="-9"/>
          <w:sz w:val="24"/>
        </w:rPr>
        <w:t> </w:t>
      </w:r>
      <w:r>
        <w:rPr>
          <w:sz w:val="24"/>
        </w:rPr>
        <w:t>techniques,</w:t>
      </w:r>
      <w:r>
        <w:rPr>
          <w:spacing w:val="-9"/>
          <w:sz w:val="24"/>
        </w:rPr>
        <w:t> </w:t>
      </w:r>
      <w:r>
        <w:rPr>
          <w:sz w:val="24"/>
        </w:rPr>
        <w:t>resources,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modern</w:t>
      </w:r>
      <w:r>
        <w:rPr>
          <w:spacing w:val="-9"/>
          <w:sz w:val="24"/>
        </w:rPr>
        <w:t> </w:t>
      </w:r>
      <w:r>
        <w:rPr>
          <w:sz w:val="24"/>
        </w:rPr>
        <w:t>engineering</w:t>
      </w:r>
      <w:r>
        <w:rPr>
          <w:spacing w:val="-58"/>
          <w:sz w:val="24"/>
        </w:rPr>
        <w:t> </w:t>
      </w:r>
      <w:r>
        <w:rPr>
          <w:sz w:val="24"/>
        </w:rPr>
        <w:t>and IT tools including prediction and modeling to complex engineering activities with an understanding of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limitations.</w:t>
      </w:r>
    </w:p>
    <w:p>
      <w:pPr>
        <w:pStyle w:val="ListParagraph"/>
        <w:numPr>
          <w:ilvl w:val="0"/>
          <w:numId w:val="1"/>
        </w:numPr>
        <w:tabs>
          <w:tab w:pos="938" w:val="left" w:leader="none"/>
        </w:tabs>
        <w:spacing w:line="360" w:lineRule="auto" w:before="0" w:after="0"/>
        <w:ind w:left="680" w:right="496" w:firstLine="0"/>
        <w:jc w:val="both"/>
        <w:rPr>
          <w:sz w:val="24"/>
        </w:rPr>
      </w:pPr>
      <w:r>
        <w:rPr>
          <w:b/>
          <w:sz w:val="24"/>
        </w:rPr>
        <w:t>The engineer and society: </w:t>
      </w:r>
      <w:r>
        <w:rPr>
          <w:sz w:val="24"/>
        </w:rPr>
        <w:t>Apply reasoning informed by the contextual knowledge to assess societal,</w:t>
      </w:r>
      <w:r>
        <w:rPr>
          <w:spacing w:val="1"/>
          <w:sz w:val="24"/>
        </w:rPr>
        <w:t> </w:t>
      </w:r>
      <w:r>
        <w:rPr>
          <w:sz w:val="24"/>
        </w:rPr>
        <w:t>health, safety, legal and cultural issues and the consequent responsibilities relevant to the professional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2"/>
          <w:sz w:val="24"/>
        </w:rPr>
        <w:t> </w:t>
      </w:r>
      <w:r>
        <w:rPr>
          <w:sz w:val="24"/>
        </w:rPr>
        <w:t>practice.</w:t>
      </w:r>
    </w:p>
    <w:p>
      <w:pPr>
        <w:pStyle w:val="ListParagraph"/>
        <w:numPr>
          <w:ilvl w:val="0"/>
          <w:numId w:val="1"/>
        </w:numPr>
        <w:tabs>
          <w:tab w:pos="943" w:val="left" w:leader="none"/>
        </w:tabs>
        <w:spacing w:line="360" w:lineRule="auto" w:before="1" w:after="0"/>
        <w:ind w:left="680" w:right="493" w:firstLine="0"/>
        <w:jc w:val="both"/>
        <w:rPr>
          <w:sz w:val="24"/>
        </w:rPr>
      </w:pPr>
      <w:r>
        <w:rPr>
          <w:b/>
          <w:sz w:val="24"/>
        </w:rPr>
        <w:t>Environment and sustainability: </w:t>
      </w:r>
      <w:r>
        <w:rPr>
          <w:sz w:val="24"/>
        </w:rPr>
        <w:t>Understand the impact of the professional engineering solutions in</w:t>
      </w:r>
      <w:r>
        <w:rPr>
          <w:spacing w:val="1"/>
          <w:sz w:val="24"/>
        </w:rPr>
        <w:t> </w:t>
      </w:r>
      <w:r>
        <w:rPr>
          <w:sz w:val="24"/>
        </w:rPr>
        <w:t>societal</w:t>
      </w:r>
      <w:r>
        <w:rPr>
          <w:spacing w:val="-1"/>
          <w:sz w:val="24"/>
        </w:rPr>
        <w:t> </w:t>
      </w:r>
      <w:r>
        <w:rPr>
          <w:sz w:val="24"/>
        </w:rPr>
        <w:t>and environmental</w:t>
      </w:r>
      <w:r>
        <w:rPr>
          <w:spacing w:val="1"/>
          <w:sz w:val="24"/>
        </w:rPr>
        <w:t> </w:t>
      </w:r>
      <w:r>
        <w:rPr>
          <w:sz w:val="24"/>
        </w:rPr>
        <w:t>contexts, and demonstrate the</w:t>
      </w:r>
      <w:r>
        <w:rPr>
          <w:spacing w:val="-1"/>
          <w:sz w:val="24"/>
        </w:rPr>
        <w:t> </w:t>
      </w:r>
      <w:r>
        <w:rPr>
          <w:sz w:val="24"/>
        </w:rPr>
        <w:t>knowledge</w:t>
      </w:r>
      <w:r>
        <w:rPr>
          <w:spacing w:val="-1"/>
          <w:sz w:val="24"/>
        </w:rPr>
        <w:t> </w:t>
      </w:r>
      <w:r>
        <w:rPr>
          <w:sz w:val="24"/>
        </w:rPr>
        <w:t>of,</w:t>
      </w:r>
      <w:r>
        <w:rPr>
          <w:spacing w:val="-1"/>
          <w:sz w:val="24"/>
        </w:rPr>
        <w:t> </w:t>
      </w:r>
      <w:r>
        <w:rPr>
          <w:sz w:val="24"/>
        </w:rPr>
        <w:t>and need</w:t>
      </w:r>
    </w:p>
    <w:p>
      <w:pPr>
        <w:pStyle w:val="BodyText"/>
        <w:ind w:left="680"/>
        <w:jc w:val="both"/>
      </w:pPr>
      <w:r>
        <w:rPr/>
        <w:t>for</w:t>
      </w:r>
      <w:r>
        <w:rPr>
          <w:spacing w:val="-3"/>
        </w:rPr>
        <w:t> </w:t>
      </w:r>
      <w:r>
        <w:rPr/>
        <w:t>sustainable</w:t>
      </w:r>
      <w:r>
        <w:rPr>
          <w:spacing w:val="-2"/>
        </w:rPr>
        <w:t> </w:t>
      </w:r>
      <w:r>
        <w:rPr/>
        <w:t>development.</w:t>
      </w:r>
    </w:p>
    <w:p>
      <w:pPr>
        <w:pStyle w:val="ListParagraph"/>
        <w:numPr>
          <w:ilvl w:val="0"/>
          <w:numId w:val="1"/>
        </w:numPr>
        <w:tabs>
          <w:tab w:pos="923" w:val="left" w:leader="none"/>
        </w:tabs>
        <w:spacing w:line="360" w:lineRule="auto" w:before="137" w:after="0"/>
        <w:ind w:left="680" w:right="493" w:firstLine="0"/>
        <w:jc w:val="both"/>
        <w:rPr>
          <w:sz w:val="24"/>
        </w:rPr>
      </w:pPr>
      <w:r>
        <w:rPr>
          <w:b/>
          <w:sz w:val="24"/>
        </w:rPr>
        <w:t>Ethics: </w:t>
      </w:r>
      <w:r>
        <w:rPr>
          <w:sz w:val="24"/>
        </w:rPr>
        <w:t>Apply ethical principles and commit to professional ethics and responsibilities and norms of the</w:t>
      </w:r>
      <w:r>
        <w:rPr>
          <w:spacing w:val="-57"/>
          <w:sz w:val="24"/>
        </w:rPr>
        <w:t> </w:t>
      </w:r>
      <w:r>
        <w:rPr>
          <w:sz w:val="24"/>
        </w:rPr>
        <w:t>engineering</w:t>
      </w:r>
      <w:r>
        <w:rPr>
          <w:spacing w:val="-2"/>
          <w:sz w:val="24"/>
        </w:rPr>
        <w:t> </w:t>
      </w:r>
      <w:r>
        <w:rPr>
          <w:sz w:val="24"/>
        </w:rPr>
        <w:t>practice.</w:t>
      </w:r>
    </w:p>
    <w:p>
      <w:pPr>
        <w:pStyle w:val="ListParagraph"/>
        <w:numPr>
          <w:ilvl w:val="0"/>
          <w:numId w:val="1"/>
        </w:numPr>
        <w:tabs>
          <w:tab w:pos="926" w:val="left" w:leader="none"/>
        </w:tabs>
        <w:spacing w:line="362" w:lineRule="auto" w:before="0" w:after="0"/>
        <w:ind w:left="680" w:right="497" w:firstLine="0"/>
        <w:jc w:val="both"/>
        <w:rPr>
          <w:sz w:val="24"/>
        </w:rPr>
      </w:pPr>
      <w:r>
        <w:rPr>
          <w:b/>
          <w:sz w:val="24"/>
        </w:rPr>
        <w:t>Individual and team work: </w:t>
      </w:r>
      <w:r>
        <w:rPr>
          <w:sz w:val="24"/>
        </w:rPr>
        <w:t>Function effectively as an individual and as a member or leader in diverse</w:t>
      </w:r>
      <w:r>
        <w:rPr>
          <w:spacing w:val="1"/>
          <w:sz w:val="24"/>
        </w:rPr>
        <w:t> </w:t>
      </w:r>
      <w:r>
        <w:rPr>
          <w:sz w:val="24"/>
        </w:rPr>
        <w:t>teams,</w:t>
      </w:r>
      <w:r>
        <w:rPr>
          <w:spacing w:val="-1"/>
          <w:sz w:val="24"/>
        </w:rPr>
        <w:t> </w:t>
      </w:r>
      <w:r>
        <w:rPr>
          <w:sz w:val="24"/>
        </w:rPr>
        <w:t>and in multidisciplinary settings.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</w:tabs>
        <w:spacing w:line="360" w:lineRule="auto" w:before="0" w:after="0"/>
        <w:ind w:left="680" w:right="496" w:firstLine="0"/>
        <w:jc w:val="both"/>
        <w:rPr>
          <w:sz w:val="24"/>
        </w:rPr>
      </w:pPr>
      <w:r>
        <w:rPr>
          <w:b/>
          <w:sz w:val="24"/>
        </w:rPr>
        <w:t>Communication: </w:t>
      </w:r>
      <w:r>
        <w:rPr>
          <w:sz w:val="24"/>
        </w:rPr>
        <w:t>Communicate effectively on complex engineering activities with the engineering</w:t>
      </w:r>
      <w:r>
        <w:rPr>
          <w:spacing w:val="1"/>
          <w:sz w:val="24"/>
        </w:rPr>
        <w:t> </w:t>
      </w:r>
      <w:r>
        <w:rPr>
          <w:sz w:val="24"/>
        </w:rPr>
        <w:t>community and with society at large, such as, being able to comprehend and write effective reports and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documentation, make</w:t>
      </w:r>
      <w:r>
        <w:rPr>
          <w:spacing w:val="-3"/>
          <w:sz w:val="24"/>
        </w:rPr>
        <w:t> </w:t>
      </w:r>
      <w:r>
        <w:rPr>
          <w:sz w:val="24"/>
        </w:rPr>
        <w:t>effective</w:t>
      </w:r>
      <w:r>
        <w:rPr>
          <w:spacing w:val="-1"/>
          <w:sz w:val="24"/>
        </w:rPr>
        <w:t> </w:t>
      </w:r>
      <w:r>
        <w:rPr>
          <w:sz w:val="24"/>
        </w:rPr>
        <w:t>presentations,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and receive</w:t>
      </w:r>
      <w:r>
        <w:rPr>
          <w:spacing w:val="1"/>
          <w:sz w:val="24"/>
        </w:rPr>
        <w:t> </w:t>
      </w:r>
      <w:r>
        <w:rPr>
          <w:sz w:val="24"/>
        </w:rPr>
        <w:t>clear</w:t>
      </w:r>
      <w:r>
        <w:rPr>
          <w:spacing w:val="-1"/>
          <w:sz w:val="24"/>
        </w:rPr>
        <w:t> </w:t>
      </w:r>
      <w:r>
        <w:rPr>
          <w:sz w:val="24"/>
        </w:rPr>
        <w:t>instructions.</w:t>
      </w:r>
    </w:p>
    <w:p>
      <w:pPr>
        <w:pStyle w:val="ListParagraph"/>
        <w:numPr>
          <w:ilvl w:val="0"/>
          <w:numId w:val="1"/>
        </w:numPr>
        <w:tabs>
          <w:tab w:pos="1079" w:val="left" w:leader="none"/>
        </w:tabs>
        <w:spacing w:line="360" w:lineRule="auto" w:before="0" w:after="0"/>
        <w:ind w:left="680" w:right="497" w:firstLine="0"/>
        <w:jc w:val="both"/>
        <w:rPr>
          <w:sz w:val="24"/>
        </w:rPr>
      </w:pPr>
      <w:r>
        <w:rPr>
          <w:b/>
          <w:sz w:val="24"/>
        </w:rPr>
        <w:t>Project management and finance: </w:t>
      </w:r>
      <w:r>
        <w:rPr>
          <w:sz w:val="24"/>
        </w:rPr>
        <w:t>Demonstrate knowledge and understanding of the engineering</w:t>
      </w:r>
      <w:r>
        <w:rPr>
          <w:spacing w:val="1"/>
          <w:sz w:val="24"/>
        </w:rPr>
        <w:t> </w:t>
      </w:r>
      <w:r>
        <w:rPr>
          <w:sz w:val="24"/>
        </w:rPr>
        <w:t>management principles and apply these to one's own work, as a member and leader in a team, to manage</w:t>
      </w:r>
      <w:r>
        <w:rPr>
          <w:spacing w:val="1"/>
          <w:sz w:val="24"/>
        </w:rPr>
        <w:t> </w:t>
      </w:r>
      <w:r>
        <w:rPr>
          <w:sz w:val="24"/>
        </w:rPr>
        <w:t>projects</w:t>
      </w:r>
      <w:r>
        <w:rPr>
          <w:spacing w:val="-1"/>
          <w:sz w:val="24"/>
        </w:rPr>
        <w:t> </w:t>
      </w:r>
      <w:r>
        <w:rPr>
          <w:sz w:val="24"/>
        </w:rPr>
        <w:t>and in multidisciplinary</w:t>
      </w:r>
      <w:r>
        <w:rPr>
          <w:spacing w:val="1"/>
          <w:sz w:val="24"/>
        </w:rPr>
        <w:t> </w:t>
      </w:r>
      <w:r>
        <w:rPr>
          <w:sz w:val="24"/>
        </w:rPr>
        <w:t>environments.</w:t>
      </w:r>
    </w:p>
    <w:p>
      <w:pPr>
        <w:pStyle w:val="ListParagraph"/>
        <w:numPr>
          <w:ilvl w:val="0"/>
          <w:numId w:val="1"/>
        </w:numPr>
        <w:tabs>
          <w:tab w:pos="1106" w:val="left" w:leader="none"/>
        </w:tabs>
        <w:spacing w:line="362" w:lineRule="auto" w:before="0" w:after="0"/>
        <w:ind w:left="680" w:right="493" w:firstLine="0"/>
        <w:jc w:val="both"/>
        <w:rPr>
          <w:sz w:val="24"/>
        </w:rPr>
      </w:pPr>
      <w:r>
        <w:rPr>
          <w:b/>
          <w:sz w:val="24"/>
        </w:rPr>
        <w:t>Life-long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learning:</w:t>
      </w:r>
      <w:r>
        <w:rPr>
          <w:b/>
          <w:spacing w:val="1"/>
          <w:sz w:val="24"/>
        </w:rPr>
        <w:t> </w:t>
      </w:r>
      <w:r>
        <w:rPr>
          <w:sz w:val="24"/>
        </w:rPr>
        <w:t>Recognize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preparation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ability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engage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independent</w:t>
      </w:r>
      <w:r>
        <w:rPr>
          <w:spacing w:val="-1"/>
          <w:sz w:val="24"/>
        </w:rPr>
        <w:t> </w:t>
      </w:r>
      <w:r>
        <w:rPr>
          <w:sz w:val="24"/>
        </w:rPr>
        <w:t>and lifelong</w:t>
      </w:r>
      <w:r>
        <w:rPr>
          <w:spacing w:val="3"/>
          <w:sz w:val="24"/>
        </w:rPr>
        <w:t> </w:t>
      </w:r>
      <w:r>
        <w:rPr>
          <w:sz w:val="24"/>
        </w:rPr>
        <w:t>learning</w:t>
      </w:r>
      <w:r>
        <w:rPr>
          <w:spacing w:val="-2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broadest</w:t>
      </w:r>
      <w:r>
        <w:rPr>
          <w:spacing w:val="1"/>
          <w:sz w:val="24"/>
        </w:rPr>
        <w:t> </w:t>
      </w:r>
      <w:r>
        <w:rPr>
          <w:sz w:val="24"/>
        </w:rPr>
        <w:t>context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technological channel</w:t>
      </w:r>
    </w:p>
    <w:p>
      <w:pPr>
        <w:spacing w:after="0" w:line="362" w:lineRule="auto"/>
        <w:jc w:val="both"/>
        <w:rPr>
          <w:sz w:val="24"/>
        </w:rPr>
        <w:sectPr>
          <w:pgSz w:w="12240" w:h="15840"/>
          <w:pgMar w:top="640" w:bottom="280" w:left="760" w:right="40"/>
        </w:sectPr>
      </w:pPr>
    </w:p>
    <w:p>
      <w:pPr>
        <w:spacing w:before="62"/>
        <w:ind w:left="1479" w:right="1298" w:firstLine="0"/>
        <w:jc w:val="center"/>
        <w:rPr>
          <w:b/>
          <w:i/>
          <w:sz w:val="36"/>
        </w:rPr>
      </w:pPr>
      <w:r>
        <w:rPr>
          <w:b/>
          <w:i/>
          <w:sz w:val="36"/>
        </w:rPr>
        <w:t>Preprocess</w:t>
      </w:r>
      <w:r>
        <w:rPr>
          <w:b/>
          <w:i/>
          <w:spacing w:val="-1"/>
          <w:sz w:val="36"/>
        </w:rPr>
        <w:t> </w:t>
      </w:r>
      <w:r>
        <w:rPr>
          <w:b/>
          <w:i/>
          <w:sz w:val="36"/>
        </w:rPr>
        <w:t>a given dataset</w:t>
      </w:r>
      <w:r>
        <w:rPr>
          <w:b/>
          <w:i/>
          <w:spacing w:val="-2"/>
          <w:sz w:val="36"/>
        </w:rPr>
        <w:t> </w:t>
      </w:r>
      <w:r>
        <w:rPr>
          <w:b/>
          <w:i/>
          <w:sz w:val="36"/>
        </w:rPr>
        <w:t>by</w:t>
      </w:r>
      <w:r>
        <w:rPr>
          <w:b/>
          <w:i/>
          <w:spacing w:val="-2"/>
          <w:sz w:val="36"/>
        </w:rPr>
        <w:t> </w:t>
      </w:r>
      <w:r>
        <w:rPr>
          <w:b/>
          <w:i/>
          <w:sz w:val="36"/>
        </w:rPr>
        <w:t>applying k-means</w:t>
      </w:r>
      <w:r>
        <w:rPr>
          <w:b/>
          <w:i/>
          <w:spacing w:val="-3"/>
          <w:sz w:val="36"/>
        </w:rPr>
        <w:t> </w:t>
      </w:r>
      <w:r>
        <w:rPr>
          <w:b/>
          <w:i/>
          <w:sz w:val="36"/>
        </w:rPr>
        <w:t>clustering</w:t>
      </w:r>
    </w:p>
    <w:p>
      <w:pPr>
        <w:pStyle w:val="BodyText"/>
        <w:rPr>
          <w:b/>
          <w:i/>
          <w:sz w:val="40"/>
        </w:rPr>
      </w:pPr>
    </w:p>
    <w:p>
      <w:pPr>
        <w:pStyle w:val="BodyText"/>
        <w:spacing w:before="4"/>
        <w:rPr>
          <w:b/>
          <w:i/>
          <w:sz w:val="32"/>
        </w:rPr>
      </w:pPr>
    </w:p>
    <w:p>
      <w:pPr>
        <w:pStyle w:val="Heading1"/>
        <w:spacing w:before="0"/>
      </w:pPr>
      <w:r>
        <w:rPr>
          <w:u w:val="thick"/>
        </w:rPr>
        <w:t>Objective</w:t>
      </w:r>
    </w:p>
    <w:p>
      <w:pPr>
        <w:pStyle w:val="BodyText"/>
        <w:spacing w:line="276" w:lineRule="auto" w:before="246"/>
        <w:ind w:left="680" w:right="494"/>
        <w:jc w:val="both"/>
      </w:pPr>
      <w:r>
        <w:rPr/>
        <w:t>The objective of applying k-means clustering to a dataset during preprocessing is to group similar data</w:t>
      </w:r>
      <w:r>
        <w:rPr>
          <w:spacing w:val="1"/>
        </w:rPr>
        <w:t> </w:t>
      </w:r>
      <w:r>
        <w:rPr/>
        <w:t>points together into clusters. K-means is an unsupervised machine learning algorithm that partitions a</w:t>
      </w:r>
      <w:r>
        <w:rPr>
          <w:spacing w:val="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into k clusters,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each data</w:t>
      </w:r>
      <w:r>
        <w:rPr>
          <w:spacing w:val="-1"/>
        </w:rPr>
        <w:t> </w:t>
      </w:r>
      <w:r>
        <w:rPr/>
        <w:t>point</w:t>
      </w:r>
      <w:r>
        <w:rPr>
          <w:spacing w:val="1"/>
        </w:rPr>
        <w:t> </w:t>
      </w:r>
      <w:r>
        <w:rPr/>
        <w:t>belongs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cluster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nearest</w:t>
      </w:r>
      <w:r>
        <w:rPr>
          <w:spacing w:val="1"/>
        </w:rPr>
        <w:t> </w:t>
      </w:r>
      <w:r>
        <w:rPr/>
        <w:t>mean.</w:t>
      </w: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76" w:lineRule="auto" w:before="200" w:after="0"/>
        <w:ind w:left="680" w:right="496" w:firstLine="0"/>
        <w:jc w:val="both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Clusters</w:t>
      </w:r>
      <w:r>
        <w:rPr>
          <w:spacing w:val="-1"/>
          <w:sz w:val="24"/>
        </w:rPr>
        <w:t> </w:t>
      </w:r>
      <w:r>
        <w:rPr>
          <w:sz w:val="24"/>
        </w:rPr>
        <w:t>(k):</w:t>
      </w:r>
      <w:r>
        <w:rPr>
          <w:spacing w:val="-1"/>
          <w:sz w:val="24"/>
        </w:rPr>
        <w:t> </w:t>
      </w:r>
      <w:r>
        <w:rPr>
          <w:sz w:val="24"/>
        </w:rPr>
        <w:t>Decide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clusters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want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dataset.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is a</w:t>
      </w:r>
      <w:r>
        <w:rPr>
          <w:spacing w:val="-1"/>
          <w:sz w:val="24"/>
        </w:rPr>
        <w:t> </w:t>
      </w:r>
      <w:r>
        <w:rPr>
          <w:sz w:val="24"/>
        </w:rPr>
        <w:t>critical step,</w:t>
      </w:r>
      <w:r>
        <w:rPr>
          <w:spacing w:val="-1"/>
          <w:sz w:val="24"/>
        </w:rPr>
        <w:t> </w:t>
      </w:r>
      <w:r>
        <w:rPr>
          <w:sz w:val="24"/>
        </w:rPr>
        <w:t>as the</w:t>
      </w:r>
      <w:r>
        <w:rPr>
          <w:spacing w:val="-1"/>
          <w:sz w:val="24"/>
        </w:rPr>
        <w:t> </w:t>
      </w:r>
      <w:r>
        <w:rPr>
          <w:sz w:val="24"/>
        </w:rPr>
        <w:t>choice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k can impact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quality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clustering</w:t>
      </w:r>
      <w:r>
        <w:rPr>
          <w:spacing w:val="-1"/>
          <w:sz w:val="24"/>
        </w:rPr>
        <w:t> </w:t>
      </w:r>
      <w:r>
        <w:rPr>
          <w:sz w:val="24"/>
        </w:rPr>
        <w:t>results.</w:t>
      </w:r>
    </w:p>
    <w:p>
      <w:pPr>
        <w:pStyle w:val="ListParagraph"/>
        <w:numPr>
          <w:ilvl w:val="0"/>
          <w:numId w:val="2"/>
        </w:numPr>
        <w:tabs>
          <w:tab w:pos="943" w:val="left" w:leader="none"/>
        </w:tabs>
        <w:spacing w:line="276" w:lineRule="auto" w:before="201" w:after="0"/>
        <w:ind w:left="680" w:right="494" w:firstLine="0"/>
        <w:jc w:val="both"/>
        <w:rPr>
          <w:sz w:val="24"/>
        </w:rPr>
      </w:pPr>
      <w:r>
        <w:rPr>
          <w:sz w:val="24"/>
        </w:rPr>
        <w:t>Feature Selection/Extraction (Optional): Depending on the nature of your dataset, you may choose to</w:t>
      </w:r>
      <w:r>
        <w:rPr>
          <w:spacing w:val="1"/>
          <w:sz w:val="24"/>
        </w:rPr>
        <w:t> </w:t>
      </w:r>
      <w:r>
        <w:rPr>
          <w:sz w:val="24"/>
        </w:rPr>
        <w:t>select relevant features or perform feature extraction before applying k-means. This step can help improve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quality of</w:t>
      </w:r>
      <w:r>
        <w:rPr>
          <w:spacing w:val="-1"/>
          <w:sz w:val="24"/>
        </w:rPr>
        <w:t> </w:t>
      </w:r>
      <w:r>
        <w:rPr>
          <w:sz w:val="24"/>
        </w:rPr>
        <w:t>clustering.</w:t>
      </w:r>
    </w:p>
    <w:p>
      <w:pPr>
        <w:pStyle w:val="ListParagraph"/>
        <w:numPr>
          <w:ilvl w:val="0"/>
          <w:numId w:val="2"/>
        </w:numPr>
        <w:tabs>
          <w:tab w:pos="945" w:val="left" w:leader="none"/>
        </w:tabs>
        <w:spacing w:line="276" w:lineRule="auto" w:before="200" w:after="0"/>
        <w:ind w:left="680" w:right="499" w:firstLine="0"/>
        <w:jc w:val="both"/>
        <w:rPr>
          <w:sz w:val="24"/>
        </w:rPr>
      </w:pPr>
      <w:r>
        <w:rPr>
          <w:sz w:val="24"/>
        </w:rPr>
        <w:t>Normalize/Standardize Data (Optional):It's often a good practice to normalize or standardize the data</w:t>
      </w:r>
      <w:r>
        <w:rPr>
          <w:spacing w:val="1"/>
          <w:sz w:val="24"/>
        </w:rPr>
        <w:t> </w:t>
      </w:r>
      <w:r>
        <w:rPr>
          <w:sz w:val="24"/>
        </w:rPr>
        <w:t>before applying k-means,</w:t>
      </w:r>
      <w:r>
        <w:rPr>
          <w:spacing w:val="3"/>
          <w:sz w:val="24"/>
        </w:rPr>
        <w:t> </w:t>
      </w:r>
      <w:r>
        <w:rPr>
          <w:sz w:val="24"/>
        </w:rPr>
        <w:t>especially 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3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different scales.</w:t>
      </w:r>
    </w:p>
    <w:p>
      <w:pPr>
        <w:pStyle w:val="ListParagraph"/>
        <w:numPr>
          <w:ilvl w:val="0"/>
          <w:numId w:val="2"/>
        </w:numPr>
        <w:tabs>
          <w:tab w:pos="945" w:val="left" w:leader="none"/>
        </w:tabs>
        <w:spacing w:line="276" w:lineRule="auto" w:before="200" w:after="0"/>
        <w:ind w:left="680" w:right="494" w:firstLine="0"/>
        <w:jc w:val="both"/>
        <w:rPr>
          <w:sz w:val="24"/>
        </w:rPr>
      </w:pPr>
      <w:r>
        <w:rPr>
          <w:sz w:val="24"/>
        </w:rPr>
        <w:t>Apply K-Means Algorithm: Use the k-means algorithm to cluster the data points into k clusters. The</w:t>
      </w:r>
      <w:r>
        <w:rPr>
          <w:spacing w:val="1"/>
          <w:sz w:val="24"/>
        </w:rPr>
        <w:t> </w:t>
      </w:r>
      <w:r>
        <w:rPr>
          <w:sz w:val="24"/>
        </w:rPr>
        <w:t>algorithm</w:t>
      </w:r>
      <w:r>
        <w:rPr>
          <w:spacing w:val="-2"/>
          <w:sz w:val="24"/>
        </w:rPr>
        <w:t> </w:t>
      </w:r>
      <w:r>
        <w:rPr>
          <w:sz w:val="24"/>
        </w:rPr>
        <w:t>iteratively assigns data</w:t>
      </w:r>
      <w:r>
        <w:rPr>
          <w:spacing w:val="-2"/>
          <w:sz w:val="24"/>
        </w:rPr>
        <w:t> </w:t>
      </w:r>
      <w:r>
        <w:rPr>
          <w:sz w:val="24"/>
        </w:rPr>
        <w:t>points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clusters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mean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cluster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updates</w:t>
      </w:r>
      <w:r>
        <w:rPr>
          <w:spacing w:val="-2"/>
          <w:sz w:val="24"/>
        </w:rPr>
        <w:t> </w:t>
      </w:r>
      <w:r>
        <w:rPr>
          <w:sz w:val="24"/>
        </w:rPr>
        <w:t>the cluster</w:t>
      </w:r>
      <w:r>
        <w:rPr>
          <w:spacing w:val="-58"/>
          <w:sz w:val="24"/>
        </w:rPr>
        <w:t> </w:t>
      </w:r>
      <w:r>
        <w:rPr>
          <w:sz w:val="24"/>
        </w:rPr>
        <w:t>centroids.</w:t>
      </w: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40" w:lineRule="auto" w:before="200" w:after="0"/>
        <w:ind w:left="920" w:right="0" w:hanging="241"/>
        <w:jc w:val="both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> </w:t>
      </w:r>
      <w:r>
        <w:rPr>
          <w:sz w:val="24"/>
        </w:rPr>
        <w:t>Clusters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Points: After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k-means algorithm</w:t>
      </w:r>
      <w:r>
        <w:rPr>
          <w:spacing w:val="-1"/>
          <w:sz w:val="24"/>
        </w:rPr>
        <w:t> </w:t>
      </w:r>
      <w:r>
        <w:rPr>
          <w:sz w:val="24"/>
        </w:rPr>
        <w:t>converges,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point will be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680"/>
      </w:pP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2"/>
        </w:rPr>
        <w:t> </w:t>
      </w:r>
      <w:r>
        <w:rPr/>
        <w:t>objectives</w:t>
      </w:r>
      <w:r>
        <w:rPr>
          <w:spacing w:val="-1"/>
        </w:rPr>
        <w:t> </w:t>
      </w:r>
      <w:r>
        <w:rPr/>
        <w:t>of applying</w:t>
      </w:r>
      <w:r>
        <w:rPr>
          <w:spacing w:val="-2"/>
        </w:rPr>
        <w:t> </w:t>
      </w:r>
      <w:r>
        <w:rPr/>
        <w:t>k-means</w:t>
      </w:r>
      <w:r>
        <w:rPr>
          <w:spacing w:val="-2"/>
        </w:rPr>
        <w:t> </w:t>
      </w:r>
      <w:r>
        <w:rPr/>
        <w:t>clustering</w:t>
      </w:r>
      <w:r>
        <w:rPr>
          <w:spacing w:val="-1"/>
        </w:rPr>
        <w:t> </w:t>
      </w:r>
      <w:r>
        <w:rPr/>
        <w:t>during</w:t>
      </w:r>
      <w:r>
        <w:rPr>
          <w:spacing w:val="-2"/>
        </w:rPr>
        <w:t> </w:t>
      </w:r>
      <w:r>
        <w:rPr/>
        <w:t>preprocessing</w:t>
      </w:r>
      <w:r>
        <w:rPr>
          <w:spacing w:val="2"/>
        </w:rPr>
        <w:t> </w:t>
      </w:r>
      <w:r>
        <w:rPr/>
        <w:t>are: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0" w:after="0"/>
        <w:ind w:left="819" w:right="0" w:hanging="140"/>
        <w:jc w:val="left"/>
        <w:rPr>
          <w:sz w:val="24"/>
        </w:rPr>
      </w:pPr>
      <w:r>
        <w:rPr>
          <w:sz w:val="24"/>
        </w:rPr>
        <w:t>Pattern</w:t>
      </w:r>
      <w:r>
        <w:rPr>
          <w:spacing w:val="-3"/>
          <w:sz w:val="24"/>
        </w:rPr>
        <w:t> </w:t>
      </w:r>
      <w:r>
        <w:rPr>
          <w:sz w:val="24"/>
        </w:rPr>
        <w:t>Recognition:</w:t>
      </w:r>
      <w:r>
        <w:rPr>
          <w:spacing w:val="2"/>
          <w:sz w:val="24"/>
        </w:rPr>
        <w:t> </w:t>
      </w:r>
      <w:r>
        <w:rPr>
          <w:sz w:val="24"/>
        </w:rPr>
        <w:t>Identify</w:t>
      </w:r>
      <w:r>
        <w:rPr>
          <w:spacing w:val="-1"/>
          <w:sz w:val="24"/>
        </w:rPr>
        <w:t> </w:t>
      </w:r>
      <w:r>
        <w:rPr>
          <w:sz w:val="24"/>
        </w:rPr>
        <w:t>patterns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groups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similarity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dataset.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0" w:after="0"/>
        <w:ind w:left="819" w:right="0" w:hanging="140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Simplification: Reduce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complexity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by grouping</w:t>
      </w:r>
      <w:r>
        <w:rPr>
          <w:spacing w:val="-1"/>
          <w:sz w:val="24"/>
        </w:rPr>
        <w:t> </w:t>
      </w:r>
      <w:r>
        <w:rPr>
          <w:sz w:val="24"/>
        </w:rPr>
        <w:t>similar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points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660" w:bottom="280" w:left="760" w:right="40"/>
        </w:sectPr>
      </w:pPr>
    </w:p>
    <w:p>
      <w:pPr>
        <w:pStyle w:val="Heading1"/>
        <w:spacing w:before="61"/>
      </w:pPr>
      <w:r>
        <w:rPr>
          <w:u w:val="thick"/>
        </w:rPr>
        <w:t>Algorithm</w:t>
      </w:r>
    </w:p>
    <w:p>
      <w:pPr>
        <w:pStyle w:val="BodyText"/>
        <w:spacing w:before="243"/>
        <w:ind w:left="680"/>
      </w:pPr>
      <w:r>
        <w:rPr/>
        <w:t>Input:</w:t>
      </w:r>
      <w:r>
        <w:rPr>
          <w:spacing w:val="-1"/>
        </w:rPr>
        <w:t> </w:t>
      </w:r>
      <w:r>
        <w:rPr/>
        <w:t>Raw</w:t>
      </w:r>
      <w:r>
        <w:rPr>
          <w:spacing w:val="-2"/>
        </w:rPr>
        <w:t> </w:t>
      </w:r>
      <w:r>
        <w:rPr/>
        <w:t>dataset</w:t>
      </w:r>
      <w:r>
        <w:rPr>
          <w:spacing w:val="-1"/>
        </w:rPr>
        <w:t> </w:t>
      </w:r>
      <w:r>
        <w:rPr/>
        <w:t>(in</w:t>
      </w:r>
      <w:r>
        <w:rPr>
          <w:spacing w:val="-2"/>
        </w:rPr>
        <w:t> </w:t>
      </w:r>
      <w:r>
        <w:rPr/>
        <w:t>CSV</w:t>
      </w:r>
      <w:r>
        <w:rPr>
          <w:spacing w:val="-1"/>
        </w:rPr>
        <w:t> </w:t>
      </w:r>
      <w:r>
        <w:rPr/>
        <w:t>format)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680"/>
      </w:pPr>
      <w:r>
        <w:rPr/>
        <w:t>Output:</w:t>
      </w:r>
      <w:r>
        <w:rPr>
          <w:spacing w:val="58"/>
        </w:rPr>
        <w:t> </w:t>
      </w:r>
      <w:r>
        <w:rPr/>
        <w:t>Model</w:t>
      </w:r>
      <w:r>
        <w:rPr>
          <w:spacing w:val="-1"/>
        </w:rPr>
        <w:t> </w:t>
      </w:r>
      <w:r>
        <w:rPr/>
        <w:t>evaluation metrics</w:t>
      </w:r>
      <w:r>
        <w:rPr>
          <w:spacing w:val="-2"/>
        </w:rPr>
        <w:t> </w:t>
      </w:r>
      <w:r>
        <w:rPr/>
        <w:t>(accuracy,</w:t>
      </w:r>
      <w:r>
        <w:rPr>
          <w:spacing w:val="-1"/>
        </w:rPr>
        <w:t> </w:t>
      </w:r>
      <w:r>
        <w:rPr/>
        <w:t>confusion matrix,</w:t>
      </w:r>
      <w:r>
        <w:rPr>
          <w:spacing w:val="-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report)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921" w:val="left" w:leader="none"/>
        </w:tabs>
        <w:spacing w:line="240" w:lineRule="auto" w:before="0" w:after="0"/>
        <w:ind w:left="920" w:right="0" w:hanging="241"/>
        <w:jc w:val="left"/>
        <w:rPr>
          <w:sz w:val="24"/>
        </w:rPr>
      </w:pPr>
      <w:r>
        <w:rPr>
          <w:sz w:val="24"/>
        </w:rPr>
        <w:t>Load</w:t>
      </w:r>
      <w:r>
        <w:rPr>
          <w:spacing w:val="-3"/>
          <w:sz w:val="24"/>
        </w:rPr>
        <w:t> </w:t>
      </w:r>
      <w:r>
        <w:rPr>
          <w:sz w:val="24"/>
        </w:rPr>
        <w:t>and Inspect</w:t>
      </w:r>
      <w:r>
        <w:rPr>
          <w:spacing w:val="-2"/>
          <w:sz w:val="24"/>
        </w:rPr>
        <w:t> </w:t>
      </w:r>
      <w:r>
        <w:rPr>
          <w:sz w:val="24"/>
        </w:rPr>
        <w:t>Data: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1087" w:val="left" w:leader="none"/>
        </w:tabs>
        <w:spacing w:line="240" w:lineRule="auto" w:before="0" w:after="0"/>
        <w:ind w:left="1086" w:right="0" w:hanging="227"/>
        <w:jc w:val="left"/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using pandas.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1101" w:val="left" w:leader="none"/>
        </w:tabs>
        <w:spacing w:line="240" w:lineRule="auto" w:before="0" w:after="0"/>
        <w:ind w:left="1100" w:right="0" w:hanging="241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few</w:t>
      </w:r>
      <w:r>
        <w:rPr>
          <w:spacing w:val="1"/>
          <w:sz w:val="24"/>
        </w:rPr>
        <w:t> </w:t>
      </w:r>
      <w:r>
        <w:rPr>
          <w:sz w:val="24"/>
        </w:rPr>
        <w:t>rows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dataset.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921" w:val="left" w:leader="none"/>
        </w:tabs>
        <w:spacing w:line="240" w:lineRule="auto" w:before="0" w:after="0"/>
        <w:ind w:left="920" w:right="0" w:hanging="241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Preprocessing: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1087" w:val="left" w:leader="none"/>
        </w:tabs>
        <w:spacing w:line="240" w:lineRule="auto" w:before="0" w:after="0"/>
        <w:ind w:left="1086" w:right="0" w:hanging="227"/>
        <w:jc w:val="left"/>
        <w:rPr>
          <w:sz w:val="24"/>
        </w:rPr>
      </w:pPr>
      <w:r>
        <w:rPr>
          <w:sz w:val="24"/>
        </w:rPr>
        <w:t>Handle</w:t>
      </w:r>
      <w:r>
        <w:rPr>
          <w:spacing w:val="-2"/>
          <w:sz w:val="24"/>
        </w:rPr>
        <w:t> </w:t>
      </w:r>
      <w:r>
        <w:rPr>
          <w:sz w:val="24"/>
        </w:rPr>
        <w:t>missing values by filling 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mean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respective</w:t>
      </w:r>
      <w:r>
        <w:rPr>
          <w:spacing w:val="-1"/>
          <w:sz w:val="24"/>
        </w:rPr>
        <w:t> </w:t>
      </w:r>
      <w:r>
        <w:rPr>
          <w:sz w:val="24"/>
        </w:rPr>
        <w:t>column.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1101" w:val="left" w:leader="none"/>
        </w:tabs>
        <w:spacing w:line="240" w:lineRule="auto" w:before="0" w:after="0"/>
        <w:ind w:left="1100" w:right="0" w:hanging="241"/>
        <w:jc w:val="left"/>
        <w:rPr>
          <w:sz w:val="24"/>
        </w:rPr>
      </w:pPr>
      <w:r>
        <w:rPr>
          <w:sz w:val="24"/>
        </w:rPr>
        <w:t>Encode</w:t>
      </w:r>
      <w:r>
        <w:rPr>
          <w:spacing w:val="-2"/>
          <w:sz w:val="24"/>
        </w:rPr>
        <w:t> </w:t>
      </w:r>
      <w:r>
        <w:rPr>
          <w:sz w:val="24"/>
        </w:rPr>
        <w:t>categorical variables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LabelEncoder.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1087" w:val="left" w:leader="none"/>
        </w:tabs>
        <w:spacing w:line="240" w:lineRule="auto" w:before="0" w:after="0"/>
        <w:ind w:left="1086" w:right="0" w:hanging="227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relevant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clustering (feature_columns).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1101" w:val="left" w:leader="none"/>
        </w:tabs>
        <w:spacing w:line="240" w:lineRule="auto" w:before="0" w:after="0"/>
        <w:ind w:left="1100" w:right="0" w:hanging="241"/>
        <w:jc w:val="left"/>
        <w:rPr>
          <w:sz w:val="24"/>
        </w:rPr>
      </w:pPr>
      <w:r>
        <w:rPr>
          <w:sz w:val="24"/>
        </w:rPr>
        <w:t>Apply</w:t>
      </w:r>
      <w:r>
        <w:rPr>
          <w:spacing w:val="-2"/>
          <w:sz w:val="24"/>
        </w:rPr>
        <w:t> </w:t>
      </w:r>
      <w:r>
        <w:rPr>
          <w:sz w:val="24"/>
        </w:rPr>
        <w:t>k-means</w:t>
      </w:r>
      <w:r>
        <w:rPr>
          <w:spacing w:val="-1"/>
          <w:sz w:val="24"/>
        </w:rPr>
        <w:t> </w:t>
      </w:r>
      <w:r>
        <w:rPr>
          <w:sz w:val="24"/>
        </w:rPr>
        <w:t>clustering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specified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clusters</w:t>
      </w:r>
      <w:r>
        <w:rPr>
          <w:spacing w:val="1"/>
          <w:sz w:val="24"/>
        </w:rPr>
        <w:t> </w:t>
      </w:r>
      <w:r>
        <w:rPr>
          <w:sz w:val="24"/>
        </w:rPr>
        <w:t>(n_clusters).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921" w:val="left" w:leader="none"/>
        </w:tabs>
        <w:spacing w:line="240" w:lineRule="auto" w:before="0" w:after="0"/>
        <w:ind w:left="920" w:right="0" w:hanging="241"/>
        <w:jc w:val="left"/>
        <w:rPr>
          <w:sz w:val="24"/>
        </w:rPr>
      </w:pPr>
      <w:r>
        <w:rPr>
          <w:sz w:val="24"/>
        </w:rPr>
        <w:t>Visualize</w:t>
      </w:r>
      <w:r>
        <w:rPr>
          <w:spacing w:val="-3"/>
          <w:sz w:val="24"/>
        </w:rPr>
        <w:t> </w:t>
      </w:r>
      <w:r>
        <w:rPr>
          <w:sz w:val="24"/>
        </w:rPr>
        <w:t>Clusters: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1087" w:val="left" w:leader="none"/>
        </w:tabs>
        <w:spacing w:line="240" w:lineRule="auto" w:before="0" w:after="0"/>
        <w:ind w:left="1086" w:right="0" w:hanging="227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PCA for</w:t>
      </w:r>
      <w:r>
        <w:rPr>
          <w:spacing w:val="-3"/>
          <w:sz w:val="24"/>
        </w:rPr>
        <w:t> </w:t>
      </w:r>
      <w:r>
        <w:rPr>
          <w:sz w:val="24"/>
        </w:rPr>
        <w:t>dimensionality</w:t>
      </w:r>
      <w:r>
        <w:rPr>
          <w:spacing w:val="1"/>
          <w:sz w:val="24"/>
        </w:rPr>
        <w:t> </w:t>
      </w:r>
      <w:r>
        <w:rPr>
          <w:sz w:val="24"/>
        </w:rPr>
        <w:t>reduction.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1101" w:val="left" w:leader="none"/>
        </w:tabs>
        <w:spacing w:line="240" w:lineRule="auto" w:before="0" w:after="0"/>
        <w:ind w:left="1100" w:right="0" w:hanging="241"/>
        <w:jc w:val="left"/>
        <w:rPr>
          <w:sz w:val="24"/>
        </w:rPr>
      </w:pPr>
      <w:r>
        <w:rPr>
          <w:sz w:val="24"/>
        </w:rPr>
        <w:t>Plot the</w:t>
      </w:r>
      <w:r>
        <w:rPr>
          <w:spacing w:val="-2"/>
          <w:sz w:val="24"/>
        </w:rPr>
        <w:t> </w:t>
      </w:r>
      <w:r>
        <w:rPr>
          <w:sz w:val="24"/>
        </w:rPr>
        <w:t>clustered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points using</w:t>
      </w:r>
      <w:r>
        <w:rPr>
          <w:spacing w:val="-1"/>
          <w:sz w:val="24"/>
        </w:rPr>
        <w:t> </w:t>
      </w:r>
      <w:r>
        <w:rPr>
          <w:sz w:val="24"/>
        </w:rPr>
        <w:t>matplotlib.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1087" w:val="left" w:leader="none"/>
        </w:tabs>
        <w:spacing w:line="240" w:lineRule="auto" w:before="0" w:after="0"/>
        <w:ind w:left="1086" w:right="0" w:hanging="227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centroids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plot.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921" w:val="left" w:leader="none"/>
        </w:tabs>
        <w:spacing w:line="240" w:lineRule="auto" w:before="0" w:after="0"/>
        <w:ind w:left="920" w:right="0" w:hanging="241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Machine</w:t>
      </w:r>
      <w:r>
        <w:rPr>
          <w:spacing w:val="-1"/>
          <w:sz w:val="24"/>
        </w:rPr>
        <w:t> </w:t>
      </w:r>
      <w:r>
        <w:rPr>
          <w:sz w:val="24"/>
        </w:rPr>
        <w:t>Learning: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1087" w:val="left" w:leader="none"/>
        </w:tabs>
        <w:spacing w:line="240" w:lineRule="auto" w:before="0" w:after="0"/>
        <w:ind w:left="1086" w:right="0" w:hanging="227"/>
        <w:jc w:val="left"/>
        <w:rPr>
          <w:sz w:val="24"/>
        </w:rPr>
      </w:pPr>
      <w:r>
        <w:rPr>
          <w:sz w:val="24"/>
        </w:rPr>
        <w:t>Split 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(X)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2"/>
          <w:sz w:val="24"/>
        </w:rPr>
        <w:t> </w:t>
      </w:r>
      <w:r>
        <w:rPr>
          <w:sz w:val="24"/>
        </w:rPr>
        <w:t>variable (y).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1101" w:val="left" w:leader="none"/>
        </w:tabs>
        <w:spacing w:line="240" w:lineRule="auto" w:before="0" w:after="0"/>
        <w:ind w:left="1100" w:right="0" w:hanging="241"/>
        <w:jc w:val="left"/>
        <w:rPr>
          <w:sz w:val="24"/>
        </w:rPr>
      </w:pPr>
      <w:r>
        <w:rPr>
          <w:sz w:val="24"/>
        </w:rPr>
        <w:t>Split the</w:t>
      </w:r>
      <w:r>
        <w:rPr>
          <w:spacing w:val="-2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sets</w:t>
      </w:r>
      <w:r>
        <w:rPr>
          <w:spacing w:val="-1"/>
          <w:sz w:val="24"/>
        </w:rPr>
        <w:t> </w:t>
      </w:r>
      <w:r>
        <w:rPr>
          <w:sz w:val="24"/>
        </w:rPr>
        <w:t>using train_test_split.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921" w:val="left" w:leader="none"/>
        </w:tabs>
        <w:spacing w:line="240" w:lineRule="auto" w:before="0" w:after="0"/>
        <w:ind w:left="920" w:right="0" w:hanging="241"/>
        <w:jc w:val="left"/>
        <w:rPr>
          <w:sz w:val="24"/>
        </w:rPr>
      </w:pPr>
      <w:r>
        <w:rPr>
          <w:sz w:val="24"/>
        </w:rPr>
        <w:t>Standardize</w:t>
      </w:r>
      <w:r>
        <w:rPr>
          <w:spacing w:val="-2"/>
          <w:sz w:val="24"/>
        </w:rPr>
        <w:t> </w:t>
      </w:r>
      <w:r>
        <w:rPr>
          <w:sz w:val="24"/>
        </w:rPr>
        <w:t>Features:Optionally,</w:t>
      </w:r>
      <w:r>
        <w:rPr>
          <w:spacing w:val="-3"/>
          <w:sz w:val="24"/>
        </w:rPr>
        <w:t> </w:t>
      </w:r>
      <w:r>
        <w:rPr>
          <w:sz w:val="24"/>
        </w:rPr>
        <w:t>standardize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StandardScaler.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921" w:val="left" w:leader="none"/>
        </w:tabs>
        <w:spacing w:line="240" w:lineRule="auto" w:before="0" w:after="0"/>
        <w:ind w:left="920" w:right="0" w:hanging="241"/>
        <w:jc w:val="left"/>
        <w:rPr>
          <w:sz w:val="24"/>
        </w:rPr>
      </w:pP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Model (Logistic</w:t>
      </w:r>
      <w:r>
        <w:rPr>
          <w:spacing w:val="-2"/>
          <w:sz w:val="24"/>
        </w:rPr>
        <w:t> </w:t>
      </w:r>
      <w:r>
        <w:rPr>
          <w:sz w:val="24"/>
        </w:rPr>
        <w:t>Regression):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1089" w:val="left" w:leader="none"/>
        </w:tabs>
        <w:spacing w:line="240" w:lineRule="auto" w:before="0" w:after="0"/>
        <w:ind w:left="1088" w:right="0" w:hanging="229"/>
        <w:jc w:val="left"/>
        <w:rPr>
          <w:sz w:val="24"/>
        </w:rPr>
      </w:pPr>
      <w:r>
        <w:rPr>
          <w:sz w:val="24"/>
        </w:rPr>
        <w:t>Instantiate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Logistic Regression</w:t>
      </w:r>
      <w:r>
        <w:rPr>
          <w:spacing w:val="-2"/>
          <w:sz w:val="24"/>
        </w:rPr>
        <w:t> </w:t>
      </w:r>
      <w:r>
        <w:rPr>
          <w:sz w:val="24"/>
        </w:rPr>
        <w:t>model.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1101" w:val="left" w:leader="none"/>
        </w:tabs>
        <w:spacing w:line="240" w:lineRule="auto" w:before="0" w:after="0"/>
        <w:ind w:left="1100" w:right="0" w:hanging="241"/>
        <w:jc w:val="left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(X_train,</w:t>
      </w:r>
      <w:r>
        <w:rPr>
          <w:spacing w:val="-1"/>
          <w:sz w:val="24"/>
        </w:rPr>
        <w:t> </w:t>
      </w:r>
      <w:r>
        <w:rPr>
          <w:sz w:val="24"/>
        </w:rPr>
        <w:t>y_train).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1087" w:val="left" w:leader="none"/>
        </w:tabs>
        <w:spacing w:line="240" w:lineRule="auto" w:before="0" w:after="0"/>
        <w:ind w:left="1086" w:right="0" w:hanging="227"/>
        <w:jc w:val="left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predictions on the</w:t>
      </w:r>
      <w:r>
        <w:rPr>
          <w:spacing w:val="-2"/>
          <w:sz w:val="24"/>
        </w:rPr>
        <w:t> </w:t>
      </w:r>
      <w:r>
        <w:rPr>
          <w:sz w:val="24"/>
        </w:rPr>
        <w:t>test set</w:t>
      </w:r>
      <w:r>
        <w:rPr>
          <w:spacing w:val="-1"/>
          <w:sz w:val="24"/>
        </w:rPr>
        <w:t> </w:t>
      </w:r>
      <w:r>
        <w:rPr>
          <w:sz w:val="24"/>
        </w:rPr>
        <w:t>(X_test).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914" w:val="left" w:leader="none"/>
        </w:tabs>
        <w:spacing w:line="276" w:lineRule="auto" w:before="0" w:after="0"/>
        <w:ind w:left="680" w:right="496" w:firstLine="0"/>
        <w:jc w:val="left"/>
        <w:rPr>
          <w:sz w:val="24"/>
        </w:rPr>
      </w:pPr>
      <w:r>
        <w:rPr>
          <w:sz w:val="24"/>
        </w:rPr>
        <w:t>Evaluate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Model:</w:t>
      </w:r>
      <w:r>
        <w:rPr>
          <w:spacing w:val="-8"/>
          <w:sz w:val="24"/>
        </w:rPr>
        <w:t> </w:t>
      </w:r>
      <w:r>
        <w:rPr>
          <w:sz w:val="24"/>
        </w:rPr>
        <w:t>Calculate</w:t>
      </w:r>
      <w:r>
        <w:rPr>
          <w:spacing w:val="-11"/>
          <w:sz w:val="24"/>
        </w:rPr>
        <w:t> </w:t>
      </w:r>
      <w:r>
        <w:rPr>
          <w:sz w:val="24"/>
        </w:rPr>
        <w:t>accuracy,</w:t>
      </w:r>
      <w:r>
        <w:rPr>
          <w:spacing w:val="-9"/>
          <w:sz w:val="24"/>
        </w:rPr>
        <w:t> </w:t>
      </w:r>
      <w:r>
        <w:rPr>
          <w:sz w:val="24"/>
        </w:rPr>
        <w:t>confusion</w:t>
      </w:r>
      <w:r>
        <w:rPr>
          <w:spacing w:val="-8"/>
          <w:sz w:val="24"/>
        </w:rPr>
        <w:t> </w:t>
      </w:r>
      <w:r>
        <w:rPr>
          <w:sz w:val="24"/>
        </w:rPr>
        <w:t>matrix,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classification</w:t>
      </w:r>
      <w:r>
        <w:rPr>
          <w:spacing w:val="-9"/>
          <w:sz w:val="24"/>
        </w:rPr>
        <w:t> </w:t>
      </w:r>
      <w:r>
        <w:rPr>
          <w:sz w:val="24"/>
        </w:rPr>
        <w:t>report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model</w:t>
      </w:r>
      <w:r>
        <w:rPr>
          <w:spacing w:val="-9"/>
          <w:sz w:val="24"/>
        </w:rPr>
        <w:t> </w:t>
      </w:r>
      <w:r>
        <w:rPr>
          <w:sz w:val="24"/>
        </w:rPr>
        <w:t>evaluation.</w:t>
      </w:r>
      <w:r>
        <w:rPr>
          <w:spacing w:val="-57"/>
          <w:sz w:val="24"/>
        </w:rPr>
        <w:t> </w:t>
      </w: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evaluation metrics.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1180" w:bottom="280" w:left="760" w:right="40"/>
        </w:sectPr>
      </w:pPr>
    </w:p>
    <w:p>
      <w:pPr>
        <w:pStyle w:val="Heading1"/>
        <w:spacing w:before="73"/>
      </w:pPr>
      <w:r>
        <w:rPr>
          <w:u w:val="thick"/>
        </w:rPr>
        <w:t>Methodology: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40" w:lineRule="auto" w:before="90" w:after="0"/>
        <w:ind w:left="920" w:right="0" w:hanging="241"/>
        <w:jc w:val="both"/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Dataset: Use a</w:t>
      </w:r>
      <w:r>
        <w:rPr>
          <w:spacing w:val="-2"/>
          <w:sz w:val="24"/>
        </w:rPr>
        <w:t> </w:t>
      </w:r>
      <w:r>
        <w:rPr>
          <w:sz w:val="24"/>
        </w:rPr>
        <w:t>library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pandas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load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DataFrame.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76" w:lineRule="auto" w:before="0" w:after="0"/>
        <w:ind w:left="680" w:right="640" w:firstLine="0"/>
        <w:jc w:val="both"/>
        <w:rPr>
          <w:sz w:val="24"/>
        </w:rPr>
      </w:pPr>
      <w:r>
        <w:rPr>
          <w:sz w:val="24"/>
        </w:rPr>
        <w:t>Handle Missing Values: Identify columns with missing values. Decide on a strategy to handle missing</w:t>
      </w:r>
      <w:r>
        <w:rPr>
          <w:spacing w:val="1"/>
          <w:sz w:val="24"/>
        </w:rPr>
        <w:t> </w:t>
      </w:r>
      <w:r>
        <w:rPr>
          <w:sz w:val="24"/>
        </w:rPr>
        <w:t>values (e.g., fill with mean, median, or use more advanced imputation techniques). Implement the chosen</w:t>
      </w:r>
      <w:r>
        <w:rPr>
          <w:spacing w:val="-57"/>
          <w:sz w:val="24"/>
        </w:rPr>
        <w:t> </w:t>
      </w:r>
      <w:r>
        <w:rPr>
          <w:sz w:val="24"/>
        </w:rPr>
        <w:t>strategy</w:t>
      </w:r>
      <w:r>
        <w:rPr>
          <w:spacing w:val="-2"/>
          <w:sz w:val="24"/>
        </w:rPr>
        <w:t> </w:t>
      </w:r>
      <w:r>
        <w:rPr>
          <w:sz w:val="24"/>
        </w:rPr>
        <w:t>to fill or</w:t>
      </w:r>
      <w:r>
        <w:rPr>
          <w:spacing w:val="-1"/>
          <w:sz w:val="24"/>
        </w:rPr>
        <w:t> </w:t>
      </w:r>
      <w:r>
        <w:rPr>
          <w:sz w:val="24"/>
        </w:rPr>
        <w:t>drop</w:t>
      </w:r>
      <w:r>
        <w:rPr>
          <w:spacing w:val="-1"/>
          <w:sz w:val="24"/>
        </w:rPr>
        <w:t> </w:t>
      </w:r>
      <w:r>
        <w:rPr>
          <w:sz w:val="24"/>
        </w:rPr>
        <w:t>missing</w:t>
      </w:r>
      <w:r>
        <w:rPr>
          <w:spacing w:val="1"/>
          <w:sz w:val="24"/>
        </w:rPr>
        <w:t> </w:t>
      </w:r>
      <w:r>
        <w:rPr>
          <w:sz w:val="24"/>
        </w:rPr>
        <w:t>values.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76" w:lineRule="auto" w:before="200" w:after="0"/>
        <w:ind w:left="680" w:right="605" w:firstLine="0"/>
        <w:jc w:val="left"/>
        <w:rPr>
          <w:sz w:val="24"/>
        </w:rPr>
      </w:pPr>
      <w:r>
        <w:rPr>
          <w:sz w:val="24"/>
        </w:rPr>
        <w:t>Encode Categorical Variables :Identify categorical columns in the dataset. Choose an encoding method</w:t>
      </w:r>
      <w:r>
        <w:rPr>
          <w:spacing w:val="-57"/>
          <w:sz w:val="24"/>
        </w:rPr>
        <w:t> </w:t>
      </w:r>
      <w:r>
        <w:rPr>
          <w:sz w:val="24"/>
        </w:rPr>
        <w:t>(e.g., Label Encoding or One-Hot Encoding). Apply the selected encoding method to convert categorical</w:t>
      </w:r>
      <w:r>
        <w:rPr>
          <w:spacing w:val="1"/>
          <w:sz w:val="24"/>
        </w:rPr>
        <w:t> </w:t>
      </w:r>
      <w:r>
        <w:rPr>
          <w:sz w:val="24"/>
        </w:rPr>
        <w:t>variables</w:t>
      </w:r>
      <w:r>
        <w:rPr>
          <w:spacing w:val="-2"/>
          <w:sz w:val="24"/>
        </w:rPr>
        <w:t> </w:t>
      </w:r>
      <w:r>
        <w:rPr>
          <w:sz w:val="24"/>
        </w:rPr>
        <w:t>into numerical</w:t>
      </w:r>
      <w:r>
        <w:rPr>
          <w:spacing w:val="1"/>
          <w:sz w:val="24"/>
        </w:rPr>
        <w:t> </w:t>
      </w:r>
      <w:r>
        <w:rPr>
          <w:sz w:val="24"/>
        </w:rPr>
        <w:t>representations.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76" w:lineRule="auto" w:before="203" w:after="0"/>
        <w:ind w:left="680" w:right="580" w:firstLine="0"/>
        <w:jc w:val="left"/>
        <w:rPr>
          <w:sz w:val="24"/>
        </w:rPr>
      </w:pPr>
      <w:r>
        <w:rPr>
          <w:sz w:val="24"/>
        </w:rPr>
        <w:t>Select Relevant Features for Clustering: Decide on the features that are relevant for k-means clustering.</w:t>
      </w:r>
      <w:r>
        <w:rPr>
          <w:spacing w:val="-57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Frame</w:t>
      </w:r>
      <w:r>
        <w:rPr>
          <w:spacing w:val="2"/>
          <w:sz w:val="24"/>
        </w:rPr>
        <w:t> </w:t>
      </w:r>
      <w:r>
        <w:rPr>
          <w:sz w:val="24"/>
        </w:rPr>
        <w:t>containing only the</w:t>
      </w:r>
      <w:r>
        <w:rPr>
          <w:spacing w:val="-1"/>
          <w:sz w:val="24"/>
        </w:rPr>
        <w:t> </w:t>
      </w:r>
      <w:r>
        <w:rPr>
          <w:sz w:val="24"/>
        </w:rPr>
        <w:t>selected</w:t>
      </w:r>
      <w:r>
        <w:rPr>
          <w:spacing w:val="-1"/>
          <w:sz w:val="24"/>
        </w:rPr>
        <w:t> </w:t>
      </w:r>
      <w:r>
        <w:rPr>
          <w:sz w:val="24"/>
        </w:rPr>
        <w:t>features.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78" w:lineRule="auto" w:before="198" w:after="0"/>
        <w:ind w:left="680" w:right="634" w:firstLine="0"/>
        <w:jc w:val="left"/>
        <w:rPr>
          <w:sz w:val="24"/>
        </w:rPr>
      </w:pPr>
      <w:r>
        <w:rPr>
          <w:sz w:val="24"/>
        </w:rPr>
        <w:t>Apply K-Means Clustering:</w:t>
      </w:r>
      <w:r>
        <w:rPr>
          <w:spacing w:val="1"/>
          <w:sz w:val="24"/>
        </w:rPr>
        <w:t> </w:t>
      </w:r>
      <w:r>
        <w:rPr>
          <w:sz w:val="24"/>
        </w:rPr>
        <w:t>Choose the number of clusters (k) based on the characteristics of the data.</w:t>
      </w:r>
      <w:r>
        <w:rPr>
          <w:spacing w:val="-58"/>
          <w:sz w:val="24"/>
        </w:rPr>
        <w:t> </w:t>
      </w:r>
      <w:r>
        <w:rPr>
          <w:sz w:val="24"/>
        </w:rPr>
        <w:t>Apply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k-means clustering</w:t>
      </w:r>
      <w:r>
        <w:rPr>
          <w:spacing w:val="-1"/>
          <w:sz w:val="24"/>
        </w:rPr>
        <w:t> </w:t>
      </w:r>
      <w:r>
        <w:rPr>
          <w:sz w:val="24"/>
        </w:rPr>
        <w:t>algorithm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selected</w:t>
      </w:r>
      <w:r>
        <w:rPr>
          <w:spacing w:val="-1"/>
          <w:sz w:val="24"/>
        </w:rPr>
        <w:t> </w:t>
      </w:r>
      <w:r>
        <w:rPr>
          <w:sz w:val="24"/>
        </w:rPr>
        <w:t>features. Assign</w:t>
      </w:r>
      <w:r>
        <w:rPr>
          <w:spacing w:val="-1"/>
          <w:sz w:val="24"/>
        </w:rPr>
        <w:t> </w:t>
      </w:r>
      <w:r>
        <w:rPr>
          <w:sz w:val="24"/>
        </w:rPr>
        <w:t>cluster</w:t>
      </w:r>
      <w:r>
        <w:rPr>
          <w:spacing w:val="-2"/>
          <w:sz w:val="24"/>
        </w:rPr>
        <w:t> </w:t>
      </w:r>
      <w:r>
        <w:rPr>
          <w:sz w:val="24"/>
        </w:rPr>
        <w:t>labels to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point.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76" w:lineRule="auto" w:before="195" w:after="0"/>
        <w:ind w:left="680" w:right="556" w:firstLine="0"/>
        <w:jc w:val="left"/>
        <w:rPr>
          <w:sz w:val="24"/>
        </w:rPr>
      </w:pPr>
      <w:r>
        <w:rPr>
          <w:sz w:val="24"/>
        </w:rPr>
        <w:t>Visualize Clusters Using PCA: Use PCA (Principal Component Analysis) for dimensionality reduction.</w:t>
      </w:r>
      <w:r>
        <w:rPr>
          <w:spacing w:val="-57"/>
          <w:sz w:val="24"/>
        </w:rPr>
        <w:t> </w:t>
      </w:r>
      <w:r>
        <w:rPr>
          <w:sz w:val="24"/>
        </w:rPr>
        <w:t>Fit PCA to the clustered data. Plot the data points in a 2D or 3D space using the first few principal</w:t>
      </w:r>
      <w:r>
        <w:rPr>
          <w:spacing w:val="1"/>
          <w:sz w:val="24"/>
        </w:rPr>
        <w:t> </w:t>
      </w:r>
      <w:r>
        <w:rPr>
          <w:sz w:val="24"/>
        </w:rPr>
        <w:t>components. Visualize clusters using different colours for each cluster.</w:t>
      </w:r>
      <w:r>
        <w:rPr>
          <w:spacing w:val="1"/>
          <w:sz w:val="24"/>
        </w:rPr>
        <w:t> </w:t>
      </w:r>
      <w:r>
        <w:rPr>
          <w:sz w:val="24"/>
        </w:rPr>
        <w:t>Optionally, plot centroids of the</w:t>
      </w:r>
      <w:r>
        <w:rPr>
          <w:spacing w:val="1"/>
          <w:sz w:val="24"/>
        </w:rPr>
        <w:t> </w:t>
      </w:r>
      <w:r>
        <w:rPr>
          <w:sz w:val="24"/>
        </w:rPr>
        <w:t>clusters.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78" w:lineRule="auto" w:before="200" w:after="0"/>
        <w:ind w:left="680" w:right="1196" w:firstLine="0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3"/>
          <w:sz w:val="24"/>
        </w:rPr>
        <w:t> </w:t>
      </w:r>
      <w:r>
        <w:rPr>
          <w:sz w:val="24"/>
        </w:rPr>
        <w:t>Pre-processed</w:t>
      </w:r>
      <w:r>
        <w:rPr>
          <w:spacing w:val="-1"/>
          <w:sz w:val="24"/>
        </w:rPr>
        <w:t> </w:t>
      </w:r>
      <w:r>
        <w:rPr>
          <w:sz w:val="24"/>
        </w:rPr>
        <w:t>Features: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cluster</w:t>
      </w:r>
      <w:r>
        <w:rPr>
          <w:spacing w:val="-2"/>
          <w:sz w:val="24"/>
        </w:rPr>
        <w:t> </w:t>
      </w:r>
      <w:r>
        <w:rPr>
          <w:sz w:val="24"/>
        </w:rPr>
        <w:t>labels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feature 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original</w:t>
      </w:r>
      <w:r>
        <w:rPr>
          <w:spacing w:val="-1"/>
          <w:sz w:val="24"/>
        </w:rPr>
        <w:t> </w:t>
      </w:r>
      <w:r>
        <w:rPr>
          <w:sz w:val="24"/>
        </w:rPr>
        <w:t>dataset.If</w:t>
      </w:r>
      <w:r>
        <w:rPr>
          <w:spacing w:val="-57"/>
          <w:sz w:val="24"/>
        </w:rPr>
        <w:t> </w:t>
      </w:r>
      <w:r>
        <w:rPr>
          <w:sz w:val="24"/>
        </w:rPr>
        <w:t>needed,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additional</w:t>
      </w:r>
      <w:r>
        <w:rPr>
          <w:spacing w:val="3"/>
          <w:sz w:val="24"/>
        </w:rPr>
        <w:t> </w:t>
      </w:r>
      <w:r>
        <w:rPr>
          <w:sz w:val="24"/>
        </w:rPr>
        <w:t>features based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1"/>
          <w:sz w:val="24"/>
        </w:rPr>
        <w:t> </w:t>
      </w:r>
      <w:r>
        <w:rPr>
          <w:sz w:val="24"/>
        </w:rPr>
        <w:t>clustering</w:t>
      </w:r>
      <w:r>
        <w:rPr>
          <w:spacing w:val="1"/>
          <w:sz w:val="24"/>
        </w:rPr>
        <w:t> </w:t>
      </w:r>
      <w:r>
        <w:rPr>
          <w:sz w:val="24"/>
        </w:rPr>
        <w:t>results.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76" w:lineRule="auto" w:before="194" w:after="0"/>
        <w:ind w:left="680" w:right="578" w:firstLine="0"/>
        <w:jc w:val="both"/>
        <w:rPr>
          <w:sz w:val="24"/>
        </w:rPr>
      </w:pPr>
      <w:r>
        <w:rPr>
          <w:sz w:val="24"/>
        </w:rPr>
        <w:t>Further Analysis: Depending on the goals of your analysis, explore the impact of the generated features</w:t>
      </w:r>
      <w:r>
        <w:rPr>
          <w:spacing w:val="-57"/>
          <w:sz w:val="24"/>
        </w:rPr>
        <w:t> </w:t>
      </w:r>
      <w:r>
        <w:rPr>
          <w:sz w:val="24"/>
        </w:rPr>
        <w:t>on other tasks. Consider using the pre-processed dataset for machine learning tasks, such as classification,</w:t>
      </w:r>
      <w:r>
        <w:rPr>
          <w:spacing w:val="-57"/>
          <w:sz w:val="24"/>
        </w:rPr>
        <w:t> </w:t>
      </w:r>
      <w:r>
        <w:rPr>
          <w:sz w:val="24"/>
        </w:rPr>
        <w:t>regression,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anomaly detection.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top="1220" w:bottom="280" w:left="760" w:right="40"/>
        </w:sectPr>
      </w:pPr>
    </w:p>
    <w:p>
      <w:pPr>
        <w:pStyle w:val="Heading1"/>
      </w:pPr>
      <w:r>
        <w:rPr/>
        <w:pict>
          <v:shape style="position:absolute;margin-left:70.584pt;margin-top:66.475967pt;width:516pt;height:639.35pt;mso-position-horizontal-relative:page;mso-position-vertical-relative:page;z-index:-16000512" coordorigin="1412,1330" coordsize="10320,12787" path="m11731,11553l1412,11553,1412,11836,1412,12122,1412,12408,1412,12693,1412,12976,1412,13262,1412,13548,1412,13833,1412,13833,1412,14116,11731,14116,11731,13833,11731,13833,11731,13548,11731,13262,11731,12976,11731,12693,11731,12408,11731,12122,11731,11836,11731,11553xm11731,9841l1412,9841,1412,10127,1412,10413,1412,10696,1412,10981,1412,11267,1412,11553,11731,11553,11731,11267,11731,10981,11731,10696,11731,10413,11731,10127,11731,9841xm11731,8701l1412,8701,1412,8987,1412,9273,1412,9556,1412,9841,11731,9841,11731,9556,11731,9273,11731,8987,11731,8701xm11731,7847l1412,7847,1412,8132,1412,8132,1412,8416,1412,8701,11731,8701,11731,8416,11731,8132,11731,8132,11731,7847xm11731,7275l1412,7275,1412,7561,1412,7847,11731,7847,11731,7561,11731,7275xm11731,6707l1412,6707,1412,6992,1412,7275,11731,7275,11731,6992,11731,6707xm11731,6135l1412,6135,1412,6421,1412,6707,11731,6707,11731,6421,11731,6135xm11731,5281l1412,5281,1412,5567,1412,5852,1412,6135,11731,6135,11731,5852,11731,5567,11731,5281xm11731,4712l1412,4712,1412,4995,1412,5281,11731,5281,11731,4995,11731,4712xm11731,4426l1412,4426,1412,4712,11731,4712,11731,4426xm11731,3286l1412,3286,1412,3572,1412,3855,1412,4140,1412,4426,11731,4426,11731,4140,11731,3855,11731,3572,11731,3286xm11731,2146l1412,2146,1412,2432,1412,2715,1412,3000,1412,3286,11731,3286,11731,3000,11731,2715,11731,2432,11731,2146xm11731,1330l1412,1330,1412,1575,1412,1860,1412,2146,11731,2146,11731,1860,11731,1575,11731,1330xe" filled="true" fillcolor="#1e1e1e" stroked="false">
            <v:path arrowok="t"/>
            <v:fill type="solid"/>
            <w10:wrap type="none"/>
          </v:shape>
        </w:pict>
      </w:r>
      <w:r>
        <w:rPr>
          <w:u w:val="thick"/>
        </w:rPr>
        <w:t>Implementation</w:t>
      </w:r>
      <w:r>
        <w:rPr>
          <w:spacing w:val="-3"/>
          <w:u w:val="thick"/>
        </w:rPr>
        <w:t> </w:t>
      </w:r>
      <w:r>
        <w:rPr>
          <w:u w:val="thick"/>
        </w:rPr>
        <w:t>Code:</w:t>
      </w:r>
    </w:p>
    <w:p>
      <w:pPr>
        <w:pStyle w:val="BodyText"/>
        <w:spacing w:before="2"/>
        <w:rPr>
          <w:b/>
          <w:sz w:val="19"/>
        </w:rPr>
      </w:pPr>
    </w:p>
    <w:p>
      <w:pPr>
        <w:spacing w:before="64"/>
        <w:ind w:left="68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4EC8AF"/>
          <w:sz w:val="21"/>
        </w:rPr>
        <w:t>pandas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4EC8AF"/>
          <w:sz w:val="21"/>
        </w:rPr>
        <w:t>pd</w:t>
      </w:r>
    </w:p>
    <w:p>
      <w:pPr>
        <w:spacing w:before="40"/>
        <w:ind w:left="68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6"/>
          <w:sz w:val="21"/>
        </w:rPr>
        <w:t> </w:t>
      </w:r>
      <w:r>
        <w:rPr>
          <w:rFonts w:ascii="Consolas"/>
          <w:color w:val="4EC8AF"/>
          <w:sz w:val="21"/>
        </w:rPr>
        <w:t>matplotlib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4EC8AF"/>
          <w:sz w:val="21"/>
        </w:rPr>
        <w:t>pyplot</w:t>
      </w:r>
      <w:r>
        <w:rPr>
          <w:rFonts w:ascii="Consolas"/>
          <w:color w:val="4EC8AF"/>
          <w:spacing w:val="-5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6"/>
          <w:sz w:val="21"/>
        </w:rPr>
        <w:t> </w:t>
      </w:r>
      <w:r>
        <w:rPr>
          <w:rFonts w:ascii="Consolas"/>
          <w:color w:val="4EC8AF"/>
          <w:sz w:val="21"/>
        </w:rPr>
        <w:t>plt</w:t>
      </w:r>
    </w:p>
    <w:p>
      <w:pPr>
        <w:spacing w:before="39"/>
        <w:ind w:left="68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9"/>
          <w:sz w:val="21"/>
        </w:rPr>
        <w:t> </w:t>
      </w:r>
      <w:r>
        <w:rPr>
          <w:rFonts w:ascii="Consolas"/>
          <w:color w:val="4EC8AF"/>
          <w:sz w:val="21"/>
        </w:rPr>
        <w:t>sklearn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4EC8AF"/>
          <w:sz w:val="21"/>
        </w:rPr>
        <w:t>model_selection</w:t>
      </w:r>
      <w:r>
        <w:rPr>
          <w:rFonts w:ascii="Consolas"/>
          <w:color w:val="4EC8AF"/>
          <w:spacing w:val="-7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7"/>
          <w:sz w:val="21"/>
        </w:rPr>
        <w:t> </w:t>
      </w:r>
      <w:r>
        <w:rPr>
          <w:rFonts w:ascii="Consolas"/>
          <w:color w:val="DCDCAA"/>
          <w:sz w:val="21"/>
        </w:rPr>
        <w:t>train_test_split</w:t>
      </w:r>
    </w:p>
    <w:p>
      <w:pPr>
        <w:spacing w:line="276" w:lineRule="auto" w:before="40"/>
        <w:ind w:left="680" w:right="318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6"/>
          <w:sz w:val="21"/>
        </w:rPr>
        <w:t> </w:t>
      </w:r>
      <w:r>
        <w:rPr>
          <w:rFonts w:ascii="Consolas"/>
          <w:color w:val="4EC8AF"/>
          <w:sz w:val="21"/>
        </w:rPr>
        <w:t>sklearn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4EC8AF"/>
          <w:sz w:val="21"/>
        </w:rPr>
        <w:t>preprocessing</w:t>
      </w:r>
      <w:r>
        <w:rPr>
          <w:rFonts w:ascii="Consolas"/>
          <w:color w:val="4EC8AF"/>
          <w:spacing w:val="-5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color w:val="4EC8AF"/>
          <w:sz w:val="21"/>
        </w:rPr>
        <w:t>StandardScaler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6"/>
          <w:sz w:val="21"/>
        </w:rPr>
        <w:t> </w:t>
      </w:r>
      <w:r>
        <w:rPr>
          <w:rFonts w:ascii="Consolas"/>
          <w:color w:val="4EC8AF"/>
          <w:sz w:val="21"/>
        </w:rPr>
        <w:t>LabelEncoder</w:t>
      </w:r>
      <w:r>
        <w:rPr>
          <w:rFonts w:ascii="Consolas"/>
          <w:color w:val="4EC8AF"/>
          <w:spacing w:val="-112"/>
          <w:sz w:val="21"/>
        </w:rPr>
        <w:t> </w:t>
      </w: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4EC8AF"/>
          <w:sz w:val="21"/>
        </w:rPr>
        <w:t>sklearn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4EC8AF"/>
          <w:sz w:val="21"/>
        </w:rPr>
        <w:t>cluster</w:t>
      </w:r>
      <w:r>
        <w:rPr>
          <w:rFonts w:ascii="Consolas"/>
          <w:color w:val="4EC8AF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4EC8AF"/>
          <w:sz w:val="21"/>
        </w:rPr>
        <w:t>KMeans</w:t>
      </w:r>
    </w:p>
    <w:p>
      <w:pPr>
        <w:spacing w:before="3"/>
        <w:ind w:left="68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color w:val="4EC8AF"/>
          <w:sz w:val="21"/>
        </w:rPr>
        <w:t>sklearn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4EC8AF"/>
          <w:sz w:val="21"/>
        </w:rPr>
        <w:t>decomposition</w:t>
      </w:r>
      <w:r>
        <w:rPr>
          <w:rFonts w:ascii="Consolas"/>
          <w:color w:val="4EC8AF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color w:val="4EC8AF"/>
          <w:sz w:val="21"/>
        </w:rPr>
        <w:t>PCA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spacing w:line="276" w:lineRule="auto" w:before="64"/>
        <w:ind w:left="680" w:right="1177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Load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your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dataset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(replace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'your_dataset.csv'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with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the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actual</w:t>
      </w:r>
      <w:r>
        <w:rPr>
          <w:rFonts w:ascii="Consolas"/>
          <w:color w:val="6A9954"/>
          <w:spacing w:val="-1"/>
          <w:sz w:val="21"/>
        </w:rPr>
        <w:t> </w:t>
      </w:r>
      <w:r>
        <w:rPr>
          <w:rFonts w:ascii="Consolas"/>
          <w:color w:val="6A9954"/>
          <w:sz w:val="21"/>
        </w:rPr>
        <w:t>file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path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or URL)</w:t>
      </w:r>
      <w:r>
        <w:rPr>
          <w:rFonts w:ascii="Consolas"/>
          <w:color w:val="6A9954"/>
          <w:spacing w:val="-112"/>
          <w:sz w:val="21"/>
        </w:rPr>
        <w:t> </w:t>
      </w:r>
      <w:r>
        <w:rPr>
          <w:rFonts w:ascii="Consolas"/>
          <w:color w:val="9CDCFD"/>
          <w:sz w:val="21"/>
        </w:rPr>
        <w:t>data</w:t>
      </w:r>
      <w:r>
        <w:rPr>
          <w:rFonts w:ascii="Consolas"/>
          <w:color w:val="9CDCFD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4EC8AF"/>
          <w:sz w:val="21"/>
        </w:rPr>
        <w:t>pd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read_csv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'your_dataset.csv'</w:t>
      </w:r>
      <w:r>
        <w:rPr>
          <w:rFonts w:ascii="Consolas"/>
          <w:color w:val="D3D3D3"/>
          <w:sz w:val="21"/>
        </w:rPr>
        <w:t>)</w:t>
      </w:r>
    </w:p>
    <w:p>
      <w:pPr>
        <w:pStyle w:val="BodyText"/>
        <w:spacing w:before="3"/>
        <w:rPr>
          <w:rFonts w:ascii="Consolas"/>
          <w:sz w:val="19"/>
        </w:rPr>
      </w:pPr>
    </w:p>
    <w:p>
      <w:pPr>
        <w:spacing w:line="278" w:lineRule="auto" w:before="64"/>
        <w:ind w:left="680" w:right="5775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 Display the first few rows of the dataset</w:t>
      </w:r>
      <w:r>
        <w:rPr>
          <w:rFonts w:ascii="Consolas"/>
          <w:color w:val="6A9954"/>
          <w:spacing w:val="-114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"Original Dataset:"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data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head</w:t>
      </w:r>
      <w:r>
        <w:rPr>
          <w:rFonts w:ascii="Consolas"/>
          <w:color w:val="D3D3D3"/>
          <w:sz w:val="21"/>
        </w:rPr>
        <w:t>())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line="278" w:lineRule="auto" w:before="64"/>
        <w:ind w:left="680" w:right="2101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Handle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missing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values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(replace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'column_name'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with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the</w:t>
      </w:r>
      <w:r>
        <w:rPr>
          <w:rFonts w:ascii="Consolas"/>
          <w:color w:val="6A9954"/>
          <w:spacing w:val="-1"/>
          <w:sz w:val="21"/>
        </w:rPr>
        <w:t> </w:t>
      </w:r>
      <w:r>
        <w:rPr>
          <w:rFonts w:ascii="Consolas"/>
          <w:color w:val="6A9954"/>
          <w:sz w:val="21"/>
        </w:rPr>
        <w:t>actual column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name)</w:t>
      </w:r>
      <w:r>
        <w:rPr>
          <w:rFonts w:ascii="Consolas"/>
          <w:color w:val="6A9954"/>
          <w:spacing w:val="-112"/>
          <w:sz w:val="21"/>
        </w:rPr>
        <w:t> </w:t>
      </w:r>
      <w:r>
        <w:rPr>
          <w:rFonts w:ascii="Consolas"/>
          <w:color w:val="9CDCFD"/>
          <w:sz w:val="21"/>
        </w:rPr>
        <w:t>data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'column_name'</w:t>
      </w:r>
      <w:r>
        <w:rPr>
          <w:rFonts w:ascii="Consolas"/>
          <w:color w:val="D3D3D3"/>
          <w:sz w:val="21"/>
        </w:rPr>
        <w:t>].</w:t>
      </w:r>
      <w:r>
        <w:rPr>
          <w:rFonts w:ascii="Consolas"/>
          <w:color w:val="DCDCAA"/>
          <w:sz w:val="21"/>
        </w:rPr>
        <w:t>fillna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data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'column_name'</w:t>
      </w:r>
      <w:r>
        <w:rPr>
          <w:rFonts w:ascii="Consolas"/>
          <w:color w:val="D3D3D3"/>
          <w:sz w:val="21"/>
        </w:rPr>
        <w:t>].</w:t>
      </w:r>
      <w:r>
        <w:rPr>
          <w:rFonts w:ascii="Consolas"/>
          <w:color w:val="DCDCAA"/>
          <w:sz w:val="21"/>
        </w:rPr>
        <w:t>mean</w:t>
      </w:r>
      <w:r>
        <w:rPr>
          <w:rFonts w:ascii="Consolas"/>
          <w:color w:val="D3D3D3"/>
          <w:sz w:val="21"/>
        </w:rPr>
        <w:t>(),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9CDCFD"/>
          <w:sz w:val="21"/>
        </w:rPr>
        <w:t>inplace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color w:val="D3D3D3"/>
          <w:sz w:val="21"/>
        </w:rPr>
        <w:t>)</w:t>
      </w:r>
    </w:p>
    <w:p>
      <w:pPr>
        <w:pStyle w:val="BodyText"/>
        <w:spacing w:before="9"/>
        <w:rPr>
          <w:rFonts w:ascii="Consolas"/>
          <w:sz w:val="18"/>
        </w:rPr>
      </w:pPr>
    </w:p>
    <w:p>
      <w:pPr>
        <w:spacing w:line="278" w:lineRule="auto" w:before="64"/>
        <w:ind w:left="680" w:right="1177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Encode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categorical</w:t>
      </w:r>
      <w:r>
        <w:rPr>
          <w:rFonts w:ascii="Consolas"/>
          <w:color w:val="6A9954"/>
          <w:spacing w:val="-1"/>
          <w:sz w:val="21"/>
        </w:rPr>
        <w:t> </w:t>
      </w:r>
      <w:r>
        <w:rPr>
          <w:rFonts w:ascii="Consolas"/>
          <w:color w:val="6A9954"/>
          <w:sz w:val="21"/>
        </w:rPr>
        <w:t>variables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(replace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'categorical_column'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with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the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actual</w:t>
      </w:r>
      <w:r>
        <w:rPr>
          <w:rFonts w:ascii="Consolas"/>
          <w:color w:val="6A9954"/>
          <w:spacing w:val="-1"/>
          <w:sz w:val="21"/>
        </w:rPr>
        <w:t> </w:t>
      </w:r>
      <w:r>
        <w:rPr>
          <w:rFonts w:ascii="Consolas"/>
          <w:color w:val="6A9954"/>
          <w:sz w:val="21"/>
        </w:rPr>
        <w:t>column</w:t>
      </w:r>
      <w:r>
        <w:rPr>
          <w:rFonts w:ascii="Consolas"/>
          <w:color w:val="6A9954"/>
          <w:spacing w:val="-112"/>
          <w:sz w:val="21"/>
        </w:rPr>
        <w:t> </w:t>
      </w:r>
      <w:r>
        <w:rPr>
          <w:rFonts w:ascii="Consolas"/>
          <w:color w:val="6A9954"/>
          <w:sz w:val="21"/>
        </w:rPr>
        <w:t>name)</w:t>
      </w:r>
    </w:p>
    <w:p>
      <w:pPr>
        <w:spacing w:before="1"/>
        <w:ind w:left="680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le</w:t>
      </w:r>
      <w:r>
        <w:rPr>
          <w:rFonts w:ascii="Consolas"/>
          <w:color w:val="9CDCFD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4EC8AF"/>
          <w:sz w:val="21"/>
        </w:rPr>
        <w:t>LabelEncoder</w:t>
      </w:r>
      <w:r>
        <w:rPr>
          <w:rFonts w:ascii="Consolas"/>
          <w:color w:val="D3D3D3"/>
          <w:sz w:val="21"/>
        </w:rPr>
        <w:t>()</w:t>
      </w:r>
    </w:p>
    <w:p>
      <w:pPr>
        <w:spacing w:before="37"/>
        <w:ind w:left="680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data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'categorical_column'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9CDCFD"/>
          <w:sz w:val="21"/>
        </w:rPr>
        <w:t>le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fit_transform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data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'categorical_column'</w:t>
      </w:r>
      <w:r>
        <w:rPr>
          <w:rFonts w:ascii="Consolas"/>
          <w:color w:val="D3D3D3"/>
          <w:sz w:val="21"/>
        </w:rPr>
        <w:t>])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spacing w:line="278" w:lineRule="auto" w:before="64"/>
        <w:ind w:left="680" w:right="1063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Combine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features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for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clustering</w:t>
      </w:r>
      <w:r>
        <w:rPr>
          <w:rFonts w:ascii="Consolas"/>
          <w:color w:val="6A9954"/>
          <w:spacing w:val="-1"/>
          <w:sz w:val="21"/>
        </w:rPr>
        <w:t> </w:t>
      </w:r>
      <w:r>
        <w:rPr>
          <w:rFonts w:ascii="Consolas"/>
          <w:color w:val="6A9954"/>
          <w:sz w:val="21"/>
        </w:rPr>
        <w:t>(replace</w:t>
      </w:r>
      <w:r>
        <w:rPr>
          <w:rFonts w:ascii="Consolas"/>
          <w:color w:val="6A9954"/>
          <w:spacing w:val="-1"/>
          <w:sz w:val="21"/>
        </w:rPr>
        <w:t> </w:t>
      </w:r>
      <w:r>
        <w:rPr>
          <w:rFonts w:ascii="Consolas"/>
          <w:color w:val="6A9954"/>
          <w:sz w:val="21"/>
        </w:rPr>
        <w:t>'feature_columns'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with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the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actual</w:t>
      </w:r>
      <w:r>
        <w:rPr>
          <w:rFonts w:ascii="Consolas"/>
          <w:color w:val="6A9954"/>
          <w:spacing w:val="-1"/>
          <w:sz w:val="21"/>
        </w:rPr>
        <w:t> </w:t>
      </w:r>
      <w:r>
        <w:rPr>
          <w:rFonts w:ascii="Consolas"/>
          <w:color w:val="6A9954"/>
          <w:sz w:val="21"/>
        </w:rPr>
        <w:t>feature</w:t>
      </w:r>
      <w:r>
        <w:rPr>
          <w:rFonts w:ascii="Consolas"/>
          <w:color w:val="6A9954"/>
          <w:spacing w:val="-112"/>
          <w:sz w:val="21"/>
        </w:rPr>
        <w:t> </w:t>
      </w:r>
      <w:r>
        <w:rPr>
          <w:rFonts w:ascii="Consolas"/>
          <w:color w:val="6A9954"/>
          <w:sz w:val="21"/>
        </w:rPr>
        <w:t>columns)</w:t>
      </w:r>
    </w:p>
    <w:p>
      <w:pPr>
        <w:spacing w:line="245" w:lineRule="exact" w:before="0"/>
        <w:ind w:left="680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cluster_data</w:t>
      </w:r>
      <w:r>
        <w:rPr>
          <w:rFonts w:ascii="Consolas"/>
          <w:color w:val="9CDCFD"/>
          <w:spacing w:val="-5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7"/>
          <w:sz w:val="21"/>
        </w:rPr>
        <w:t> </w:t>
      </w:r>
      <w:r>
        <w:rPr>
          <w:rFonts w:ascii="Consolas"/>
          <w:color w:val="9CDCFD"/>
          <w:sz w:val="21"/>
        </w:rPr>
        <w:t>data</w:t>
      </w:r>
      <w:r>
        <w:rPr>
          <w:rFonts w:ascii="Consolas"/>
          <w:color w:val="D3D3D3"/>
          <w:sz w:val="21"/>
        </w:rPr>
        <w:t>[[</w:t>
      </w:r>
      <w:r>
        <w:rPr>
          <w:rFonts w:ascii="Consolas"/>
          <w:color w:val="CE9178"/>
          <w:sz w:val="21"/>
        </w:rPr>
        <w:t>'feature_column1'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7"/>
          <w:sz w:val="21"/>
        </w:rPr>
        <w:t> </w:t>
      </w:r>
      <w:r>
        <w:rPr>
          <w:rFonts w:ascii="Consolas"/>
          <w:color w:val="CE9178"/>
          <w:sz w:val="21"/>
        </w:rPr>
        <w:t>'feature_column2'</w:t>
      </w:r>
      <w:r>
        <w:rPr>
          <w:rFonts w:ascii="Consolas"/>
          <w:color w:val="D3D3D3"/>
          <w:sz w:val="21"/>
        </w:rPr>
        <w:t>]]</w:t>
      </w:r>
    </w:p>
    <w:p>
      <w:pPr>
        <w:pStyle w:val="BodyText"/>
        <w:spacing w:before="3"/>
        <w:rPr>
          <w:rFonts w:ascii="Consolas"/>
          <w:sz w:val="22"/>
        </w:rPr>
      </w:pPr>
    </w:p>
    <w:p>
      <w:pPr>
        <w:spacing w:before="64"/>
        <w:ind w:left="680" w:right="0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6"/>
          <w:sz w:val="21"/>
        </w:rPr>
        <w:t> </w:t>
      </w:r>
      <w:r>
        <w:rPr>
          <w:rFonts w:ascii="Consolas"/>
          <w:color w:val="6A9954"/>
          <w:sz w:val="21"/>
        </w:rPr>
        <w:t>Apply</w:t>
      </w:r>
      <w:r>
        <w:rPr>
          <w:rFonts w:ascii="Consolas"/>
          <w:color w:val="6A9954"/>
          <w:spacing w:val="-5"/>
          <w:sz w:val="21"/>
        </w:rPr>
        <w:t> </w:t>
      </w:r>
      <w:r>
        <w:rPr>
          <w:rFonts w:ascii="Consolas"/>
          <w:color w:val="6A9954"/>
          <w:sz w:val="21"/>
        </w:rPr>
        <w:t>k-means</w:t>
      </w:r>
      <w:r>
        <w:rPr>
          <w:rFonts w:ascii="Consolas"/>
          <w:color w:val="6A9954"/>
          <w:spacing w:val="-5"/>
          <w:sz w:val="21"/>
        </w:rPr>
        <w:t> </w:t>
      </w:r>
      <w:r>
        <w:rPr>
          <w:rFonts w:ascii="Consolas"/>
          <w:color w:val="6A9954"/>
          <w:sz w:val="21"/>
        </w:rPr>
        <w:t>clustering</w:t>
      </w:r>
    </w:p>
    <w:p>
      <w:pPr>
        <w:spacing w:line="276" w:lineRule="auto" w:before="40"/>
        <w:ind w:left="680" w:right="394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kmeans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color w:val="4EC8AF"/>
          <w:sz w:val="21"/>
        </w:rPr>
        <w:t>KMeans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n_clusters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, </w:t>
      </w:r>
      <w:r>
        <w:rPr>
          <w:rFonts w:ascii="Consolas"/>
          <w:color w:val="9CDCFD"/>
          <w:sz w:val="21"/>
        </w:rPr>
        <w:t>random_state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42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data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'cluster'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D3D3D3"/>
          <w:spacing w:val="-10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10"/>
          <w:sz w:val="21"/>
        </w:rPr>
        <w:t> </w:t>
      </w:r>
      <w:r>
        <w:rPr>
          <w:rFonts w:ascii="Consolas"/>
          <w:color w:val="9CDCFD"/>
          <w:sz w:val="21"/>
        </w:rPr>
        <w:t>kmeans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fit_predict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cluster_data</w:t>
      </w:r>
      <w:r>
        <w:rPr>
          <w:rFonts w:ascii="Consolas"/>
          <w:color w:val="D3D3D3"/>
          <w:sz w:val="21"/>
        </w:rPr>
        <w:t>)</w:t>
      </w:r>
    </w:p>
    <w:p>
      <w:pPr>
        <w:pStyle w:val="BodyText"/>
        <w:spacing w:before="3"/>
        <w:rPr>
          <w:rFonts w:ascii="Consolas"/>
          <w:sz w:val="19"/>
        </w:rPr>
      </w:pPr>
    </w:p>
    <w:p>
      <w:pPr>
        <w:spacing w:line="278" w:lineRule="auto" w:before="63"/>
        <w:ind w:left="680" w:right="3942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Visualize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clusters using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PCA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for dimensionality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reduction</w:t>
      </w:r>
      <w:r>
        <w:rPr>
          <w:rFonts w:ascii="Consolas"/>
          <w:color w:val="6A9954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pca</w:t>
      </w:r>
      <w:r>
        <w:rPr>
          <w:rFonts w:ascii="Consolas"/>
          <w:color w:val="9CDCFD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4EC8AF"/>
          <w:sz w:val="21"/>
        </w:rPr>
        <w:t>PCA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n_components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color w:val="D3D3D3"/>
          <w:sz w:val="21"/>
        </w:rPr>
        <w:t>)</w:t>
      </w:r>
    </w:p>
    <w:p>
      <w:pPr>
        <w:spacing w:line="244" w:lineRule="exact" w:before="0"/>
        <w:ind w:left="680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cluster_data_pca</w:t>
      </w:r>
      <w:r>
        <w:rPr>
          <w:rFonts w:ascii="Consolas"/>
          <w:color w:val="9CDCFD"/>
          <w:spacing w:val="-7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8"/>
          <w:sz w:val="21"/>
        </w:rPr>
        <w:t> </w:t>
      </w:r>
      <w:r>
        <w:rPr>
          <w:rFonts w:ascii="Consolas"/>
          <w:color w:val="9CDCFD"/>
          <w:sz w:val="21"/>
        </w:rPr>
        <w:t>pca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fit_transform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cluster_data</w:t>
      </w:r>
      <w:r>
        <w:rPr>
          <w:rFonts w:ascii="Consolas"/>
          <w:color w:val="D3D3D3"/>
          <w:sz w:val="21"/>
        </w:rPr>
        <w:t>)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spacing w:before="64"/>
        <w:ind w:left="680" w:right="0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Plot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the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clustered data</w:t>
      </w:r>
    </w:p>
    <w:p>
      <w:pPr>
        <w:spacing w:line="276" w:lineRule="auto" w:before="40"/>
        <w:ind w:left="680" w:right="1177" w:firstLine="0"/>
        <w:jc w:val="left"/>
        <w:rPr>
          <w:rFonts w:ascii="Consolas"/>
          <w:sz w:val="21"/>
        </w:rPr>
      </w:pPr>
      <w:r>
        <w:rPr>
          <w:rFonts w:ascii="Consolas"/>
          <w:color w:val="4EC8AF"/>
          <w:sz w:val="21"/>
        </w:rPr>
        <w:t>plt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scatter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cluster_data_pca</w:t>
      </w:r>
      <w:r>
        <w:rPr>
          <w:rFonts w:ascii="Consolas"/>
          <w:color w:val="D3D3D3"/>
          <w:sz w:val="21"/>
        </w:rPr>
        <w:t>[:,</w:t>
      </w:r>
      <w:r>
        <w:rPr>
          <w:rFonts w:ascii="Consolas"/>
          <w:color w:val="D3D3D3"/>
          <w:spacing w:val="-11"/>
          <w:sz w:val="21"/>
        </w:rPr>
        <w:t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],</w:t>
      </w:r>
      <w:r>
        <w:rPr>
          <w:rFonts w:ascii="Consolas"/>
          <w:color w:val="D3D3D3"/>
          <w:spacing w:val="-9"/>
          <w:sz w:val="21"/>
        </w:rPr>
        <w:t> </w:t>
      </w:r>
      <w:r>
        <w:rPr>
          <w:rFonts w:ascii="Consolas"/>
          <w:color w:val="9CDCFD"/>
          <w:sz w:val="21"/>
        </w:rPr>
        <w:t>cluster_data_pca</w:t>
      </w:r>
      <w:r>
        <w:rPr>
          <w:rFonts w:ascii="Consolas"/>
          <w:color w:val="D3D3D3"/>
          <w:sz w:val="21"/>
        </w:rPr>
        <w:t>[:,</w:t>
      </w:r>
      <w:r>
        <w:rPr>
          <w:rFonts w:ascii="Consolas"/>
          <w:color w:val="D3D3D3"/>
          <w:spacing w:val="-7"/>
          <w:sz w:val="21"/>
        </w:rPr>
        <w:t> 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],</w:t>
      </w:r>
      <w:r>
        <w:rPr>
          <w:rFonts w:ascii="Consolas"/>
          <w:color w:val="D3D3D3"/>
          <w:spacing w:val="-10"/>
          <w:sz w:val="21"/>
        </w:rPr>
        <w:t> </w:t>
      </w:r>
      <w:r>
        <w:rPr>
          <w:rFonts w:ascii="Consolas"/>
          <w:color w:val="9CDCFD"/>
          <w:sz w:val="21"/>
        </w:rPr>
        <w:t>c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9CDCFD"/>
          <w:sz w:val="21"/>
        </w:rPr>
        <w:t>data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'cluster'</w:t>
      </w:r>
      <w:r>
        <w:rPr>
          <w:rFonts w:ascii="Consolas"/>
          <w:color w:val="D3D3D3"/>
          <w:sz w:val="21"/>
        </w:rPr>
        <w:t>],</w:t>
      </w:r>
      <w:r>
        <w:rPr>
          <w:rFonts w:ascii="Consolas"/>
          <w:color w:val="D3D3D3"/>
          <w:spacing w:val="-112"/>
          <w:sz w:val="21"/>
        </w:rPr>
        <w:t> </w:t>
      </w:r>
      <w:r>
        <w:rPr>
          <w:rFonts w:ascii="Consolas"/>
          <w:color w:val="9CDCFD"/>
          <w:sz w:val="21"/>
        </w:rPr>
        <w:t>cmap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'viridis'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9CDCFD"/>
          <w:sz w:val="21"/>
        </w:rPr>
        <w:t>edgecolor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'k'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9CDCFD"/>
          <w:sz w:val="21"/>
        </w:rPr>
        <w:t>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50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4"/>
        <w:ind w:left="680" w:right="1177" w:firstLine="0"/>
        <w:jc w:val="left"/>
        <w:rPr>
          <w:rFonts w:ascii="Consolas"/>
          <w:sz w:val="21"/>
        </w:rPr>
      </w:pPr>
      <w:r>
        <w:rPr>
          <w:rFonts w:ascii="Consolas"/>
          <w:color w:val="4EC8AF"/>
          <w:sz w:val="21"/>
        </w:rPr>
        <w:t>plt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scatter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kmeans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9CDCFD"/>
          <w:sz w:val="21"/>
        </w:rPr>
        <w:t>cluster_centers_</w:t>
      </w:r>
      <w:r>
        <w:rPr>
          <w:rFonts w:ascii="Consolas"/>
          <w:color w:val="D3D3D3"/>
          <w:sz w:val="21"/>
        </w:rPr>
        <w:t>[:,</w:t>
      </w:r>
      <w:r>
        <w:rPr>
          <w:rFonts w:ascii="Consolas"/>
          <w:color w:val="D3D3D3"/>
          <w:spacing w:val="-11"/>
          <w:sz w:val="21"/>
        </w:rPr>
        <w:t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],</w:t>
      </w:r>
      <w:r>
        <w:rPr>
          <w:rFonts w:ascii="Consolas"/>
          <w:color w:val="D3D3D3"/>
          <w:spacing w:val="-7"/>
          <w:sz w:val="21"/>
        </w:rPr>
        <w:t> </w:t>
      </w:r>
      <w:r>
        <w:rPr>
          <w:rFonts w:ascii="Consolas"/>
          <w:color w:val="9CDCFD"/>
          <w:sz w:val="21"/>
        </w:rPr>
        <w:t>kmeans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9CDCFD"/>
          <w:sz w:val="21"/>
        </w:rPr>
        <w:t>cluster_centers_</w:t>
      </w:r>
      <w:r>
        <w:rPr>
          <w:rFonts w:ascii="Consolas"/>
          <w:color w:val="D3D3D3"/>
          <w:sz w:val="21"/>
        </w:rPr>
        <w:t>[:,</w:t>
      </w:r>
      <w:r>
        <w:rPr>
          <w:rFonts w:ascii="Consolas"/>
          <w:color w:val="D3D3D3"/>
          <w:spacing w:val="-11"/>
          <w:sz w:val="21"/>
        </w:rPr>
        <w:t> 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],</w:t>
      </w:r>
      <w:r>
        <w:rPr>
          <w:rFonts w:ascii="Consolas"/>
          <w:color w:val="D3D3D3"/>
          <w:spacing w:val="-10"/>
          <w:sz w:val="21"/>
        </w:rPr>
        <w:t> </w:t>
      </w:r>
      <w:r>
        <w:rPr>
          <w:rFonts w:ascii="Consolas"/>
          <w:color w:val="9CDCFD"/>
          <w:sz w:val="21"/>
        </w:rPr>
        <w:t>c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'red'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2"/>
          <w:sz w:val="21"/>
        </w:rPr>
        <w:t> </w:t>
      </w:r>
      <w:r>
        <w:rPr>
          <w:rFonts w:ascii="Consolas"/>
          <w:color w:val="9CDCFD"/>
          <w:sz w:val="21"/>
        </w:rPr>
        <w:t>marker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'X'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9CDCFD"/>
          <w:sz w:val="21"/>
        </w:rPr>
        <w:t>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200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9CDCFD"/>
          <w:sz w:val="21"/>
        </w:rPr>
        <w:t>label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'Centroids'</w:t>
      </w:r>
      <w:r>
        <w:rPr>
          <w:rFonts w:ascii="Consolas"/>
          <w:color w:val="D3D3D3"/>
          <w:sz w:val="21"/>
        </w:rPr>
        <w:t>)</w:t>
      </w:r>
    </w:p>
    <w:p>
      <w:pPr>
        <w:spacing w:line="276" w:lineRule="auto" w:before="0"/>
        <w:ind w:left="680" w:right="5900" w:firstLine="0"/>
        <w:jc w:val="left"/>
        <w:rPr>
          <w:rFonts w:ascii="Consolas"/>
          <w:sz w:val="21"/>
        </w:rPr>
      </w:pPr>
      <w:r>
        <w:rPr>
          <w:rFonts w:ascii="Consolas"/>
          <w:color w:val="4EC8AF"/>
          <w:sz w:val="21"/>
        </w:rPr>
        <w:t>plt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title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'K-Means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Clustering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on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Dataset'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2"/>
          <w:sz w:val="21"/>
        </w:rPr>
        <w:t> </w:t>
      </w:r>
      <w:r>
        <w:rPr>
          <w:rFonts w:ascii="Consolas"/>
          <w:color w:val="4EC8AF"/>
          <w:sz w:val="21"/>
        </w:rPr>
        <w:t>plt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xlabel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'Principal</w:t>
      </w:r>
      <w:r>
        <w:rPr>
          <w:rFonts w:ascii="Consolas"/>
          <w:color w:val="CE9178"/>
          <w:spacing w:val="-2"/>
          <w:sz w:val="21"/>
        </w:rPr>
        <w:t> </w:t>
      </w:r>
      <w:r>
        <w:rPr>
          <w:rFonts w:ascii="Consolas"/>
          <w:color w:val="CE9178"/>
          <w:sz w:val="21"/>
        </w:rPr>
        <w:t>Component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1'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4"/>
        <w:ind w:left="680" w:right="6698" w:firstLine="0"/>
        <w:jc w:val="left"/>
        <w:rPr>
          <w:rFonts w:ascii="Consolas"/>
          <w:sz w:val="21"/>
        </w:rPr>
      </w:pPr>
      <w:r>
        <w:rPr>
          <w:rFonts w:ascii="Consolas"/>
          <w:color w:val="4EC8AF"/>
          <w:sz w:val="21"/>
        </w:rPr>
        <w:t>plt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ylabel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'Principal Component 2'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4"/>
          <w:sz w:val="21"/>
        </w:rPr>
        <w:t> </w:t>
      </w:r>
      <w:r>
        <w:rPr>
          <w:rFonts w:ascii="Consolas"/>
          <w:color w:val="4EC8AF"/>
          <w:sz w:val="21"/>
        </w:rPr>
        <w:t>plt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legend</w:t>
      </w:r>
      <w:r>
        <w:rPr>
          <w:rFonts w:ascii="Consolas"/>
          <w:color w:val="D3D3D3"/>
          <w:sz w:val="21"/>
        </w:rPr>
        <w:t>()</w:t>
      </w:r>
    </w:p>
    <w:p>
      <w:pPr>
        <w:spacing w:before="0"/>
        <w:ind w:left="680" w:right="0" w:firstLine="0"/>
        <w:jc w:val="left"/>
        <w:rPr>
          <w:rFonts w:ascii="Consolas"/>
          <w:sz w:val="21"/>
        </w:rPr>
      </w:pPr>
      <w:r>
        <w:rPr>
          <w:rFonts w:ascii="Consolas"/>
          <w:color w:val="4EC8AF"/>
          <w:sz w:val="21"/>
        </w:rPr>
        <w:t>plt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show</w:t>
      </w:r>
      <w:r>
        <w:rPr>
          <w:rFonts w:ascii="Consolas"/>
          <w:color w:val="D3D3D3"/>
          <w:sz w:val="21"/>
        </w:rPr>
        <w:t>()</w:t>
      </w:r>
    </w:p>
    <w:p>
      <w:pPr>
        <w:spacing w:after="0"/>
        <w:jc w:val="left"/>
        <w:rPr>
          <w:rFonts w:ascii="Consolas"/>
          <w:sz w:val="21"/>
        </w:rPr>
        <w:sectPr>
          <w:pgSz w:w="12240" w:h="15840"/>
          <w:pgMar w:top="660" w:bottom="280" w:left="760" w:right="40"/>
        </w:sectPr>
      </w:pPr>
    </w:p>
    <w:p>
      <w:pPr>
        <w:pStyle w:val="BodyText"/>
        <w:ind w:left="651"/>
        <w:rPr>
          <w:rFonts w:ascii="Consolas"/>
          <w:sz w:val="20"/>
        </w:rPr>
      </w:pPr>
      <w:r>
        <w:rPr>
          <w:rFonts w:ascii="Consolas"/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516pt;height:242.3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before="39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6A9954"/>
                      <w:sz w:val="21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Split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the</w:t>
                  </w:r>
                  <w:r>
                    <w:rPr>
                      <w:rFonts w:ascii="Consolas"/>
                      <w:color w:val="6A9954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data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into</w:t>
                  </w:r>
                  <w:r>
                    <w:rPr>
                      <w:rFonts w:ascii="Consolas"/>
                      <w:color w:val="6A9954"/>
                      <w:spacing w:val="-1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features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and</w:t>
                  </w:r>
                  <w:r>
                    <w:rPr>
                      <w:rFonts w:ascii="Consolas"/>
                      <w:color w:val="6A9954"/>
                      <w:spacing w:val="-1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target variable</w:t>
                  </w:r>
                </w:p>
                <w:p>
                  <w:pPr>
                    <w:spacing w:line="276" w:lineRule="auto" w:before="40"/>
                    <w:ind w:left="28" w:right="410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4FC1FF"/>
                      <w:sz w:val="21"/>
                    </w:rPr>
                    <w:t>X</w:t>
                  </w:r>
                  <w:r>
                    <w:rPr>
                      <w:rFonts w:ascii="Consolas"/>
                      <w:color w:val="4FC1FF"/>
                      <w:spacing w:val="-7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drop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([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'target_variable'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'cluster'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],</w:t>
                  </w:r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axis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y</w:t>
                  </w:r>
                  <w:r>
                    <w:rPr>
                      <w:rFonts w:ascii="Consolas"/>
                      <w:color w:val="9CDCFD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[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'target_variable'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]</w:t>
                  </w:r>
                </w:p>
                <w:p>
                  <w:pPr>
                    <w:pStyle w:val="BodyText"/>
                    <w:spacing w:before="8"/>
                    <w:rPr>
                      <w:rFonts w:ascii="Consolas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6A9954"/>
                      <w:sz w:val="21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Split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the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dataset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into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training and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testing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sets</w:t>
                  </w:r>
                </w:p>
                <w:p>
                  <w:pPr>
                    <w:spacing w:line="276" w:lineRule="auto" w:before="40"/>
                    <w:ind w:left="28" w:right="19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X_train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7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X_test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y_train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y_test</w:t>
                  </w:r>
                  <w:r>
                    <w:rPr>
                      <w:rFonts w:ascii="Consolas"/>
                      <w:color w:val="9CDCFD"/>
                      <w:spacing w:val="-7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train_test_split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X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y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test_size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0.2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random_state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42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</w:p>
                <w:p>
                  <w:pPr>
                    <w:pStyle w:val="BodyText"/>
                    <w:spacing w:before="8"/>
                    <w:rPr>
                      <w:rFonts w:ascii="Consolas"/>
                    </w:rPr>
                  </w:pPr>
                </w:p>
                <w:p>
                  <w:pPr>
                    <w:spacing w:line="278" w:lineRule="auto" w:before="0"/>
                    <w:ind w:left="28" w:right="359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6A9954"/>
                      <w:sz w:val="21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Standardize the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features</w:t>
                  </w:r>
                  <w:r>
                    <w:rPr>
                      <w:rFonts w:ascii="Consolas"/>
                      <w:color w:val="6A9954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(optional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but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often</w:t>
                  </w:r>
                  <w:r>
                    <w:rPr>
                      <w:rFonts w:ascii="Consolas"/>
                      <w:color w:val="6A9954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beneficial)</w:t>
                  </w:r>
                  <w:r>
                    <w:rPr>
                      <w:rFonts w:ascii="Consolas"/>
                      <w:color w:val="6A9954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scaler</w:t>
                  </w:r>
                  <w:r>
                    <w:rPr>
                      <w:rFonts w:ascii="Consolas"/>
                      <w:color w:val="9CDCFD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StandardScaler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()</w:t>
                  </w:r>
                </w:p>
                <w:p>
                  <w:pPr>
                    <w:spacing w:line="278" w:lineRule="auto" w:before="0"/>
                    <w:ind w:left="28" w:right="5769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X_train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scaler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fit_transform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X_train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X_test</w:t>
                  </w:r>
                  <w:r>
                    <w:rPr>
                      <w:rFonts w:ascii="Consolas"/>
                      <w:color w:val="9CDCFD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scaler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transform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X_test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rPr>
                      <w:rFonts w:ascii="Consolas"/>
                    </w:rPr>
                  </w:pPr>
                </w:p>
                <w:p>
                  <w:pPr>
                    <w:spacing w:line="276" w:lineRule="auto" w:before="0"/>
                    <w:ind w:left="28" w:right="5769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6A9954"/>
                      <w:sz w:val="21"/>
                    </w:rPr>
                    <w:t># Display the preprocessed data</w:t>
                  </w:r>
                  <w:r>
                    <w:rPr>
                      <w:rFonts w:ascii="Consolas"/>
                      <w:color w:val="6A9954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</w:t>
                  </w:r>
                  <w:r>
                    <w:rPr>
                      <w:rFonts w:ascii="Consolas"/>
                      <w:color w:val="D6B97C"/>
                      <w:sz w:val="21"/>
                    </w:rPr>
                    <w:t>\n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Preprocessed</w:t>
                  </w:r>
                  <w:r>
                    <w:rPr>
                      <w:rFonts w:ascii="Consolas"/>
                      <w:color w:val="CE9178"/>
                      <w:spacing w:val="-19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Dataset:"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CDCAA"/>
                      <w:sz w:val="21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X_train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[: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5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])</w:t>
                  </w:r>
                  <w:r>
                    <w:rPr>
                      <w:rFonts w:ascii="Consolas"/>
                      <w:color w:val="D3D3D3"/>
                      <w:spacing w:val="107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Displaying</w:t>
                  </w:r>
                  <w:r>
                    <w:rPr>
                      <w:rFonts w:ascii="Consolas"/>
                      <w:color w:val="6A9954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the</w:t>
                  </w:r>
                  <w:r>
                    <w:rPr>
                      <w:rFonts w:ascii="Consolas"/>
                      <w:color w:val="6A9954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first</w:t>
                  </w:r>
                  <w:r>
                    <w:rPr>
                      <w:rFonts w:ascii="Consolas"/>
                      <w:color w:val="6A9954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5</w:t>
                  </w:r>
                  <w:r>
                    <w:rPr>
                      <w:rFonts w:ascii="Consolas"/>
                      <w:color w:val="6A9954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rows</w:t>
                  </w:r>
                  <w:r>
                    <w:rPr>
                      <w:rFonts w:ascii="Consolas"/>
                      <w:color w:val="6A9954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of</w:t>
                  </w:r>
                  <w:r>
                    <w:rPr>
                      <w:rFonts w:ascii="Consolas"/>
                      <w:color w:val="6A9954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the</w:t>
                  </w:r>
                  <w:r>
                    <w:rPr>
                      <w:rFonts w:ascii="Consolas"/>
                      <w:color w:val="6A9954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preprocessed</w:t>
                  </w:r>
                  <w:r>
                    <w:rPr>
                      <w:rFonts w:ascii="Consolas"/>
                      <w:color w:val="6A9954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features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CDCAA"/>
                      <w:sz w:val="21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y_train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[: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5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])</w:t>
                  </w:r>
                  <w:r>
                    <w:rPr>
                      <w:rFonts w:ascii="Consolas"/>
                      <w:color w:val="D3D3D3"/>
                      <w:spacing w:val="107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Displaying</w:t>
                  </w:r>
                  <w:r>
                    <w:rPr>
                      <w:rFonts w:ascii="Consolas"/>
                      <w:color w:val="6A9954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the</w:t>
                  </w:r>
                  <w:r>
                    <w:rPr>
                      <w:rFonts w:ascii="Consolas"/>
                      <w:color w:val="6A9954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first</w:t>
                  </w:r>
                  <w:r>
                    <w:rPr>
                      <w:rFonts w:ascii="Consolas"/>
                      <w:color w:val="6A9954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5</w:t>
                  </w:r>
                  <w:r>
                    <w:rPr>
                      <w:rFonts w:ascii="Consolas"/>
                      <w:color w:val="6A9954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rows</w:t>
                  </w:r>
                  <w:r>
                    <w:rPr>
                      <w:rFonts w:ascii="Consolas"/>
                      <w:color w:val="6A9954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of</w:t>
                  </w:r>
                  <w:r>
                    <w:rPr>
                      <w:rFonts w:ascii="Consolas"/>
                      <w:color w:val="6A9954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the</w:t>
                  </w:r>
                  <w:r>
                    <w:rPr>
                      <w:rFonts w:ascii="Consolas"/>
                      <w:color w:val="6A9954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target</w:t>
                  </w:r>
                  <w:r>
                    <w:rPr>
                      <w:rFonts w:ascii="Consolas"/>
                      <w:color w:val="6A9954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variable</w:t>
                  </w:r>
                </w:p>
              </w:txbxContent>
            </v:textbox>
            <v:fill type="solid"/>
          </v:shape>
        </w:pict>
      </w:r>
      <w:r>
        <w:rPr>
          <w:rFonts w:ascii="Consolas"/>
          <w:sz w:val="20"/>
        </w:rPr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2"/>
        <w:rPr>
          <w:rFonts w:ascii="Consolas"/>
          <w:sz w:val="17"/>
        </w:rPr>
      </w:pPr>
    </w:p>
    <w:p>
      <w:pPr>
        <w:pStyle w:val="Heading1"/>
        <w:spacing w:before="89"/>
      </w:pPr>
      <w:r>
        <w:rPr>
          <w:u w:val="thick"/>
        </w:rPr>
        <w:t>Output:</w:t>
      </w:r>
    </w:p>
    <w:p>
      <w:pPr>
        <w:spacing w:after="0"/>
        <w:sectPr>
          <w:pgSz w:w="12240" w:h="15840"/>
          <w:pgMar w:top="720" w:bottom="280" w:left="760" w:right="40"/>
        </w:sectPr>
      </w:pPr>
    </w:p>
    <w:p>
      <w:pPr>
        <w:pStyle w:val="BodyText"/>
        <w:ind w:left="680"/>
        <w:rPr>
          <w:sz w:val="20"/>
        </w:rPr>
      </w:pPr>
      <w:r>
        <w:rPr>
          <w:sz w:val="20"/>
        </w:rPr>
        <w:pict>
          <v:group style="width:513pt;height:585.5pt;mso-position-horizontal-relative:char;mso-position-vertical-relative:line" coordorigin="0,0" coordsize="10260,11710">
            <v:shape style="position:absolute;left:0;top:0;width:10250;height:5770" type="#_x0000_t75" stroked="false">
              <v:imagedata r:id="rId7" o:title=""/>
            </v:shape>
            <v:shape style="position:absolute;left:0;top:5803;width:10260;height:5907" type="#_x0000_t75" stroked="false">
              <v:imagedata r:id="rId8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720" w:bottom="280" w:left="760" w:right="40"/>
        </w:sectPr>
      </w:pPr>
    </w:p>
    <w:p>
      <w:pPr>
        <w:pStyle w:val="BodyText"/>
        <w:ind w:left="680"/>
        <w:rPr>
          <w:sz w:val="20"/>
        </w:rPr>
      </w:pPr>
      <w:r>
        <w:rPr>
          <w:sz w:val="20"/>
        </w:rPr>
        <w:drawing>
          <wp:inline distT="0" distB="0" distL="0" distR="0">
            <wp:extent cx="6512753" cy="3700462"/>
            <wp:effectExtent l="0" t="0" r="0" b="0"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753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720" w:bottom="280" w:left="760" w:right="40"/>
        </w:sectPr>
      </w:pPr>
    </w:p>
    <w:p>
      <w:pPr>
        <w:spacing w:before="62"/>
        <w:ind w:left="68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Conclusion:</w:t>
      </w:r>
    </w:p>
    <w:p>
      <w:pPr>
        <w:pStyle w:val="BodyText"/>
        <w:spacing w:line="276" w:lineRule="auto" w:before="246"/>
        <w:ind w:left="680" w:right="493"/>
        <w:jc w:val="both"/>
      </w:pPr>
      <w:r>
        <w:rPr/>
        <w:t>In</w:t>
      </w:r>
      <w:r>
        <w:rPr>
          <w:spacing w:val="-8"/>
        </w:rPr>
        <w:t> </w:t>
      </w:r>
      <w:r>
        <w:rPr/>
        <w:t>summary,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k-means</w:t>
      </w:r>
      <w:r>
        <w:rPr>
          <w:spacing w:val="-8"/>
        </w:rPr>
        <w:t> </w:t>
      </w:r>
      <w:r>
        <w:rPr/>
        <w:t>clustering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preprocess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given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facilitates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identification</w:t>
      </w:r>
      <w:r>
        <w:rPr>
          <w:spacing w:val="-57"/>
        </w:rPr>
        <w:t> </w:t>
      </w:r>
      <w:r>
        <w:rPr/>
        <w:t>of</w:t>
      </w:r>
      <w:r>
        <w:rPr>
          <w:spacing w:val="-5"/>
        </w:rPr>
        <w:t> </w:t>
      </w:r>
      <w:r>
        <w:rPr/>
        <w:t>natural</w:t>
      </w:r>
      <w:r>
        <w:rPr>
          <w:spacing w:val="-3"/>
        </w:rPr>
        <w:t> </w:t>
      </w:r>
      <w:r>
        <w:rPr/>
        <w:t>patterns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segmentation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distinct</w:t>
      </w:r>
      <w:r>
        <w:rPr>
          <w:spacing w:val="-4"/>
        </w:rPr>
        <w:t> </w:t>
      </w:r>
      <w:r>
        <w:rPr/>
        <w:t>groups.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clustering</w:t>
      </w:r>
      <w:r>
        <w:rPr>
          <w:spacing w:val="-2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enhances</w:t>
      </w:r>
      <w:r>
        <w:rPr>
          <w:spacing w:val="-3"/>
        </w:rPr>
        <w:t> </w:t>
      </w:r>
      <w:r>
        <w:rPr/>
        <w:t>our</w:t>
      </w:r>
      <w:r>
        <w:rPr>
          <w:spacing w:val="-57"/>
        </w:rPr>
        <w:t> </w:t>
      </w:r>
      <w:r>
        <w:rPr/>
        <w:t>understanding of the inherent structure within the dataset, offering valuable insights for decision-making</w:t>
      </w:r>
      <w:r>
        <w:rPr>
          <w:spacing w:val="1"/>
        </w:rPr>
        <w:t> </w:t>
      </w:r>
      <w:r>
        <w:rPr/>
        <w:t>and subsequent analyses. By assigning cluster labels to data points, the technique not only aids in feature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opens</w:t>
      </w:r>
      <w:r>
        <w:rPr>
          <w:spacing w:val="1"/>
        </w:rPr>
        <w:t> </w:t>
      </w:r>
      <w:r>
        <w:rPr/>
        <w:t>avenues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exploration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optimization.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clustering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contribute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organized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nuanced</w:t>
      </w:r>
      <w:r>
        <w:rPr>
          <w:spacing w:val="1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laying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downstream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meaningful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interpretation.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documentation of the preprocessing steps and transparent reporting ensure reproducibility and clarity in</w:t>
      </w:r>
      <w:r>
        <w:rPr>
          <w:spacing w:val="1"/>
        </w:rPr>
        <w:t> </w:t>
      </w:r>
      <w:r>
        <w:rPr/>
        <w:t>communicating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outcomes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clustering process.</w:t>
      </w:r>
    </w:p>
    <w:sectPr>
      <w:pgSz w:w="12240" w:h="15840"/>
      <w:pgMar w:top="660" w:bottom="280" w:left="760" w:right="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9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6" w:hanging="2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6" w:hanging="22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1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2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3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4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5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6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7" w:hanging="22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19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2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4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6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8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2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4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6" w:hanging="1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8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8" w:hanging="2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18" w:hanging="23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2" w:hanging="2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4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6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8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0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2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6" w:hanging="238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2"/>
      <w:ind w:left="68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77" w:right="1296"/>
      <w:jc w:val="center"/>
      <w:outlineLvl w:val="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8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2024-01-18T18:06:53Z</dcterms:created>
  <dcterms:modified xsi:type="dcterms:W3CDTF">2024-01-18T18:06:53Z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2024-01-18T00:00:00Z</vt:filetime>
  </property>
</Properties>
</file>