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52017" w14:textId="77777777" w:rsidR="003E1260" w:rsidRPr="003E1260" w:rsidRDefault="003E1260" w:rsidP="003E1260">
      <w:r w:rsidRPr="003E1260">
        <w:t>Dear Hiring Team at Fetch,</w:t>
      </w:r>
    </w:p>
    <w:p w14:paraId="6FFCDB8F" w14:textId="0BCC3B78" w:rsidR="003E1260" w:rsidRPr="003E1260" w:rsidRDefault="003E1260" w:rsidP="003E1260">
      <w:r w:rsidRPr="003E1260">
        <w:t>I am excited to apply for the Director, AI &amp; Data Solutions Strategy, GTM role. I have built my career around leading strategies for AI-driven products</w:t>
      </w:r>
      <w:r w:rsidR="00FD2E56">
        <w:t xml:space="preserve"> and solutions</w:t>
      </w:r>
      <w:r w:rsidRPr="003E1260">
        <w:t xml:space="preserve">, with a strong focus </w:t>
      </w:r>
      <w:r w:rsidR="00FD2E56">
        <w:t xml:space="preserve">on </w:t>
      </w:r>
      <w:r w:rsidRPr="003E1260">
        <w:t>execution, customer discovery, and growth. Fetch’s mission to reshape how brands and consumers connect aligns perfectly with my passion for driving impact at the intersection of AI, analytics, and business strategy.</w:t>
      </w:r>
    </w:p>
    <w:p w14:paraId="527FE88C" w14:textId="5E71D5CC" w:rsidR="003E1260" w:rsidRPr="003E1260" w:rsidRDefault="003E1260" w:rsidP="003E1260">
      <w:r w:rsidRPr="003E1260">
        <w:t xml:space="preserve">Over the past two decades, I have launched AI-enabled solutions, led strategy and growth initiatives, and worked closely with cross-functional teams to turn technical potential into </w:t>
      </w:r>
      <w:r w:rsidR="00B82856">
        <w:t xml:space="preserve">transformational </w:t>
      </w:r>
      <w:r w:rsidRPr="003E1260">
        <w:t>products</w:t>
      </w:r>
      <w:r w:rsidR="00B82856">
        <w:t xml:space="preserve"> and applications</w:t>
      </w:r>
      <w:r w:rsidRPr="003E1260">
        <w:t>. My experience spans product, customer segmentation, pricing, and driving adoption in dynamic, high-growth environments. I bring a unique blend of strategy consulting, operating experience in tech, and a deep understanding of AI and data solutions.</w:t>
      </w:r>
    </w:p>
    <w:p w14:paraId="10091668" w14:textId="77777777" w:rsidR="003E1260" w:rsidRPr="003E1260" w:rsidRDefault="003E1260" w:rsidP="003E1260">
      <w:r w:rsidRPr="003E1260">
        <w:t>I would welcome the chance to bring this experience to Fetch and help deliver meaningful business impact in your AI and data solutions journey. Thank you for your consideration.</w:t>
      </w:r>
    </w:p>
    <w:p w14:paraId="64275FC5" w14:textId="01E0D898" w:rsidR="00F67FDC" w:rsidRDefault="00813DEB">
      <w:r w:rsidRPr="00813DEB">
        <w:t>Sincerely,</w:t>
      </w:r>
      <w:r w:rsidRPr="00813DEB">
        <w:br/>
        <w:t>Walter Duncan</w:t>
      </w:r>
      <w:r>
        <w:rPr>
          <w:b/>
          <w:bCs/>
        </w:rPr>
        <w:br/>
      </w:r>
      <w:r w:rsidRPr="003D4AC4">
        <w:t>(801) 245-0658</w:t>
      </w:r>
      <w:r>
        <w:br/>
      </w:r>
      <w:hyperlink r:id="rId4" w:history="1">
        <w:r w:rsidRPr="005C5597">
          <w:rPr>
            <w:rStyle w:val="Hyperlink"/>
          </w:rPr>
          <w:t>lee@smartxltools.com</w:t>
        </w:r>
      </w:hyperlink>
      <w:r>
        <w:br/>
        <w:t>www.linkedin.com/in/leeduncanstat</w:t>
      </w:r>
    </w:p>
    <w:sectPr w:rsidR="00F6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EB"/>
    <w:rsid w:val="00052F20"/>
    <w:rsid w:val="003C2D3B"/>
    <w:rsid w:val="003E1260"/>
    <w:rsid w:val="003F13F0"/>
    <w:rsid w:val="006617F8"/>
    <w:rsid w:val="006B3E73"/>
    <w:rsid w:val="00813DEB"/>
    <w:rsid w:val="00897F0C"/>
    <w:rsid w:val="00907E7D"/>
    <w:rsid w:val="00931CD4"/>
    <w:rsid w:val="009417AD"/>
    <w:rsid w:val="00B065A6"/>
    <w:rsid w:val="00B82856"/>
    <w:rsid w:val="00CD5816"/>
    <w:rsid w:val="00F67FDC"/>
    <w:rsid w:val="00F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797A"/>
  <w15:chartTrackingRefBased/>
  <w15:docId w15:val="{AAB730AC-5FD3-4AC5-A453-3DDF8DE4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D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e@smartxlt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8</cp:revision>
  <dcterms:created xsi:type="dcterms:W3CDTF">2025-07-15T19:27:00Z</dcterms:created>
  <dcterms:modified xsi:type="dcterms:W3CDTF">2025-07-15T19:31:00Z</dcterms:modified>
</cp:coreProperties>
</file>