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1F367" w14:textId="7F48298B" w:rsidR="00A9204E" w:rsidRPr="000C3E81" w:rsidRDefault="00E7377A" w:rsidP="000C3E81">
      <w:pPr>
        <w:pStyle w:val="a6"/>
      </w:pPr>
      <w:r>
        <w:rPr>
          <w:rFonts w:hint="eastAsia"/>
        </w:rPr>
        <w:t>Thinking</w:t>
      </w:r>
      <w:r>
        <w:t xml:space="preserve"> </w:t>
      </w:r>
      <w:r>
        <w:rPr>
          <w:rFonts w:hint="eastAsia"/>
        </w:rPr>
        <w:t>in</w:t>
      </w:r>
      <w:r>
        <w:t xml:space="preserve"> </w:t>
      </w:r>
      <w:r>
        <w:rPr>
          <w:rFonts w:hint="eastAsia"/>
        </w:rPr>
        <w:t>APTSMAS</w:t>
      </w:r>
    </w:p>
    <w:p w14:paraId="27D39FD8" w14:textId="2DB305D9" w:rsidR="000C3E81" w:rsidRDefault="00E7377A" w:rsidP="000C3E81">
      <w:pPr>
        <w:pStyle w:val="a8"/>
      </w:pPr>
      <w:r w:rsidRPr="00E7377A">
        <w:t>Ancient Poets Temporal and Spatial Mobility Analysis System</w:t>
      </w:r>
    </w:p>
    <w:p w14:paraId="7CA7EABF" w14:textId="77777777" w:rsidR="000C3E81" w:rsidRDefault="008379F7" w:rsidP="000C3E81">
      <w:r>
        <w:pict w14:anchorId="7F097F33">
          <v:rect id="_x0000_i1025" style="width:0;height:1.5pt" o:hralign="center" o:hrstd="t" o:hr="t" fillcolor="#a0a0a0" stroked="f"/>
        </w:pict>
      </w:r>
    </w:p>
    <w:p w14:paraId="50E593F4" w14:textId="59F645EC" w:rsidR="000C3E81" w:rsidRDefault="00833AA3" w:rsidP="00B55E14">
      <w:pPr>
        <w:pStyle w:val="1"/>
      </w:pPr>
      <w:r>
        <w:rPr>
          <w:rFonts w:hint="eastAsia"/>
        </w:rPr>
        <w:t>Introduction</w:t>
      </w:r>
    </w:p>
    <w:p w14:paraId="1D27A1AD" w14:textId="31246645" w:rsidR="009753D1" w:rsidRDefault="00833AA3" w:rsidP="00565425">
      <w:pPr>
        <w:pStyle w:val="-En"/>
        <w:spacing w:before="60" w:after="60"/>
      </w:pPr>
      <w:r>
        <w:rPr>
          <w:rFonts w:hint="eastAsia"/>
        </w:rPr>
        <w:t>The</w:t>
      </w:r>
      <w:r>
        <w:t xml:space="preserve"> aims of </w:t>
      </w:r>
      <w:r w:rsidRPr="009753D1">
        <w:rPr>
          <w:b/>
          <w:bCs/>
          <w:i/>
          <w:iCs/>
        </w:rPr>
        <w:t>Thinking in APTSMAS</w:t>
      </w:r>
      <w:r>
        <w:t xml:space="preserve"> </w:t>
      </w:r>
      <w:r w:rsidR="009753D1">
        <w:t>are</w:t>
      </w:r>
      <w:r>
        <w:t xml:space="preserve"> not only to describe the Working logic of APTSMAS, but also </w:t>
      </w:r>
      <w:r w:rsidR="009753D1">
        <w:t>show you where of this system can be improved.</w:t>
      </w:r>
      <w:r w:rsidR="00B81F96">
        <w:rPr>
          <w:rFonts w:hint="eastAsia"/>
        </w:rPr>
        <w:t xml:space="preserve"> </w:t>
      </w:r>
      <w:r w:rsidR="00B81F96">
        <w:t>For further development, this doc will be greatly helpful to you.</w:t>
      </w:r>
    </w:p>
    <w:p w14:paraId="5C744187" w14:textId="7CFEF0E1" w:rsidR="004A5709" w:rsidRDefault="004A5709" w:rsidP="004A5709">
      <w:pPr>
        <w:pStyle w:val="1"/>
      </w:pPr>
      <w:r>
        <w:rPr>
          <w:rFonts w:hint="eastAsia"/>
        </w:rPr>
        <w:t>F</w:t>
      </w:r>
      <w:r>
        <w:t>ront End</w:t>
      </w:r>
    </w:p>
    <w:p w14:paraId="5B6BE996" w14:textId="25E5146D" w:rsidR="00430AB5" w:rsidRDefault="00430AB5" w:rsidP="00565425">
      <w:pPr>
        <w:pStyle w:val="-En"/>
        <w:spacing w:before="60" w:after="60"/>
      </w:pPr>
      <w:r>
        <w:rPr>
          <w:rFonts w:hint="eastAsia"/>
        </w:rPr>
        <w:t>I</w:t>
      </w:r>
      <w:r>
        <w:t xml:space="preserve"> am afraid that the front end’s code is the largest and the most complex part among APTSMAS. The front end is developed by Vue 3 eco-system with TypeScript. The basic project of front end is initialized with Vue CLI v4.</w:t>
      </w:r>
    </w:p>
    <w:p w14:paraId="604D4D85" w14:textId="56BDE2C9" w:rsidR="00430AB5" w:rsidRDefault="00430AB5" w:rsidP="00430AB5">
      <w:pPr>
        <w:pStyle w:val="21"/>
      </w:pPr>
      <w:r>
        <w:rPr>
          <w:rFonts w:hint="eastAsia"/>
        </w:rPr>
        <w:t>P</w:t>
      </w:r>
      <w:r>
        <w:t>roject Structure</w:t>
      </w:r>
    </w:p>
    <w:p w14:paraId="4DB22E22" w14:textId="562DCF19" w:rsidR="00A57BAC" w:rsidRPr="00565425" w:rsidRDefault="00A57BAC" w:rsidP="00565425">
      <w:pPr>
        <w:pStyle w:val="-En"/>
        <w:spacing w:before="60" w:after="60"/>
      </w:pPr>
      <w:r>
        <w:rPr>
          <w:rFonts w:hint="eastAsia"/>
        </w:rPr>
        <w:t>T</w:t>
      </w:r>
      <w:r>
        <w:t>he Front End</w:t>
      </w:r>
      <w:r w:rsidR="003D775A">
        <w:t>’s project structure is as following:</w:t>
      </w:r>
    </w:p>
    <w:p w14:paraId="43BE590B" w14:textId="77777777" w:rsidR="00A57BAC" w:rsidRDefault="00A57BAC" w:rsidP="00A57BAC">
      <w:pPr>
        <w:pStyle w:val="-En"/>
        <w:keepNext/>
        <w:spacing w:before="60" w:after="60"/>
        <w:jc w:val="center"/>
      </w:pPr>
      <w:r>
        <w:rPr>
          <w:noProof/>
        </w:rPr>
        <w:drawing>
          <wp:inline distT="0" distB="0" distL="0" distR="0" wp14:anchorId="7DD27EB6" wp14:editId="2BC09C0F">
            <wp:extent cx="961351" cy="1664948"/>
            <wp:effectExtent l="0" t="0" r="0" b="0"/>
            <wp:docPr id="1" name="图片 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中度可信度描述已自动生成"/>
                    <pic:cNvPicPr/>
                  </pic:nvPicPr>
                  <pic:blipFill>
                    <a:blip r:embed="rId9"/>
                    <a:stretch>
                      <a:fillRect/>
                    </a:stretch>
                  </pic:blipFill>
                  <pic:spPr>
                    <a:xfrm>
                      <a:off x="0" y="0"/>
                      <a:ext cx="972113" cy="1683586"/>
                    </a:xfrm>
                    <a:prstGeom prst="rect">
                      <a:avLst/>
                    </a:prstGeom>
                  </pic:spPr>
                </pic:pic>
              </a:graphicData>
            </a:graphic>
          </wp:inline>
        </w:drawing>
      </w:r>
    </w:p>
    <w:p w14:paraId="31EEAC34" w14:textId="00E45F87" w:rsidR="00430AB5" w:rsidRPr="00CE48DE" w:rsidRDefault="00A57BAC" w:rsidP="00A21C50">
      <w:pPr>
        <w:pStyle w:val="af7"/>
        <w:jc w:val="center"/>
      </w:pPr>
      <w:r>
        <w:t xml:space="preserve">Figure </w:t>
      </w:r>
      <w:fldSimple w:instr=" SEQ Figure \* ARABIC ">
        <w:r w:rsidR="00125A03">
          <w:rPr>
            <w:noProof/>
          </w:rPr>
          <w:t>1</w:t>
        </w:r>
      </w:fldSimple>
      <w:r>
        <w:t xml:space="preserve"> The Front End Struct</w:t>
      </w:r>
    </w:p>
    <w:p w14:paraId="7A02C148" w14:textId="0B21DE4D" w:rsidR="00A57BAC" w:rsidRDefault="00200C12" w:rsidP="00565425">
      <w:pPr>
        <w:pStyle w:val="-En"/>
        <w:spacing w:before="60" w:after="60"/>
      </w:pPr>
      <w:r>
        <w:rPr>
          <w:rFonts w:hint="eastAsia"/>
        </w:rPr>
        <w:t>T</w:t>
      </w:r>
      <w:r>
        <w:t xml:space="preserve">he top directory contains the </w:t>
      </w:r>
      <w:r w:rsidR="009202BA">
        <w:t xml:space="preserve">configure files of all needed tools such as </w:t>
      </w:r>
      <w:proofErr w:type="spellStart"/>
      <w:r w:rsidR="009202BA">
        <w:t>EditorConfig</w:t>
      </w:r>
      <w:proofErr w:type="spellEnd"/>
      <w:r w:rsidR="009202BA">
        <w:t xml:space="preserve">, </w:t>
      </w:r>
      <w:proofErr w:type="spellStart"/>
      <w:r w:rsidR="009202BA">
        <w:t>ESLint</w:t>
      </w:r>
      <w:proofErr w:type="spellEnd"/>
      <w:r w:rsidR="009202BA">
        <w:t>, Babel and more.</w:t>
      </w:r>
    </w:p>
    <w:p w14:paraId="2D59EBEB" w14:textId="20594FA0" w:rsidR="009202BA" w:rsidRDefault="009202BA" w:rsidP="00565425">
      <w:pPr>
        <w:pStyle w:val="-En"/>
        <w:spacing w:before="60" w:after="60"/>
      </w:pPr>
      <w:r>
        <w:rPr>
          <w:rFonts w:hint="eastAsia"/>
        </w:rPr>
        <w:t>T</w:t>
      </w:r>
      <w:r>
        <w:t>he public directory’s files will be directly put to the output directory, usually putted with static pictures.</w:t>
      </w:r>
    </w:p>
    <w:p w14:paraId="34A5E632" w14:textId="77777777" w:rsidR="005043B5" w:rsidRDefault="005043B5" w:rsidP="005043B5">
      <w:pPr>
        <w:pStyle w:val="-En"/>
        <w:keepNext/>
        <w:spacing w:before="60" w:after="60"/>
        <w:jc w:val="center"/>
      </w:pPr>
      <w:r>
        <w:rPr>
          <w:noProof/>
        </w:rPr>
        <w:drawing>
          <wp:inline distT="0" distB="0" distL="0" distR="0" wp14:anchorId="4BA709FE" wp14:editId="510F8E44">
            <wp:extent cx="1215854" cy="1448241"/>
            <wp:effectExtent l="0" t="0" r="3810" b="0"/>
            <wp:docPr id="2" name="图片 2" descr="电子设备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子设备的屏幕&#10;&#10;描述已自动生成"/>
                    <pic:cNvPicPr/>
                  </pic:nvPicPr>
                  <pic:blipFill>
                    <a:blip r:embed="rId10"/>
                    <a:stretch>
                      <a:fillRect/>
                    </a:stretch>
                  </pic:blipFill>
                  <pic:spPr>
                    <a:xfrm>
                      <a:off x="0" y="0"/>
                      <a:ext cx="1251990" cy="1491283"/>
                    </a:xfrm>
                    <a:prstGeom prst="rect">
                      <a:avLst/>
                    </a:prstGeom>
                  </pic:spPr>
                </pic:pic>
              </a:graphicData>
            </a:graphic>
          </wp:inline>
        </w:drawing>
      </w:r>
    </w:p>
    <w:p w14:paraId="1D507B6D" w14:textId="5E658F14" w:rsidR="009202BA" w:rsidRDefault="005043B5" w:rsidP="00A21C50">
      <w:pPr>
        <w:pStyle w:val="af7"/>
        <w:jc w:val="center"/>
      </w:pPr>
      <w:r>
        <w:t xml:space="preserve">Figure </w:t>
      </w:r>
      <w:fldSimple w:instr=" SEQ Figure \* ARABIC ">
        <w:r w:rsidR="00125A03">
          <w:rPr>
            <w:noProof/>
          </w:rPr>
          <w:t>2</w:t>
        </w:r>
      </w:fldSimple>
      <w:r>
        <w:t xml:space="preserve"> The Public Dir</w:t>
      </w:r>
    </w:p>
    <w:p w14:paraId="7CA02CA4" w14:textId="2889C78D" w:rsidR="009202BA" w:rsidRDefault="003E7403" w:rsidP="00E57457">
      <w:pPr>
        <w:pStyle w:val="-En"/>
        <w:spacing w:before="60" w:after="60"/>
      </w:pPr>
      <w:r>
        <w:rPr>
          <w:rFonts w:hint="eastAsia"/>
        </w:rPr>
        <w:t>T</w:t>
      </w:r>
      <w:r>
        <w:t xml:space="preserve">he </w:t>
      </w:r>
      <w:proofErr w:type="spellStart"/>
      <w:r>
        <w:t>src</w:t>
      </w:r>
      <w:proofErr w:type="spellEnd"/>
      <w:r>
        <w:t xml:space="preserve"> directory contains all code:</w:t>
      </w:r>
    </w:p>
    <w:p w14:paraId="51798BD0" w14:textId="77777777" w:rsidR="002A03BA" w:rsidRDefault="002A03BA" w:rsidP="002A03BA">
      <w:pPr>
        <w:pStyle w:val="-En"/>
        <w:keepNext/>
        <w:spacing w:before="60" w:after="60"/>
        <w:jc w:val="center"/>
      </w:pPr>
      <w:r>
        <w:rPr>
          <w:noProof/>
        </w:rPr>
        <w:drawing>
          <wp:inline distT="0" distB="0" distL="0" distR="0" wp14:anchorId="275D39F7" wp14:editId="4DEA5C47">
            <wp:extent cx="1186330" cy="1614728"/>
            <wp:effectExtent l="0" t="0" r="0" b="5080"/>
            <wp:docPr id="3" name="图片 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形用户界面&#10;&#10;描述已自动生成"/>
                    <pic:cNvPicPr/>
                  </pic:nvPicPr>
                  <pic:blipFill>
                    <a:blip r:embed="rId11"/>
                    <a:stretch>
                      <a:fillRect/>
                    </a:stretch>
                  </pic:blipFill>
                  <pic:spPr>
                    <a:xfrm>
                      <a:off x="0" y="0"/>
                      <a:ext cx="1205758" cy="1641171"/>
                    </a:xfrm>
                    <a:prstGeom prst="rect">
                      <a:avLst/>
                    </a:prstGeom>
                  </pic:spPr>
                </pic:pic>
              </a:graphicData>
            </a:graphic>
          </wp:inline>
        </w:drawing>
      </w:r>
    </w:p>
    <w:p w14:paraId="48B92F49" w14:textId="294E561A" w:rsidR="003E7403" w:rsidRDefault="002A03BA" w:rsidP="002A03BA">
      <w:pPr>
        <w:pStyle w:val="af7"/>
        <w:jc w:val="center"/>
      </w:pPr>
      <w:r>
        <w:t xml:space="preserve">Figure </w:t>
      </w:r>
      <w:fldSimple w:instr=" SEQ Figure \* ARABIC ">
        <w:r w:rsidR="00125A03">
          <w:rPr>
            <w:noProof/>
          </w:rPr>
          <w:t>3</w:t>
        </w:r>
      </w:fldSimple>
      <w:r>
        <w:t xml:space="preserve"> The </w:t>
      </w:r>
      <w:proofErr w:type="spellStart"/>
      <w:r>
        <w:t>src</w:t>
      </w:r>
      <w:proofErr w:type="spellEnd"/>
      <w:r>
        <w:t xml:space="preserve"> Dir</w:t>
      </w:r>
    </w:p>
    <w:p w14:paraId="5A58A0AC" w14:textId="17C4F69A" w:rsidR="003E7403" w:rsidRDefault="0080641F" w:rsidP="00E57457">
      <w:pPr>
        <w:pStyle w:val="-En"/>
        <w:spacing w:before="60" w:after="60"/>
      </w:pPr>
      <w:r>
        <w:rPr>
          <w:rFonts w:hint="eastAsia"/>
        </w:rPr>
        <w:lastRenderedPageBreak/>
        <w:t>T</w:t>
      </w:r>
      <w:r>
        <w:t>he components folder contains all components of each page and public page struct.</w:t>
      </w:r>
    </w:p>
    <w:p w14:paraId="7A35262B" w14:textId="44F3F025" w:rsidR="0080641F" w:rsidRDefault="0080641F" w:rsidP="00E57457">
      <w:pPr>
        <w:pStyle w:val="-En"/>
        <w:spacing w:before="60" w:after="60"/>
      </w:pPr>
      <w:r>
        <w:t xml:space="preserve">The </w:t>
      </w:r>
      <w:proofErr w:type="spellStart"/>
      <w:r>
        <w:t>composables</w:t>
      </w:r>
      <w:proofErr w:type="spellEnd"/>
      <w:r>
        <w:t xml:space="preserve"> folder contains all logic </w:t>
      </w:r>
      <w:r>
        <w:rPr>
          <w:i/>
          <w:iCs/>
        </w:rPr>
        <w:t>hooks</w:t>
      </w:r>
      <w:r>
        <w:t xml:space="preserve"> and other functions related with each page and components.</w:t>
      </w:r>
    </w:p>
    <w:p w14:paraId="5D50A22B" w14:textId="014B8756" w:rsidR="0080641F" w:rsidRDefault="0080641F" w:rsidP="00E57457">
      <w:pPr>
        <w:pStyle w:val="-En"/>
        <w:spacing w:before="60" w:after="60"/>
      </w:pPr>
      <w:r>
        <w:t xml:space="preserve">The </w:t>
      </w:r>
      <w:r>
        <w:rPr>
          <w:rFonts w:hint="eastAsia"/>
        </w:rPr>
        <w:t>l</w:t>
      </w:r>
      <w:r>
        <w:t>anguages folder contains the vue-i18n logic code and translation of Chinese and English.</w:t>
      </w:r>
    </w:p>
    <w:p w14:paraId="4993AE75" w14:textId="552AA24E" w:rsidR="0080641F" w:rsidRDefault="0080641F" w:rsidP="00E57457">
      <w:pPr>
        <w:pStyle w:val="-En"/>
        <w:spacing w:before="60" w:after="60"/>
      </w:pPr>
      <w:r>
        <w:rPr>
          <w:rFonts w:hint="eastAsia"/>
        </w:rPr>
        <w:t>T</w:t>
      </w:r>
      <w:r>
        <w:t>he router folder contains the logic code of Vue Router.</w:t>
      </w:r>
    </w:p>
    <w:p w14:paraId="703FEE5E" w14:textId="7B2E94FD" w:rsidR="0080641F" w:rsidRDefault="0080641F" w:rsidP="00E57457">
      <w:pPr>
        <w:pStyle w:val="-En"/>
        <w:spacing w:before="60" w:after="60"/>
      </w:pPr>
      <w:r>
        <w:rPr>
          <w:rFonts w:hint="eastAsia"/>
        </w:rPr>
        <w:t>T</w:t>
      </w:r>
      <w:r>
        <w:t xml:space="preserve">he store folder contains the logic code of </w:t>
      </w:r>
      <w:proofErr w:type="spellStart"/>
      <w:r>
        <w:t>VueX</w:t>
      </w:r>
      <w:proofErr w:type="spellEnd"/>
      <w:r>
        <w:t xml:space="preserve"> and </w:t>
      </w:r>
      <w:proofErr w:type="spellStart"/>
      <w:r>
        <w:t>init</w:t>
      </w:r>
      <w:proofErr w:type="spellEnd"/>
      <w:r>
        <w:t xml:space="preserve"> data.</w:t>
      </w:r>
    </w:p>
    <w:p w14:paraId="4516AE44" w14:textId="73953E2A" w:rsidR="0022004F" w:rsidRDefault="0022004F" w:rsidP="00E57457">
      <w:pPr>
        <w:pStyle w:val="-En"/>
        <w:spacing w:before="60" w:after="60"/>
      </w:pPr>
      <w:r>
        <w:rPr>
          <w:rFonts w:hint="eastAsia"/>
        </w:rPr>
        <w:t>T</w:t>
      </w:r>
      <w:r>
        <w:t xml:space="preserve">he </w:t>
      </w:r>
      <w:proofErr w:type="spellStart"/>
      <w:r>
        <w:t>typings</w:t>
      </w:r>
      <w:proofErr w:type="spellEnd"/>
      <w:r>
        <w:t xml:space="preserve"> folder contains the type declare of some utils.</w:t>
      </w:r>
    </w:p>
    <w:p w14:paraId="3F7EBC68" w14:textId="541850A1" w:rsidR="0022004F" w:rsidRDefault="0022004F" w:rsidP="00E57457">
      <w:pPr>
        <w:pStyle w:val="-En"/>
        <w:spacing w:before="60" w:after="60"/>
      </w:pPr>
      <w:r>
        <w:rPr>
          <w:rFonts w:hint="eastAsia"/>
        </w:rPr>
        <w:t>T</w:t>
      </w:r>
      <w:r>
        <w:t>he views folder contains the actually router view components of each page.</w:t>
      </w:r>
    </w:p>
    <w:p w14:paraId="43DA1C3C" w14:textId="7ABAE09E" w:rsidR="0022004F" w:rsidRDefault="0022004F" w:rsidP="00E57457">
      <w:pPr>
        <w:pStyle w:val="-En"/>
        <w:spacing w:before="60" w:after="60"/>
      </w:pPr>
      <w:proofErr w:type="spellStart"/>
      <w:r>
        <w:rPr>
          <w:rFonts w:hint="eastAsia"/>
        </w:rPr>
        <w:t>A</w:t>
      </w:r>
      <w:r>
        <w:t>pp.vue</w:t>
      </w:r>
      <w:proofErr w:type="spellEnd"/>
      <w:r>
        <w:t xml:space="preserve"> is the basic page struct and the father of all components.</w:t>
      </w:r>
    </w:p>
    <w:p w14:paraId="6E4808F4" w14:textId="128A5A5E" w:rsidR="0022004F" w:rsidRDefault="0022004F" w:rsidP="00E57457">
      <w:pPr>
        <w:pStyle w:val="-En"/>
        <w:spacing w:before="60" w:after="60"/>
      </w:pPr>
      <w:proofErr w:type="spellStart"/>
      <w:r>
        <w:rPr>
          <w:rFonts w:hint="eastAsia"/>
        </w:rPr>
        <w:t>m</w:t>
      </w:r>
      <w:r>
        <w:t>ain.ts</w:t>
      </w:r>
      <w:proofErr w:type="spellEnd"/>
      <w:r>
        <w:t xml:space="preserve"> </w:t>
      </w:r>
      <w:proofErr w:type="spellStart"/>
      <w:r>
        <w:t>init</w:t>
      </w:r>
      <w:proofErr w:type="spellEnd"/>
      <w:r>
        <w:t xml:space="preserve"> the front end with </w:t>
      </w:r>
      <w:proofErr w:type="spellStart"/>
      <w:r>
        <w:t>vue</w:t>
      </w:r>
      <w:proofErr w:type="spellEnd"/>
      <w:r>
        <w:t>.</w:t>
      </w:r>
    </w:p>
    <w:p w14:paraId="18A2291B" w14:textId="77777777" w:rsidR="00C663C7" w:rsidRDefault="00C663C7" w:rsidP="00C663C7">
      <w:pPr>
        <w:pStyle w:val="-En"/>
        <w:keepNext/>
        <w:spacing w:before="60" w:after="60"/>
        <w:jc w:val="center"/>
      </w:pPr>
      <w:r w:rsidRPr="00C663C7">
        <w:rPr>
          <w:noProof/>
        </w:rPr>
        <w:drawing>
          <wp:inline distT="0" distB="0" distL="0" distR="0" wp14:anchorId="462C2A21" wp14:editId="040D5E65">
            <wp:extent cx="1240701" cy="2637489"/>
            <wp:effectExtent l="0" t="0" r="0" b="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pic:nvPicPr>
                  <pic:blipFill>
                    <a:blip r:embed="rId12"/>
                    <a:stretch>
                      <a:fillRect/>
                    </a:stretch>
                  </pic:blipFill>
                  <pic:spPr>
                    <a:xfrm>
                      <a:off x="0" y="0"/>
                      <a:ext cx="1261171" cy="2681004"/>
                    </a:xfrm>
                    <a:prstGeom prst="rect">
                      <a:avLst/>
                    </a:prstGeom>
                  </pic:spPr>
                </pic:pic>
              </a:graphicData>
            </a:graphic>
          </wp:inline>
        </w:drawing>
      </w:r>
    </w:p>
    <w:p w14:paraId="60B98211" w14:textId="5A562425" w:rsidR="00C663C7" w:rsidRDefault="00C663C7" w:rsidP="00C663C7">
      <w:pPr>
        <w:pStyle w:val="af7"/>
        <w:jc w:val="center"/>
      </w:pPr>
      <w:r>
        <w:t xml:space="preserve">Figure </w:t>
      </w:r>
      <w:fldSimple w:instr=" SEQ Figure \* ARABIC ">
        <w:r w:rsidR="00125A03">
          <w:rPr>
            <w:noProof/>
          </w:rPr>
          <w:t>4</w:t>
        </w:r>
      </w:fldSimple>
      <w:r>
        <w:t xml:space="preserve"> Components and </w:t>
      </w:r>
      <w:proofErr w:type="spellStart"/>
      <w:r>
        <w:t>Composables</w:t>
      </w:r>
      <w:proofErr w:type="spellEnd"/>
    </w:p>
    <w:p w14:paraId="1FC35019" w14:textId="737505D4" w:rsidR="00C663C7" w:rsidRDefault="00C663C7" w:rsidP="00E57457">
      <w:pPr>
        <w:pStyle w:val="-En"/>
        <w:spacing w:before="60" w:after="60"/>
      </w:pPr>
      <w:r>
        <w:rPr>
          <w:rFonts w:hint="eastAsia"/>
        </w:rPr>
        <w:t>T</w:t>
      </w:r>
      <w:r>
        <w:t xml:space="preserve">he components and </w:t>
      </w:r>
      <w:proofErr w:type="spellStart"/>
      <w:r>
        <w:t>composables</w:t>
      </w:r>
      <w:proofErr w:type="spellEnd"/>
      <w:r>
        <w:t xml:space="preserve"> folder follow the guild by Vue official doc.</w:t>
      </w:r>
      <w:r w:rsidR="00FD5E36">
        <w:t xml:space="preserve"> Inside are organized by page view. I don’t really sure this structure is good or not, maybe reorganized by page directly (or packaged all related code into a page view package) will be better.</w:t>
      </w:r>
    </w:p>
    <w:p w14:paraId="6B6D922B" w14:textId="6961B9AD" w:rsidR="001F78C2" w:rsidRDefault="001F78C2" w:rsidP="001F78C2">
      <w:pPr>
        <w:pStyle w:val="21"/>
      </w:pPr>
      <w:r>
        <w:rPr>
          <w:rFonts w:hint="eastAsia"/>
        </w:rPr>
        <w:t>P</w:t>
      </w:r>
      <w:r>
        <w:t>ublic Logic</w:t>
      </w:r>
    </w:p>
    <w:p w14:paraId="651D007B" w14:textId="6585A37E" w:rsidR="001F78C2" w:rsidRPr="001F78C2" w:rsidRDefault="001F78C2" w:rsidP="001F78C2">
      <w:pPr>
        <w:pStyle w:val="-En"/>
        <w:spacing w:before="60" w:after="60"/>
      </w:pPr>
      <w:r>
        <w:rPr>
          <w:rFonts w:hint="eastAsia"/>
        </w:rPr>
        <w:t>P</w:t>
      </w:r>
      <w:r>
        <w:t>ublic Logic contains the page layout struct and public components.</w:t>
      </w:r>
    </w:p>
    <w:p w14:paraId="13E80E4C" w14:textId="54714566" w:rsidR="001F78C2" w:rsidRDefault="00E90354" w:rsidP="001F78C2">
      <w:pPr>
        <w:pStyle w:val="31"/>
      </w:pPr>
      <w:r>
        <w:t>Page Layout Structure</w:t>
      </w:r>
    </w:p>
    <w:p w14:paraId="04386158" w14:textId="60DB913A" w:rsidR="001F78C2" w:rsidRDefault="001F78C2" w:rsidP="001F78C2">
      <w:pPr>
        <w:pStyle w:val="-En"/>
        <w:spacing w:before="60" w:after="60"/>
      </w:pPr>
      <w:r>
        <w:rPr>
          <w:rFonts w:hint="eastAsia"/>
        </w:rPr>
        <w:t>T</w:t>
      </w:r>
      <w:r>
        <w:t>he basic app layout</w:t>
      </w:r>
      <w:r w:rsidR="00E90354">
        <w:t xml:space="preserve"> (</w:t>
      </w:r>
      <w:proofErr w:type="spellStart"/>
      <w:r w:rsidR="00E90354">
        <w:t>App.vue</w:t>
      </w:r>
      <w:proofErr w:type="spellEnd"/>
      <w:r w:rsidR="00E90354">
        <w:t>)</w:t>
      </w:r>
      <w:r>
        <w:t xml:space="preserve"> is </w:t>
      </w:r>
      <w:proofErr w:type="spellStart"/>
      <w:r>
        <w:t>inited</w:t>
      </w:r>
      <w:proofErr w:type="spellEnd"/>
      <w:r>
        <w:t xml:space="preserve"> with Sticky Header and Sticky Footer with Flex layout. The content part wraps the </w:t>
      </w:r>
      <w:proofErr w:type="spellStart"/>
      <w:r>
        <w:t>vue</w:t>
      </w:r>
      <w:proofErr w:type="spellEnd"/>
      <w:r>
        <w:t xml:space="preserve"> router mount point.</w:t>
      </w:r>
    </w:p>
    <w:p w14:paraId="0307D820" w14:textId="3AC017DF" w:rsidR="001F78C2" w:rsidRDefault="001F78C2" w:rsidP="001F78C2">
      <w:pPr>
        <w:pStyle w:val="-En"/>
        <w:spacing w:before="60" w:after="60"/>
      </w:pPr>
      <w:r>
        <w:rPr>
          <w:rFonts w:hint="eastAsia"/>
        </w:rPr>
        <w:t>T</w:t>
      </w:r>
      <w:r>
        <w:t xml:space="preserve">he Naïve UI from </w:t>
      </w:r>
      <w:proofErr w:type="spellStart"/>
      <w:r>
        <w:t>ToSimple</w:t>
      </w:r>
      <w:proofErr w:type="spellEnd"/>
      <w:r>
        <w:t xml:space="preserve"> company is used for layout construct. The beautify scrollbar and back to top components are used for better user experience.</w:t>
      </w:r>
    </w:p>
    <w:p w14:paraId="76608818" w14:textId="7E5ED61E" w:rsidR="001F78C2" w:rsidRDefault="00E90354" w:rsidP="00E90354">
      <w:pPr>
        <w:pStyle w:val="31"/>
      </w:pPr>
      <w:r>
        <w:rPr>
          <w:rFonts w:hint="eastAsia"/>
        </w:rPr>
        <w:t>P</w:t>
      </w:r>
      <w:r>
        <w:t>age Header Text</w:t>
      </w:r>
    </w:p>
    <w:p w14:paraId="17493B4E" w14:textId="45754453" w:rsidR="00E90354" w:rsidRDefault="00E90354" w:rsidP="00E90354">
      <w:pPr>
        <w:pStyle w:val="-En"/>
        <w:spacing w:before="60" w:after="60"/>
      </w:pPr>
      <w:proofErr w:type="spellStart"/>
      <w:r>
        <w:rPr>
          <w:rFonts w:hint="eastAsia"/>
        </w:rPr>
        <w:t>P</w:t>
      </w:r>
      <w:r>
        <w:t>ageHeaderText.vue</w:t>
      </w:r>
      <w:proofErr w:type="spellEnd"/>
      <w:r>
        <w:t xml:space="preserve"> is used by all router view page component to </w:t>
      </w:r>
      <w:r w:rsidR="00C93F21">
        <w:t>support the custom page header and page description text.</w:t>
      </w:r>
    </w:p>
    <w:p w14:paraId="3ECAECFC" w14:textId="417BD881" w:rsidR="00C24F81" w:rsidRDefault="00C24F81" w:rsidP="00C24F81">
      <w:pPr>
        <w:pStyle w:val="31"/>
      </w:pPr>
      <w:r>
        <w:rPr>
          <w:rFonts w:hint="eastAsia"/>
        </w:rPr>
        <w:t>D</w:t>
      </w:r>
      <w:r>
        <w:t xml:space="preserve">ynamic </w:t>
      </w:r>
      <w:proofErr w:type="spellStart"/>
      <w:r>
        <w:t>Ico</w:t>
      </w:r>
      <w:proofErr w:type="spellEnd"/>
    </w:p>
    <w:p w14:paraId="472DA74D" w14:textId="15EC5E0E" w:rsidR="00C24F81" w:rsidRDefault="00C24F81" w:rsidP="00C24F81">
      <w:pPr>
        <w:pStyle w:val="-En"/>
        <w:spacing w:before="60" w:after="60"/>
      </w:pPr>
      <w:r>
        <w:rPr>
          <w:rFonts w:hint="eastAsia"/>
        </w:rPr>
        <w:t>T</w:t>
      </w:r>
      <w:r>
        <w:t xml:space="preserve">he </w:t>
      </w:r>
      <w:proofErr w:type="spellStart"/>
      <w:r>
        <w:t>useDynamicIco.ts</w:t>
      </w:r>
      <w:proofErr w:type="spellEnd"/>
      <w:r>
        <w:t xml:space="preserve"> return a hook for dynamic change the page </w:t>
      </w:r>
      <w:proofErr w:type="spellStart"/>
      <w:r>
        <w:t>ico</w:t>
      </w:r>
      <w:proofErr w:type="spellEnd"/>
      <w:r w:rsidR="009E1ED1">
        <w:t>, which is used by page view components.</w:t>
      </w:r>
    </w:p>
    <w:p w14:paraId="27E0FA22" w14:textId="595E66B0" w:rsidR="00361AE9" w:rsidRDefault="00361AE9" w:rsidP="00361AE9">
      <w:pPr>
        <w:pStyle w:val="31"/>
      </w:pPr>
      <w:r>
        <w:rPr>
          <w:rFonts w:hint="eastAsia"/>
        </w:rPr>
        <w:t>L</w:t>
      </w:r>
      <w:r>
        <w:t>ocale Change</w:t>
      </w:r>
    </w:p>
    <w:p w14:paraId="15965FFB" w14:textId="78E9141E" w:rsidR="00361AE9" w:rsidRDefault="00361AE9" w:rsidP="00361AE9">
      <w:pPr>
        <w:pStyle w:val="-En"/>
        <w:spacing w:before="60" w:after="60"/>
      </w:pPr>
      <w:r>
        <w:rPr>
          <w:rFonts w:hint="eastAsia"/>
        </w:rPr>
        <w:t>T</w:t>
      </w:r>
      <w:r>
        <w:t xml:space="preserve">he locale info is stored into frontend </w:t>
      </w:r>
      <w:proofErr w:type="spellStart"/>
      <w:r>
        <w:t>localStorage</w:t>
      </w:r>
      <w:proofErr w:type="spellEnd"/>
      <w:r>
        <w:t xml:space="preserve">. The change will affect all trans text even page header of browser’s tab. Related files are: </w:t>
      </w:r>
      <w:proofErr w:type="spellStart"/>
      <w:r>
        <w:t>useLocaleChange.ts</w:t>
      </w:r>
      <w:proofErr w:type="spellEnd"/>
      <w:r>
        <w:t xml:space="preserve"> and </w:t>
      </w:r>
      <w:proofErr w:type="spellStart"/>
      <w:r>
        <w:t>useNuiLocaleChange.ts</w:t>
      </w:r>
      <w:proofErr w:type="spellEnd"/>
      <w:r>
        <w:t>.</w:t>
      </w:r>
    </w:p>
    <w:p w14:paraId="20B5C19B" w14:textId="3937A625" w:rsidR="007F769B" w:rsidRDefault="007F769B" w:rsidP="007F769B">
      <w:pPr>
        <w:pStyle w:val="31"/>
      </w:pPr>
      <w:r>
        <w:rPr>
          <w:rFonts w:hint="eastAsia"/>
        </w:rPr>
        <w:t>R</w:t>
      </w:r>
      <w:r>
        <w:t>outer Button</w:t>
      </w:r>
    </w:p>
    <w:p w14:paraId="26EDAB7D" w14:textId="2D5CF7EC" w:rsidR="007F769B" w:rsidRDefault="007F769B" w:rsidP="007F769B">
      <w:pPr>
        <w:pStyle w:val="-En"/>
        <w:spacing w:before="60" w:after="60"/>
      </w:pPr>
      <w:r>
        <w:t xml:space="preserve">Router button is part of the layout sticky header, the </w:t>
      </w:r>
      <w:proofErr w:type="spellStart"/>
      <w:r>
        <w:t>useRouterBtn.ts</w:t>
      </w:r>
      <w:proofErr w:type="spellEnd"/>
      <w:r>
        <w:t xml:space="preserve"> return hook for dynamic change with </w:t>
      </w:r>
      <w:r w:rsidR="00F375D1">
        <w:t xml:space="preserve">front end </w:t>
      </w:r>
      <w:proofErr w:type="spellStart"/>
      <w:r w:rsidR="00F375D1">
        <w:t>url</w:t>
      </w:r>
      <w:proofErr w:type="spellEnd"/>
      <w:r w:rsidR="00F375D1">
        <w:t xml:space="preserve"> route change. I18n is supported in this hook.</w:t>
      </w:r>
    </w:p>
    <w:p w14:paraId="629FF57E" w14:textId="5C11C370" w:rsidR="00D24458" w:rsidRDefault="00D24458" w:rsidP="00D24458">
      <w:pPr>
        <w:pStyle w:val="31"/>
      </w:pPr>
      <w:proofErr w:type="spellStart"/>
      <w:r>
        <w:rPr>
          <w:rFonts w:hint="eastAsia"/>
        </w:rPr>
        <w:lastRenderedPageBreak/>
        <w:t>A</w:t>
      </w:r>
      <w:r>
        <w:t>Map</w:t>
      </w:r>
      <w:proofErr w:type="spellEnd"/>
    </w:p>
    <w:p w14:paraId="30838AE9" w14:textId="40FF7B0B" w:rsidR="00D24458" w:rsidRDefault="00D24458" w:rsidP="00D24458">
      <w:pPr>
        <w:pStyle w:val="-En"/>
        <w:spacing w:before="60" w:after="60"/>
      </w:pPr>
      <w:r>
        <w:rPr>
          <w:rFonts w:hint="eastAsia"/>
        </w:rPr>
        <w:t>T</w:t>
      </w:r>
      <w:r>
        <w:t xml:space="preserve">he </w:t>
      </w:r>
      <w:proofErr w:type="spellStart"/>
      <w:r>
        <w:t>AMap</w:t>
      </w:r>
      <w:proofErr w:type="spellEnd"/>
      <w:r>
        <w:t xml:space="preserve"> is loaded with the </w:t>
      </w:r>
      <w:proofErr w:type="spellStart"/>
      <w:r>
        <w:t>AMap</w:t>
      </w:r>
      <w:proofErr w:type="spellEnd"/>
      <w:r>
        <w:t xml:space="preserve"> official JS loader. The </w:t>
      </w:r>
      <w:proofErr w:type="spellStart"/>
      <w:r>
        <w:t>AMap</w:t>
      </w:r>
      <w:proofErr w:type="spellEnd"/>
      <w:r>
        <w:t>/</w:t>
      </w:r>
      <w:proofErr w:type="spellStart"/>
      <w:r>
        <w:t>useAMap.ts</w:t>
      </w:r>
      <w:proofErr w:type="spellEnd"/>
      <w:r>
        <w:t xml:space="preserve"> packaging the JS loader into hook</w:t>
      </w:r>
      <w:r w:rsidR="004B7B7B">
        <w:t>.</w:t>
      </w:r>
      <w:r w:rsidR="00821442">
        <w:t xml:space="preserve"> The async loader will load </w:t>
      </w:r>
      <w:proofErr w:type="spellStart"/>
      <w:r w:rsidR="00821442">
        <w:t>AMap</w:t>
      </w:r>
      <w:proofErr w:type="spellEnd"/>
      <w:r w:rsidR="00821442">
        <w:t xml:space="preserve"> and </w:t>
      </w:r>
      <w:proofErr w:type="spellStart"/>
      <w:r w:rsidR="00821442">
        <w:t>Loca</w:t>
      </w:r>
      <w:proofErr w:type="spellEnd"/>
      <w:r w:rsidR="00821442">
        <w:t xml:space="preserve"> directly on window object. However it also return the promise of </w:t>
      </w:r>
      <w:proofErr w:type="spellStart"/>
      <w:r w:rsidR="00821442">
        <w:t>AMap</w:t>
      </w:r>
      <w:proofErr w:type="spellEnd"/>
      <w:r w:rsidR="00821442">
        <w:t xml:space="preserve"> object. So, you can directly use the return of the custom hook or use it by access window object.</w:t>
      </w:r>
    </w:p>
    <w:p w14:paraId="2420216D" w14:textId="5064F5EE" w:rsidR="00821442" w:rsidRDefault="00821442" w:rsidP="00D24458">
      <w:pPr>
        <w:pStyle w:val="-En"/>
        <w:spacing w:before="60" w:after="60"/>
      </w:pPr>
      <w:r>
        <w:rPr>
          <w:rFonts w:hint="eastAsia"/>
        </w:rPr>
        <w:t>T</w:t>
      </w:r>
      <w:r>
        <w:t xml:space="preserve">he official @types of </w:t>
      </w:r>
      <w:proofErr w:type="spellStart"/>
      <w:r>
        <w:t>AMap</w:t>
      </w:r>
      <w:proofErr w:type="spellEnd"/>
      <w:r>
        <w:t xml:space="preserve"> has some bugs</w:t>
      </w:r>
      <w:r>
        <w:rPr>
          <w:rFonts w:hint="eastAsia"/>
        </w:rPr>
        <w:t>,</w:t>
      </w:r>
      <w:r>
        <w:t xml:space="preserve"> so I put it under the </w:t>
      </w:r>
      <w:proofErr w:type="spellStart"/>
      <w:r>
        <w:t>typings</w:t>
      </w:r>
      <w:proofErr w:type="spellEnd"/>
      <w:r>
        <w:t xml:space="preserve"> folder and make some change to it.</w:t>
      </w:r>
    </w:p>
    <w:p w14:paraId="2900878D" w14:textId="77777777" w:rsidR="00F14A56" w:rsidRDefault="00821442" w:rsidP="00F14A56">
      <w:pPr>
        <w:pStyle w:val="-En"/>
        <w:keepNext/>
        <w:spacing w:before="60" w:after="60"/>
        <w:jc w:val="center"/>
      </w:pPr>
      <w:r w:rsidRPr="00821442">
        <w:rPr>
          <w:noProof/>
        </w:rPr>
        <w:drawing>
          <wp:inline distT="0" distB="0" distL="0" distR="0" wp14:anchorId="0206E837" wp14:editId="4314BAB2">
            <wp:extent cx="4562330" cy="2765673"/>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3"/>
                    <a:stretch>
                      <a:fillRect/>
                    </a:stretch>
                  </pic:blipFill>
                  <pic:spPr>
                    <a:xfrm>
                      <a:off x="0" y="0"/>
                      <a:ext cx="4574416" cy="2773000"/>
                    </a:xfrm>
                    <a:prstGeom prst="rect">
                      <a:avLst/>
                    </a:prstGeom>
                  </pic:spPr>
                </pic:pic>
              </a:graphicData>
            </a:graphic>
          </wp:inline>
        </w:drawing>
      </w:r>
    </w:p>
    <w:p w14:paraId="4C3B7EC8" w14:textId="6A9B504F" w:rsidR="00821442" w:rsidRDefault="00F14A56" w:rsidP="00F14A56">
      <w:pPr>
        <w:pStyle w:val="af7"/>
        <w:jc w:val="center"/>
      </w:pPr>
      <w:r>
        <w:t xml:space="preserve">Figure </w:t>
      </w:r>
      <w:fldSimple w:instr=" SEQ Figure \* ARABIC ">
        <w:r w:rsidR="00125A03">
          <w:rPr>
            <w:noProof/>
          </w:rPr>
          <w:t>5</w:t>
        </w:r>
      </w:fldSimple>
      <w:r>
        <w:t xml:space="preserve"> </w:t>
      </w:r>
      <w:proofErr w:type="spellStart"/>
      <w:r>
        <w:t>typings</w:t>
      </w:r>
      <w:proofErr w:type="spellEnd"/>
      <w:r>
        <w:t xml:space="preserve"> of APTSMAS</w:t>
      </w:r>
    </w:p>
    <w:p w14:paraId="1D7F12D8" w14:textId="2788FFA7" w:rsidR="00821442" w:rsidRDefault="00B00E9A" w:rsidP="00B00E9A">
      <w:pPr>
        <w:pStyle w:val="21"/>
      </w:pPr>
      <w:r>
        <w:rPr>
          <w:rFonts w:hint="eastAsia"/>
        </w:rPr>
        <w:t>V</w:t>
      </w:r>
      <w:r>
        <w:t>ue Router</w:t>
      </w:r>
    </w:p>
    <w:p w14:paraId="4DC47C17" w14:textId="7A31FB6F" w:rsidR="00767B05" w:rsidRDefault="00767B05" w:rsidP="00767B05">
      <w:pPr>
        <w:pStyle w:val="-En"/>
        <w:spacing w:before="60" w:after="60"/>
      </w:pPr>
      <w:r>
        <w:rPr>
          <w:rFonts w:hint="eastAsia"/>
        </w:rPr>
        <w:t>The</w:t>
      </w:r>
      <w:r>
        <w:t xml:space="preserve"> router folder contains the Vue Router logic. Notice that all router component used dynamic import:</w:t>
      </w:r>
    </w:p>
    <w:tbl>
      <w:tblPr>
        <w:tblStyle w:val="affffff"/>
        <w:tblW w:w="0" w:type="auto"/>
        <w:tblLook w:val="04A0" w:firstRow="1" w:lastRow="0" w:firstColumn="1" w:lastColumn="0" w:noHBand="0" w:noVBand="1"/>
      </w:tblPr>
      <w:tblGrid>
        <w:gridCol w:w="9736"/>
      </w:tblGrid>
      <w:tr w:rsidR="00767B05" w14:paraId="7604F2FD" w14:textId="77777777" w:rsidTr="00767B05">
        <w:tc>
          <w:tcPr>
            <w:tcW w:w="9736" w:type="dxa"/>
          </w:tcPr>
          <w:p w14:paraId="5E317828" w14:textId="77777777" w:rsidR="00767B05" w:rsidRDefault="00767B05" w:rsidP="00767B05">
            <w:pPr>
              <w:pStyle w:val="Code"/>
            </w:pPr>
            <w:r>
              <w:t xml:space="preserve">  {</w:t>
            </w:r>
          </w:p>
          <w:p w14:paraId="2ADB8487" w14:textId="77777777" w:rsidR="00767B05" w:rsidRDefault="00767B05" w:rsidP="00767B05">
            <w:pPr>
              <w:pStyle w:val="Code"/>
            </w:pPr>
            <w:r>
              <w:t xml:space="preserve">    path: "/original-data",</w:t>
            </w:r>
          </w:p>
          <w:p w14:paraId="4277FB65" w14:textId="77777777" w:rsidR="00767B05" w:rsidRDefault="00767B05" w:rsidP="00767B05">
            <w:pPr>
              <w:pStyle w:val="Code"/>
            </w:pPr>
            <w:r>
              <w:t xml:space="preserve">    name: "</w:t>
            </w:r>
            <w:proofErr w:type="spellStart"/>
            <w:r>
              <w:t>OriginalData</w:t>
            </w:r>
            <w:proofErr w:type="spellEnd"/>
            <w:r>
              <w:t>",</w:t>
            </w:r>
          </w:p>
          <w:p w14:paraId="0FF42F0E" w14:textId="77777777" w:rsidR="00767B05" w:rsidRDefault="00767B05" w:rsidP="00767B05">
            <w:pPr>
              <w:pStyle w:val="Code"/>
            </w:pPr>
            <w:r>
              <w:t xml:space="preserve">    component: () =&gt; import("../views/</w:t>
            </w:r>
            <w:proofErr w:type="spellStart"/>
            <w:r>
              <w:t>VOriginalData.vue</w:t>
            </w:r>
            <w:proofErr w:type="spellEnd"/>
            <w:r>
              <w:t>"),</w:t>
            </w:r>
          </w:p>
          <w:p w14:paraId="450543C0" w14:textId="25BDEC00" w:rsidR="00767B05" w:rsidRDefault="00767B05" w:rsidP="00767B05">
            <w:pPr>
              <w:pStyle w:val="Code"/>
            </w:pPr>
            <w:r>
              <w:t xml:space="preserve">  },</w:t>
            </w:r>
          </w:p>
        </w:tc>
      </w:tr>
    </w:tbl>
    <w:p w14:paraId="6A87D3B2" w14:textId="51D61D50" w:rsidR="00767B05" w:rsidRDefault="00767B05" w:rsidP="00767B05">
      <w:pPr>
        <w:pStyle w:val="-En"/>
        <w:spacing w:before="60" w:after="60"/>
      </w:pPr>
      <w:r>
        <w:rPr>
          <w:rFonts w:hint="eastAsia"/>
        </w:rPr>
        <w:t>T</w:t>
      </w:r>
      <w:r>
        <w:t>he unmarked route will be routed to the 404 page:</w:t>
      </w:r>
    </w:p>
    <w:tbl>
      <w:tblPr>
        <w:tblStyle w:val="affffff"/>
        <w:tblW w:w="0" w:type="auto"/>
        <w:tblLook w:val="04A0" w:firstRow="1" w:lastRow="0" w:firstColumn="1" w:lastColumn="0" w:noHBand="0" w:noVBand="1"/>
      </w:tblPr>
      <w:tblGrid>
        <w:gridCol w:w="9736"/>
      </w:tblGrid>
      <w:tr w:rsidR="00767B05" w14:paraId="075B7A8E" w14:textId="77777777" w:rsidTr="00767B05">
        <w:tc>
          <w:tcPr>
            <w:tcW w:w="9736" w:type="dxa"/>
          </w:tcPr>
          <w:p w14:paraId="3FC9A88C" w14:textId="77777777" w:rsidR="00767B05" w:rsidRDefault="00767B05" w:rsidP="00767B05">
            <w:pPr>
              <w:pStyle w:val="Code"/>
            </w:pPr>
            <w:r>
              <w:t xml:space="preserve">  // the 404</w:t>
            </w:r>
          </w:p>
          <w:p w14:paraId="3653E47E" w14:textId="77777777" w:rsidR="00767B05" w:rsidRDefault="00767B05" w:rsidP="00767B05">
            <w:pPr>
              <w:pStyle w:val="Code"/>
            </w:pPr>
            <w:r>
              <w:t xml:space="preserve">  {</w:t>
            </w:r>
          </w:p>
          <w:p w14:paraId="4B718340" w14:textId="77777777" w:rsidR="00767B05" w:rsidRDefault="00767B05" w:rsidP="00767B05">
            <w:pPr>
              <w:pStyle w:val="Code"/>
            </w:pPr>
            <w:r>
              <w:t xml:space="preserve">    path: "/:</w:t>
            </w:r>
            <w:proofErr w:type="spellStart"/>
            <w:r>
              <w:t>pathMatch</w:t>
            </w:r>
            <w:proofErr w:type="spellEnd"/>
            <w:r>
              <w:t>(.*)*",</w:t>
            </w:r>
          </w:p>
          <w:p w14:paraId="5CC5010B" w14:textId="77777777" w:rsidR="00767B05" w:rsidRDefault="00767B05" w:rsidP="00767B05">
            <w:pPr>
              <w:pStyle w:val="Code"/>
            </w:pPr>
            <w:r>
              <w:t xml:space="preserve">    name: "404",</w:t>
            </w:r>
          </w:p>
          <w:p w14:paraId="0CC5F830" w14:textId="77777777" w:rsidR="00767B05" w:rsidRDefault="00767B05" w:rsidP="00767B05">
            <w:pPr>
              <w:pStyle w:val="Code"/>
            </w:pPr>
            <w:r>
              <w:t xml:space="preserve">    component: () =&gt; import("../views/404.vue"),</w:t>
            </w:r>
          </w:p>
          <w:p w14:paraId="16F6710B" w14:textId="21CF0036" w:rsidR="00767B05" w:rsidRDefault="00767B05" w:rsidP="00767B05">
            <w:pPr>
              <w:pStyle w:val="Code"/>
            </w:pPr>
            <w:r>
              <w:t xml:space="preserve">  },</w:t>
            </w:r>
          </w:p>
        </w:tc>
      </w:tr>
    </w:tbl>
    <w:p w14:paraId="4314CB4A" w14:textId="4A13B189" w:rsidR="00B00E9A" w:rsidRDefault="00B00E9A" w:rsidP="00B00E9A">
      <w:pPr>
        <w:pStyle w:val="21"/>
      </w:pPr>
      <w:proofErr w:type="spellStart"/>
      <w:r>
        <w:rPr>
          <w:rFonts w:hint="eastAsia"/>
        </w:rPr>
        <w:t>V</w:t>
      </w:r>
      <w:r>
        <w:t>ueX</w:t>
      </w:r>
      <w:proofErr w:type="spellEnd"/>
    </w:p>
    <w:p w14:paraId="708EB25A" w14:textId="5544A24D" w:rsidR="00850A3F" w:rsidRPr="00850A3F" w:rsidRDefault="00850A3F" w:rsidP="00850A3F">
      <w:pPr>
        <w:pStyle w:val="-En"/>
        <w:spacing w:before="60" w:after="60"/>
      </w:pPr>
      <w:r>
        <w:rPr>
          <w:rFonts w:hint="eastAsia"/>
        </w:rPr>
        <w:t>T</w:t>
      </w:r>
      <w:r>
        <w:t xml:space="preserve">he </w:t>
      </w:r>
      <w:proofErr w:type="spellStart"/>
      <w:r>
        <w:t>Vue</w:t>
      </w:r>
      <w:r>
        <w:rPr>
          <w:rFonts w:hint="eastAsia"/>
        </w:rPr>
        <w:t>X</w:t>
      </w:r>
      <w:proofErr w:type="spellEnd"/>
      <w:r>
        <w:t xml:space="preserve"> use different modules to manage the stored data.</w:t>
      </w:r>
      <w:r w:rsidR="00AA6D86">
        <w:t xml:space="preserve"> In APTSMAS, the public store are used for store the public data (only read). This somehow is not quite elegant. If you have interests, remold the frontend into Flux data flow or other may worth a try.</w:t>
      </w:r>
    </w:p>
    <w:p w14:paraId="0EDBCEF4" w14:textId="63C0F3EC" w:rsidR="00F02E0B" w:rsidRDefault="00AA6D86" w:rsidP="00F02E0B">
      <w:pPr>
        <w:pStyle w:val="-En"/>
        <w:spacing w:before="60" w:after="60"/>
      </w:pPr>
      <w:r>
        <w:t xml:space="preserve">The </w:t>
      </w:r>
      <w:proofErr w:type="spellStart"/>
      <w:r>
        <w:t>VueX</w:t>
      </w:r>
      <w:proofErr w:type="spellEnd"/>
      <w:r>
        <w:t xml:space="preserve"> have the TypeScript enhance, though the type declare interface should be written by yourself.</w:t>
      </w:r>
    </w:p>
    <w:p w14:paraId="7C5A8B62" w14:textId="1AB9BC81" w:rsidR="00AA6D86" w:rsidRDefault="00AA6D86" w:rsidP="00AA6D86">
      <w:pPr>
        <w:pStyle w:val="31"/>
      </w:pPr>
      <w:r>
        <w:rPr>
          <w:rFonts w:hint="eastAsia"/>
        </w:rPr>
        <w:t>G</w:t>
      </w:r>
      <w:r>
        <w:t>eo</w:t>
      </w:r>
    </w:p>
    <w:p w14:paraId="62815F20" w14:textId="2E4F1337" w:rsidR="00AA6D86" w:rsidRDefault="00AA6D86" w:rsidP="00AA6D86">
      <w:pPr>
        <w:pStyle w:val="-En"/>
        <w:spacing w:before="60" w:after="60"/>
      </w:pPr>
      <w:r>
        <w:rPr>
          <w:rFonts w:hint="eastAsia"/>
        </w:rPr>
        <w:t>T</w:t>
      </w:r>
      <w:r>
        <w:t xml:space="preserve">he Geo module store two type of data. First is the object of </w:t>
      </w:r>
      <w:proofErr w:type="spellStart"/>
      <w:r>
        <w:t>GeoId</w:t>
      </w:r>
      <w:proofErr w:type="spellEnd"/>
      <w:r>
        <w:t xml:space="preserve"> to </w:t>
      </w:r>
      <w:proofErr w:type="spellStart"/>
      <w:r>
        <w:t>GeoName</w:t>
      </w:r>
      <w:proofErr w:type="spellEnd"/>
      <w:r>
        <w:t xml:space="preserve">, another is the object of </w:t>
      </w:r>
      <w:proofErr w:type="spellStart"/>
      <w:r>
        <w:t>GeoName</w:t>
      </w:r>
      <w:proofErr w:type="spellEnd"/>
      <w:r>
        <w:t xml:space="preserve"> to </w:t>
      </w:r>
      <w:proofErr w:type="spellStart"/>
      <w:r>
        <w:t>GeoId</w:t>
      </w:r>
      <w:proofErr w:type="spellEnd"/>
      <w:r>
        <w:t xml:space="preserve">. Because the </w:t>
      </w:r>
      <w:r w:rsidR="00766EDC">
        <w:t xml:space="preserve">special ID design, </w:t>
      </w:r>
      <w:proofErr w:type="spellStart"/>
      <w:r>
        <w:t>GeoId</w:t>
      </w:r>
      <w:proofErr w:type="spellEnd"/>
      <w:r>
        <w:t xml:space="preserve"> among country, </w:t>
      </w:r>
      <w:r w:rsidR="00766EDC">
        <w:t>province, city and location will be unique. Actually, the name of each geographic point is also unique.</w:t>
      </w:r>
    </w:p>
    <w:p w14:paraId="1A6808CA" w14:textId="565A9B83" w:rsidR="00766EDC" w:rsidRPr="00AA6D86" w:rsidRDefault="00766EDC" w:rsidP="00AA6D86">
      <w:pPr>
        <w:pStyle w:val="-En"/>
        <w:spacing w:before="60" w:after="60"/>
      </w:pPr>
      <w:r>
        <w:t xml:space="preserve">Many backend API response only the ID of geography point rather than geography name, so it’s necessary to store the mapping relationship of </w:t>
      </w:r>
      <w:proofErr w:type="spellStart"/>
      <w:r>
        <w:t>GeoId</w:t>
      </w:r>
      <w:proofErr w:type="spellEnd"/>
      <w:r>
        <w:t xml:space="preserve"> to </w:t>
      </w:r>
      <w:proofErr w:type="spellStart"/>
      <w:r>
        <w:t>GeoName</w:t>
      </w:r>
      <w:proofErr w:type="spellEnd"/>
      <w:r>
        <w:t>.</w:t>
      </w:r>
    </w:p>
    <w:p w14:paraId="081AD0CB" w14:textId="1AC9F284" w:rsidR="00AA6D86" w:rsidRDefault="00AA6D86" w:rsidP="00AA6D86">
      <w:pPr>
        <w:pStyle w:val="31"/>
      </w:pPr>
      <w:r>
        <w:rPr>
          <w:rFonts w:hint="eastAsia"/>
        </w:rPr>
        <w:lastRenderedPageBreak/>
        <w:t>P</w:t>
      </w:r>
      <w:r>
        <w:t>oet</w:t>
      </w:r>
    </w:p>
    <w:p w14:paraId="665CA3E9" w14:textId="0E3A9A19" w:rsidR="00AD53C9" w:rsidRPr="00AD53C9" w:rsidRDefault="00AD53C9" w:rsidP="00AD53C9">
      <w:pPr>
        <w:pStyle w:val="-En"/>
        <w:spacing w:before="60" w:after="60"/>
      </w:pPr>
      <w:r>
        <w:rPr>
          <w:rFonts w:hint="eastAsia"/>
        </w:rPr>
        <w:t>T</w:t>
      </w:r>
      <w:r>
        <w:t xml:space="preserve">he Poet module store two type of data, the object of </w:t>
      </w:r>
      <w:proofErr w:type="spellStart"/>
      <w:r>
        <w:t>PoetId</w:t>
      </w:r>
      <w:proofErr w:type="spellEnd"/>
      <w:r>
        <w:t xml:space="preserve"> to </w:t>
      </w:r>
      <w:proofErr w:type="spellStart"/>
      <w:r>
        <w:t>PoetDetail</w:t>
      </w:r>
      <w:proofErr w:type="spellEnd"/>
      <w:r>
        <w:t xml:space="preserve"> and the object of </w:t>
      </w:r>
      <w:proofErr w:type="spellStart"/>
      <w:r>
        <w:t>PoetName</w:t>
      </w:r>
      <w:proofErr w:type="spellEnd"/>
      <w:r>
        <w:t xml:space="preserve"> to </w:t>
      </w:r>
      <w:proofErr w:type="spellStart"/>
      <w:r>
        <w:t>PoetDetail</w:t>
      </w:r>
      <w:proofErr w:type="spellEnd"/>
      <w:r>
        <w:t>.</w:t>
      </w:r>
    </w:p>
    <w:p w14:paraId="40EBD143" w14:textId="7936629B" w:rsidR="00AA6D86" w:rsidRDefault="00AA6D86" w:rsidP="00AA6D86">
      <w:pPr>
        <w:pStyle w:val="31"/>
      </w:pPr>
      <w:proofErr w:type="spellStart"/>
      <w:r>
        <w:rPr>
          <w:rFonts w:hint="eastAsia"/>
        </w:rPr>
        <w:t>A</w:t>
      </w:r>
      <w:r>
        <w:t>Map</w:t>
      </w:r>
      <w:proofErr w:type="spellEnd"/>
    </w:p>
    <w:p w14:paraId="3671D6FC" w14:textId="08834F1B" w:rsidR="00AD53C9" w:rsidRPr="00AD53C9" w:rsidRDefault="00AD53C9" w:rsidP="00AD53C9">
      <w:pPr>
        <w:pStyle w:val="-En"/>
        <w:spacing w:before="60" w:after="60"/>
      </w:pPr>
      <w:r>
        <w:rPr>
          <w:rFonts w:hint="eastAsia"/>
        </w:rPr>
        <w:t>S</w:t>
      </w:r>
      <w:r>
        <w:t xml:space="preserve">tore the secret key of </w:t>
      </w:r>
      <w:proofErr w:type="spellStart"/>
      <w:r>
        <w:t>AMap</w:t>
      </w:r>
      <w:proofErr w:type="spellEnd"/>
      <w:r>
        <w:t xml:space="preserve">. Actually, the more secure way is </w:t>
      </w:r>
      <w:r w:rsidR="009D5308">
        <w:t>getting</w:t>
      </w:r>
      <w:r>
        <w:t xml:space="preserve"> this key by </w:t>
      </w:r>
      <w:r w:rsidR="009D5308">
        <w:t>reverse proxy and authentication. If you have interest, you can implement this more security logic. For me when coding the project for graduation? Whatever……</w:t>
      </w:r>
    </w:p>
    <w:p w14:paraId="5054BC5E" w14:textId="307E83F8" w:rsidR="00AA6D86" w:rsidRDefault="00AA6D86" w:rsidP="00AA6D86">
      <w:pPr>
        <w:pStyle w:val="31"/>
      </w:pPr>
      <w:r>
        <w:rPr>
          <w:rFonts w:hint="eastAsia"/>
        </w:rPr>
        <w:t>A</w:t>
      </w:r>
      <w:r>
        <w:t>PI</w:t>
      </w:r>
    </w:p>
    <w:p w14:paraId="00998DAD" w14:textId="1E5FC557" w:rsidR="009D5308" w:rsidRPr="009D5308" w:rsidRDefault="00033845" w:rsidP="009D5308">
      <w:pPr>
        <w:pStyle w:val="-En"/>
        <w:spacing w:before="60" w:after="60"/>
      </w:pPr>
      <w:r>
        <w:rPr>
          <w:rFonts w:hint="eastAsia"/>
        </w:rPr>
        <w:t>T</w:t>
      </w:r>
      <w:r>
        <w:t xml:space="preserve">he API module store all backend </w:t>
      </w:r>
      <w:proofErr w:type="spellStart"/>
      <w:r>
        <w:t>RESTFul</w:t>
      </w:r>
      <w:proofErr w:type="spellEnd"/>
      <w:r>
        <w:t xml:space="preserve"> API URL and request method.</w:t>
      </w:r>
    </w:p>
    <w:p w14:paraId="705AB189" w14:textId="5B225D4A" w:rsidR="00AA6D86" w:rsidRDefault="00AA6D86" w:rsidP="00AA6D86">
      <w:pPr>
        <w:pStyle w:val="31"/>
      </w:pPr>
      <w:r>
        <w:t>I18N</w:t>
      </w:r>
    </w:p>
    <w:p w14:paraId="5061D30C" w14:textId="1F5D5F61" w:rsidR="00033845" w:rsidRPr="00033845" w:rsidRDefault="00033845" w:rsidP="00033845">
      <w:pPr>
        <w:pStyle w:val="-En"/>
        <w:spacing w:before="60" w:after="60"/>
      </w:pPr>
      <w:r>
        <w:rPr>
          <w:rFonts w:hint="eastAsia"/>
        </w:rPr>
        <w:t>T</w:t>
      </w:r>
      <w:r>
        <w:t xml:space="preserve">he i18n module store the locale info. It read the locale info from the </w:t>
      </w:r>
      <w:proofErr w:type="spellStart"/>
      <w:r>
        <w:t>localStorage</w:t>
      </w:r>
      <w:proofErr w:type="spellEnd"/>
      <w:r>
        <w:t xml:space="preserve"> and expose a mutation of </w:t>
      </w:r>
      <w:proofErr w:type="spellStart"/>
      <w:r>
        <w:t>setLocal</w:t>
      </w:r>
      <w:proofErr w:type="spellEnd"/>
      <w:r>
        <w:t>, which will change the current locale to new locale.</w:t>
      </w:r>
    </w:p>
    <w:p w14:paraId="41E87311" w14:textId="5C20D511" w:rsidR="00B00E9A" w:rsidRDefault="00B00E9A" w:rsidP="00B00E9A">
      <w:pPr>
        <w:pStyle w:val="21"/>
      </w:pPr>
      <w:r>
        <w:rPr>
          <w:rFonts w:hint="eastAsia"/>
        </w:rPr>
        <w:t>Internalization</w:t>
      </w:r>
    </w:p>
    <w:p w14:paraId="729ADC4B" w14:textId="69539346" w:rsidR="00033845" w:rsidRDefault="00033845" w:rsidP="00033845">
      <w:pPr>
        <w:pStyle w:val="-En"/>
        <w:spacing w:before="60" w:after="60"/>
      </w:pPr>
      <w:r>
        <w:t>In languages folder, store the translation of English and Chinese, beside vue-i18n logic.</w:t>
      </w:r>
    </w:p>
    <w:p w14:paraId="0163AD96" w14:textId="77777777" w:rsidR="0011168E" w:rsidRDefault="0011168E" w:rsidP="0011168E">
      <w:pPr>
        <w:pStyle w:val="-En"/>
        <w:keepNext/>
        <w:spacing w:before="60" w:after="60"/>
        <w:jc w:val="center"/>
      </w:pPr>
      <w:r>
        <w:rPr>
          <w:noProof/>
        </w:rPr>
        <w:drawing>
          <wp:inline distT="0" distB="0" distL="0" distR="0" wp14:anchorId="68A8A611" wp14:editId="7BD15CEF">
            <wp:extent cx="746460" cy="889302"/>
            <wp:effectExtent l="0" t="0" r="0" b="635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pic:nvPicPr>
                  <pic:blipFill>
                    <a:blip r:embed="rId14"/>
                    <a:stretch>
                      <a:fillRect/>
                    </a:stretch>
                  </pic:blipFill>
                  <pic:spPr>
                    <a:xfrm>
                      <a:off x="0" y="0"/>
                      <a:ext cx="762124" cy="907963"/>
                    </a:xfrm>
                    <a:prstGeom prst="rect">
                      <a:avLst/>
                    </a:prstGeom>
                  </pic:spPr>
                </pic:pic>
              </a:graphicData>
            </a:graphic>
          </wp:inline>
        </w:drawing>
      </w:r>
    </w:p>
    <w:p w14:paraId="4645C1A4" w14:textId="2EFCA5DB" w:rsidR="0011168E" w:rsidRDefault="0011168E" w:rsidP="0011168E">
      <w:pPr>
        <w:pStyle w:val="af7"/>
        <w:jc w:val="center"/>
      </w:pPr>
      <w:r>
        <w:t xml:space="preserve">Figure </w:t>
      </w:r>
      <w:fldSimple w:instr=" SEQ Figure \* ARABIC ">
        <w:r w:rsidR="00125A03">
          <w:rPr>
            <w:noProof/>
          </w:rPr>
          <w:t>6</w:t>
        </w:r>
      </w:fldSimple>
      <w:r>
        <w:t xml:space="preserve"> languages folder</w:t>
      </w:r>
    </w:p>
    <w:p w14:paraId="30EB7F21" w14:textId="41118AC3" w:rsidR="0011168E" w:rsidRPr="00033845" w:rsidRDefault="006E6695" w:rsidP="00033845">
      <w:pPr>
        <w:pStyle w:val="-En"/>
        <w:spacing w:before="60" w:after="60"/>
      </w:pPr>
      <w:r>
        <w:rPr>
          <w:rFonts w:hint="eastAsia"/>
        </w:rPr>
        <w:t>F</w:t>
      </w:r>
      <w:r>
        <w:t>or more safety type check of translation strings, the manual declared interface are used for guarantee the translation’s completion.</w:t>
      </w:r>
    </w:p>
    <w:p w14:paraId="2DCDDB37" w14:textId="2AF18F41" w:rsidR="006F7855" w:rsidRDefault="006F7855" w:rsidP="006F7855">
      <w:pPr>
        <w:pStyle w:val="21"/>
      </w:pPr>
      <w:r>
        <w:rPr>
          <w:rFonts w:hint="eastAsia"/>
        </w:rPr>
        <w:t>V</w:t>
      </w:r>
      <w:r>
        <w:t>iew Original Data</w:t>
      </w:r>
    </w:p>
    <w:p w14:paraId="7477586F" w14:textId="1DE0B40A" w:rsidR="00F02E0B" w:rsidRDefault="000517AC" w:rsidP="000517AC">
      <w:pPr>
        <w:pStyle w:val="31"/>
      </w:pPr>
      <w:r>
        <w:t xml:space="preserve">Responsive </w:t>
      </w:r>
      <w:r w:rsidR="00F02E0B">
        <w:t>Layout</w:t>
      </w:r>
    </w:p>
    <w:p w14:paraId="50679F46" w14:textId="375BA6F4" w:rsidR="000517AC" w:rsidRDefault="000517AC" w:rsidP="000517AC">
      <w:pPr>
        <w:pStyle w:val="-En"/>
        <w:spacing w:before="60" w:after="60"/>
      </w:pPr>
      <w:r>
        <w:rPr>
          <w:rFonts w:hint="eastAsia"/>
        </w:rPr>
        <w:t>T</w:t>
      </w:r>
      <w:r>
        <w:t>he responsive layout is used by all detail route view component. Because the Naïve UI don’t provide the Bootstrap style responsive layout</w:t>
      </w:r>
      <w:r w:rsidR="009A1D05">
        <w:t xml:space="preserve"> up to my development start</w:t>
      </w:r>
      <w:r>
        <w:t xml:space="preserve">, so the layout components from Element Plus </w:t>
      </w:r>
      <w:r w:rsidR="009A1D05">
        <w:t xml:space="preserve">(which follow the Bootstrap style) </w:t>
      </w:r>
      <w:r>
        <w:t>are used</w:t>
      </w:r>
      <w:r w:rsidR="009A1D05">
        <w:t xml:space="preserve"> for layout.</w:t>
      </w:r>
    </w:p>
    <w:p w14:paraId="0C836C74" w14:textId="3BEBAF67" w:rsidR="009A1D05" w:rsidRDefault="009A1D05" w:rsidP="000517AC">
      <w:pPr>
        <w:pStyle w:val="-En"/>
        <w:spacing w:before="60" w:after="60"/>
      </w:pPr>
      <w:r>
        <w:rPr>
          <w:rFonts w:hint="eastAsia"/>
        </w:rPr>
        <w:t>T</w:t>
      </w:r>
      <w:r>
        <w:t>his part will not be repeated in other route view component sections.</w:t>
      </w:r>
    </w:p>
    <w:p w14:paraId="04161267" w14:textId="640A42FF" w:rsidR="009A1D05" w:rsidRPr="000517AC" w:rsidRDefault="009A1D05" w:rsidP="009A1D05">
      <w:pPr>
        <w:pStyle w:val="31"/>
      </w:pPr>
      <w:r>
        <w:rPr>
          <w:rFonts w:hint="eastAsia"/>
        </w:rPr>
        <w:t>D</w:t>
      </w:r>
      <w:r>
        <w:t>ata Flow</w:t>
      </w:r>
    </w:p>
    <w:p w14:paraId="4801185F" w14:textId="0B3B53DE" w:rsidR="004A5B8B" w:rsidRDefault="004A5B8B" w:rsidP="00F02E0B">
      <w:pPr>
        <w:pStyle w:val="-En"/>
        <w:spacing w:before="60" w:after="60"/>
      </w:pPr>
      <w:r>
        <w:t xml:space="preserve">After the mouse left click (with data selected), the component </w:t>
      </w:r>
      <w:proofErr w:type="spellStart"/>
      <w:r>
        <w:t>SelectTabs</w:t>
      </w:r>
      <w:proofErr w:type="spellEnd"/>
      <w:r>
        <w:t xml:space="preserve"> will emit the data to the view level, the view level </w:t>
      </w:r>
      <w:r w:rsidR="00404C00">
        <w:t xml:space="preserve">do the request and </w:t>
      </w:r>
      <w:r>
        <w:t>distribute the</w:t>
      </w:r>
      <w:r w:rsidR="00404C00">
        <w:t xml:space="preserve"> response</w:t>
      </w:r>
      <w:r>
        <w:t xml:space="preserve"> data to each components (Map and </w:t>
      </w:r>
      <w:proofErr w:type="spellStart"/>
      <w:r>
        <w:t>TreeView</w:t>
      </w:r>
      <w:proofErr w:type="spellEnd"/>
      <w:r>
        <w:t>).</w:t>
      </w:r>
    </w:p>
    <w:p w14:paraId="4E4575DE" w14:textId="309D408F" w:rsidR="004A5B8B" w:rsidRDefault="00862638" w:rsidP="004A5B8B">
      <w:pPr>
        <w:pStyle w:val="31"/>
      </w:pPr>
      <w:r>
        <w:rPr>
          <w:rFonts w:hint="eastAsia"/>
        </w:rPr>
        <w:t>A</w:t>
      </w:r>
      <w:r>
        <w:t>bout responsive translation</w:t>
      </w:r>
    </w:p>
    <w:p w14:paraId="1BC288EA" w14:textId="0AF56528" w:rsidR="00862638" w:rsidRDefault="00862638" w:rsidP="00862638">
      <w:pPr>
        <w:pStyle w:val="-En"/>
        <w:spacing w:before="60" w:after="60"/>
      </w:pPr>
      <w:r>
        <w:t>The i18n return a t function for translation. If you want it change with the locale, make sure that:</w:t>
      </w:r>
    </w:p>
    <w:p w14:paraId="03366B41" w14:textId="50B3AEB1" w:rsidR="00862638" w:rsidRDefault="00862638" w:rsidP="00862638">
      <w:pPr>
        <w:pStyle w:val="-En"/>
        <w:numPr>
          <w:ilvl w:val="0"/>
          <w:numId w:val="29"/>
        </w:numPr>
        <w:spacing w:before="60" w:after="60"/>
      </w:pPr>
      <w:r>
        <w:rPr>
          <w:rFonts w:hint="eastAsia"/>
        </w:rPr>
        <w:t>I</w:t>
      </w:r>
      <w:r>
        <w:t>f you use it in logic script code, wrap the t function in computed</w:t>
      </w:r>
      <w:r w:rsidR="007A36E9">
        <w:t>.</w:t>
      </w:r>
    </w:p>
    <w:p w14:paraId="1841AFEB" w14:textId="3B529846" w:rsidR="007A36E9" w:rsidRDefault="007A36E9" w:rsidP="00862638">
      <w:pPr>
        <w:pStyle w:val="-En"/>
        <w:numPr>
          <w:ilvl w:val="0"/>
          <w:numId w:val="29"/>
        </w:numPr>
        <w:spacing w:before="60" w:after="60"/>
      </w:pPr>
      <w:r>
        <w:rPr>
          <w:rFonts w:hint="eastAsia"/>
        </w:rPr>
        <w:t>I</w:t>
      </w:r>
      <w:r>
        <w:t>f you use it in template, use it directly will be enough.</w:t>
      </w:r>
    </w:p>
    <w:p w14:paraId="5BCE66CD" w14:textId="24419317" w:rsidR="007A36E9" w:rsidRPr="00862638" w:rsidRDefault="007A36E9" w:rsidP="007A36E9">
      <w:pPr>
        <w:pStyle w:val="-En"/>
        <w:spacing w:before="60" w:after="60"/>
      </w:pPr>
      <w:r>
        <w:rPr>
          <w:rFonts w:hint="eastAsia"/>
        </w:rPr>
        <w:t>T</w:t>
      </w:r>
      <w:r>
        <w:t>his par</w:t>
      </w:r>
      <w:r w:rsidR="00097F3C">
        <w:t>t</w:t>
      </w:r>
      <w:r>
        <w:t xml:space="preserve"> will not be repeated in other sections.</w:t>
      </w:r>
    </w:p>
    <w:p w14:paraId="6621492D" w14:textId="728F5596" w:rsidR="00F02E0B" w:rsidRDefault="007A36E9" w:rsidP="007A36E9">
      <w:pPr>
        <w:pStyle w:val="31"/>
      </w:pPr>
      <w:r>
        <w:rPr>
          <w:rFonts w:hint="eastAsia"/>
        </w:rPr>
        <w:t>C</w:t>
      </w:r>
      <w:r>
        <w:t>ascade Geo Select</w:t>
      </w:r>
    </w:p>
    <w:p w14:paraId="65781A30" w14:textId="74790D64" w:rsidR="007A36E9" w:rsidRDefault="007A36E9" w:rsidP="007A36E9">
      <w:pPr>
        <w:pStyle w:val="-En"/>
        <w:spacing w:before="60" w:after="60"/>
      </w:pPr>
      <w:r>
        <w:rPr>
          <w:rFonts w:hint="eastAsia"/>
        </w:rPr>
        <w:t>N</w:t>
      </w:r>
      <w:r>
        <w:t>otice how to control the Cascade Select’ disable:</w:t>
      </w:r>
    </w:p>
    <w:tbl>
      <w:tblPr>
        <w:tblStyle w:val="affffff"/>
        <w:tblW w:w="0" w:type="auto"/>
        <w:tblLook w:val="04A0" w:firstRow="1" w:lastRow="0" w:firstColumn="1" w:lastColumn="0" w:noHBand="0" w:noVBand="1"/>
      </w:tblPr>
      <w:tblGrid>
        <w:gridCol w:w="9736"/>
      </w:tblGrid>
      <w:tr w:rsidR="007A36E9" w14:paraId="558B62FA" w14:textId="77777777" w:rsidTr="007A36E9">
        <w:tc>
          <w:tcPr>
            <w:tcW w:w="9736" w:type="dxa"/>
          </w:tcPr>
          <w:p w14:paraId="30983B39" w14:textId="77777777" w:rsidR="00974646" w:rsidRDefault="00974646" w:rsidP="00974646">
            <w:pPr>
              <w:pStyle w:val="Code"/>
            </w:pPr>
            <w:r>
              <w:t xml:space="preserve">    const </w:t>
            </w:r>
            <w:proofErr w:type="spellStart"/>
            <w:r>
              <w:t>disablePoetBtn</w:t>
            </w:r>
            <w:proofErr w:type="spellEnd"/>
            <w:r>
              <w:t xml:space="preserve"> = computed(() =&gt; {</w:t>
            </w:r>
          </w:p>
          <w:p w14:paraId="5B24C216" w14:textId="77777777" w:rsidR="00974646" w:rsidRDefault="00974646" w:rsidP="00974646">
            <w:pPr>
              <w:pStyle w:val="Code"/>
            </w:pPr>
            <w:r>
              <w:t xml:space="preserve">      return </w:t>
            </w:r>
            <w:proofErr w:type="spellStart"/>
            <w:r>
              <w:t>vmPoet.value</w:t>
            </w:r>
            <w:proofErr w:type="spellEnd"/>
            <w:r>
              <w:t xml:space="preserve"> !== undefined &amp;&amp; </w:t>
            </w:r>
            <w:proofErr w:type="spellStart"/>
            <w:r>
              <w:t>vmPoet.value</w:t>
            </w:r>
            <w:proofErr w:type="spellEnd"/>
            <w:r>
              <w:t xml:space="preserve"> &gt;= 0 ? false : true;</w:t>
            </w:r>
          </w:p>
          <w:p w14:paraId="2C36B1AA" w14:textId="77777777" w:rsidR="00974646" w:rsidRDefault="00974646" w:rsidP="00974646">
            <w:pPr>
              <w:pStyle w:val="Code"/>
            </w:pPr>
            <w:r>
              <w:t xml:space="preserve">    });</w:t>
            </w:r>
          </w:p>
          <w:p w14:paraId="494AA145" w14:textId="77777777" w:rsidR="00974646" w:rsidRDefault="00974646" w:rsidP="00974646">
            <w:pPr>
              <w:pStyle w:val="Code"/>
            </w:pPr>
            <w:r>
              <w:t xml:space="preserve">    const </w:t>
            </w:r>
            <w:proofErr w:type="spellStart"/>
            <w:r>
              <w:t>disableProvince</w:t>
            </w:r>
            <w:proofErr w:type="spellEnd"/>
            <w:r>
              <w:t xml:space="preserve"> = computed(() =&gt; {</w:t>
            </w:r>
          </w:p>
          <w:p w14:paraId="4F19BE17" w14:textId="77777777" w:rsidR="00974646" w:rsidRDefault="00974646" w:rsidP="00974646">
            <w:pPr>
              <w:pStyle w:val="Code"/>
            </w:pPr>
            <w:r>
              <w:t xml:space="preserve">      return </w:t>
            </w:r>
            <w:proofErr w:type="spellStart"/>
            <w:r>
              <w:t>provinceOptions.value?.length</w:t>
            </w:r>
            <w:proofErr w:type="spellEnd"/>
            <w:r>
              <w:t xml:space="preserve"> ? false : true;</w:t>
            </w:r>
          </w:p>
          <w:p w14:paraId="299E5305" w14:textId="77777777" w:rsidR="00974646" w:rsidRDefault="00974646" w:rsidP="00974646">
            <w:pPr>
              <w:pStyle w:val="Code"/>
            </w:pPr>
            <w:r>
              <w:t xml:space="preserve">    });</w:t>
            </w:r>
          </w:p>
          <w:p w14:paraId="39E3B86A" w14:textId="77777777" w:rsidR="00974646" w:rsidRDefault="00974646" w:rsidP="00974646">
            <w:pPr>
              <w:pStyle w:val="Code"/>
            </w:pPr>
            <w:r>
              <w:t xml:space="preserve">    const </w:t>
            </w:r>
            <w:proofErr w:type="spellStart"/>
            <w:r>
              <w:t>disableCity</w:t>
            </w:r>
            <w:proofErr w:type="spellEnd"/>
            <w:r>
              <w:t xml:space="preserve"> = computed(() =&gt; {</w:t>
            </w:r>
          </w:p>
          <w:p w14:paraId="70268CED" w14:textId="77777777" w:rsidR="00974646" w:rsidRDefault="00974646" w:rsidP="00974646">
            <w:pPr>
              <w:pStyle w:val="Code"/>
            </w:pPr>
            <w:r>
              <w:t xml:space="preserve">      return </w:t>
            </w:r>
            <w:proofErr w:type="spellStart"/>
            <w:r>
              <w:t>cityOptions.value?.length</w:t>
            </w:r>
            <w:proofErr w:type="spellEnd"/>
            <w:r>
              <w:t xml:space="preserve"> ? false : true;</w:t>
            </w:r>
          </w:p>
          <w:p w14:paraId="11F958CF" w14:textId="77777777" w:rsidR="00974646" w:rsidRDefault="00974646" w:rsidP="00974646">
            <w:pPr>
              <w:pStyle w:val="Code"/>
            </w:pPr>
            <w:r>
              <w:t xml:space="preserve">    });</w:t>
            </w:r>
          </w:p>
          <w:p w14:paraId="25D0C8A7" w14:textId="77777777" w:rsidR="00974646" w:rsidRDefault="00974646" w:rsidP="00974646">
            <w:pPr>
              <w:pStyle w:val="Code"/>
            </w:pPr>
            <w:r>
              <w:t xml:space="preserve">    const </w:t>
            </w:r>
            <w:proofErr w:type="spellStart"/>
            <w:r>
              <w:t>disableLocation</w:t>
            </w:r>
            <w:proofErr w:type="spellEnd"/>
            <w:r>
              <w:t xml:space="preserve"> = computed(() =&gt; {</w:t>
            </w:r>
          </w:p>
          <w:p w14:paraId="55AE8522" w14:textId="77777777" w:rsidR="00974646" w:rsidRDefault="00974646" w:rsidP="00974646">
            <w:pPr>
              <w:pStyle w:val="Code"/>
            </w:pPr>
            <w:r>
              <w:lastRenderedPageBreak/>
              <w:t xml:space="preserve">      return </w:t>
            </w:r>
            <w:proofErr w:type="spellStart"/>
            <w:r>
              <w:t>locationOptions.value?.length</w:t>
            </w:r>
            <w:proofErr w:type="spellEnd"/>
            <w:r>
              <w:t xml:space="preserve"> ? false : true;</w:t>
            </w:r>
          </w:p>
          <w:p w14:paraId="23365AB8" w14:textId="77777777" w:rsidR="00974646" w:rsidRDefault="00974646" w:rsidP="00974646">
            <w:pPr>
              <w:pStyle w:val="Code"/>
            </w:pPr>
            <w:r>
              <w:t xml:space="preserve">    });</w:t>
            </w:r>
          </w:p>
          <w:p w14:paraId="774317DC" w14:textId="77777777" w:rsidR="00974646" w:rsidRDefault="00974646" w:rsidP="00974646">
            <w:pPr>
              <w:pStyle w:val="Code"/>
            </w:pPr>
            <w:r>
              <w:t xml:space="preserve">    const </w:t>
            </w:r>
            <w:proofErr w:type="spellStart"/>
            <w:r>
              <w:t>disableLocationBtn</w:t>
            </w:r>
            <w:proofErr w:type="spellEnd"/>
            <w:r>
              <w:t xml:space="preserve"> = computed(() =&gt; {</w:t>
            </w:r>
          </w:p>
          <w:p w14:paraId="63F75D03" w14:textId="77777777" w:rsidR="00974646" w:rsidRDefault="00974646" w:rsidP="00974646">
            <w:pPr>
              <w:pStyle w:val="Code"/>
            </w:pPr>
            <w:r>
              <w:t xml:space="preserve">      return </w:t>
            </w:r>
            <w:proofErr w:type="spellStart"/>
            <w:r>
              <w:t>vmLocation.value</w:t>
            </w:r>
            <w:proofErr w:type="spellEnd"/>
            <w:r>
              <w:t xml:space="preserve"> ? false : true;</w:t>
            </w:r>
          </w:p>
          <w:p w14:paraId="14FD53FA" w14:textId="23B8334E" w:rsidR="007A36E9" w:rsidRDefault="00974646" w:rsidP="00974646">
            <w:pPr>
              <w:pStyle w:val="Code"/>
            </w:pPr>
            <w:r>
              <w:t xml:space="preserve">    });</w:t>
            </w:r>
          </w:p>
        </w:tc>
      </w:tr>
    </w:tbl>
    <w:p w14:paraId="6303BB26" w14:textId="619E093C" w:rsidR="007A36E9" w:rsidRDefault="00974646" w:rsidP="00974646">
      <w:pPr>
        <w:pStyle w:val="31"/>
      </w:pPr>
      <w:r>
        <w:rPr>
          <w:rFonts w:hint="eastAsia"/>
        </w:rPr>
        <w:lastRenderedPageBreak/>
        <w:t>T</w:t>
      </w:r>
      <w:r>
        <w:t>he Map Component</w:t>
      </w:r>
    </w:p>
    <w:p w14:paraId="06D52B1A" w14:textId="3F83B3BF" w:rsidR="00974646" w:rsidRDefault="00974646" w:rsidP="00974646">
      <w:pPr>
        <w:pStyle w:val="-En"/>
        <w:spacing w:before="60" w:after="60"/>
      </w:pPr>
      <w:r>
        <w:rPr>
          <w:rFonts w:hint="eastAsia"/>
        </w:rPr>
        <w:t>T</w:t>
      </w:r>
      <w:r>
        <w:t>he Map part use a custom map style (see more in code comments). It use the labels layer and Bezier lines for drawing points and route. The data are formed dynamic.</w:t>
      </w:r>
      <w:r w:rsidR="00404C00">
        <w:t xml:space="preserve"> Because the info window in map formed ugly (yes, the official doesn’t provide a more elegant way), so the not scoped CSS are needed.</w:t>
      </w:r>
    </w:p>
    <w:p w14:paraId="3A938925" w14:textId="3490405E" w:rsidR="00D10E1E" w:rsidRDefault="00D10E1E" w:rsidP="00D10E1E">
      <w:pPr>
        <w:pStyle w:val="31"/>
      </w:pPr>
      <w:r>
        <w:rPr>
          <w:rFonts w:hint="eastAsia"/>
        </w:rPr>
        <w:t>W</w:t>
      </w:r>
      <w:r>
        <w:t>atch the Update time</w:t>
      </w:r>
    </w:p>
    <w:p w14:paraId="52557C59" w14:textId="1DD74DAA" w:rsidR="00D10E1E" w:rsidRDefault="00D10E1E" w:rsidP="00D10E1E">
      <w:pPr>
        <w:pStyle w:val="-En"/>
        <w:spacing w:before="60" w:after="60"/>
      </w:pPr>
      <w:r>
        <w:rPr>
          <w:rFonts w:hint="eastAsia"/>
        </w:rPr>
        <w:t>W</w:t>
      </w:r>
      <w:r>
        <w:t>atch for a complex prop object will be performance wasted</w:t>
      </w:r>
      <w:r w:rsidR="00097F3C">
        <w:t>. So, use a simple update time string for the children components data refresh trigger will be better.</w:t>
      </w:r>
    </w:p>
    <w:p w14:paraId="67CB366A" w14:textId="163EC811" w:rsidR="00097F3C" w:rsidRPr="00D10E1E" w:rsidRDefault="00097F3C" w:rsidP="00D10E1E">
      <w:pPr>
        <w:pStyle w:val="-En"/>
        <w:spacing w:before="60" w:after="60"/>
      </w:pPr>
      <w:r>
        <w:rPr>
          <w:rFonts w:hint="eastAsia"/>
        </w:rPr>
        <w:t>T</w:t>
      </w:r>
      <w:r>
        <w:t>his part will not be repeated in other section.</w:t>
      </w:r>
    </w:p>
    <w:p w14:paraId="6104B9BE" w14:textId="3B17D84D" w:rsidR="006F7855" w:rsidRDefault="006F7855" w:rsidP="006F7855">
      <w:pPr>
        <w:pStyle w:val="21"/>
      </w:pPr>
      <w:r>
        <w:rPr>
          <w:rFonts w:hint="eastAsia"/>
        </w:rPr>
        <w:t>V</w:t>
      </w:r>
      <w:r>
        <w:t>iew Trajectory OLAM</w:t>
      </w:r>
    </w:p>
    <w:p w14:paraId="1CD1CAA8" w14:textId="4AE9DAAA" w:rsidR="00404C00" w:rsidRDefault="00404C00" w:rsidP="00404C00">
      <w:pPr>
        <w:pStyle w:val="-En"/>
        <w:spacing w:before="60" w:after="60"/>
      </w:pPr>
      <w:r>
        <w:rPr>
          <w:rFonts w:hint="eastAsia"/>
        </w:rPr>
        <w:t>T</w:t>
      </w:r>
      <w:r>
        <w:t xml:space="preserve">his is the most complex </w:t>
      </w:r>
      <w:r w:rsidR="00927A1E">
        <w:t>page of front end.</w:t>
      </w:r>
    </w:p>
    <w:p w14:paraId="08768287" w14:textId="0862A33C" w:rsidR="00927A1E" w:rsidRDefault="00927A1E" w:rsidP="00927A1E">
      <w:pPr>
        <w:pStyle w:val="31"/>
      </w:pPr>
      <w:r>
        <w:rPr>
          <w:rFonts w:hint="eastAsia"/>
        </w:rPr>
        <w:t>D</w:t>
      </w:r>
      <w:r>
        <w:t>ata Flow</w:t>
      </w:r>
    </w:p>
    <w:p w14:paraId="4B1CF828" w14:textId="2C4B199A" w:rsidR="00927A1E" w:rsidRDefault="00927A1E" w:rsidP="00927A1E">
      <w:pPr>
        <w:pStyle w:val="-En"/>
        <w:spacing w:before="60" w:after="60"/>
      </w:pPr>
      <w:r>
        <w:rPr>
          <w:rFonts w:hint="eastAsia"/>
        </w:rPr>
        <w:t>T</w:t>
      </w:r>
      <w:r>
        <w:t>he select area contains the three OLAP drawer of poet, time and geography.</w:t>
      </w:r>
      <w:r w:rsidR="00FC0772">
        <w:t xml:space="preserve"> The two level’s v-model make the data flow out easier.</w:t>
      </w:r>
      <w:r w:rsidR="009854D6">
        <w:t xml:space="preserve"> After the analysis button clicked, the OLAP selected things will be emitted out</w:t>
      </w:r>
      <w:r w:rsidR="00410D24">
        <w:t xml:space="preserve"> to view level. The page view do the request and distribute the response data to each components.</w:t>
      </w:r>
    </w:p>
    <w:p w14:paraId="5821E5F0" w14:textId="2BE0AF71" w:rsidR="000B17C9" w:rsidRDefault="000B17C9" w:rsidP="000B17C9">
      <w:pPr>
        <w:pStyle w:val="31"/>
      </w:pPr>
      <w:r>
        <w:rPr>
          <w:rFonts w:hint="eastAsia"/>
        </w:rPr>
        <w:t>D</w:t>
      </w:r>
      <w:r>
        <w:t>ata Init</w:t>
      </w:r>
    </w:p>
    <w:p w14:paraId="65B748EE" w14:textId="5A4F714B" w:rsidR="000B17C9" w:rsidRDefault="000B17C9" w:rsidP="000B17C9">
      <w:pPr>
        <w:pStyle w:val="-En"/>
        <w:spacing w:before="60" w:after="60"/>
      </w:pPr>
      <w:r>
        <w:rPr>
          <w:rFonts w:hint="eastAsia"/>
        </w:rPr>
        <w:t>M</w:t>
      </w:r>
      <w:r>
        <w:t>any charts use the pre</w:t>
      </w:r>
      <w:r w:rsidR="006B1FA8">
        <w:t>-</w:t>
      </w:r>
      <w:proofErr w:type="spellStart"/>
      <w:r w:rsidR="006B1FA8">
        <w:t>init</w:t>
      </w:r>
      <w:proofErr w:type="spellEnd"/>
      <w:r w:rsidR="006B1FA8">
        <w:t xml:space="preserve"> data which cached in front end for first show. Actually, the </w:t>
      </w:r>
      <w:proofErr w:type="spellStart"/>
      <w:r w:rsidR="006B1FA8">
        <w:t>init</w:t>
      </w:r>
      <w:proofErr w:type="spellEnd"/>
      <w:r w:rsidR="006B1FA8">
        <w:t xml:space="preserve"> data don’t need to be cached in front end. Just do the async request in </w:t>
      </w:r>
      <w:proofErr w:type="spellStart"/>
      <w:r w:rsidR="006B1FA8">
        <w:t>onMounted</w:t>
      </w:r>
      <w:proofErr w:type="spellEnd"/>
      <w:r w:rsidR="006B1FA8">
        <w:t xml:space="preserve"> hook can still achieve the same target. If you have interest in this, you can try to rebuild the logic</w:t>
      </w:r>
      <w:r w:rsidR="009B15DC">
        <w:t xml:space="preserve"> (refer to view Space Scale Visualization’s logic)</w:t>
      </w:r>
      <w:r w:rsidR="003D10D6">
        <w:t>.</w:t>
      </w:r>
    </w:p>
    <w:p w14:paraId="22F57471" w14:textId="03E8B48D" w:rsidR="00DA3179" w:rsidRPr="000B17C9" w:rsidRDefault="00DA3179" w:rsidP="000B17C9">
      <w:pPr>
        <w:pStyle w:val="-En"/>
        <w:spacing w:before="60" w:after="60"/>
      </w:pPr>
      <w:r>
        <w:rPr>
          <w:rFonts w:hint="eastAsia"/>
        </w:rPr>
        <w:t>T</w:t>
      </w:r>
      <w:r>
        <w:t>his part will not be repeated in other section.</w:t>
      </w:r>
    </w:p>
    <w:p w14:paraId="5786AA09" w14:textId="060E27AE" w:rsidR="00571349" w:rsidRDefault="00571349" w:rsidP="00571349">
      <w:pPr>
        <w:pStyle w:val="31"/>
      </w:pPr>
      <w:r>
        <w:rPr>
          <w:rFonts w:hint="eastAsia"/>
        </w:rPr>
        <w:t>O</w:t>
      </w:r>
      <w:r>
        <w:t>LAP</w:t>
      </w:r>
    </w:p>
    <w:p w14:paraId="6814F8E1" w14:textId="225DA79F" w:rsidR="00571349" w:rsidRDefault="00571349" w:rsidP="00571349">
      <w:pPr>
        <w:pStyle w:val="-En"/>
        <w:spacing w:before="60" w:after="60"/>
      </w:pPr>
      <w:r>
        <w:rPr>
          <w:rFonts w:hint="eastAsia"/>
        </w:rPr>
        <w:t>F</w:t>
      </w:r>
      <w:r>
        <w:t>or different dimension poet, time, geography, they roll-up, drill-down’s logic will be different. The logic if not so clearly so you may need to read and understand it twice.</w:t>
      </w:r>
    </w:p>
    <w:p w14:paraId="7DF44497" w14:textId="0A526E88" w:rsidR="00571349" w:rsidRDefault="00571349" w:rsidP="00571349">
      <w:pPr>
        <w:pStyle w:val="31"/>
      </w:pPr>
      <w:r>
        <w:rPr>
          <w:rFonts w:hint="eastAsia"/>
        </w:rPr>
        <w:t>T</w:t>
      </w:r>
      <w:r>
        <w:t>wo level v-model</w:t>
      </w:r>
    </w:p>
    <w:p w14:paraId="1766FF59" w14:textId="71375FA5" w:rsidR="00571349" w:rsidRDefault="00571349" w:rsidP="00571349">
      <w:pPr>
        <w:pStyle w:val="-En"/>
        <w:spacing w:before="60" w:after="60"/>
      </w:pPr>
      <w:r>
        <w:rPr>
          <w:rFonts w:hint="eastAsia"/>
        </w:rPr>
        <w:t>N</w:t>
      </w:r>
      <w:r>
        <w:t xml:space="preserve">otice </w:t>
      </w:r>
      <w:r w:rsidR="002D0547">
        <w:t>that</w:t>
      </w:r>
      <w:r>
        <w:t xml:space="preserve"> you need a middle var to implement the two level v-model between select are and each drawer.</w:t>
      </w:r>
    </w:p>
    <w:p w14:paraId="745D2923" w14:textId="2A0184E1" w:rsidR="002D0547" w:rsidRDefault="002D0547" w:rsidP="002D0547">
      <w:pPr>
        <w:pStyle w:val="31"/>
      </w:pPr>
      <w:r>
        <w:rPr>
          <w:rFonts w:hint="eastAsia"/>
        </w:rPr>
        <w:t>C</w:t>
      </w:r>
      <w:r>
        <w:t>harts</w:t>
      </w:r>
    </w:p>
    <w:p w14:paraId="175384D5" w14:textId="69B59797" w:rsidR="002D0547" w:rsidRPr="002D0547" w:rsidRDefault="002D0547" w:rsidP="002D0547">
      <w:pPr>
        <w:pStyle w:val="-En"/>
        <w:spacing w:before="60" w:after="60"/>
      </w:pPr>
      <w:r>
        <w:rPr>
          <w:rFonts w:hint="eastAsia"/>
        </w:rPr>
        <w:t>T</w:t>
      </w:r>
      <w:r>
        <w:t xml:space="preserve">he </w:t>
      </w:r>
      <w:proofErr w:type="spellStart"/>
      <w:r>
        <w:t>ECharts</w:t>
      </w:r>
      <w:proofErr w:type="spellEnd"/>
      <w:r>
        <w:t xml:space="preserve"> component are warped </w:t>
      </w:r>
      <w:r w:rsidR="00D83784">
        <w:t xml:space="preserve">for better resize and better isolation. There is no magic used for charts, just watch the </w:t>
      </w:r>
      <w:proofErr w:type="spellStart"/>
      <w:r w:rsidR="00D83784">
        <w:t>updateTime</w:t>
      </w:r>
      <w:proofErr w:type="spellEnd"/>
      <w:r w:rsidR="00D83784">
        <w:t xml:space="preserve"> and refresh data.</w:t>
      </w:r>
    </w:p>
    <w:p w14:paraId="395640A8" w14:textId="16E0B916" w:rsidR="006F7855" w:rsidRDefault="006F7855" w:rsidP="006F7855">
      <w:pPr>
        <w:pStyle w:val="21"/>
      </w:pPr>
      <w:r>
        <w:rPr>
          <w:rFonts w:hint="eastAsia"/>
        </w:rPr>
        <w:t>V</w:t>
      </w:r>
      <w:r>
        <w:t xml:space="preserve">iew </w:t>
      </w:r>
      <w:r w:rsidR="002E53D3">
        <w:t>Time Variant</w:t>
      </w:r>
    </w:p>
    <w:p w14:paraId="46294D0B" w14:textId="41892559" w:rsidR="00B73F92" w:rsidRDefault="00B73F92" w:rsidP="00B73F92">
      <w:pPr>
        <w:pStyle w:val="31"/>
      </w:pPr>
      <w:r>
        <w:rPr>
          <w:rFonts w:hint="eastAsia"/>
        </w:rPr>
        <w:t>D</w:t>
      </w:r>
      <w:r>
        <w:t>ata Flow</w:t>
      </w:r>
    </w:p>
    <w:p w14:paraId="456A8C7E" w14:textId="15FDE142" w:rsidR="00B73F92" w:rsidRDefault="00715F46" w:rsidP="00B73F92">
      <w:pPr>
        <w:pStyle w:val="-En"/>
        <w:spacing w:before="60" w:after="60"/>
      </w:pPr>
      <w:r>
        <w:rPr>
          <w:rFonts w:hint="eastAsia"/>
        </w:rPr>
        <w:t>T</w:t>
      </w:r>
      <w:r>
        <w:t>he select area select the item and emit to page level, the page do the request and make response data into dynamic sort bar chart.</w:t>
      </w:r>
    </w:p>
    <w:p w14:paraId="47B75A85" w14:textId="57A07566" w:rsidR="00715F46" w:rsidRDefault="00715F46" w:rsidP="00715F46">
      <w:pPr>
        <w:pStyle w:val="31"/>
      </w:pPr>
      <w:bookmarkStart w:id="0" w:name="_Ref95035455"/>
      <w:r>
        <w:rPr>
          <w:rFonts w:hint="eastAsia"/>
        </w:rPr>
        <w:t>T</w:t>
      </w:r>
      <w:r>
        <w:t>he dynamic change</w:t>
      </w:r>
      <w:bookmarkEnd w:id="0"/>
    </w:p>
    <w:p w14:paraId="41C4A29F" w14:textId="0B7C8FB2" w:rsidR="00715F46" w:rsidRDefault="00715F46" w:rsidP="00715F46">
      <w:pPr>
        <w:pStyle w:val="-En"/>
        <w:spacing w:before="60" w:after="60"/>
      </w:pPr>
      <w:r>
        <w:rPr>
          <w:rFonts w:hint="eastAsia"/>
        </w:rPr>
        <w:t>H</w:t>
      </w:r>
      <w:r>
        <w:t xml:space="preserve">ow to make the dynamic change? </w:t>
      </w:r>
      <w:proofErr w:type="spellStart"/>
      <w:r>
        <w:t>setTimeout</w:t>
      </w:r>
      <w:proofErr w:type="spellEnd"/>
      <w:r>
        <w:t xml:space="preserve"> or </w:t>
      </w:r>
      <w:proofErr w:type="spellStart"/>
      <w:r>
        <w:t>setInterval</w:t>
      </w:r>
      <w:proofErr w:type="spellEnd"/>
      <w:r>
        <w:t>?</w:t>
      </w:r>
      <w:r w:rsidR="007277EB">
        <w:t xml:space="preserve"> In APTSMAS, I use the </w:t>
      </w:r>
      <w:proofErr w:type="spellStart"/>
      <w:r w:rsidR="007277EB">
        <w:t>setInterval</w:t>
      </w:r>
      <w:proofErr w:type="spellEnd"/>
      <w:r w:rsidR="007277EB">
        <w:t xml:space="preserve"> with special logic to make sure it fit my requirements:</w:t>
      </w:r>
    </w:p>
    <w:tbl>
      <w:tblPr>
        <w:tblStyle w:val="affffff"/>
        <w:tblW w:w="0" w:type="auto"/>
        <w:tblLook w:val="04A0" w:firstRow="1" w:lastRow="0" w:firstColumn="1" w:lastColumn="0" w:noHBand="0" w:noVBand="1"/>
      </w:tblPr>
      <w:tblGrid>
        <w:gridCol w:w="9736"/>
      </w:tblGrid>
      <w:tr w:rsidR="007277EB" w14:paraId="493B5075" w14:textId="77777777" w:rsidTr="007277EB">
        <w:tc>
          <w:tcPr>
            <w:tcW w:w="9736" w:type="dxa"/>
          </w:tcPr>
          <w:p w14:paraId="6FCA50CB" w14:textId="77777777" w:rsidR="007277EB" w:rsidRDefault="007277EB" w:rsidP="007277EB">
            <w:pPr>
              <w:pStyle w:val="Code"/>
            </w:pPr>
            <w:r>
              <w:t xml:space="preserve">  const </w:t>
            </w:r>
            <w:proofErr w:type="spellStart"/>
            <w:r>
              <w:t>dynamicHandler</w:t>
            </w:r>
            <w:proofErr w:type="spellEnd"/>
            <w:r>
              <w:t xml:space="preserve"> = (</w:t>
            </w:r>
          </w:p>
          <w:p w14:paraId="3F8A6A91" w14:textId="77777777" w:rsidR="007277EB" w:rsidRDefault="007277EB" w:rsidP="007277EB">
            <w:pPr>
              <w:pStyle w:val="Code"/>
            </w:pPr>
            <w:r>
              <w:t xml:space="preserve">    </w:t>
            </w:r>
            <w:proofErr w:type="spellStart"/>
            <w:r>
              <w:t>previousInterval</w:t>
            </w:r>
            <w:proofErr w:type="spellEnd"/>
            <w:r>
              <w:t>: number | null,</w:t>
            </w:r>
          </w:p>
          <w:p w14:paraId="3C270907" w14:textId="77777777" w:rsidR="007277EB" w:rsidRDefault="007277EB" w:rsidP="007277EB">
            <w:pPr>
              <w:pStyle w:val="Code"/>
            </w:pPr>
            <w:r>
              <w:t xml:space="preserve">    </w:t>
            </w:r>
            <w:proofErr w:type="spellStart"/>
            <w:r>
              <w:t>currentInterval</w:t>
            </w:r>
            <w:proofErr w:type="spellEnd"/>
            <w:r>
              <w:t>: Ref&lt;number | null&gt;,</w:t>
            </w:r>
          </w:p>
          <w:p w14:paraId="40922EE7" w14:textId="77777777" w:rsidR="007277EB" w:rsidRDefault="007277EB" w:rsidP="007277EB">
            <w:pPr>
              <w:pStyle w:val="Code"/>
            </w:pPr>
            <w:r>
              <w:t xml:space="preserve">    </w:t>
            </w:r>
            <w:proofErr w:type="spellStart"/>
            <w:r>
              <w:t>chartObj</w:t>
            </w:r>
            <w:proofErr w:type="spellEnd"/>
            <w:r>
              <w:t xml:space="preserve">: </w:t>
            </w:r>
            <w:proofErr w:type="spellStart"/>
            <w:r>
              <w:t>echarts.ECharts</w:t>
            </w:r>
            <w:proofErr w:type="spellEnd"/>
            <w:r>
              <w:t>,</w:t>
            </w:r>
          </w:p>
          <w:p w14:paraId="431E3A32" w14:textId="77777777" w:rsidR="007277EB" w:rsidRDefault="007277EB" w:rsidP="007277EB">
            <w:pPr>
              <w:pStyle w:val="Code"/>
            </w:pPr>
            <w:r>
              <w:t xml:space="preserve">    </w:t>
            </w:r>
            <w:proofErr w:type="spellStart"/>
            <w:r>
              <w:t>chartData</w:t>
            </w:r>
            <w:proofErr w:type="spellEnd"/>
            <w:r>
              <w:t xml:space="preserve">: </w:t>
            </w:r>
            <w:proofErr w:type="spellStart"/>
            <w:r>
              <w:t>ITimeVariantApiResponse</w:t>
            </w:r>
            <w:proofErr w:type="spellEnd"/>
            <w:r>
              <w:t>,</w:t>
            </w:r>
          </w:p>
          <w:p w14:paraId="79AB67AD" w14:textId="77777777" w:rsidR="007277EB" w:rsidRDefault="007277EB" w:rsidP="007277EB">
            <w:pPr>
              <w:pStyle w:val="Code"/>
            </w:pPr>
            <w:r>
              <w:t xml:space="preserve">    </w:t>
            </w:r>
            <w:proofErr w:type="spellStart"/>
            <w:r>
              <w:t>currentYear</w:t>
            </w:r>
            <w:proofErr w:type="spellEnd"/>
            <w:r>
              <w:t>: Ref&lt;number&gt;</w:t>
            </w:r>
          </w:p>
          <w:p w14:paraId="3FB55E0B" w14:textId="77777777" w:rsidR="007277EB" w:rsidRDefault="007277EB" w:rsidP="007277EB">
            <w:pPr>
              <w:pStyle w:val="Code"/>
            </w:pPr>
            <w:r>
              <w:t xml:space="preserve">  ) =&gt; {</w:t>
            </w:r>
          </w:p>
          <w:p w14:paraId="2BE5B220" w14:textId="77777777" w:rsidR="007277EB" w:rsidRDefault="007277EB" w:rsidP="007277EB">
            <w:pPr>
              <w:pStyle w:val="Code"/>
            </w:pPr>
            <w:r>
              <w:t xml:space="preserve">    if (</w:t>
            </w:r>
            <w:proofErr w:type="spellStart"/>
            <w:r>
              <w:t>previousInterval</w:t>
            </w:r>
            <w:proofErr w:type="spellEnd"/>
            <w:r>
              <w:t xml:space="preserve"> !== null &amp;&amp; </w:t>
            </w:r>
            <w:proofErr w:type="spellStart"/>
            <w:r>
              <w:t>previousInterval</w:t>
            </w:r>
            <w:proofErr w:type="spellEnd"/>
            <w:r>
              <w:t xml:space="preserve"> !== 0) {</w:t>
            </w:r>
          </w:p>
          <w:p w14:paraId="25EF3F35" w14:textId="77777777" w:rsidR="007277EB" w:rsidRDefault="007277EB" w:rsidP="007277EB">
            <w:pPr>
              <w:pStyle w:val="Code"/>
            </w:pPr>
            <w:r>
              <w:t xml:space="preserve">      </w:t>
            </w:r>
            <w:proofErr w:type="spellStart"/>
            <w:r>
              <w:t>window.clearInterval</w:t>
            </w:r>
            <w:proofErr w:type="spellEnd"/>
            <w:r>
              <w:t>(</w:t>
            </w:r>
            <w:proofErr w:type="spellStart"/>
            <w:r>
              <w:t>previousInterval</w:t>
            </w:r>
            <w:proofErr w:type="spellEnd"/>
            <w:r>
              <w:t>);</w:t>
            </w:r>
          </w:p>
          <w:p w14:paraId="665895F7" w14:textId="77777777" w:rsidR="007277EB" w:rsidRDefault="007277EB" w:rsidP="007277EB">
            <w:pPr>
              <w:pStyle w:val="Code"/>
            </w:pPr>
            <w:r>
              <w:t xml:space="preserve">    }</w:t>
            </w:r>
          </w:p>
          <w:p w14:paraId="6F7E0A08" w14:textId="77777777" w:rsidR="007277EB" w:rsidRDefault="007277EB" w:rsidP="007277EB">
            <w:pPr>
              <w:pStyle w:val="Code"/>
            </w:pPr>
            <w:r>
              <w:lastRenderedPageBreak/>
              <w:t xml:space="preserve">    </w:t>
            </w:r>
            <w:proofErr w:type="spellStart"/>
            <w:r>
              <w:t>currentYear.value</w:t>
            </w:r>
            <w:proofErr w:type="spellEnd"/>
            <w:r>
              <w:t xml:space="preserve"> = MIN_YEAR;</w:t>
            </w:r>
          </w:p>
          <w:p w14:paraId="5153C4EC" w14:textId="77777777" w:rsidR="007277EB" w:rsidRDefault="007277EB" w:rsidP="007277EB">
            <w:pPr>
              <w:pStyle w:val="Code"/>
            </w:pPr>
          </w:p>
          <w:p w14:paraId="15B680DB" w14:textId="77777777" w:rsidR="007277EB" w:rsidRDefault="007277EB" w:rsidP="007277EB">
            <w:pPr>
              <w:pStyle w:val="Code"/>
            </w:pPr>
            <w:r>
              <w:t xml:space="preserve">    </w:t>
            </w:r>
            <w:proofErr w:type="spellStart"/>
            <w:r>
              <w:t>currentInterval.value</w:t>
            </w:r>
            <w:proofErr w:type="spellEnd"/>
            <w:r>
              <w:t xml:space="preserve"> = </w:t>
            </w:r>
            <w:proofErr w:type="spellStart"/>
            <w:r>
              <w:t>window.setInterval</w:t>
            </w:r>
            <w:proofErr w:type="spellEnd"/>
            <w:r>
              <w:t>(() =&gt; {</w:t>
            </w:r>
          </w:p>
          <w:p w14:paraId="157A1359" w14:textId="77777777" w:rsidR="007277EB" w:rsidRDefault="007277EB" w:rsidP="007277EB">
            <w:pPr>
              <w:pStyle w:val="Code"/>
            </w:pPr>
            <w:r>
              <w:t xml:space="preserve">      if (MIN_YEAR &lt;= </w:t>
            </w:r>
            <w:proofErr w:type="spellStart"/>
            <w:r>
              <w:t>currentYear.value</w:t>
            </w:r>
            <w:proofErr w:type="spellEnd"/>
            <w:r>
              <w:t xml:space="preserve"> &amp;&amp; </w:t>
            </w:r>
            <w:proofErr w:type="spellStart"/>
            <w:r>
              <w:t>currentYear.value</w:t>
            </w:r>
            <w:proofErr w:type="spellEnd"/>
            <w:r>
              <w:t xml:space="preserve"> &lt;= MAX_YEAR) {</w:t>
            </w:r>
          </w:p>
          <w:p w14:paraId="0745033E" w14:textId="77777777" w:rsidR="007277EB" w:rsidRDefault="007277EB" w:rsidP="007277EB">
            <w:pPr>
              <w:pStyle w:val="Code"/>
            </w:pPr>
            <w:r>
              <w:t xml:space="preserve">        const option = </w:t>
            </w:r>
            <w:proofErr w:type="spellStart"/>
            <w:r>
              <w:t>handleOption</w:t>
            </w:r>
            <w:proofErr w:type="spellEnd"/>
            <w:r>
              <w:t>(</w:t>
            </w:r>
            <w:proofErr w:type="spellStart"/>
            <w:r>
              <w:t>chartData</w:t>
            </w:r>
            <w:proofErr w:type="spellEnd"/>
            <w:r>
              <w:t xml:space="preserve">, </w:t>
            </w:r>
            <w:proofErr w:type="spellStart"/>
            <w:r>
              <w:t>currentYear.value</w:t>
            </w:r>
            <w:proofErr w:type="spellEnd"/>
            <w:r>
              <w:t>);</w:t>
            </w:r>
          </w:p>
          <w:p w14:paraId="7D9A270E" w14:textId="77777777" w:rsidR="007277EB" w:rsidRDefault="007277EB" w:rsidP="007277EB">
            <w:pPr>
              <w:pStyle w:val="Code"/>
            </w:pPr>
            <w:r>
              <w:t xml:space="preserve">        // </w:t>
            </w:r>
            <w:proofErr w:type="spellStart"/>
            <w:r>
              <w:t>chartObj.setOption</w:t>
            </w:r>
            <w:proofErr w:type="spellEnd"/>
            <w:r>
              <w:t xml:space="preserve">(option, { </w:t>
            </w:r>
            <w:proofErr w:type="spellStart"/>
            <w:r>
              <w:t>replaceMerge</w:t>
            </w:r>
            <w:proofErr w:type="spellEnd"/>
            <w:r>
              <w:t>: ["series", "</w:t>
            </w:r>
            <w:proofErr w:type="spellStart"/>
            <w:r>
              <w:t>yAxis</w:t>
            </w:r>
            <w:proofErr w:type="spellEnd"/>
            <w:r>
              <w:t>"] });</w:t>
            </w:r>
          </w:p>
          <w:p w14:paraId="1DD93382" w14:textId="77777777" w:rsidR="007277EB" w:rsidRDefault="007277EB" w:rsidP="007277EB">
            <w:pPr>
              <w:pStyle w:val="Code"/>
            </w:pPr>
            <w:r>
              <w:t xml:space="preserve">        </w:t>
            </w:r>
            <w:proofErr w:type="spellStart"/>
            <w:r>
              <w:t>chartObj.setOption</w:t>
            </w:r>
            <w:proofErr w:type="spellEnd"/>
            <w:r>
              <w:t>(option);</w:t>
            </w:r>
          </w:p>
          <w:p w14:paraId="3099B99A" w14:textId="77777777" w:rsidR="007277EB" w:rsidRDefault="007277EB" w:rsidP="007277EB">
            <w:pPr>
              <w:pStyle w:val="Code"/>
            </w:pPr>
          </w:p>
          <w:p w14:paraId="14720557" w14:textId="77777777" w:rsidR="007277EB" w:rsidRDefault="007277EB" w:rsidP="007277EB">
            <w:pPr>
              <w:pStyle w:val="Code"/>
            </w:pPr>
            <w:r>
              <w:t xml:space="preserve">        </w:t>
            </w:r>
            <w:proofErr w:type="spellStart"/>
            <w:r>
              <w:t>currentYear.value</w:t>
            </w:r>
            <w:proofErr w:type="spellEnd"/>
            <w:r>
              <w:t xml:space="preserve"> += 1;</w:t>
            </w:r>
          </w:p>
          <w:p w14:paraId="75439D83" w14:textId="77777777" w:rsidR="007277EB" w:rsidRDefault="007277EB" w:rsidP="007277EB">
            <w:pPr>
              <w:pStyle w:val="Code"/>
            </w:pPr>
            <w:r>
              <w:t xml:space="preserve">      } else if (</w:t>
            </w:r>
            <w:proofErr w:type="spellStart"/>
            <w:r>
              <w:t>currentInterval.value</w:t>
            </w:r>
            <w:proofErr w:type="spellEnd"/>
            <w:r>
              <w:t>) {</w:t>
            </w:r>
          </w:p>
          <w:p w14:paraId="3DFEB2A9" w14:textId="77777777" w:rsidR="007277EB" w:rsidRDefault="007277EB" w:rsidP="007277EB">
            <w:pPr>
              <w:pStyle w:val="Code"/>
            </w:pPr>
            <w:r>
              <w:t xml:space="preserve">        </w:t>
            </w:r>
            <w:proofErr w:type="spellStart"/>
            <w:r>
              <w:t>window.clearInterval</w:t>
            </w:r>
            <w:proofErr w:type="spellEnd"/>
            <w:r>
              <w:t>(</w:t>
            </w:r>
            <w:proofErr w:type="spellStart"/>
            <w:r>
              <w:t>currentInterval.value</w:t>
            </w:r>
            <w:proofErr w:type="spellEnd"/>
            <w:r>
              <w:t>);</w:t>
            </w:r>
          </w:p>
          <w:p w14:paraId="6F18D1D6" w14:textId="77777777" w:rsidR="007277EB" w:rsidRDefault="007277EB" w:rsidP="007277EB">
            <w:pPr>
              <w:pStyle w:val="Code"/>
            </w:pPr>
            <w:r>
              <w:t xml:space="preserve">        </w:t>
            </w:r>
            <w:proofErr w:type="spellStart"/>
            <w:r>
              <w:t>currentInterval.value</w:t>
            </w:r>
            <w:proofErr w:type="spellEnd"/>
            <w:r>
              <w:t xml:space="preserve"> = null;</w:t>
            </w:r>
          </w:p>
          <w:p w14:paraId="2636F3C8" w14:textId="77777777" w:rsidR="007277EB" w:rsidRDefault="007277EB" w:rsidP="007277EB">
            <w:pPr>
              <w:pStyle w:val="Code"/>
            </w:pPr>
            <w:r>
              <w:t xml:space="preserve">      }</w:t>
            </w:r>
          </w:p>
          <w:p w14:paraId="25330F02" w14:textId="77777777" w:rsidR="007277EB" w:rsidRDefault="007277EB" w:rsidP="007277EB">
            <w:pPr>
              <w:pStyle w:val="Code"/>
            </w:pPr>
            <w:r>
              <w:t xml:space="preserve">    }, ANIMATE_UPDATE_TIME_MS);</w:t>
            </w:r>
          </w:p>
          <w:p w14:paraId="7DCD54CE" w14:textId="32D380EA" w:rsidR="007277EB" w:rsidRDefault="007277EB" w:rsidP="007277EB">
            <w:pPr>
              <w:pStyle w:val="Code"/>
            </w:pPr>
            <w:r>
              <w:t xml:space="preserve">  };</w:t>
            </w:r>
          </w:p>
        </w:tc>
      </w:tr>
    </w:tbl>
    <w:p w14:paraId="44A15FF4" w14:textId="6E730D0F" w:rsidR="007277EB" w:rsidRPr="00715F46" w:rsidRDefault="007277EB" w:rsidP="00715F46">
      <w:pPr>
        <w:pStyle w:val="-En"/>
        <w:spacing w:before="60" w:after="60"/>
      </w:pPr>
      <w:r>
        <w:rPr>
          <w:rFonts w:hint="eastAsia"/>
        </w:rPr>
        <w:lastRenderedPageBreak/>
        <w:t>E</w:t>
      </w:r>
      <w:r>
        <w:t xml:space="preserve">very time you call the </w:t>
      </w:r>
      <w:proofErr w:type="spellStart"/>
      <w:r>
        <w:t>dynamicHandler</w:t>
      </w:r>
      <w:proofErr w:type="spellEnd"/>
      <w:r>
        <w:t>, it will clear the previous interval and set a new interval. The interval inside can judge the year valid and clear itself. So the dynamic handler can easily integrated with different item show or time reset function.</w:t>
      </w:r>
    </w:p>
    <w:p w14:paraId="2FCA05C6" w14:textId="708F110B" w:rsidR="002E53D3" w:rsidRDefault="002E53D3" w:rsidP="002E53D3">
      <w:pPr>
        <w:pStyle w:val="21"/>
      </w:pPr>
      <w:r>
        <w:rPr>
          <w:rFonts w:hint="eastAsia"/>
        </w:rPr>
        <w:t>V</w:t>
      </w:r>
      <w:r>
        <w:t>iew Trajectory Embedding</w:t>
      </w:r>
    </w:p>
    <w:p w14:paraId="3B8DB5D4" w14:textId="4264C39A" w:rsidR="00EB7154" w:rsidRDefault="00EB7154" w:rsidP="00EB7154">
      <w:pPr>
        <w:pStyle w:val="31"/>
      </w:pPr>
      <w:r>
        <w:rPr>
          <w:rFonts w:hint="eastAsia"/>
        </w:rPr>
        <w:t>D</w:t>
      </w:r>
      <w:r>
        <w:t>ata Flow</w:t>
      </w:r>
    </w:p>
    <w:p w14:paraId="2EB0BF2B" w14:textId="14D70D24" w:rsidR="009D64E4" w:rsidRDefault="009D64E4" w:rsidP="009D64E4">
      <w:pPr>
        <w:pStyle w:val="-En"/>
        <w:spacing w:before="60" w:after="60"/>
      </w:pPr>
      <w:r>
        <w:rPr>
          <w:rFonts w:hint="eastAsia"/>
        </w:rPr>
        <w:t>T</w:t>
      </w:r>
      <w:r>
        <w:t xml:space="preserve">he Select Area select data and emit, then the view level </w:t>
      </w:r>
      <w:r w:rsidR="005F0293">
        <w:t>does</w:t>
      </w:r>
      <w:r>
        <w:t xml:space="preserve"> the request and distribute the response data to each </w:t>
      </w:r>
      <w:r w:rsidR="005F0293">
        <w:t>component</w:t>
      </w:r>
      <w:r>
        <w:t>.</w:t>
      </w:r>
    </w:p>
    <w:p w14:paraId="0B01BDF3" w14:textId="38434F79" w:rsidR="00125E7A" w:rsidRDefault="00125E7A" w:rsidP="00125E7A">
      <w:pPr>
        <w:pStyle w:val="31"/>
      </w:pPr>
      <w:r>
        <w:rPr>
          <w:rFonts w:hint="eastAsia"/>
        </w:rPr>
        <w:t>S</w:t>
      </w:r>
      <w:r>
        <w:t>cript Setup</w:t>
      </w:r>
    </w:p>
    <w:p w14:paraId="094CB445" w14:textId="7F52F787" w:rsidR="00125E7A" w:rsidRDefault="00125E7A" w:rsidP="00125E7A">
      <w:pPr>
        <w:pStyle w:val="-En"/>
        <w:spacing w:before="60" w:after="60"/>
      </w:pPr>
      <w:r>
        <w:rPr>
          <w:rFonts w:hint="eastAsia"/>
        </w:rPr>
        <w:t>F</w:t>
      </w:r>
      <w:r>
        <w:t>rom this page view component, the script setup syntactic sugar is used</w:t>
      </w:r>
      <w:r w:rsidR="00310A1B">
        <w:t xml:space="preserve"> for more clearly code logic.</w:t>
      </w:r>
    </w:p>
    <w:p w14:paraId="2CEEEAAC" w14:textId="08BF2F01" w:rsidR="00A324B2" w:rsidRDefault="00A324B2" w:rsidP="00A324B2">
      <w:pPr>
        <w:pStyle w:val="31"/>
      </w:pPr>
      <w:r>
        <w:rPr>
          <w:rFonts w:hint="eastAsia"/>
        </w:rPr>
        <w:t>M</w:t>
      </w:r>
      <w:r>
        <w:t>ap</w:t>
      </w:r>
    </w:p>
    <w:p w14:paraId="297AF336" w14:textId="1093EA1E" w:rsidR="00A324B2" w:rsidRDefault="00A324B2" w:rsidP="00A324B2">
      <w:pPr>
        <w:pStyle w:val="-En"/>
        <w:spacing w:before="60" w:after="60"/>
      </w:pPr>
      <w:r>
        <w:rPr>
          <w:rFonts w:hint="eastAsia"/>
        </w:rPr>
        <w:t>T</w:t>
      </w:r>
      <w:r>
        <w:t>he map view implements a Bezier lines list for multi poets route draw. Remember to clear them Bezier Lines Object before the new data refresh.</w:t>
      </w:r>
    </w:p>
    <w:p w14:paraId="158942B0" w14:textId="060D1D99" w:rsidR="00A324B2" w:rsidRDefault="00A324B2" w:rsidP="00A324B2">
      <w:pPr>
        <w:pStyle w:val="31"/>
      </w:pPr>
      <w:r>
        <w:rPr>
          <w:rFonts w:hint="eastAsia"/>
        </w:rPr>
        <w:t>C</w:t>
      </w:r>
      <w:r>
        <w:t>harts</w:t>
      </w:r>
    </w:p>
    <w:p w14:paraId="10445E78" w14:textId="28ED1F17" w:rsidR="008C661E" w:rsidRDefault="00A324B2" w:rsidP="00A324B2">
      <w:pPr>
        <w:pStyle w:val="-En"/>
        <w:spacing w:before="60" w:after="60"/>
      </w:pPr>
      <w:r>
        <w:rPr>
          <w:rFonts w:hint="eastAsia"/>
        </w:rPr>
        <w:t>B</w:t>
      </w:r>
      <w:r>
        <w:t>ecause the Charts are all in-degree and out-degree, so use a v-for to generate them will be easier</w:t>
      </w:r>
      <w:r w:rsidR="008C661E">
        <w:t>.</w:t>
      </w:r>
    </w:p>
    <w:p w14:paraId="34D1A722" w14:textId="0055D6F0" w:rsidR="008C661E" w:rsidRDefault="00053824" w:rsidP="008C661E">
      <w:pPr>
        <w:pStyle w:val="-En"/>
        <w:keepNext/>
        <w:spacing w:before="60" w:after="60"/>
        <w:jc w:val="center"/>
      </w:pPr>
      <w:r>
        <w:rPr>
          <w:noProof/>
        </w:rPr>
        <w:drawing>
          <wp:inline distT="0" distB="0" distL="0" distR="0" wp14:anchorId="78236045" wp14:editId="09CEA38F">
            <wp:extent cx="3723904" cy="3628419"/>
            <wp:effectExtent l="0" t="0" r="0" b="0"/>
            <wp:docPr id="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描述已自动生成"/>
                    <pic:cNvPicPr/>
                  </pic:nvPicPr>
                  <pic:blipFill>
                    <a:blip r:embed="rId15"/>
                    <a:stretch>
                      <a:fillRect/>
                    </a:stretch>
                  </pic:blipFill>
                  <pic:spPr>
                    <a:xfrm>
                      <a:off x="0" y="0"/>
                      <a:ext cx="3731492" cy="3635812"/>
                    </a:xfrm>
                    <a:prstGeom prst="rect">
                      <a:avLst/>
                    </a:prstGeom>
                  </pic:spPr>
                </pic:pic>
              </a:graphicData>
            </a:graphic>
          </wp:inline>
        </w:drawing>
      </w:r>
    </w:p>
    <w:p w14:paraId="2BCE90FF" w14:textId="4E65A3A8" w:rsidR="008C661E" w:rsidRPr="00A324B2" w:rsidRDefault="008C661E" w:rsidP="008C661E">
      <w:pPr>
        <w:pStyle w:val="af7"/>
        <w:jc w:val="center"/>
      </w:pPr>
      <w:r>
        <w:t xml:space="preserve">Figure </w:t>
      </w:r>
      <w:fldSimple w:instr=" SEQ Figure \* ARABIC ">
        <w:r w:rsidR="00125A03">
          <w:rPr>
            <w:noProof/>
          </w:rPr>
          <w:t>7</w:t>
        </w:r>
      </w:fldSimple>
      <w:r>
        <w:t xml:space="preserve"> v-for generate charts</w:t>
      </w:r>
    </w:p>
    <w:p w14:paraId="4B064E56" w14:textId="7A1E63F1" w:rsidR="002E53D3" w:rsidRDefault="002E53D3" w:rsidP="002E53D3">
      <w:pPr>
        <w:pStyle w:val="21"/>
      </w:pPr>
      <w:r>
        <w:rPr>
          <w:rFonts w:hint="eastAsia"/>
        </w:rPr>
        <w:lastRenderedPageBreak/>
        <w:t>V</w:t>
      </w:r>
      <w:r>
        <w:t>iew Space Scale Visualization</w:t>
      </w:r>
    </w:p>
    <w:p w14:paraId="7AED0DB5" w14:textId="48AD0148" w:rsidR="00B75231" w:rsidRDefault="00B75231" w:rsidP="00B75231">
      <w:pPr>
        <w:pStyle w:val="31"/>
      </w:pPr>
      <w:r>
        <w:rPr>
          <w:rFonts w:hint="eastAsia"/>
        </w:rPr>
        <w:t>D</w:t>
      </w:r>
      <w:r>
        <w:t>ata Flow</w:t>
      </w:r>
    </w:p>
    <w:p w14:paraId="3017050B" w14:textId="55EF024C" w:rsidR="00B75231" w:rsidRDefault="00B75231" w:rsidP="00B75231">
      <w:pPr>
        <w:pStyle w:val="-En"/>
        <w:spacing w:before="60" w:after="60"/>
      </w:pPr>
      <w:r>
        <w:rPr>
          <w:rFonts w:hint="eastAsia"/>
        </w:rPr>
        <w:t>T</w:t>
      </w:r>
      <w:r>
        <w:t xml:space="preserve">he Map components async request the data and </w:t>
      </w:r>
      <w:proofErr w:type="spellStart"/>
      <w:r>
        <w:t>init</w:t>
      </w:r>
      <w:proofErr w:type="spellEnd"/>
      <w:r>
        <w:t xml:space="preserve"> with itself.</w:t>
      </w:r>
    </w:p>
    <w:p w14:paraId="4D37F965" w14:textId="2B8BB894" w:rsidR="00B75231" w:rsidRDefault="00B75231" w:rsidP="00B75231">
      <w:pPr>
        <w:pStyle w:val="31"/>
      </w:pPr>
      <w:r>
        <w:rPr>
          <w:rFonts w:hint="eastAsia"/>
        </w:rPr>
        <w:t>D</w:t>
      </w:r>
      <w:r>
        <w:t>ynamic Change</w:t>
      </w:r>
    </w:p>
    <w:p w14:paraId="2A34CA1A" w14:textId="5156E210" w:rsidR="00B75231" w:rsidRPr="00B75231" w:rsidRDefault="00B75231" w:rsidP="00B75231">
      <w:pPr>
        <w:pStyle w:val="-En"/>
        <w:spacing w:before="60" w:after="60"/>
      </w:pPr>
      <w:proofErr w:type="gramStart"/>
      <w:r>
        <w:rPr>
          <w:rFonts w:hint="eastAsia"/>
        </w:rPr>
        <w:t>S</w:t>
      </w:r>
      <w:r>
        <w:t>imilar to</w:t>
      </w:r>
      <w:proofErr w:type="gramEnd"/>
      <w:r>
        <w:t xml:space="preserve"> the content in </w:t>
      </w:r>
      <w:r>
        <w:fldChar w:fldCharType="begin"/>
      </w:r>
      <w:r>
        <w:instrText xml:space="preserve"> REF _Ref95035455 \w \h </w:instrText>
      </w:r>
      <w:r>
        <w:fldChar w:fldCharType="separate"/>
      </w:r>
      <w:r w:rsidR="00125A03">
        <w:t>2.8.2</w:t>
      </w:r>
      <w:r>
        <w:fldChar w:fldCharType="end"/>
      </w:r>
      <w:r>
        <w:t xml:space="preserve"> shows.</w:t>
      </w:r>
    </w:p>
    <w:p w14:paraId="79DA6B0F" w14:textId="101C14A5" w:rsidR="00B75231" w:rsidRDefault="00B75231" w:rsidP="00B75231">
      <w:pPr>
        <w:pStyle w:val="31"/>
      </w:pPr>
      <w:proofErr w:type="spellStart"/>
      <w:r>
        <w:rPr>
          <w:rFonts w:hint="eastAsia"/>
        </w:rPr>
        <w:t>L</w:t>
      </w:r>
      <w:r>
        <w:t>oca</w:t>
      </w:r>
      <w:proofErr w:type="spellEnd"/>
    </w:p>
    <w:p w14:paraId="2050C700" w14:textId="39BDB012" w:rsidR="00B75231" w:rsidRDefault="00A7609B" w:rsidP="00B75231">
      <w:pPr>
        <w:pStyle w:val="-En"/>
        <w:spacing w:before="60" w:after="60"/>
      </w:pPr>
      <w:r>
        <w:rPr>
          <w:rFonts w:hint="eastAsia"/>
        </w:rPr>
        <w:t>N</w:t>
      </w:r>
      <w:r>
        <w:t xml:space="preserve">otice that </w:t>
      </w:r>
      <w:proofErr w:type="spellStart"/>
      <w:r>
        <w:t>Loca</w:t>
      </w:r>
      <w:proofErr w:type="spellEnd"/>
      <w:r>
        <w:t xml:space="preserve"> scatter layers must set the data before set the style, else will go into error.</w:t>
      </w:r>
    </w:p>
    <w:p w14:paraId="3D187F4D" w14:textId="64AD13BE" w:rsidR="00B719A9" w:rsidRDefault="00B719A9" w:rsidP="00B719A9">
      <w:pPr>
        <w:pStyle w:val="31"/>
      </w:pPr>
      <w:r>
        <w:t>About 3D</w:t>
      </w:r>
    </w:p>
    <w:p w14:paraId="5EDB4879" w14:textId="579834DA" w:rsidR="00B719A9" w:rsidRDefault="00B719A9" w:rsidP="00B719A9">
      <w:pPr>
        <w:pStyle w:val="-En"/>
        <w:spacing w:before="60" w:after="60"/>
      </w:pPr>
      <w:r>
        <w:rPr>
          <w:rFonts w:hint="eastAsia"/>
        </w:rPr>
        <w:t>T</w:t>
      </w:r>
      <w:r>
        <w:t xml:space="preserve">he </w:t>
      </w:r>
      <w:proofErr w:type="spellStart"/>
      <w:r>
        <w:t>Loca</w:t>
      </w:r>
      <w:proofErr w:type="spellEnd"/>
      <w:r>
        <w:t xml:space="preserve"> 3D global really have performance issues. If you have interest, you can try to implement this by </w:t>
      </w:r>
      <w:proofErr w:type="spellStart"/>
      <w:r>
        <w:t>ECharts</w:t>
      </w:r>
      <w:proofErr w:type="spellEnd"/>
      <w:r>
        <w:t xml:space="preserve"> GL 3D Global.</w:t>
      </w:r>
    </w:p>
    <w:p w14:paraId="05307986" w14:textId="65762620" w:rsidR="00B719A9" w:rsidRPr="00B719A9" w:rsidRDefault="00B719A9" w:rsidP="00B719A9">
      <w:pPr>
        <w:pStyle w:val="-En"/>
        <w:spacing w:before="60" w:after="60"/>
      </w:pPr>
      <w:r>
        <w:rPr>
          <w:rFonts w:hint="eastAsia"/>
        </w:rPr>
        <w:t>N</w:t>
      </w:r>
      <w:r>
        <w:t xml:space="preserve">otice that the </w:t>
      </w:r>
      <w:proofErr w:type="spellStart"/>
      <w:r>
        <w:t>AMap</w:t>
      </w:r>
      <w:proofErr w:type="spellEnd"/>
      <w:r>
        <w:t xml:space="preserve"> and </w:t>
      </w:r>
      <w:proofErr w:type="spellStart"/>
      <w:r>
        <w:t>BaiduMap</w:t>
      </w:r>
      <w:proofErr w:type="spellEnd"/>
      <w:r>
        <w:t xml:space="preserve"> use </w:t>
      </w:r>
      <w:r w:rsidR="009B737F">
        <w:t>the</w:t>
      </w:r>
      <w:r>
        <w:t xml:space="preserve"> different coordinate skewing</w:t>
      </w:r>
      <w:r w:rsidR="009B737F">
        <w:t xml:space="preserve"> algorithm</w:t>
      </w:r>
      <w:r>
        <w:t>.</w:t>
      </w:r>
    </w:p>
    <w:p w14:paraId="7BA88A86" w14:textId="383A23E5" w:rsidR="00B719A9" w:rsidRDefault="00B719A9" w:rsidP="00B719A9">
      <w:pPr>
        <w:pStyle w:val="21"/>
      </w:pPr>
      <w:r>
        <w:rPr>
          <w:rFonts w:hint="eastAsia"/>
        </w:rPr>
        <w:t>O</w:t>
      </w:r>
      <w:r>
        <w:t>ther Worth Notice</w:t>
      </w:r>
    </w:p>
    <w:p w14:paraId="297FC8EE" w14:textId="4A654747" w:rsidR="00BF1A8D" w:rsidRDefault="00BF1A8D" w:rsidP="00BF1A8D">
      <w:pPr>
        <w:pStyle w:val="31"/>
      </w:pPr>
      <w:r>
        <w:rPr>
          <w:rFonts w:hint="eastAsia"/>
        </w:rPr>
        <w:t>A</w:t>
      </w:r>
      <w:r>
        <w:t>sync Request</w:t>
      </w:r>
    </w:p>
    <w:p w14:paraId="2A6C3D3F" w14:textId="05C871EF" w:rsidR="00BF1A8D" w:rsidRDefault="00BF1A8D" w:rsidP="00BF1A8D">
      <w:pPr>
        <w:pStyle w:val="-En"/>
        <w:spacing w:before="60" w:after="60"/>
      </w:pPr>
      <w:r>
        <w:rPr>
          <w:rFonts w:hint="eastAsia"/>
        </w:rPr>
        <w:t>B</w:t>
      </w:r>
      <w:r>
        <w:t>ecause all page use a loading animate logic, if the backend go into server error, the loading animate will not end. Try to add the exception handler or timeout mechanism to hide loading animate.</w:t>
      </w:r>
    </w:p>
    <w:p w14:paraId="75C78768" w14:textId="58D49591" w:rsidR="00BF1A8D" w:rsidRDefault="00BF1A8D" w:rsidP="00BF1A8D">
      <w:pPr>
        <w:pStyle w:val="31"/>
      </w:pPr>
      <w:r>
        <w:rPr>
          <w:rFonts w:hint="eastAsia"/>
        </w:rPr>
        <w:t>N</w:t>
      </w:r>
      <w:r>
        <w:t>otice the lifecycle hook</w:t>
      </w:r>
    </w:p>
    <w:p w14:paraId="6E7ABA62" w14:textId="529CCF5A" w:rsidR="00BF1A8D" w:rsidRDefault="00BF1A8D" w:rsidP="00BF1A8D">
      <w:pPr>
        <w:pStyle w:val="-En"/>
        <w:spacing w:before="60" w:after="60"/>
      </w:pPr>
      <w:r>
        <w:rPr>
          <w:rFonts w:hint="eastAsia"/>
        </w:rPr>
        <w:t>T</w:t>
      </w:r>
      <w:r>
        <w:t xml:space="preserve">he lifecycle hook should be on the top level of setup function. A </w:t>
      </w:r>
      <w:r w:rsidR="000B7C05">
        <w:t xml:space="preserve">common pitfall is that your custom hook have </w:t>
      </w:r>
      <w:proofErr w:type="spellStart"/>
      <w:r w:rsidR="000B7C05">
        <w:t>onMounted</w:t>
      </w:r>
      <w:proofErr w:type="spellEnd"/>
      <w:r w:rsidR="000B7C05">
        <w:t xml:space="preserve"> and call this hook in setup’s </w:t>
      </w:r>
      <w:proofErr w:type="spellStart"/>
      <w:r w:rsidR="000B7C05">
        <w:t>onMounted</w:t>
      </w:r>
      <w:proofErr w:type="spellEnd"/>
      <w:r w:rsidR="000B7C05">
        <w:t xml:space="preserve"> (or other) function.</w:t>
      </w:r>
    </w:p>
    <w:p w14:paraId="64CB8722" w14:textId="786AA22C" w:rsidR="00284877" w:rsidRDefault="00284877" w:rsidP="00284877">
      <w:pPr>
        <w:pStyle w:val="31"/>
      </w:pPr>
      <w:r>
        <w:rPr>
          <w:rFonts w:hint="eastAsia"/>
        </w:rPr>
        <w:t>B</w:t>
      </w:r>
      <w:r>
        <w:t>e aware the async</w:t>
      </w:r>
    </w:p>
    <w:p w14:paraId="2DDC66A6" w14:textId="4D00D5C7" w:rsidR="00284877" w:rsidRDefault="00284877" w:rsidP="00284877">
      <w:pPr>
        <w:pStyle w:val="-En"/>
        <w:spacing w:before="60" w:after="60"/>
      </w:pPr>
      <w:r>
        <w:t>Always notice the async function even though you await it. If you use async and await in one of the regular lifecycle hook, the coding execute logic may not follow your preconceived.</w:t>
      </w:r>
    </w:p>
    <w:p w14:paraId="3416069D" w14:textId="3E3127EB" w:rsidR="00E03288" w:rsidRDefault="00E03288" w:rsidP="00E03288">
      <w:pPr>
        <w:pStyle w:val="31"/>
      </w:pPr>
      <w:r>
        <w:t>Computed Complex logic</w:t>
      </w:r>
    </w:p>
    <w:p w14:paraId="7ED52641" w14:textId="3747CACB" w:rsidR="00E03288" w:rsidRPr="00E03288" w:rsidRDefault="00E03288" w:rsidP="00E03288">
      <w:pPr>
        <w:pStyle w:val="-En"/>
        <w:spacing w:before="60" w:after="60"/>
      </w:pPr>
      <w:r>
        <w:t>For better performance, if you template have the complex calculate logic, you should make it into a computed var (computed var have cache mechanism).</w:t>
      </w:r>
    </w:p>
    <w:p w14:paraId="43D64B43" w14:textId="3211F5ED" w:rsidR="009C6F9D" w:rsidRDefault="009C6F9D" w:rsidP="009C6F9D">
      <w:pPr>
        <w:pStyle w:val="31"/>
      </w:pPr>
      <w:r>
        <w:rPr>
          <w:rFonts w:hint="eastAsia"/>
        </w:rPr>
        <w:t>T</w:t>
      </w:r>
      <w:r>
        <w:t>ypeScript</w:t>
      </w:r>
    </w:p>
    <w:p w14:paraId="76145E69" w14:textId="6D05F158" w:rsidR="009C6F9D" w:rsidRPr="009C6F9D" w:rsidRDefault="009C6F9D" w:rsidP="009C6F9D">
      <w:pPr>
        <w:pStyle w:val="-En"/>
        <w:spacing w:before="60" w:after="60"/>
      </w:pPr>
      <w:r>
        <w:rPr>
          <w:rFonts w:hint="eastAsia"/>
        </w:rPr>
        <w:t>T</w:t>
      </w:r>
      <w:r>
        <w:t>ypeScript is not a sliver bullet, it’s just a security measure. Don’t count everything on it.</w:t>
      </w:r>
    </w:p>
    <w:p w14:paraId="18487B6B" w14:textId="5D836FD3" w:rsidR="004A5709" w:rsidRDefault="004A5709" w:rsidP="004A5709">
      <w:pPr>
        <w:pStyle w:val="1"/>
      </w:pPr>
      <w:r>
        <w:rPr>
          <w:rFonts w:hint="eastAsia"/>
        </w:rPr>
        <w:t>B</w:t>
      </w:r>
      <w:r>
        <w:t>ack End</w:t>
      </w:r>
    </w:p>
    <w:p w14:paraId="5E79C07E" w14:textId="60107840" w:rsidR="00BB5543" w:rsidRDefault="00BB5543" w:rsidP="00BB5543">
      <w:pPr>
        <w:pStyle w:val="21"/>
      </w:pPr>
      <w:r>
        <w:rPr>
          <w:rFonts w:hint="eastAsia"/>
        </w:rPr>
        <w:t>P</w:t>
      </w:r>
      <w:r>
        <w:t>roject Struct</w:t>
      </w:r>
    </w:p>
    <w:p w14:paraId="72E2069D" w14:textId="421F6C77" w:rsidR="00BB5543" w:rsidRDefault="00BB5543" w:rsidP="00BB5543">
      <w:pPr>
        <w:pStyle w:val="-En"/>
        <w:spacing w:before="60" w:after="60"/>
      </w:pPr>
      <w:r>
        <w:rPr>
          <w:rFonts w:hint="eastAsia"/>
        </w:rPr>
        <w:t>T</w:t>
      </w:r>
      <w:r>
        <w:t xml:space="preserve">he things worth notice are in </w:t>
      </w:r>
      <w:proofErr w:type="spellStart"/>
      <w:r>
        <w:t>src</w:t>
      </w:r>
      <w:proofErr w:type="spellEnd"/>
      <w:r>
        <w:t xml:space="preserve"> folder:</w:t>
      </w:r>
    </w:p>
    <w:p w14:paraId="2AB7C9A7" w14:textId="77777777" w:rsidR="00BB5543" w:rsidRDefault="00BB5543" w:rsidP="00BB5543">
      <w:pPr>
        <w:pStyle w:val="-En"/>
        <w:keepNext/>
        <w:spacing w:before="60" w:after="60"/>
        <w:jc w:val="center"/>
      </w:pPr>
      <w:r>
        <w:rPr>
          <w:noProof/>
        </w:rPr>
        <w:drawing>
          <wp:inline distT="0" distB="0" distL="0" distR="0" wp14:anchorId="2C16CB39" wp14:editId="70EB1CE6">
            <wp:extent cx="1656278" cy="563476"/>
            <wp:effectExtent l="0" t="0" r="127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159" cy="566157"/>
                    </a:xfrm>
                    <a:prstGeom prst="rect">
                      <a:avLst/>
                    </a:prstGeom>
                  </pic:spPr>
                </pic:pic>
              </a:graphicData>
            </a:graphic>
          </wp:inline>
        </w:drawing>
      </w:r>
    </w:p>
    <w:p w14:paraId="4A90E034" w14:textId="0DBA51D6" w:rsidR="00BB5543" w:rsidRDefault="00BB5543" w:rsidP="00BB5543">
      <w:pPr>
        <w:pStyle w:val="af7"/>
        <w:jc w:val="center"/>
      </w:pPr>
      <w:r>
        <w:t xml:space="preserve">Figure </w:t>
      </w:r>
      <w:fldSimple w:instr=" SEQ Figure \* ARABIC ">
        <w:r w:rsidR="00125A03">
          <w:rPr>
            <w:noProof/>
          </w:rPr>
          <w:t>8</w:t>
        </w:r>
      </w:fldSimple>
      <w:r>
        <w:t xml:space="preserve"> Backend Struct</w:t>
      </w:r>
    </w:p>
    <w:p w14:paraId="25B56DDD" w14:textId="6D0FAD16" w:rsidR="00BB5543" w:rsidRDefault="00221C94" w:rsidP="00BB5543">
      <w:pPr>
        <w:pStyle w:val="-En"/>
        <w:spacing w:before="60" w:after="60"/>
      </w:pPr>
      <w:r>
        <w:t>In java/com/</w:t>
      </w:r>
      <w:proofErr w:type="spellStart"/>
      <w:r>
        <w:t>aptsmas</w:t>
      </w:r>
      <w:proofErr w:type="spellEnd"/>
      <w:r>
        <w:t>/</w:t>
      </w:r>
      <w:proofErr w:type="spellStart"/>
      <w:r>
        <w:t>dataservice</w:t>
      </w:r>
      <w:proofErr w:type="spellEnd"/>
      <w:r>
        <w:t xml:space="preserve"> contains all code logic.</w:t>
      </w:r>
    </w:p>
    <w:p w14:paraId="0D70183C" w14:textId="15FDC67F" w:rsidR="00221C94" w:rsidRDefault="00221C94" w:rsidP="00BB5543">
      <w:pPr>
        <w:pStyle w:val="-En"/>
        <w:spacing w:before="60" w:after="60"/>
      </w:pPr>
      <w:r>
        <w:t xml:space="preserve">In resources contains all </w:t>
      </w:r>
      <w:proofErr w:type="spellStart"/>
      <w:r>
        <w:t>mybatis</w:t>
      </w:r>
      <w:proofErr w:type="spellEnd"/>
      <w:r>
        <w:t xml:space="preserve"> xml and application config </w:t>
      </w:r>
      <w:proofErr w:type="spellStart"/>
      <w:r>
        <w:t>yaml</w:t>
      </w:r>
      <w:proofErr w:type="spellEnd"/>
      <w:r>
        <w:t>.</w:t>
      </w:r>
    </w:p>
    <w:p w14:paraId="6A5FB052" w14:textId="77777777" w:rsidR="00221C94" w:rsidRDefault="00221C94" w:rsidP="00221C94">
      <w:pPr>
        <w:pStyle w:val="-En"/>
        <w:keepNext/>
        <w:spacing w:before="60" w:after="60"/>
        <w:jc w:val="center"/>
      </w:pPr>
      <w:r>
        <w:rPr>
          <w:noProof/>
        </w:rPr>
        <w:drawing>
          <wp:inline distT="0" distB="0" distL="0" distR="0" wp14:anchorId="2B19EBBA" wp14:editId="751D78A5">
            <wp:extent cx="1649557" cy="1264146"/>
            <wp:effectExtent l="0" t="0" r="8255" b="0"/>
            <wp:docPr id="10" name="图片 10"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图形用户界面&#10;&#10;描述已自动生成"/>
                    <pic:cNvPicPr/>
                  </pic:nvPicPr>
                  <pic:blipFill>
                    <a:blip r:embed="rId17"/>
                    <a:stretch>
                      <a:fillRect/>
                    </a:stretch>
                  </pic:blipFill>
                  <pic:spPr>
                    <a:xfrm>
                      <a:off x="0" y="0"/>
                      <a:ext cx="1657983" cy="1270604"/>
                    </a:xfrm>
                    <a:prstGeom prst="rect">
                      <a:avLst/>
                    </a:prstGeom>
                  </pic:spPr>
                </pic:pic>
              </a:graphicData>
            </a:graphic>
          </wp:inline>
        </w:drawing>
      </w:r>
    </w:p>
    <w:p w14:paraId="43B4B1B4" w14:textId="730C4FDF" w:rsidR="00221C94" w:rsidRDefault="00221C94" w:rsidP="00221C94">
      <w:pPr>
        <w:pStyle w:val="af7"/>
        <w:jc w:val="center"/>
      </w:pPr>
      <w:r>
        <w:t xml:space="preserve">Figure </w:t>
      </w:r>
      <w:fldSimple w:instr=" SEQ Figure \* ARABIC ">
        <w:r w:rsidR="00125A03">
          <w:rPr>
            <w:noProof/>
          </w:rPr>
          <w:t>9</w:t>
        </w:r>
      </w:fldSimple>
      <w:r>
        <w:t xml:space="preserve"> The Code Logic Folder</w:t>
      </w:r>
    </w:p>
    <w:p w14:paraId="02BE4E57" w14:textId="779234CB" w:rsidR="00221C94" w:rsidRDefault="000E3ADA" w:rsidP="00BB5543">
      <w:pPr>
        <w:pStyle w:val="-En"/>
        <w:spacing w:before="60" w:after="60"/>
      </w:pPr>
      <w:r>
        <w:rPr>
          <w:rFonts w:hint="eastAsia"/>
        </w:rPr>
        <w:t>T</w:t>
      </w:r>
      <w:r>
        <w:t xml:space="preserve">he config </w:t>
      </w:r>
      <w:r w:rsidR="00247B02">
        <w:t xml:space="preserve">folder </w:t>
      </w:r>
      <w:r>
        <w:t xml:space="preserve">contains the config of the </w:t>
      </w:r>
      <w:r w:rsidR="00247B02">
        <w:t>plugins.</w:t>
      </w:r>
    </w:p>
    <w:p w14:paraId="06EFF222" w14:textId="429F4683" w:rsidR="00247B02" w:rsidRDefault="00247B02" w:rsidP="00BB5543">
      <w:pPr>
        <w:pStyle w:val="-En"/>
        <w:spacing w:before="60" w:after="60"/>
      </w:pPr>
      <w:r>
        <w:rPr>
          <w:rFonts w:hint="eastAsia"/>
        </w:rPr>
        <w:lastRenderedPageBreak/>
        <w:t>T</w:t>
      </w:r>
      <w:r>
        <w:t>he controller folder contains the controller logic and swagger API define.</w:t>
      </w:r>
    </w:p>
    <w:p w14:paraId="7360DABD" w14:textId="79D74441" w:rsidR="00247B02" w:rsidRDefault="00247B02" w:rsidP="00BB5543">
      <w:pPr>
        <w:pStyle w:val="-En"/>
        <w:spacing w:before="60" w:after="60"/>
      </w:pPr>
      <w:r>
        <w:rPr>
          <w:rFonts w:hint="eastAsia"/>
        </w:rPr>
        <w:t>T</w:t>
      </w:r>
      <w:r>
        <w:t xml:space="preserve">he entity folder contains struct of complex class (object) which will be used by service or </w:t>
      </w:r>
      <w:proofErr w:type="spellStart"/>
      <w:r>
        <w:t>mybatis</w:t>
      </w:r>
      <w:proofErr w:type="spellEnd"/>
      <w:r>
        <w:t>.</w:t>
      </w:r>
    </w:p>
    <w:p w14:paraId="52626E85" w14:textId="33A72AC1" w:rsidR="00247B02" w:rsidRDefault="00247B02" w:rsidP="00BB5543">
      <w:pPr>
        <w:pStyle w:val="-En"/>
        <w:spacing w:before="60" w:after="60"/>
      </w:pPr>
      <w:r>
        <w:rPr>
          <w:rFonts w:hint="eastAsia"/>
        </w:rPr>
        <w:t>T</w:t>
      </w:r>
      <w:r>
        <w:t xml:space="preserve">he mapper folder contains the API of </w:t>
      </w:r>
      <w:proofErr w:type="spellStart"/>
      <w:r>
        <w:t>mybatis</w:t>
      </w:r>
      <w:proofErr w:type="spellEnd"/>
      <w:r>
        <w:t xml:space="preserve"> mapper.</w:t>
      </w:r>
    </w:p>
    <w:p w14:paraId="2F1FEB42" w14:textId="14C12B33" w:rsidR="00247B02" w:rsidRDefault="00247B02" w:rsidP="00BB5543">
      <w:pPr>
        <w:pStyle w:val="-En"/>
        <w:spacing w:before="60" w:after="60"/>
      </w:pPr>
      <w:r>
        <w:rPr>
          <w:rFonts w:hint="eastAsia"/>
        </w:rPr>
        <w:t>T</w:t>
      </w:r>
      <w:r>
        <w:t>he service folder contains the service logic of each function module.</w:t>
      </w:r>
    </w:p>
    <w:p w14:paraId="51A30ED4" w14:textId="6AE44950" w:rsidR="00247B02" w:rsidRPr="00BB5543" w:rsidRDefault="00247B02" w:rsidP="00BB5543">
      <w:pPr>
        <w:pStyle w:val="-En"/>
        <w:spacing w:before="60" w:after="60"/>
      </w:pPr>
      <w:r>
        <w:t xml:space="preserve">The </w:t>
      </w:r>
      <w:proofErr w:type="spellStart"/>
      <w:r>
        <w:t>vo</w:t>
      </w:r>
      <w:proofErr w:type="spellEnd"/>
      <w:r>
        <w:t xml:space="preserve"> folder contains the response entity class struct.</w:t>
      </w:r>
    </w:p>
    <w:p w14:paraId="6E19049D" w14:textId="54B6A954" w:rsidR="00BB5543" w:rsidRDefault="00593CBF" w:rsidP="00BB5543">
      <w:pPr>
        <w:pStyle w:val="21"/>
      </w:pPr>
      <w:r>
        <w:t>Spring Doc</w:t>
      </w:r>
    </w:p>
    <w:p w14:paraId="3A33DD7C" w14:textId="2D836D3E" w:rsidR="00593CBF" w:rsidRDefault="00593CBF" w:rsidP="00593CBF">
      <w:pPr>
        <w:pStyle w:val="-En"/>
        <w:spacing w:before="60" w:after="60"/>
      </w:pPr>
      <w:r>
        <w:rPr>
          <w:rFonts w:hint="eastAsia"/>
        </w:rPr>
        <w:t>S</w:t>
      </w:r>
      <w:r>
        <w:t xml:space="preserve">pring Doc provide the swagger </w:t>
      </w:r>
      <w:proofErr w:type="spellStart"/>
      <w:r>
        <w:t>ui</w:t>
      </w:r>
      <w:proofErr w:type="spellEnd"/>
      <w:r>
        <w:t xml:space="preserve"> of dev environment. And its annotation </w:t>
      </w:r>
      <w:r w:rsidR="0018149A">
        <w:t>is</w:t>
      </w:r>
      <w:r>
        <w:t xml:space="preserve"> in controller and view object define.</w:t>
      </w:r>
    </w:p>
    <w:p w14:paraId="2B969545" w14:textId="48787160" w:rsidR="00593CBF" w:rsidRDefault="00593CBF" w:rsidP="00593CBF">
      <w:pPr>
        <w:pStyle w:val="21"/>
      </w:pPr>
      <w:r>
        <w:rPr>
          <w:rFonts w:hint="eastAsia"/>
        </w:rPr>
        <w:t>C</w:t>
      </w:r>
      <w:r>
        <w:t>ommon Logic</w:t>
      </w:r>
    </w:p>
    <w:p w14:paraId="4FA23C9A" w14:textId="5AEF0C4B" w:rsidR="00593CBF" w:rsidRDefault="00593CBF" w:rsidP="00593CBF">
      <w:pPr>
        <w:pStyle w:val="-En"/>
        <w:spacing w:before="60" w:after="60"/>
      </w:pPr>
      <w:r>
        <w:rPr>
          <w:rFonts w:hint="eastAsia"/>
        </w:rPr>
        <w:t>T</w:t>
      </w:r>
      <w:r>
        <w:t xml:space="preserve">he controller receives the http </w:t>
      </w:r>
      <w:proofErr w:type="spellStart"/>
      <w:r>
        <w:t>url</w:t>
      </w:r>
      <w:proofErr w:type="spellEnd"/>
      <w:r>
        <w:t xml:space="preserve"> mapping, then convert the parameter and distribute to different service. The service use code logic or data fetch from </w:t>
      </w:r>
      <w:proofErr w:type="spellStart"/>
      <w:r>
        <w:t>mybatis</w:t>
      </w:r>
      <w:proofErr w:type="spellEnd"/>
      <w:r>
        <w:t xml:space="preserve"> to construct the view object. </w:t>
      </w:r>
      <w:r w:rsidR="0018149A">
        <w:t>Finally,</w:t>
      </w:r>
      <w:r>
        <w:t xml:space="preserve"> the controller </w:t>
      </w:r>
      <w:r w:rsidR="00F1725C">
        <w:t>returns</w:t>
      </w:r>
      <w:r>
        <w:t xml:space="preserve"> the view object as the response.</w:t>
      </w:r>
    </w:p>
    <w:p w14:paraId="0E1EA643" w14:textId="7C866FAB" w:rsidR="00607DC3" w:rsidRDefault="00607DC3" w:rsidP="00593CBF">
      <w:pPr>
        <w:pStyle w:val="-En"/>
        <w:spacing w:before="60" w:after="60"/>
      </w:pPr>
      <w:r>
        <w:t xml:space="preserve">Java is a strong and static type language, so read its code is </w:t>
      </w:r>
      <w:r w:rsidR="0018149A">
        <w:t>easier</w:t>
      </w:r>
      <w:r>
        <w:t xml:space="preserve"> than read the Java</w:t>
      </w:r>
      <w:r>
        <w:rPr>
          <w:rFonts w:hint="eastAsia"/>
        </w:rPr>
        <w:t>Script</w:t>
      </w:r>
      <w:r w:rsidR="00A71EEE">
        <w:rPr>
          <w:rFonts w:hint="eastAsia"/>
        </w:rPr>
        <w:t>.</w:t>
      </w:r>
      <w:r w:rsidR="0085189D">
        <w:t xml:space="preserve"> Notice I use a lot of </w:t>
      </w:r>
      <w:r w:rsidR="004A3BBE">
        <w:t>streams</w:t>
      </w:r>
      <w:r w:rsidR="0085189D">
        <w:t xml:space="preserve"> </w:t>
      </w:r>
      <w:proofErr w:type="spellStart"/>
      <w:r w:rsidR="0085189D">
        <w:t>api</w:t>
      </w:r>
      <w:proofErr w:type="spellEnd"/>
      <w:r w:rsidR="0085189D">
        <w:t xml:space="preserve"> for simplify </w:t>
      </w:r>
      <w:r w:rsidR="0018149A">
        <w:t>code logic.</w:t>
      </w:r>
    </w:p>
    <w:p w14:paraId="5D1325B1" w14:textId="624C96C7" w:rsidR="00593CBF" w:rsidRPr="00593CBF" w:rsidRDefault="007153C3" w:rsidP="00593CBF">
      <w:pPr>
        <w:pStyle w:val="21"/>
      </w:pPr>
      <w:r>
        <w:t>L</w:t>
      </w:r>
      <w:r w:rsidR="0018149A">
        <w:t>ombok</w:t>
      </w:r>
    </w:p>
    <w:p w14:paraId="1665E259" w14:textId="40DA0C51" w:rsidR="00715F46" w:rsidRDefault="0018149A" w:rsidP="00715F46">
      <w:pPr>
        <w:pStyle w:val="-En"/>
        <w:spacing w:before="60" w:after="60"/>
      </w:pPr>
      <w:r>
        <w:t>The Lombok is used for better code experience, you should configure your IDE properly for Lombok.</w:t>
      </w:r>
    </w:p>
    <w:p w14:paraId="08174783" w14:textId="1532081F" w:rsidR="00812835" w:rsidRDefault="00812835" w:rsidP="00812835">
      <w:pPr>
        <w:pStyle w:val="21"/>
      </w:pPr>
      <w:r>
        <w:rPr>
          <w:rFonts w:hint="eastAsia"/>
        </w:rPr>
        <w:t>O</w:t>
      </w:r>
      <w:r>
        <w:t>ther Things</w:t>
      </w:r>
    </w:p>
    <w:p w14:paraId="3B6E39C5" w14:textId="6DE3792E" w:rsidR="001A108C" w:rsidRPr="001A108C" w:rsidRDefault="001A108C" w:rsidP="001A108C">
      <w:pPr>
        <w:pStyle w:val="-En"/>
        <w:spacing w:before="60" w:after="60"/>
        <w:rPr>
          <w:rFonts w:hint="eastAsia"/>
        </w:rPr>
      </w:pPr>
      <w:r>
        <w:rPr>
          <w:rFonts w:hint="eastAsia"/>
        </w:rPr>
        <w:t>The</w:t>
      </w:r>
      <w:r>
        <w:t xml:space="preserve"> </w:t>
      </w:r>
      <w:r>
        <w:rPr>
          <w:rFonts w:hint="eastAsia"/>
        </w:rPr>
        <w:t>newer</w:t>
      </w:r>
      <w:r>
        <w:t xml:space="preserve"> </w:t>
      </w:r>
      <w:r>
        <w:rPr>
          <w:rFonts w:hint="eastAsia"/>
        </w:rPr>
        <w:t>version</w:t>
      </w:r>
      <w:r>
        <w:t xml:space="preserve"> </w:t>
      </w:r>
      <w:r>
        <w:rPr>
          <w:rFonts w:hint="eastAsia"/>
        </w:rPr>
        <w:t>of</w:t>
      </w:r>
      <w:r>
        <w:t xml:space="preserve"> </w:t>
      </w:r>
      <w:r>
        <w:rPr>
          <w:rFonts w:hint="eastAsia"/>
        </w:rPr>
        <w:t>log</w:t>
      </w:r>
      <w:r>
        <w:t>4</w:t>
      </w:r>
      <w:r>
        <w:rPr>
          <w:rFonts w:hint="eastAsia"/>
        </w:rPr>
        <w:t>j</w:t>
      </w:r>
      <w:r>
        <w:t xml:space="preserve">2 </w:t>
      </w:r>
      <w:r>
        <w:rPr>
          <w:rFonts w:hint="eastAsia"/>
        </w:rPr>
        <w:t>is</w:t>
      </w:r>
      <w:r>
        <w:t xml:space="preserve"> </w:t>
      </w:r>
      <w:r>
        <w:rPr>
          <w:rFonts w:hint="eastAsia"/>
        </w:rPr>
        <w:t>set</w:t>
      </w:r>
      <w:r>
        <w:t xml:space="preserve"> to avoid the fatal flaw.</w:t>
      </w:r>
    </w:p>
    <w:p w14:paraId="0E97DF06" w14:textId="0BA1D6F2" w:rsidR="00812835" w:rsidRPr="00812835" w:rsidRDefault="00812835" w:rsidP="00812835">
      <w:pPr>
        <w:pStyle w:val="-En"/>
        <w:spacing w:before="60" w:after="60"/>
      </w:pPr>
      <w:r>
        <w:rPr>
          <w:rFonts w:hint="eastAsia"/>
        </w:rPr>
        <w:t>I</w:t>
      </w:r>
      <w:r>
        <w:t xml:space="preserve"> don’t really thing the backend of APTSMAS is difficult to understand. Just be patient</w:t>
      </w:r>
      <w:r w:rsidR="0006485A">
        <w:t xml:space="preserve">, </w:t>
      </w:r>
      <w:r>
        <w:t>read the code twice</w:t>
      </w:r>
      <w:r w:rsidR="00F1725C">
        <w:t xml:space="preserve"> and make fu</w:t>
      </w:r>
      <w:r w:rsidR="0006485A">
        <w:t>ll advantage of Google, t</w:t>
      </w:r>
      <w:r>
        <w:t xml:space="preserve">hen </w:t>
      </w:r>
      <w:r w:rsidR="002803F8">
        <w:t>everything</w:t>
      </w:r>
      <w:r>
        <w:t xml:space="preserve"> will go clearly.</w:t>
      </w:r>
    </w:p>
    <w:p w14:paraId="670EC5C9" w14:textId="35879B64" w:rsidR="004A5709" w:rsidRDefault="004A5709" w:rsidP="004A5709">
      <w:pPr>
        <w:pStyle w:val="1"/>
      </w:pPr>
      <w:r>
        <w:rPr>
          <w:rFonts w:hint="eastAsia"/>
        </w:rPr>
        <w:t>D</w:t>
      </w:r>
      <w:r>
        <w:t>ata Processing</w:t>
      </w:r>
    </w:p>
    <w:p w14:paraId="2E61088C" w14:textId="3FA40003" w:rsidR="002803F8" w:rsidRDefault="002803F8" w:rsidP="002803F8">
      <w:pPr>
        <w:pStyle w:val="21"/>
      </w:pPr>
      <w:r>
        <w:rPr>
          <w:rFonts w:hint="eastAsia"/>
        </w:rPr>
        <w:t>D</w:t>
      </w:r>
      <w:r>
        <w:t>ata Handler</w:t>
      </w:r>
    </w:p>
    <w:p w14:paraId="11A13FBF" w14:textId="09892AC3" w:rsidR="002803F8" w:rsidRPr="002803F8" w:rsidRDefault="004A3BBE" w:rsidP="002803F8">
      <w:pPr>
        <w:pStyle w:val="-En"/>
        <w:spacing w:before="60" w:after="60"/>
      </w:pPr>
      <w:r>
        <w:t xml:space="preserve">The data handle uses the python script for fast dev. Actually, the designed data protocol is extracted from the exist data. And all my python script </w:t>
      </w:r>
      <w:r w:rsidR="00B94726">
        <w:t>can</w:t>
      </w:r>
      <w:r>
        <w:t xml:space="preserve"> handle the data properly step by step. If you have interest, try to modify and seal them into a single tool to fit each data which follow by data protocol.</w:t>
      </w:r>
    </w:p>
    <w:p w14:paraId="301AD2E3" w14:textId="72172EE4" w:rsidR="002803F8" w:rsidRDefault="002803F8" w:rsidP="002803F8">
      <w:pPr>
        <w:pStyle w:val="21"/>
      </w:pPr>
      <w:r>
        <w:rPr>
          <w:rFonts w:hint="eastAsia"/>
        </w:rPr>
        <w:t>D</w:t>
      </w:r>
      <w:r>
        <w:t>ata Base</w:t>
      </w:r>
    </w:p>
    <w:p w14:paraId="7E6EDCFB" w14:textId="67D2DE40" w:rsidR="002803F8" w:rsidRPr="002803F8" w:rsidRDefault="00B94726" w:rsidP="002803F8">
      <w:pPr>
        <w:pStyle w:val="-En"/>
        <w:spacing w:before="60" w:after="60"/>
      </w:pPr>
      <w:r>
        <w:rPr>
          <w:rFonts w:hint="eastAsia"/>
        </w:rPr>
        <w:t>T</w:t>
      </w:r>
      <w:r>
        <w:t xml:space="preserve">he Data Base </w:t>
      </w:r>
      <w:r>
        <w:rPr>
          <w:rFonts w:hint="eastAsia"/>
        </w:rPr>
        <w:t>struct</w:t>
      </w:r>
      <w:r>
        <w:t xml:space="preserve"> roughly follows the Fact Constellation Pattern.</w:t>
      </w:r>
      <w:r w:rsidR="004878B3">
        <w:t xml:space="preserve"> If you have interest, try to </w:t>
      </w:r>
      <w:r w:rsidR="008C75CF">
        <w:t>modify them to strict follow the Face Constellation Pattern.</w:t>
      </w:r>
    </w:p>
    <w:p w14:paraId="57ACA270" w14:textId="3BF003D0" w:rsidR="00A57BAC" w:rsidRDefault="004A5709" w:rsidP="00A57BAC">
      <w:pPr>
        <w:pStyle w:val="1"/>
      </w:pPr>
      <w:r>
        <w:rPr>
          <w:rFonts w:hint="eastAsia"/>
        </w:rPr>
        <w:t>S</w:t>
      </w:r>
      <w:r>
        <w:t>ummary</w:t>
      </w:r>
    </w:p>
    <w:p w14:paraId="01CF1ECE" w14:textId="22FFE732" w:rsidR="00B81195" w:rsidRDefault="00C3380D" w:rsidP="00B81195">
      <w:pPr>
        <w:pStyle w:val="-En"/>
        <w:spacing w:before="60" w:after="60"/>
      </w:pPr>
      <w:r>
        <w:t xml:space="preserve">Visit my dev blog for more useful tips while development: </w:t>
      </w:r>
      <w:hyperlink r:id="rId18" w:history="1">
        <w:r w:rsidRPr="00A80268">
          <w:rPr>
            <w:rStyle w:val="af5"/>
            <w:rFonts w:ascii="Times New Roman" w:eastAsia="等线" w:hAnsi="Times New Roman"/>
          </w:rPr>
          <w:t>https://blog.csdn.net/sigmarising</w:t>
        </w:r>
      </w:hyperlink>
    </w:p>
    <w:p w14:paraId="5D47664A" w14:textId="3BB878CE" w:rsidR="00C3380D" w:rsidRPr="00C3380D" w:rsidRDefault="00C3380D" w:rsidP="00B81195">
      <w:pPr>
        <w:pStyle w:val="-En"/>
        <w:spacing w:before="60" w:after="60"/>
      </w:pPr>
      <w:r>
        <w:t>Good luck!</w:t>
      </w:r>
    </w:p>
    <w:sectPr w:rsidR="00C3380D" w:rsidRPr="00C3380D" w:rsidSect="00B55E14">
      <w:footerReference w:type="default" r:id="rId19"/>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5E94B" w14:textId="77777777" w:rsidR="008379F7" w:rsidRDefault="008379F7" w:rsidP="00D7716D">
      <w:r>
        <w:separator/>
      </w:r>
    </w:p>
  </w:endnote>
  <w:endnote w:type="continuationSeparator" w:id="0">
    <w:p w14:paraId="76C95B10" w14:textId="77777777" w:rsidR="008379F7" w:rsidRDefault="008379F7" w:rsidP="00D7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Light">
    <w:altName w:val="Microsoft YaHei Light"/>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493590"/>
      <w:docPartObj>
        <w:docPartGallery w:val="Page Numbers (Bottom of Page)"/>
        <w:docPartUnique/>
      </w:docPartObj>
    </w:sdtPr>
    <w:sdtEndPr/>
    <w:sdtContent>
      <w:sdt>
        <w:sdtPr>
          <w:id w:val="-1769616900"/>
          <w:docPartObj>
            <w:docPartGallery w:val="Page Numbers (Top of Page)"/>
            <w:docPartUnique/>
          </w:docPartObj>
        </w:sdtPr>
        <w:sdtEndPr/>
        <w:sdtContent>
          <w:p w14:paraId="22BAC36D" w14:textId="77777777" w:rsidR="00F9792D" w:rsidRDefault="00F9792D">
            <w:pPr>
              <w:pStyle w:val="aff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E7F7D3" w14:textId="77777777" w:rsidR="000C3E81" w:rsidRDefault="000C3E81">
    <w:pPr>
      <w:pStyle w:val="af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E85A" w14:textId="77777777" w:rsidR="008379F7" w:rsidRDefault="008379F7" w:rsidP="00D7716D">
      <w:r>
        <w:separator/>
      </w:r>
    </w:p>
  </w:footnote>
  <w:footnote w:type="continuationSeparator" w:id="0">
    <w:p w14:paraId="174EE2BC" w14:textId="77777777" w:rsidR="008379F7" w:rsidRDefault="008379F7" w:rsidP="00D7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4617F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0C674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D04C13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2E2793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032414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A24FD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42F0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28B04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26BB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AE03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F26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9223C3C"/>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9D0313"/>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2261755"/>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AEB0273"/>
    <w:multiLevelType w:val="multilevel"/>
    <w:tmpl w:val="526206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7A3EDA"/>
    <w:multiLevelType w:val="hybridMultilevel"/>
    <w:tmpl w:val="06AAE76E"/>
    <w:lvl w:ilvl="0" w:tplc="8EF256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4C4F29"/>
    <w:multiLevelType w:val="multilevel"/>
    <w:tmpl w:val="D8061F6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0078DB"/>
    <w:multiLevelType w:val="multilevel"/>
    <w:tmpl w:val="040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7D8C2C6D"/>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6"/>
  </w:num>
  <w:num w:numId="5">
    <w:abstractNumId w:val="13"/>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5"/>
  </w:num>
  <w:num w:numId="21">
    <w:abstractNumId w:val="21"/>
  </w:num>
  <w:num w:numId="22">
    <w:abstractNumId w:val="11"/>
  </w:num>
  <w:num w:numId="23">
    <w:abstractNumId w:val="28"/>
  </w:num>
  <w:num w:numId="24">
    <w:abstractNumId w:val="17"/>
  </w:num>
  <w:num w:numId="25">
    <w:abstractNumId w:val="15"/>
  </w:num>
  <w:num w:numId="26">
    <w:abstractNumId w:val="19"/>
  </w:num>
  <w:num w:numId="27">
    <w:abstractNumId w:val="14"/>
  </w:num>
  <w:num w:numId="28">
    <w:abstractNumId w:val="2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AA"/>
    <w:rsid w:val="00002B37"/>
    <w:rsid w:val="00033845"/>
    <w:rsid w:val="000517AC"/>
    <w:rsid w:val="00053824"/>
    <w:rsid w:val="0006485A"/>
    <w:rsid w:val="00097F3C"/>
    <w:rsid w:val="000B17C9"/>
    <w:rsid w:val="000B7C05"/>
    <w:rsid w:val="000C3E81"/>
    <w:rsid w:val="000E3ADA"/>
    <w:rsid w:val="0011168E"/>
    <w:rsid w:val="00125A03"/>
    <w:rsid w:val="00125E7A"/>
    <w:rsid w:val="0018149A"/>
    <w:rsid w:val="001A108C"/>
    <w:rsid w:val="001F78C2"/>
    <w:rsid w:val="00200C12"/>
    <w:rsid w:val="0022004F"/>
    <w:rsid w:val="00221C94"/>
    <w:rsid w:val="00247B02"/>
    <w:rsid w:val="002803F8"/>
    <w:rsid w:val="00284877"/>
    <w:rsid w:val="002A03BA"/>
    <w:rsid w:val="002D0547"/>
    <w:rsid w:val="002E53D3"/>
    <w:rsid w:val="00310A1B"/>
    <w:rsid w:val="00361AE9"/>
    <w:rsid w:val="003759AA"/>
    <w:rsid w:val="003D10D6"/>
    <w:rsid w:val="003D775A"/>
    <w:rsid w:val="003E7403"/>
    <w:rsid w:val="003F323B"/>
    <w:rsid w:val="00404C00"/>
    <w:rsid w:val="00410D24"/>
    <w:rsid w:val="00430AB5"/>
    <w:rsid w:val="00484F87"/>
    <w:rsid w:val="004878B3"/>
    <w:rsid w:val="004A3BBE"/>
    <w:rsid w:val="004A5709"/>
    <w:rsid w:val="004A5B8B"/>
    <w:rsid w:val="004B7B7B"/>
    <w:rsid w:val="004E108E"/>
    <w:rsid w:val="005043B5"/>
    <w:rsid w:val="00565425"/>
    <w:rsid w:val="00571349"/>
    <w:rsid w:val="00593CBF"/>
    <w:rsid w:val="005F0293"/>
    <w:rsid w:val="00607DC3"/>
    <w:rsid w:val="00645252"/>
    <w:rsid w:val="0066475C"/>
    <w:rsid w:val="006B1FA8"/>
    <w:rsid w:val="006D3D74"/>
    <w:rsid w:val="006E6695"/>
    <w:rsid w:val="006F7855"/>
    <w:rsid w:val="00704B9F"/>
    <w:rsid w:val="007153C3"/>
    <w:rsid w:val="00715F46"/>
    <w:rsid w:val="007277EB"/>
    <w:rsid w:val="0073652B"/>
    <w:rsid w:val="00766EDC"/>
    <w:rsid w:val="00767B05"/>
    <w:rsid w:val="007808C1"/>
    <w:rsid w:val="007A36E9"/>
    <w:rsid w:val="007F769B"/>
    <w:rsid w:val="0080641F"/>
    <w:rsid w:val="00812835"/>
    <w:rsid w:val="00821442"/>
    <w:rsid w:val="00833AA3"/>
    <w:rsid w:val="0083569A"/>
    <w:rsid w:val="008379F7"/>
    <w:rsid w:val="00850A3F"/>
    <w:rsid w:val="0085189D"/>
    <w:rsid w:val="00862638"/>
    <w:rsid w:val="00893F63"/>
    <w:rsid w:val="008C661E"/>
    <w:rsid w:val="008C75CF"/>
    <w:rsid w:val="009202BA"/>
    <w:rsid w:val="00927A1E"/>
    <w:rsid w:val="00974646"/>
    <w:rsid w:val="009753D1"/>
    <w:rsid w:val="009854D6"/>
    <w:rsid w:val="009A1D05"/>
    <w:rsid w:val="009B15DC"/>
    <w:rsid w:val="009B737F"/>
    <w:rsid w:val="009C6F9D"/>
    <w:rsid w:val="009D5308"/>
    <w:rsid w:val="009D64E4"/>
    <w:rsid w:val="009E1ED1"/>
    <w:rsid w:val="00A076D9"/>
    <w:rsid w:val="00A200D9"/>
    <w:rsid w:val="00A21C50"/>
    <w:rsid w:val="00A324B2"/>
    <w:rsid w:val="00A57BAC"/>
    <w:rsid w:val="00A71EEE"/>
    <w:rsid w:val="00A7609B"/>
    <w:rsid w:val="00A9204E"/>
    <w:rsid w:val="00AA6D86"/>
    <w:rsid w:val="00AD53C9"/>
    <w:rsid w:val="00B00E9A"/>
    <w:rsid w:val="00B259A6"/>
    <w:rsid w:val="00B55E14"/>
    <w:rsid w:val="00B6242F"/>
    <w:rsid w:val="00B719A9"/>
    <w:rsid w:val="00B73F92"/>
    <w:rsid w:val="00B75231"/>
    <w:rsid w:val="00B81195"/>
    <w:rsid w:val="00B81F96"/>
    <w:rsid w:val="00B94726"/>
    <w:rsid w:val="00BB5543"/>
    <w:rsid w:val="00BF1A8D"/>
    <w:rsid w:val="00C24F81"/>
    <w:rsid w:val="00C3380D"/>
    <w:rsid w:val="00C663C7"/>
    <w:rsid w:val="00C66DBE"/>
    <w:rsid w:val="00C93F21"/>
    <w:rsid w:val="00CE48DE"/>
    <w:rsid w:val="00D10E1E"/>
    <w:rsid w:val="00D133AB"/>
    <w:rsid w:val="00D24458"/>
    <w:rsid w:val="00D7716D"/>
    <w:rsid w:val="00D83784"/>
    <w:rsid w:val="00DA3179"/>
    <w:rsid w:val="00E03288"/>
    <w:rsid w:val="00E57457"/>
    <w:rsid w:val="00E7377A"/>
    <w:rsid w:val="00E90354"/>
    <w:rsid w:val="00EB7154"/>
    <w:rsid w:val="00F02E0B"/>
    <w:rsid w:val="00F14A56"/>
    <w:rsid w:val="00F1725C"/>
    <w:rsid w:val="00F375D1"/>
    <w:rsid w:val="00F66B82"/>
    <w:rsid w:val="00F9792D"/>
    <w:rsid w:val="00FC0772"/>
    <w:rsid w:val="00FD5E3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DDC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C3E81"/>
    <w:rPr>
      <w:rFonts w:ascii="Times New Roman" w:eastAsia="等线" w:hAnsi="Times New Roman"/>
      <w:sz w:val="21"/>
    </w:rPr>
  </w:style>
  <w:style w:type="paragraph" w:styleId="1">
    <w:name w:val="heading 1"/>
    <w:basedOn w:val="a2"/>
    <w:next w:val="-En"/>
    <w:link w:val="10"/>
    <w:uiPriority w:val="9"/>
    <w:qFormat/>
    <w:rsid w:val="00D7716D"/>
    <w:pPr>
      <w:keepNext/>
      <w:keepLines/>
      <w:numPr>
        <w:numId w:val="28"/>
      </w:numPr>
      <w:spacing w:before="240"/>
      <w:outlineLvl w:val="0"/>
    </w:pPr>
    <w:rPr>
      <w:rFonts w:cstheme="majorBidi"/>
      <w:color w:val="1F4E79" w:themeColor="accent1" w:themeShade="80"/>
      <w:sz w:val="32"/>
      <w:szCs w:val="32"/>
    </w:rPr>
  </w:style>
  <w:style w:type="paragraph" w:styleId="21">
    <w:name w:val="heading 2"/>
    <w:basedOn w:val="a2"/>
    <w:next w:val="-En"/>
    <w:link w:val="22"/>
    <w:uiPriority w:val="9"/>
    <w:unhideWhenUsed/>
    <w:qFormat/>
    <w:rsid w:val="00D7716D"/>
    <w:pPr>
      <w:keepNext/>
      <w:keepLines/>
      <w:numPr>
        <w:ilvl w:val="1"/>
        <w:numId w:val="28"/>
      </w:numPr>
      <w:spacing w:before="40"/>
      <w:outlineLvl w:val="1"/>
    </w:pPr>
    <w:rPr>
      <w:rFonts w:cstheme="majorBidi"/>
      <w:color w:val="1F4E79" w:themeColor="accent1" w:themeShade="80"/>
      <w:sz w:val="26"/>
      <w:szCs w:val="26"/>
    </w:rPr>
  </w:style>
  <w:style w:type="paragraph" w:styleId="31">
    <w:name w:val="heading 3"/>
    <w:basedOn w:val="a2"/>
    <w:next w:val="-En"/>
    <w:link w:val="32"/>
    <w:uiPriority w:val="9"/>
    <w:unhideWhenUsed/>
    <w:qFormat/>
    <w:rsid w:val="00D7716D"/>
    <w:pPr>
      <w:keepNext/>
      <w:keepLines/>
      <w:numPr>
        <w:ilvl w:val="2"/>
        <w:numId w:val="28"/>
      </w:numPr>
      <w:spacing w:before="40"/>
      <w:outlineLvl w:val="2"/>
    </w:pPr>
    <w:rPr>
      <w:rFonts w:cstheme="majorBidi"/>
      <w:color w:val="1F4D78" w:themeColor="accent1" w:themeShade="7F"/>
      <w:sz w:val="24"/>
      <w:szCs w:val="24"/>
    </w:rPr>
  </w:style>
  <w:style w:type="paragraph" w:styleId="41">
    <w:name w:val="heading 4"/>
    <w:basedOn w:val="a2"/>
    <w:next w:val="-En"/>
    <w:link w:val="42"/>
    <w:uiPriority w:val="9"/>
    <w:unhideWhenUsed/>
    <w:qFormat/>
    <w:rsid w:val="00D7716D"/>
    <w:pPr>
      <w:keepNext/>
      <w:keepLines/>
      <w:numPr>
        <w:ilvl w:val="3"/>
        <w:numId w:val="28"/>
      </w:numPr>
      <w:spacing w:before="40"/>
      <w:outlineLvl w:val="3"/>
    </w:pPr>
    <w:rPr>
      <w:rFonts w:cstheme="majorBidi"/>
      <w:i/>
      <w:iCs/>
      <w:color w:val="1F4E79" w:themeColor="accent1" w:themeShade="80"/>
    </w:rPr>
  </w:style>
  <w:style w:type="paragraph" w:styleId="51">
    <w:name w:val="heading 5"/>
    <w:basedOn w:val="a2"/>
    <w:next w:val="-En"/>
    <w:link w:val="52"/>
    <w:uiPriority w:val="9"/>
    <w:unhideWhenUsed/>
    <w:qFormat/>
    <w:rsid w:val="00D7716D"/>
    <w:pPr>
      <w:keepNext/>
      <w:keepLines/>
      <w:numPr>
        <w:ilvl w:val="4"/>
        <w:numId w:val="28"/>
      </w:numPr>
      <w:spacing w:before="40"/>
      <w:outlineLvl w:val="4"/>
    </w:pPr>
    <w:rPr>
      <w:rFonts w:cstheme="majorBidi"/>
      <w:color w:val="1F4E79" w:themeColor="accent1" w:themeShade="80"/>
    </w:rPr>
  </w:style>
  <w:style w:type="paragraph" w:styleId="6">
    <w:name w:val="heading 6"/>
    <w:basedOn w:val="a2"/>
    <w:next w:val="-En"/>
    <w:link w:val="60"/>
    <w:uiPriority w:val="9"/>
    <w:unhideWhenUsed/>
    <w:qFormat/>
    <w:rsid w:val="00D7716D"/>
    <w:pPr>
      <w:keepNext/>
      <w:keepLines/>
      <w:numPr>
        <w:ilvl w:val="5"/>
        <w:numId w:val="28"/>
      </w:numPr>
      <w:spacing w:before="40"/>
      <w:outlineLvl w:val="5"/>
    </w:pPr>
    <w:rPr>
      <w:rFonts w:cstheme="majorBidi"/>
      <w:color w:val="1F4D78" w:themeColor="accent1" w:themeShade="7F"/>
    </w:rPr>
  </w:style>
  <w:style w:type="paragraph" w:styleId="7">
    <w:name w:val="heading 7"/>
    <w:basedOn w:val="a2"/>
    <w:next w:val="-En"/>
    <w:link w:val="70"/>
    <w:uiPriority w:val="9"/>
    <w:unhideWhenUsed/>
    <w:qFormat/>
    <w:rsid w:val="00D7716D"/>
    <w:pPr>
      <w:keepNext/>
      <w:keepLines/>
      <w:numPr>
        <w:ilvl w:val="6"/>
        <w:numId w:val="28"/>
      </w:numPr>
      <w:spacing w:before="40"/>
      <w:outlineLvl w:val="6"/>
    </w:pPr>
    <w:rPr>
      <w:rFonts w:cstheme="majorBidi"/>
      <w:i/>
      <w:iCs/>
      <w:color w:val="1F4D78" w:themeColor="accent1" w:themeShade="7F"/>
    </w:rPr>
  </w:style>
  <w:style w:type="paragraph" w:styleId="8">
    <w:name w:val="heading 8"/>
    <w:basedOn w:val="a2"/>
    <w:next w:val="-En"/>
    <w:link w:val="80"/>
    <w:uiPriority w:val="9"/>
    <w:unhideWhenUsed/>
    <w:qFormat/>
    <w:rsid w:val="00D7716D"/>
    <w:pPr>
      <w:keepNext/>
      <w:keepLines/>
      <w:numPr>
        <w:ilvl w:val="7"/>
        <w:numId w:val="28"/>
      </w:numPr>
      <w:spacing w:before="40"/>
      <w:outlineLvl w:val="7"/>
    </w:pPr>
    <w:rPr>
      <w:rFonts w:cstheme="majorBidi"/>
      <w:color w:val="272727" w:themeColor="text1" w:themeTint="D8"/>
      <w:szCs w:val="21"/>
    </w:rPr>
  </w:style>
  <w:style w:type="paragraph" w:styleId="9">
    <w:name w:val="heading 9"/>
    <w:basedOn w:val="a2"/>
    <w:next w:val="-En"/>
    <w:link w:val="90"/>
    <w:uiPriority w:val="9"/>
    <w:unhideWhenUsed/>
    <w:qFormat/>
    <w:rsid w:val="00D7716D"/>
    <w:pPr>
      <w:keepNext/>
      <w:keepLines/>
      <w:numPr>
        <w:ilvl w:val="8"/>
        <w:numId w:val="28"/>
      </w:numPr>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D7716D"/>
    <w:rPr>
      <w:rFonts w:ascii="Microsoft YaHei UI" w:eastAsia="Microsoft YaHei UI" w:hAnsi="Microsoft YaHei UI" w:cstheme="majorBidi"/>
      <w:color w:val="1F4E79" w:themeColor="accent1" w:themeShade="80"/>
      <w:sz w:val="32"/>
      <w:szCs w:val="32"/>
    </w:rPr>
  </w:style>
  <w:style w:type="character" w:customStyle="1" w:styleId="22">
    <w:name w:val="标题 2 字符"/>
    <w:basedOn w:val="a3"/>
    <w:link w:val="21"/>
    <w:uiPriority w:val="9"/>
    <w:rsid w:val="00D7716D"/>
    <w:rPr>
      <w:rFonts w:ascii="Microsoft YaHei UI" w:eastAsia="Microsoft YaHei UI" w:hAnsi="Microsoft YaHei UI" w:cstheme="majorBidi"/>
      <w:color w:val="1F4E79" w:themeColor="accent1" w:themeShade="80"/>
      <w:sz w:val="26"/>
      <w:szCs w:val="26"/>
    </w:rPr>
  </w:style>
  <w:style w:type="character" w:customStyle="1" w:styleId="32">
    <w:name w:val="标题 3 字符"/>
    <w:basedOn w:val="a3"/>
    <w:link w:val="31"/>
    <w:uiPriority w:val="9"/>
    <w:rsid w:val="00D7716D"/>
    <w:rPr>
      <w:rFonts w:ascii="Microsoft YaHei UI" w:eastAsia="Microsoft YaHei UI" w:hAnsi="Microsoft YaHei UI" w:cstheme="majorBidi"/>
      <w:color w:val="1F4D78" w:themeColor="accent1" w:themeShade="7F"/>
      <w:sz w:val="24"/>
      <w:szCs w:val="24"/>
    </w:rPr>
  </w:style>
  <w:style w:type="character" w:customStyle="1" w:styleId="42">
    <w:name w:val="标题 4 字符"/>
    <w:basedOn w:val="a3"/>
    <w:link w:val="41"/>
    <w:uiPriority w:val="9"/>
    <w:rsid w:val="00D7716D"/>
    <w:rPr>
      <w:rFonts w:ascii="Microsoft YaHei UI" w:eastAsia="Microsoft YaHei UI" w:hAnsi="Microsoft YaHei UI" w:cstheme="majorBidi"/>
      <w:i/>
      <w:iCs/>
      <w:color w:val="1F4E79" w:themeColor="accent1" w:themeShade="80"/>
    </w:rPr>
  </w:style>
  <w:style w:type="character" w:customStyle="1" w:styleId="52">
    <w:name w:val="标题 5 字符"/>
    <w:basedOn w:val="a3"/>
    <w:link w:val="51"/>
    <w:uiPriority w:val="9"/>
    <w:rsid w:val="00D7716D"/>
    <w:rPr>
      <w:rFonts w:ascii="Microsoft YaHei UI" w:eastAsia="Microsoft YaHei UI" w:hAnsi="Microsoft YaHei UI" w:cstheme="majorBidi"/>
      <w:color w:val="1F4E79" w:themeColor="accent1" w:themeShade="80"/>
    </w:rPr>
  </w:style>
  <w:style w:type="character" w:customStyle="1" w:styleId="60">
    <w:name w:val="标题 6 字符"/>
    <w:basedOn w:val="a3"/>
    <w:link w:val="6"/>
    <w:uiPriority w:val="9"/>
    <w:rsid w:val="00D7716D"/>
    <w:rPr>
      <w:rFonts w:ascii="Microsoft YaHei UI" w:eastAsia="Microsoft YaHei UI" w:hAnsi="Microsoft YaHei UI" w:cstheme="majorBidi"/>
      <w:color w:val="1F4D78" w:themeColor="accent1" w:themeShade="7F"/>
    </w:rPr>
  </w:style>
  <w:style w:type="character" w:customStyle="1" w:styleId="70">
    <w:name w:val="标题 7 字符"/>
    <w:basedOn w:val="a3"/>
    <w:link w:val="7"/>
    <w:uiPriority w:val="9"/>
    <w:rsid w:val="00D7716D"/>
    <w:rPr>
      <w:rFonts w:ascii="Microsoft YaHei UI" w:eastAsia="Microsoft YaHei UI" w:hAnsi="Microsoft YaHei UI" w:cstheme="majorBidi"/>
      <w:i/>
      <w:iCs/>
      <w:color w:val="1F4D78" w:themeColor="accent1" w:themeShade="7F"/>
    </w:rPr>
  </w:style>
  <w:style w:type="character" w:customStyle="1" w:styleId="80">
    <w:name w:val="标题 8 字符"/>
    <w:basedOn w:val="a3"/>
    <w:link w:val="8"/>
    <w:uiPriority w:val="9"/>
    <w:rsid w:val="00D7716D"/>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rsid w:val="00D7716D"/>
    <w:rPr>
      <w:rFonts w:ascii="Microsoft YaHei UI" w:eastAsia="Microsoft YaHei UI" w:hAnsi="Microsoft YaHei UI" w:cstheme="majorBidi"/>
      <w:i/>
      <w:iCs/>
      <w:color w:val="272727" w:themeColor="text1" w:themeTint="D8"/>
      <w:szCs w:val="21"/>
    </w:rPr>
  </w:style>
  <w:style w:type="paragraph" w:styleId="a6">
    <w:name w:val="Title"/>
    <w:basedOn w:val="a2"/>
    <w:next w:val="a2"/>
    <w:link w:val="a7"/>
    <w:uiPriority w:val="10"/>
    <w:qFormat/>
    <w:rsid w:val="000C3E81"/>
    <w:pPr>
      <w:contextualSpacing/>
    </w:pPr>
    <w:rPr>
      <w:rFonts w:cstheme="majorBidi"/>
      <w:b/>
      <w:spacing w:val="-10"/>
      <w:kern w:val="28"/>
      <w:sz w:val="56"/>
      <w:szCs w:val="56"/>
    </w:rPr>
  </w:style>
  <w:style w:type="character" w:customStyle="1" w:styleId="a7">
    <w:name w:val="标题 字符"/>
    <w:basedOn w:val="a3"/>
    <w:link w:val="a6"/>
    <w:uiPriority w:val="10"/>
    <w:rsid w:val="000C3E81"/>
    <w:rPr>
      <w:rFonts w:ascii="Times New Roman" w:eastAsia="等线" w:hAnsi="Times New Roman" w:cstheme="majorBidi"/>
      <w:b/>
      <w:spacing w:val="-10"/>
      <w:kern w:val="28"/>
      <w:sz w:val="56"/>
      <w:szCs w:val="56"/>
    </w:rPr>
  </w:style>
  <w:style w:type="paragraph" w:styleId="a8">
    <w:name w:val="Subtitle"/>
    <w:basedOn w:val="a2"/>
    <w:next w:val="a2"/>
    <w:link w:val="a9"/>
    <w:uiPriority w:val="11"/>
    <w:qFormat/>
    <w:rsid w:val="000C3E81"/>
    <w:pPr>
      <w:numPr>
        <w:ilvl w:val="1"/>
      </w:numPr>
    </w:pPr>
    <w:rPr>
      <w:b/>
      <w:color w:val="5A5A5A" w:themeColor="text1" w:themeTint="A5"/>
      <w:spacing w:val="15"/>
    </w:rPr>
  </w:style>
  <w:style w:type="character" w:customStyle="1" w:styleId="a9">
    <w:name w:val="副标题 字符"/>
    <w:basedOn w:val="a3"/>
    <w:link w:val="a8"/>
    <w:uiPriority w:val="11"/>
    <w:rsid w:val="000C3E81"/>
    <w:rPr>
      <w:rFonts w:ascii="Times New Roman" w:eastAsia="等线" w:hAnsi="Times New Roman"/>
      <w:b/>
      <w:color w:val="5A5A5A" w:themeColor="text1" w:themeTint="A5"/>
      <w:spacing w:val="15"/>
      <w:sz w:val="21"/>
    </w:rPr>
  </w:style>
  <w:style w:type="character" w:styleId="aa">
    <w:name w:val="Subtle Emphasis"/>
    <w:basedOn w:val="a3"/>
    <w:uiPriority w:val="19"/>
    <w:qFormat/>
    <w:rsid w:val="00D7716D"/>
    <w:rPr>
      <w:rFonts w:ascii="Microsoft YaHei UI" w:eastAsia="Microsoft YaHei UI" w:hAnsi="Microsoft YaHei UI"/>
      <w:i/>
      <w:iCs/>
      <w:color w:val="404040" w:themeColor="text1" w:themeTint="BF"/>
    </w:rPr>
  </w:style>
  <w:style w:type="character" w:styleId="ab">
    <w:name w:val="Emphasis"/>
    <w:basedOn w:val="a3"/>
    <w:uiPriority w:val="20"/>
    <w:qFormat/>
    <w:rsid w:val="00D7716D"/>
    <w:rPr>
      <w:rFonts w:ascii="Microsoft YaHei UI" w:eastAsia="Microsoft YaHei UI" w:hAnsi="Microsoft YaHei UI"/>
      <w:i/>
      <w:iCs/>
    </w:rPr>
  </w:style>
  <w:style w:type="character" w:styleId="ac">
    <w:name w:val="Intense Emphasis"/>
    <w:basedOn w:val="a3"/>
    <w:uiPriority w:val="21"/>
    <w:qFormat/>
    <w:rsid w:val="00D7716D"/>
    <w:rPr>
      <w:rFonts w:ascii="Microsoft YaHei UI" w:eastAsia="Microsoft YaHei UI" w:hAnsi="Microsoft YaHei UI"/>
      <w:i/>
      <w:iCs/>
      <w:color w:val="1F4E79" w:themeColor="accent1" w:themeShade="80"/>
    </w:rPr>
  </w:style>
  <w:style w:type="character" w:styleId="ad">
    <w:name w:val="Strong"/>
    <w:basedOn w:val="a3"/>
    <w:uiPriority w:val="22"/>
    <w:qFormat/>
    <w:rsid w:val="00D7716D"/>
    <w:rPr>
      <w:rFonts w:ascii="Microsoft YaHei UI" w:eastAsia="Microsoft YaHei UI" w:hAnsi="Microsoft YaHei UI"/>
      <w:b/>
      <w:bCs/>
    </w:rPr>
  </w:style>
  <w:style w:type="paragraph" w:styleId="ae">
    <w:name w:val="Quote"/>
    <w:basedOn w:val="a2"/>
    <w:next w:val="a2"/>
    <w:link w:val="af"/>
    <w:uiPriority w:val="29"/>
    <w:qFormat/>
    <w:rsid w:val="00D7716D"/>
    <w:pPr>
      <w:spacing w:before="200"/>
      <w:ind w:left="864" w:right="864"/>
      <w:jc w:val="center"/>
    </w:pPr>
    <w:rPr>
      <w:i/>
      <w:iCs/>
      <w:color w:val="404040" w:themeColor="text1" w:themeTint="BF"/>
    </w:rPr>
  </w:style>
  <w:style w:type="character" w:customStyle="1" w:styleId="af">
    <w:name w:val="引用 字符"/>
    <w:basedOn w:val="a3"/>
    <w:link w:val="ae"/>
    <w:uiPriority w:val="29"/>
    <w:rsid w:val="00D7716D"/>
    <w:rPr>
      <w:rFonts w:ascii="Microsoft YaHei UI" w:eastAsia="Microsoft YaHei UI" w:hAnsi="Microsoft YaHei UI"/>
      <w:i/>
      <w:iCs/>
      <w:color w:val="404040" w:themeColor="text1" w:themeTint="BF"/>
    </w:rPr>
  </w:style>
  <w:style w:type="paragraph" w:styleId="af0">
    <w:name w:val="Intense Quote"/>
    <w:basedOn w:val="a2"/>
    <w:next w:val="a2"/>
    <w:link w:val="af1"/>
    <w:uiPriority w:val="30"/>
    <w:qFormat/>
    <w:rsid w:val="00D7716D"/>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1">
    <w:name w:val="明显引用 字符"/>
    <w:basedOn w:val="a3"/>
    <w:link w:val="af0"/>
    <w:uiPriority w:val="30"/>
    <w:rsid w:val="00D7716D"/>
    <w:rPr>
      <w:rFonts w:ascii="Microsoft YaHei UI" w:eastAsia="Microsoft YaHei UI" w:hAnsi="Microsoft YaHei UI"/>
      <w:i/>
      <w:iCs/>
      <w:color w:val="1F4E79" w:themeColor="accent1" w:themeShade="80"/>
    </w:rPr>
  </w:style>
  <w:style w:type="character" w:styleId="af2">
    <w:name w:val="Subtle Reference"/>
    <w:basedOn w:val="a3"/>
    <w:uiPriority w:val="31"/>
    <w:qFormat/>
    <w:rsid w:val="00D7716D"/>
    <w:rPr>
      <w:rFonts w:ascii="Microsoft YaHei UI" w:eastAsia="Microsoft YaHei UI" w:hAnsi="Microsoft YaHei UI"/>
      <w:smallCaps/>
      <w:color w:val="5A5A5A" w:themeColor="text1" w:themeTint="A5"/>
    </w:rPr>
  </w:style>
  <w:style w:type="character" w:styleId="af3">
    <w:name w:val="Intense Reference"/>
    <w:basedOn w:val="a3"/>
    <w:uiPriority w:val="32"/>
    <w:qFormat/>
    <w:rsid w:val="00D7716D"/>
    <w:rPr>
      <w:rFonts w:ascii="Microsoft YaHei UI" w:eastAsia="Microsoft YaHei UI" w:hAnsi="Microsoft YaHei UI"/>
      <w:b/>
      <w:bCs/>
      <w:caps w:val="0"/>
      <w:smallCaps/>
      <w:color w:val="1F4E79" w:themeColor="accent1" w:themeShade="80"/>
      <w:spacing w:val="5"/>
    </w:rPr>
  </w:style>
  <w:style w:type="character" w:styleId="af4">
    <w:name w:val="Book Title"/>
    <w:basedOn w:val="a3"/>
    <w:uiPriority w:val="33"/>
    <w:qFormat/>
    <w:rsid w:val="00D7716D"/>
    <w:rPr>
      <w:rFonts w:ascii="Microsoft YaHei UI" w:eastAsia="Microsoft YaHei UI" w:hAnsi="Microsoft YaHei UI"/>
      <w:b/>
      <w:bCs/>
      <w:i/>
      <w:iCs/>
      <w:spacing w:val="5"/>
    </w:rPr>
  </w:style>
  <w:style w:type="character" w:styleId="af5">
    <w:name w:val="Hyperlink"/>
    <w:basedOn w:val="a3"/>
    <w:uiPriority w:val="99"/>
    <w:unhideWhenUsed/>
    <w:rsid w:val="00D7716D"/>
    <w:rPr>
      <w:rFonts w:ascii="Microsoft YaHei UI" w:eastAsia="Microsoft YaHei UI" w:hAnsi="Microsoft YaHei UI"/>
      <w:color w:val="1F4E79" w:themeColor="accent1" w:themeShade="80"/>
      <w:u w:val="single"/>
    </w:rPr>
  </w:style>
  <w:style w:type="character" w:styleId="af6">
    <w:name w:val="FollowedHyperlink"/>
    <w:basedOn w:val="a3"/>
    <w:uiPriority w:val="99"/>
    <w:unhideWhenUsed/>
    <w:rsid w:val="00D7716D"/>
    <w:rPr>
      <w:rFonts w:ascii="Microsoft YaHei UI" w:eastAsia="Microsoft YaHei UI" w:hAnsi="Microsoft YaHei UI"/>
      <w:color w:val="954F72" w:themeColor="followedHyperlink"/>
      <w:u w:val="single"/>
    </w:rPr>
  </w:style>
  <w:style w:type="paragraph" w:styleId="af7">
    <w:name w:val="caption"/>
    <w:basedOn w:val="a2"/>
    <w:next w:val="a2"/>
    <w:uiPriority w:val="35"/>
    <w:unhideWhenUsed/>
    <w:qFormat/>
    <w:rsid w:val="00E57457"/>
    <w:pPr>
      <w:spacing w:after="200"/>
    </w:pPr>
    <w:rPr>
      <w:i/>
      <w:iCs/>
      <w:color w:val="44546A" w:themeColor="text2"/>
      <w:szCs w:val="18"/>
    </w:rPr>
  </w:style>
  <w:style w:type="paragraph" w:styleId="af8">
    <w:name w:val="Balloon Text"/>
    <w:basedOn w:val="a2"/>
    <w:link w:val="af9"/>
    <w:uiPriority w:val="99"/>
    <w:semiHidden/>
    <w:unhideWhenUsed/>
    <w:rsid w:val="00D7716D"/>
    <w:rPr>
      <w:rFonts w:cs="Segoe UI"/>
      <w:szCs w:val="18"/>
    </w:rPr>
  </w:style>
  <w:style w:type="character" w:customStyle="1" w:styleId="af9">
    <w:name w:val="批注框文本 字符"/>
    <w:basedOn w:val="a3"/>
    <w:link w:val="af8"/>
    <w:uiPriority w:val="99"/>
    <w:semiHidden/>
    <w:rsid w:val="00D7716D"/>
    <w:rPr>
      <w:rFonts w:ascii="Microsoft YaHei UI" w:eastAsia="Microsoft YaHei UI" w:hAnsi="Microsoft YaHei UI" w:cs="Segoe UI"/>
      <w:szCs w:val="18"/>
    </w:rPr>
  </w:style>
  <w:style w:type="paragraph" w:styleId="afa">
    <w:name w:val="Block Text"/>
    <w:basedOn w:val="a2"/>
    <w:uiPriority w:val="99"/>
    <w:semiHidden/>
    <w:unhideWhenUsed/>
    <w:rsid w:val="00D7716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D7716D"/>
    <w:pPr>
      <w:spacing w:after="120"/>
    </w:pPr>
    <w:rPr>
      <w:szCs w:val="16"/>
    </w:rPr>
  </w:style>
  <w:style w:type="character" w:customStyle="1" w:styleId="34">
    <w:name w:val="正文文本 3 字符"/>
    <w:basedOn w:val="a3"/>
    <w:link w:val="33"/>
    <w:uiPriority w:val="99"/>
    <w:semiHidden/>
    <w:rsid w:val="00D7716D"/>
    <w:rPr>
      <w:rFonts w:ascii="Microsoft YaHei UI" w:eastAsia="Microsoft YaHei UI" w:hAnsi="Microsoft YaHei UI"/>
      <w:szCs w:val="16"/>
    </w:rPr>
  </w:style>
  <w:style w:type="paragraph" w:styleId="35">
    <w:name w:val="Body Text Indent 3"/>
    <w:basedOn w:val="a2"/>
    <w:link w:val="36"/>
    <w:uiPriority w:val="99"/>
    <w:semiHidden/>
    <w:unhideWhenUsed/>
    <w:rsid w:val="00D7716D"/>
    <w:pPr>
      <w:spacing w:after="120"/>
      <w:ind w:left="360"/>
    </w:pPr>
    <w:rPr>
      <w:szCs w:val="16"/>
    </w:rPr>
  </w:style>
  <w:style w:type="character" w:customStyle="1" w:styleId="36">
    <w:name w:val="正文文本缩进 3 字符"/>
    <w:basedOn w:val="a3"/>
    <w:link w:val="35"/>
    <w:uiPriority w:val="99"/>
    <w:semiHidden/>
    <w:rsid w:val="00D7716D"/>
    <w:rPr>
      <w:rFonts w:ascii="Microsoft YaHei UI" w:eastAsia="Microsoft YaHei UI" w:hAnsi="Microsoft YaHei UI"/>
      <w:szCs w:val="16"/>
    </w:rPr>
  </w:style>
  <w:style w:type="character" w:styleId="afb">
    <w:name w:val="annotation reference"/>
    <w:basedOn w:val="a3"/>
    <w:uiPriority w:val="99"/>
    <w:semiHidden/>
    <w:unhideWhenUsed/>
    <w:rsid w:val="00D7716D"/>
    <w:rPr>
      <w:rFonts w:ascii="Microsoft YaHei UI" w:eastAsia="Microsoft YaHei UI" w:hAnsi="Microsoft YaHei UI"/>
      <w:sz w:val="22"/>
      <w:szCs w:val="16"/>
    </w:rPr>
  </w:style>
  <w:style w:type="paragraph" w:styleId="afc">
    <w:name w:val="annotation text"/>
    <w:basedOn w:val="a2"/>
    <w:link w:val="afd"/>
    <w:uiPriority w:val="99"/>
    <w:semiHidden/>
    <w:unhideWhenUsed/>
    <w:rsid w:val="00D7716D"/>
    <w:rPr>
      <w:szCs w:val="20"/>
    </w:rPr>
  </w:style>
  <w:style w:type="character" w:customStyle="1" w:styleId="afd">
    <w:name w:val="批注文字 字符"/>
    <w:basedOn w:val="a3"/>
    <w:link w:val="afc"/>
    <w:uiPriority w:val="99"/>
    <w:semiHidden/>
    <w:rsid w:val="00D7716D"/>
    <w:rPr>
      <w:rFonts w:ascii="Microsoft YaHei UI" w:eastAsia="Microsoft YaHei UI" w:hAnsi="Microsoft YaHei UI"/>
      <w:szCs w:val="20"/>
    </w:rPr>
  </w:style>
  <w:style w:type="paragraph" w:styleId="afe">
    <w:name w:val="annotation subject"/>
    <w:basedOn w:val="afc"/>
    <w:next w:val="afc"/>
    <w:link w:val="aff"/>
    <w:uiPriority w:val="99"/>
    <w:semiHidden/>
    <w:unhideWhenUsed/>
    <w:rsid w:val="00D7716D"/>
    <w:rPr>
      <w:b/>
      <w:bCs/>
    </w:rPr>
  </w:style>
  <w:style w:type="character" w:customStyle="1" w:styleId="aff">
    <w:name w:val="批注主题 字符"/>
    <w:basedOn w:val="afd"/>
    <w:link w:val="afe"/>
    <w:uiPriority w:val="99"/>
    <w:semiHidden/>
    <w:rsid w:val="00D7716D"/>
    <w:rPr>
      <w:rFonts w:ascii="Microsoft YaHei UI" w:eastAsia="Microsoft YaHei UI" w:hAnsi="Microsoft YaHei UI"/>
      <w:b/>
      <w:bCs/>
      <w:szCs w:val="20"/>
    </w:rPr>
  </w:style>
  <w:style w:type="paragraph" w:styleId="aff0">
    <w:name w:val="Document Map"/>
    <w:basedOn w:val="a2"/>
    <w:link w:val="aff1"/>
    <w:uiPriority w:val="99"/>
    <w:semiHidden/>
    <w:unhideWhenUsed/>
    <w:rsid w:val="00D7716D"/>
    <w:rPr>
      <w:rFonts w:cs="Segoe UI"/>
      <w:szCs w:val="16"/>
    </w:rPr>
  </w:style>
  <w:style w:type="character" w:customStyle="1" w:styleId="aff1">
    <w:name w:val="文档结构图 字符"/>
    <w:basedOn w:val="a3"/>
    <w:link w:val="aff0"/>
    <w:uiPriority w:val="99"/>
    <w:semiHidden/>
    <w:rsid w:val="00D7716D"/>
    <w:rPr>
      <w:rFonts w:ascii="Microsoft YaHei UI" w:eastAsia="Microsoft YaHei UI" w:hAnsi="Microsoft YaHei UI" w:cs="Segoe UI"/>
      <w:szCs w:val="16"/>
    </w:rPr>
  </w:style>
  <w:style w:type="paragraph" w:styleId="aff2">
    <w:name w:val="endnote text"/>
    <w:basedOn w:val="a2"/>
    <w:link w:val="aff3"/>
    <w:uiPriority w:val="99"/>
    <w:semiHidden/>
    <w:unhideWhenUsed/>
    <w:rsid w:val="00D7716D"/>
    <w:rPr>
      <w:szCs w:val="20"/>
    </w:rPr>
  </w:style>
  <w:style w:type="character" w:customStyle="1" w:styleId="aff3">
    <w:name w:val="尾注文本 字符"/>
    <w:basedOn w:val="a3"/>
    <w:link w:val="aff2"/>
    <w:uiPriority w:val="99"/>
    <w:semiHidden/>
    <w:rsid w:val="00D7716D"/>
    <w:rPr>
      <w:rFonts w:ascii="Microsoft YaHei UI" w:eastAsia="Microsoft YaHei UI" w:hAnsi="Microsoft YaHei UI"/>
      <w:szCs w:val="20"/>
    </w:rPr>
  </w:style>
  <w:style w:type="paragraph" w:styleId="aff4">
    <w:name w:val="envelope return"/>
    <w:basedOn w:val="a2"/>
    <w:uiPriority w:val="99"/>
    <w:semiHidden/>
    <w:unhideWhenUsed/>
    <w:rsid w:val="00D7716D"/>
    <w:rPr>
      <w:rFonts w:cstheme="majorBidi"/>
      <w:szCs w:val="20"/>
    </w:rPr>
  </w:style>
  <w:style w:type="paragraph" w:styleId="aff5">
    <w:name w:val="footnote text"/>
    <w:basedOn w:val="a2"/>
    <w:link w:val="aff6"/>
    <w:uiPriority w:val="99"/>
    <w:semiHidden/>
    <w:unhideWhenUsed/>
    <w:rsid w:val="00D7716D"/>
    <w:rPr>
      <w:szCs w:val="20"/>
    </w:rPr>
  </w:style>
  <w:style w:type="character" w:customStyle="1" w:styleId="aff6">
    <w:name w:val="脚注文本 字符"/>
    <w:basedOn w:val="a3"/>
    <w:link w:val="aff5"/>
    <w:uiPriority w:val="99"/>
    <w:semiHidden/>
    <w:rsid w:val="00D7716D"/>
    <w:rPr>
      <w:rFonts w:ascii="Microsoft YaHei UI" w:eastAsia="Microsoft YaHei UI" w:hAnsi="Microsoft YaHei UI"/>
      <w:szCs w:val="20"/>
    </w:rPr>
  </w:style>
  <w:style w:type="character" w:styleId="HTML">
    <w:name w:val="HTML Code"/>
    <w:basedOn w:val="a3"/>
    <w:uiPriority w:val="99"/>
    <w:semiHidden/>
    <w:unhideWhenUsed/>
    <w:rsid w:val="00D7716D"/>
    <w:rPr>
      <w:rFonts w:ascii="Microsoft YaHei UI" w:eastAsia="Microsoft YaHei UI" w:hAnsi="Microsoft YaHei UI"/>
      <w:sz w:val="22"/>
      <w:szCs w:val="20"/>
    </w:rPr>
  </w:style>
  <w:style w:type="character" w:styleId="HTML0">
    <w:name w:val="HTML Keyboard"/>
    <w:basedOn w:val="a3"/>
    <w:uiPriority w:val="99"/>
    <w:semiHidden/>
    <w:unhideWhenUsed/>
    <w:rsid w:val="00D7716D"/>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D7716D"/>
    <w:rPr>
      <w:szCs w:val="20"/>
    </w:rPr>
  </w:style>
  <w:style w:type="character" w:customStyle="1" w:styleId="HTML2">
    <w:name w:val="HTML 预设格式 字符"/>
    <w:basedOn w:val="a3"/>
    <w:link w:val="HTML1"/>
    <w:uiPriority w:val="99"/>
    <w:semiHidden/>
    <w:rsid w:val="00D7716D"/>
    <w:rPr>
      <w:rFonts w:ascii="Microsoft YaHei UI" w:eastAsia="Microsoft YaHei UI" w:hAnsi="Microsoft YaHei UI"/>
      <w:szCs w:val="20"/>
    </w:rPr>
  </w:style>
  <w:style w:type="character" w:styleId="HTML3">
    <w:name w:val="HTML Typewriter"/>
    <w:basedOn w:val="a3"/>
    <w:uiPriority w:val="99"/>
    <w:semiHidden/>
    <w:unhideWhenUsed/>
    <w:rsid w:val="00D7716D"/>
    <w:rPr>
      <w:rFonts w:ascii="Microsoft YaHei UI" w:eastAsia="Microsoft YaHei UI" w:hAnsi="Microsoft YaHei UI"/>
      <w:sz w:val="22"/>
      <w:szCs w:val="20"/>
    </w:rPr>
  </w:style>
  <w:style w:type="paragraph" w:styleId="aff7">
    <w:name w:val="macro"/>
    <w:link w:val="aff8"/>
    <w:uiPriority w:val="99"/>
    <w:semiHidden/>
    <w:unhideWhenUsed/>
    <w:rsid w:val="00D7716D"/>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8">
    <w:name w:val="宏文本 字符"/>
    <w:basedOn w:val="a3"/>
    <w:link w:val="aff7"/>
    <w:uiPriority w:val="99"/>
    <w:semiHidden/>
    <w:rsid w:val="00D7716D"/>
    <w:rPr>
      <w:rFonts w:ascii="Microsoft YaHei UI" w:eastAsia="Microsoft YaHei UI" w:hAnsi="Microsoft YaHei UI"/>
      <w:szCs w:val="20"/>
    </w:rPr>
  </w:style>
  <w:style w:type="paragraph" w:styleId="aff9">
    <w:name w:val="Plain Text"/>
    <w:basedOn w:val="a2"/>
    <w:link w:val="affa"/>
    <w:uiPriority w:val="99"/>
    <w:semiHidden/>
    <w:unhideWhenUsed/>
    <w:rsid w:val="00D7716D"/>
    <w:rPr>
      <w:szCs w:val="21"/>
    </w:rPr>
  </w:style>
  <w:style w:type="character" w:customStyle="1" w:styleId="affa">
    <w:name w:val="纯文本 字符"/>
    <w:basedOn w:val="a3"/>
    <w:link w:val="aff9"/>
    <w:uiPriority w:val="99"/>
    <w:semiHidden/>
    <w:rsid w:val="00D7716D"/>
    <w:rPr>
      <w:rFonts w:ascii="Microsoft YaHei UI" w:eastAsia="Microsoft YaHei UI" w:hAnsi="Microsoft YaHei UI"/>
      <w:szCs w:val="21"/>
    </w:rPr>
  </w:style>
  <w:style w:type="character" w:styleId="affb">
    <w:name w:val="Placeholder Text"/>
    <w:basedOn w:val="a3"/>
    <w:uiPriority w:val="99"/>
    <w:semiHidden/>
    <w:rsid w:val="00D7716D"/>
    <w:rPr>
      <w:rFonts w:ascii="Microsoft YaHei UI" w:eastAsia="Microsoft YaHei UI" w:hAnsi="Microsoft YaHei UI"/>
      <w:color w:val="3B3838" w:themeColor="background2" w:themeShade="40"/>
    </w:rPr>
  </w:style>
  <w:style w:type="paragraph" w:styleId="affc">
    <w:name w:val="header"/>
    <w:basedOn w:val="a2"/>
    <w:link w:val="affd"/>
    <w:uiPriority w:val="99"/>
    <w:unhideWhenUsed/>
    <w:rsid w:val="00D7716D"/>
  </w:style>
  <w:style w:type="character" w:customStyle="1" w:styleId="affd">
    <w:name w:val="页眉 字符"/>
    <w:basedOn w:val="a3"/>
    <w:link w:val="affc"/>
    <w:uiPriority w:val="99"/>
    <w:rsid w:val="00D7716D"/>
    <w:rPr>
      <w:rFonts w:ascii="Microsoft YaHei UI" w:eastAsia="Microsoft YaHei UI" w:hAnsi="Microsoft YaHei UI"/>
    </w:rPr>
  </w:style>
  <w:style w:type="paragraph" w:styleId="affe">
    <w:name w:val="footer"/>
    <w:basedOn w:val="a2"/>
    <w:link w:val="afff"/>
    <w:uiPriority w:val="99"/>
    <w:unhideWhenUsed/>
    <w:rsid w:val="00D7716D"/>
  </w:style>
  <w:style w:type="character" w:customStyle="1" w:styleId="afff">
    <w:name w:val="页脚 字符"/>
    <w:basedOn w:val="a3"/>
    <w:link w:val="affe"/>
    <w:uiPriority w:val="99"/>
    <w:rsid w:val="00D7716D"/>
    <w:rPr>
      <w:rFonts w:ascii="Microsoft YaHei UI" w:eastAsia="Microsoft YaHei UI" w:hAnsi="Microsoft YaHei UI"/>
    </w:rPr>
  </w:style>
  <w:style w:type="paragraph" w:styleId="TOC9">
    <w:name w:val="toc 9"/>
    <w:basedOn w:val="a2"/>
    <w:next w:val="a2"/>
    <w:autoRedefine/>
    <w:uiPriority w:val="39"/>
    <w:semiHidden/>
    <w:unhideWhenUsed/>
    <w:rsid w:val="00D7716D"/>
    <w:pPr>
      <w:spacing w:after="120"/>
      <w:ind w:left="1757"/>
    </w:pPr>
  </w:style>
  <w:style w:type="character" w:styleId="afff0">
    <w:name w:val="Mention"/>
    <w:basedOn w:val="a3"/>
    <w:uiPriority w:val="99"/>
    <w:semiHidden/>
    <w:unhideWhenUsed/>
    <w:rsid w:val="00D7716D"/>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D7716D"/>
    <w:pPr>
      <w:numPr>
        <w:numId w:val="24"/>
      </w:numPr>
    </w:pPr>
  </w:style>
  <w:style w:type="numbering" w:styleId="111111">
    <w:name w:val="Outline List 1"/>
    <w:basedOn w:val="a5"/>
    <w:uiPriority w:val="99"/>
    <w:semiHidden/>
    <w:unhideWhenUsed/>
    <w:rsid w:val="00D7716D"/>
    <w:pPr>
      <w:numPr>
        <w:numId w:val="25"/>
      </w:numPr>
    </w:pPr>
  </w:style>
  <w:style w:type="character" w:styleId="HTML4">
    <w:name w:val="HTML Variable"/>
    <w:basedOn w:val="a3"/>
    <w:uiPriority w:val="99"/>
    <w:semiHidden/>
    <w:unhideWhenUsed/>
    <w:rsid w:val="00D7716D"/>
    <w:rPr>
      <w:rFonts w:ascii="Microsoft YaHei UI" w:eastAsia="Microsoft YaHei UI" w:hAnsi="Microsoft YaHei UI"/>
      <w:i/>
      <w:iCs/>
    </w:rPr>
  </w:style>
  <w:style w:type="paragraph" w:styleId="HTML5">
    <w:name w:val="HTML Address"/>
    <w:basedOn w:val="a2"/>
    <w:link w:val="HTML6"/>
    <w:uiPriority w:val="99"/>
    <w:semiHidden/>
    <w:unhideWhenUsed/>
    <w:rsid w:val="00D7716D"/>
    <w:rPr>
      <w:i/>
      <w:iCs/>
    </w:rPr>
  </w:style>
  <w:style w:type="character" w:customStyle="1" w:styleId="HTML6">
    <w:name w:val="HTML 地址 字符"/>
    <w:basedOn w:val="a3"/>
    <w:link w:val="HTML5"/>
    <w:uiPriority w:val="99"/>
    <w:semiHidden/>
    <w:rsid w:val="00D7716D"/>
    <w:rPr>
      <w:rFonts w:ascii="Microsoft YaHei UI" w:eastAsia="Microsoft YaHei UI" w:hAnsi="Microsoft YaHei UI"/>
      <w:i/>
      <w:iCs/>
    </w:rPr>
  </w:style>
  <w:style w:type="character" w:styleId="HTML7">
    <w:name w:val="HTML Definition"/>
    <w:basedOn w:val="a3"/>
    <w:uiPriority w:val="99"/>
    <w:semiHidden/>
    <w:unhideWhenUsed/>
    <w:rsid w:val="00D7716D"/>
    <w:rPr>
      <w:rFonts w:ascii="Microsoft YaHei UI" w:eastAsia="Microsoft YaHei UI" w:hAnsi="Microsoft YaHei UI"/>
      <w:i/>
      <w:iCs/>
    </w:rPr>
  </w:style>
  <w:style w:type="character" w:styleId="HTML8">
    <w:name w:val="HTML Cite"/>
    <w:basedOn w:val="a3"/>
    <w:uiPriority w:val="99"/>
    <w:semiHidden/>
    <w:unhideWhenUsed/>
    <w:rsid w:val="00D7716D"/>
    <w:rPr>
      <w:rFonts w:ascii="Microsoft YaHei UI" w:eastAsia="Microsoft YaHei UI" w:hAnsi="Microsoft YaHei UI"/>
      <w:i/>
      <w:iCs/>
    </w:rPr>
  </w:style>
  <w:style w:type="character" w:styleId="HTML9">
    <w:name w:val="HTML Sample"/>
    <w:basedOn w:val="a3"/>
    <w:uiPriority w:val="99"/>
    <w:semiHidden/>
    <w:unhideWhenUsed/>
    <w:rsid w:val="00D7716D"/>
    <w:rPr>
      <w:rFonts w:ascii="Microsoft YaHei UI" w:eastAsia="Microsoft YaHei UI" w:hAnsi="Microsoft YaHei UI"/>
      <w:sz w:val="24"/>
      <w:szCs w:val="24"/>
    </w:rPr>
  </w:style>
  <w:style w:type="character" w:styleId="HTMLa">
    <w:name w:val="HTML Acronym"/>
    <w:basedOn w:val="a3"/>
    <w:uiPriority w:val="99"/>
    <w:semiHidden/>
    <w:unhideWhenUsed/>
    <w:rsid w:val="00D7716D"/>
    <w:rPr>
      <w:rFonts w:ascii="Microsoft YaHei UI" w:eastAsia="Microsoft YaHei UI" w:hAnsi="Microsoft YaHei UI"/>
    </w:rPr>
  </w:style>
  <w:style w:type="paragraph" w:styleId="TOC1">
    <w:name w:val="toc 1"/>
    <w:basedOn w:val="a2"/>
    <w:next w:val="a2"/>
    <w:autoRedefine/>
    <w:uiPriority w:val="39"/>
    <w:semiHidden/>
    <w:unhideWhenUsed/>
    <w:rsid w:val="00D7716D"/>
    <w:pPr>
      <w:spacing w:after="100"/>
    </w:pPr>
  </w:style>
  <w:style w:type="paragraph" w:styleId="TOC2">
    <w:name w:val="toc 2"/>
    <w:basedOn w:val="a2"/>
    <w:next w:val="a2"/>
    <w:autoRedefine/>
    <w:uiPriority w:val="39"/>
    <w:semiHidden/>
    <w:unhideWhenUsed/>
    <w:rsid w:val="00D7716D"/>
    <w:pPr>
      <w:spacing w:after="100"/>
      <w:ind w:left="220"/>
    </w:pPr>
  </w:style>
  <w:style w:type="paragraph" w:styleId="TOC3">
    <w:name w:val="toc 3"/>
    <w:basedOn w:val="a2"/>
    <w:next w:val="a2"/>
    <w:autoRedefine/>
    <w:uiPriority w:val="39"/>
    <w:semiHidden/>
    <w:unhideWhenUsed/>
    <w:rsid w:val="00D7716D"/>
    <w:pPr>
      <w:spacing w:after="100"/>
      <w:ind w:left="440"/>
    </w:pPr>
  </w:style>
  <w:style w:type="paragraph" w:styleId="TOC4">
    <w:name w:val="toc 4"/>
    <w:basedOn w:val="a2"/>
    <w:next w:val="a2"/>
    <w:autoRedefine/>
    <w:uiPriority w:val="39"/>
    <w:semiHidden/>
    <w:unhideWhenUsed/>
    <w:rsid w:val="00D7716D"/>
    <w:pPr>
      <w:spacing w:after="100"/>
      <w:ind w:left="660"/>
    </w:pPr>
  </w:style>
  <w:style w:type="paragraph" w:styleId="TOC5">
    <w:name w:val="toc 5"/>
    <w:basedOn w:val="a2"/>
    <w:next w:val="a2"/>
    <w:autoRedefine/>
    <w:uiPriority w:val="39"/>
    <w:semiHidden/>
    <w:unhideWhenUsed/>
    <w:rsid w:val="00D7716D"/>
    <w:pPr>
      <w:spacing w:after="100"/>
      <w:ind w:left="880"/>
    </w:pPr>
  </w:style>
  <w:style w:type="paragraph" w:styleId="TOC6">
    <w:name w:val="toc 6"/>
    <w:basedOn w:val="a2"/>
    <w:next w:val="a2"/>
    <w:autoRedefine/>
    <w:uiPriority w:val="39"/>
    <w:semiHidden/>
    <w:unhideWhenUsed/>
    <w:rsid w:val="00D7716D"/>
    <w:pPr>
      <w:spacing w:after="100"/>
      <w:ind w:left="1100"/>
    </w:pPr>
  </w:style>
  <w:style w:type="paragraph" w:styleId="TOC7">
    <w:name w:val="toc 7"/>
    <w:basedOn w:val="a2"/>
    <w:next w:val="a2"/>
    <w:autoRedefine/>
    <w:uiPriority w:val="39"/>
    <w:semiHidden/>
    <w:unhideWhenUsed/>
    <w:rsid w:val="00D7716D"/>
    <w:pPr>
      <w:spacing w:after="100"/>
      <w:ind w:left="1320"/>
    </w:pPr>
  </w:style>
  <w:style w:type="paragraph" w:styleId="TOC8">
    <w:name w:val="toc 8"/>
    <w:basedOn w:val="a2"/>
    <w:next w:val="a2"/>
    <w:autoRedefine/>
    <w:uiPriority w:val="39"/>
    <w:semiHidden/>
    <w:unhideWhenUsed/>
    <w:rsid w:val="00D7716D"/>
    <w:pPr>
      <w:spacing w:after="100"/>
      <w:ind w:left="1540"/>
    </w:pPr>
  </w:style>
  <w:style w:type="paragraph" w:styleId="TOC">
    <w:name w:val="TOC Heading"/>
    <w:basedOn w:val="1"/>
    <w:next w:val="a2"/>
    <w:uiPriority w:val="39"/>
    <w:semiHidden/>
    <w:unhideWhenUsed/>
    <w:qFormat/>
    <w:rsid w:val="00D7716D"/>
    <w:pPr>
      <w:outlineLvl w:val="9"/>
    </w:pPr>
    <w:rPr>
      <w:color w:val="2E74B5" w:themeColor="accent1" w:themeShade="BF"/>
    </w:rPr>
  </w:style>
  <w:style w:type="table" w:styleId="afff1">
    <w:name w:val="Table Professional"/>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771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7716D"/>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D7716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D7716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D7716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D7716D"/>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D7716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2">
    <w:name w:val="Bibliography"/>
    <w:basedOn w:val="a2"/>
    <w:next w:val="a2"/>
    <w:uiPriority w:val="37"/>
    <w:semiHidden/>
    <w:unhideWhenUsed/>
    <w:rsid w:val="00D7716D"/>
  </w:style>
  <w:style w:type="character" w:styleId="afff3">
    <w:name w:val="Hashtag"/>
    <w:basedOn w:val="a3"/>
    <w:uiPriority w:val="99"/>
    <w:semiHidden/>
    <w:unhideWhenUsed/>
    <w:rsid w:val="00D7716D"/>
    <w:rPr>
      <w:rFonts w:ascii="Microsoft YaHei UI" w:eastAsia="Microsoft YaHei UI" w:hAnsi="Microsoft YaHei UI"/>
      <w:color w:val="2B579A"/>
      <w:shd w:val="clear" w:color="auto" w:fill="E1DFDD"/>
    </w:rPr>
  </w:style>
  <w:style w:type="paragraph" w:styleId="afff4">
    <w:name w:val="Message Header"/>
    <w:basedOn w:val="a2"/>
    <w:link w:val="afff5"/>
    <w:uiPriority w:val="99"/>
    <w:semiHidden/>
    <w:unhideWhenUsed/>
    <w:rsid w:val="00D7716D"/>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ff5">
    <w:name w:val="信息标题 字符"/>
    <w:basedOn w:val="a3"/>
    <w:link w:val="afff4"/>
    <w:uiPriority w:val="99"/>
    <w:semiHidden/>
    <w:rsid w:val="00D7716D"/>
    <w:rPr>
      <w:rFonts w:ascii="Microsoft YaHei UI" w:eastAsia="Microsoft YaHei UI" w:hAnsi="Microsoft YaHei UI" w:cstheme="majorBidi"/>
      <w:sz w:val="24"/>
      <w:szCs w:val="24"/>
      <w:shd w:val="pct20" w:color="auto" w:fill="auto"/>
    </w:rPr>
  </w:style>
  <w:style w:type="table" w:styleId="afff6">
    <w:name w:val="Table Elegant"/>
    <w:basedOn w:val="a4"/>
    <w:uiPriority w:val="99"/>
    <w:semiHidden/>
    <w:unhideWhenUsed/>
    <w:rsid w:val="00D7716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List"/>
    <w:basedOn w:val="a2"/>
    <w:uiPriority w:val="99"/>
    <w:semiHidden/>
    <w:unhideWhenUsed/>
    <w:rsid w:val="00D7716D"/>
    <w:pPr>
      <w:ind w:left="360" w:hanging="360"/>
      <w:contextualSpacing/>
    </w:pPr>
  </w:style>
  <w:style w:type="paragraph" w:styleId="26">
    <w:name w:val="List 2"/>
    <w:basedOn w:val="a2"/>
    <w:uiPriority w:val="99"/>
    <w:semiHidden/>
    <w:unhideWhenUsed/>
    <w:rsid w:val="00D7716D"/>
    <w:pPr>
      <w:ind w:left="720" w:hanging="360"/>
      <w:contextualSpacing/>
    </w:pPr>
  </w:style>
  <w:style w:type="paragraph" w:styleId="38">
    <w:name w:val="List 3"/>
    <w:basedOn w:val="a2"/>
    <w:uiPriority w:val="99"/>
    <w:semiHidden/>
    <w:unhideWhenUsed/>
    <w:rsid w:val="00D7716D"/>
    <w:pPr>
      <w:ind w:left="1080" w:hanging="360"/>
      <w:contextualSpacing/>
    </w:pPr>
  </w:style>
  <w:style w:type="paragraph" w:styleId="43">
    <w:name w:val="List 4"/>
    <w:basedOn w:val="a2"/>
    <w:uiPriority w:val="99"/>
    <w:semiHidden/>
    <w:unhideWhenUsed/>
    <w:rsid w:val="00D7716D"/>
    <w:pPr>
      <w:ind w:left="1440" w:hanging="360"/>
      <w:contextualSpacing/>
    </w:pPr>
  </w:style>
  <w:style w:type="paragraph" w:styleId="53">
    <w:name w:val="List 5"/>
    <w:basedOn w:val="a2"/>
    <w:uiPriority w:val="99"/>
    <w:semiHidden/>
    <w:unhideWhenUsed/>
    <w:rsid w:val="00D7716D"/>
    <w:pPr>
      <w:ind w:left="1800" w:hanging="360"/>
      <w:contextualSpacing/>
    </w:pPr>
  </w:style>
  <w:style w:type="table" w:styleId="14">
    <w:name w:val="Table List 1"/>
    <w:basedOn w:val="a4"/>
    <w:uiPriority w:val="99"/>
    <w:semiHidden/>
    <w:unhideWhenUsed/>
    <w:rsid w:val="00D7716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7716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D7716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7716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8">
    <w:name w:val="List Continue"/>
    <w:basedOn w:val="a2"/>
    <w:uiPriority w:val="99"/>
    <w:semiHidden/>
    <w:unhideWhenUsed/>
    <w:rsid w:val="00D7716D"/>
    <w:pPr>
      <w:spacing w:after="120"/>
      <w:ind w:left="360"/>
      <w:contextualSpacing/>
    </w:pPr>
  </w:style>
  <w:style w:type="paragraph" w:styleId="28">
    <w:name w:val="List Continue 2"/>
    <w:basedOn w:val="a2"/>
    <w:uiPriority w:val="99"/>
    <w:semiHidden/>
    <w:unhideWhenUsed/>
    <w:rsid w:val="00D7716D"/>
    <w:pPr>
      <w:spacing w:after="120"/>
      <w:ind w:left="720"/>
      <w:contextualSpacing/>
    </w:pPr>
  </w:style>
  <w:style w:type="paragraph" w:styleId="3a">
    <w:name w:val="List Continue 3"/>
    <w:basedOn w:val="a2"/>
    <w:uiPriority w:val="99"/>
    <w:semiHidden/>
    <w:unhideWhenUsed/>
    <w:rsid w:val="00D7716D"/>
    <w:pPr>
      <w:spacing w:after="120"/>
      <w:ind w:left="1080"/>
      <w:contextualSpacing/>
    </w:pPr>
  </w:style>
  <w:style w:type="paragraph" w:styleId="45">
    <w:name w:val="List Continue 4"/>
    <w:basedOn w:val="a2"/>
    <w:uiPriority w:val="99"/>
    <w:semiHidden/>
    <w:unhideWhenUsed/>
    <w:rsid w:val="00D7716D"/>
    <w:pPr>
      <w:spacing w:after="120"/>
      <w:ind w:left="1440"/>
      <w:contextualSpacing/>
    </w:pPr>
  </w:style>
  <w:style w:type="paragraph" w:styleId="55">
    <w:name w:val="List Continue 5"/>
    <w:basedOn w:val="a2"/>
    <w:uiPriority w:val="99"/>
    <w:semiHidden/>
    <w:unhideWhenUsed/>
    <w:rsid w:val="00D7716D"/>
    <w:pPr>
      <w:spacing w:after="120"/>
      <w:ind w:left="1800"/>
      <w:contextualSpacing/>
    </w:pPr>
  </w:style>
  <w:style w:type="paragraph" w:styleId="afff9">
    <w:name w:val="List Paragraph"/>
    <w:basedOn w:val="a2"/>
    <w:uiPriority w:val="34"/>
    <w:unhideWhenUsed/>
    <w:qFormat/>
    <w:rsid w:val="00D7716D"/>
    <w:pPr>
      <w:ind w:left="720"/>
      <w:contextualSpacing/>
    </w:pPr>
  </w:style>
  <w:style w:type="paragraph" w:styleId="a">
    <w:name w:val="List Number"/>
    <w:basedOn w:val="a2"/>
    <w:uiPriority w:val="99"/>
    <w:semiHidden/>
    <w:unhideWhenUsed/>
    <w:rsid w:val="00D7716D"/>
    <w:pPr>
      <w:numPr>
        <w:numId w:val="13"/>
      </w:numPr>
      <w:contextualSpacing/>
    </w:pPr>
  </w:style>
  <w:style w:type="paragraph" w:styleId="2">
    <w:name w:val="List Number 2"/>
    <w:basedOn w:val="a2"/>
    <w:uiPriority w:val="99"/>
    <w:semiHidden/>
    <w:unhideWhenUsed/>
    <w:rsid w:val="00D7716D"/>
    <w:pPr>
      <w:numPr>
        <w:numId w:val="14"/>
      </w:numPr>
      <w:contextualSpacing/>
    </w:pPr>
  </w:style>
  <w:style w:type="paragraph" w:styleId="3">
    <w:name w:val="List Number 3"/>
    <w:basedOn w:val="a2"/>
    <w:uiPriority w:val="99"/>
    <w:semiHidden/>
    <w:unhideWhenUsed/>
    <w:rsid w:val="00D7716D"/>
    <w:pPr>
      <w:numPr>
        <w:numId w:val="15"/>
      </w:numPr>
      <w:contextualSpacing/>
    </w:pPr>
  </w:style>
  <w:style w:type="paragraph" w:styleId="4">
    <w:name w:val="List Number 4"/>
    <w:basedOn w:val="a2"/>
    <w:uiPriority w:val="99"/>
    <w:semiHidden/>
    <w:unhideWhenUsed/>
    <w:rsid w:val="00D7716D"/>
    <w:pPr>
      <w:numPr>
        <w:numId w:val="16"/>
      </w:numPr>
      <w:contextualSpacing/>
    </w:pPr>
  </w:style>
  <w:style w:type="paragraph" w:styleId="5">
    <w:name w:val="List Number 5"/>
    <w:basedOn w:val="a2"/>
    <w:uiPriority w:val="99"/>
    <w:semiHidden/>
    <w:unhideWhenUsed/>
    <w:rsid w:val="00D7716D"/>
    <w:pPr>
      <w:numPr>
        <w:numId w:val="17"/>
      </w:numPr>
      <w:contextualSpacing/>
    </w:pPr>
  </w:style>
  <w:style w:type="paragraph" w:styleId="a0">
    <w:name w:val="List Bullet"/>
    <w:basedOn w:val="a2"/>
    <w:uiPriority w:val="99"/>
    <w:semiHidden/>
    <w:unhideWhenUsed/>
    <w:rsid w:val="00D7716D"/>
    <w:pPr>
      <w:numPr>
        <w:numId w:val="8"/>
      </w:numPr>
      <w:contextualSpacing/>
    </w:pPr>
  </w:style>
  <w:style w:type="paragraph" w:styleId="20">
    <w:name w:val="List Bullet 2"/>
    <w:basedOn w:val="a2"/>
    <w:uiPriority w:val="99"/>
    <w:semiHidden/>
    <w:unhideWhenUsed/>
    <w:rsid w:val="00D7716D"/>
    <w:pPr>
      <w:numPr>
        <w:numId w:val="9"/>
      </w:numPr>
      <w:contextualSpacing/>
    </w:pPr>
  </w:style>
  <w:style w:type="paragraph" w:styleId="30">
    <w:name w:val="List Bullet 3"/>
    <w:basedOn w:val="a2"/>
    <w:uiPriority w:val="99"/>
    <w:semiHidden/>
    <w:unhideWhenUsed/>
    <w:rsid w:val="00D7716D"/>
    <w:pPr>
      <w:numPr>
        <w:numId w:val="10"/>
      </w:numPr>
      <w:contextualSpacing/>
    </w:pPr>
  </w:style>
  <w:style w:type="paragraph" w:styleId="40">
    <w:name w:val="List Bullet 4"/>
    <w:basedOn w:val="a2"/>
    <w:uiPriority w:val="99"/>
    <w:semiHidden/>
    <w:unhideWhenUsed/>
    <w:rsid w:val="00D7716D"/>
    <w:pPr>
      <w:numPr>
        <w:numId w:val="11"/>
      </w:numPr>
      <w:contextualSpacing/>
    </w:pPr>
  </w:style>
  <w:style w:type="paragraph" w:styleId="50">
    <w:name w:val="List Bullet 5"/>
    <w:basedOn w:val="a2"/>
    <w:uiPriority w:val="99"/>
    <w:semiHidden/>
    <w:unhideWhenUsed/>
    <w:rsid w:val="00D7716D"/>
    <w:pPr>
      <w:numPr>
        <w:numId w:val="12"/>
      </w:numPr>
      <w:contextualSpacing/>
    </w:pPr>
  </w:style>
  <w:style w:type="table" w:styleId="15">
    <w:name w:val="Table Classic 1"/>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7716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7716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a">
    <w:name w:val="table of figures"/>
    <w:basedOn w:val="a2"/>
    <w:next w:val="a2"/>
    <w:uiPriority w:val="99"/>
    <w:semiHidden/>
    <w:unhideWhenUsed/>
    <w:rsid w:val="00D7716D"/>
  </w:style>
  <w:style w:type="character" w:styleId="afffb">
    <w:name w:val="endnote reference"/>
    <w:basedOn w:val="a3"/>
    <w:uiPriority w:val="99"/>
    <w:semiHidden/>
    <w:unhideWhenUsed/>
    <w:rsid w:val="00D7716D"/>
    <w:rPr>
      <w:rFonts w:ascii="Microsoft YaHei UI" w:eastAsia="Microsoft YaHei UI" w:hAnsi="Microsoft YaHei UI"/>
      <w:vertAlign w:val="superscript"/>
    </w:rPr>
  </w:style>
  <w:style w:type="paragraph" w:styleId="afffc">
    <w:name w:val="table of authorities"/>
    <w:basedOn w:val="a2"/>
    <w:next w:val="a2"/>
    <w:uiPriority w:val="99"/>
    <w:semiHidden/>
    <w:unhideWhenUsed/>
    <w:rsid w:val="00D7716D"/>
    <w:pPr>
      <w:ind w:left="220" w:hanging="220"/>
    </w:pPr>
  </w:style>
  <w:style w:type="paragraph" w:styleId="afffd">
    <w:name w:val="toa heading"/>
    <w:basedOn w:val="a2"/>
    <w:next w:val="a2"/>
    <w:uiPriority w:val="99"/>
    <w:semiHidden/>
    <w:unhideWhenUsed/>
    <w:rsid w:val="00D7716D"/>
    <w:pPr>
      <w:spacing w:before="120"/>
    </w:pPr>
    <w:rPr>
      <w:rFonts w:cstheme="majorBidi"/>
      <w:b/>
      <w:bCs/>
      <w:sz w:val="24"/>
      <w:szCs w:val="24"/>
    </w:rPr>
  </w:style>
  <w:style w:type="table" w:styleId="afffe">
    <w:name w:val="Colorful List"/>
    <w:basedOn w:val="a4"/>
    <w:uiPriority w:val="72"/>
    <w:semiHidden/>
    <w:unhideWhenUsed/>
    <w:rsid w:val="00D771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7716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D7716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D7716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D7716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D7716D"/>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D7716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D7716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7716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7716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
    <w:name w:val="Colorful Shading"/>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7716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D7716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7716D"/>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7716D"/>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0">
    <w:name w:val="Colorful Grid"/>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D7716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1">
    <w:name w:val="envelope address"/>
    <w:basedOn w:val="a2"/>
    <w:uiPriority w:val="99"/>
    <w:semiHidden/>
    <w:unhideWhenUsed/>
    <w:rsid w:val="00D7716D"/>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D7716D"/>
    <w:pPr>
      <w:numPr>
        <w:numId w:val="26"/>
      </w:numPr>
    </w:pPr>
  </w:style>
  <w:style w:type="table" w:styleId="17">
    <w:name w:val="Plain Table 1"/>
    <w:basedOn w:val="a4"/>
    <w:uiPriority w:val="41"/>
    <w:rsid w:val="00D771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771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D771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771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771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No Spacing"/>
    <w:uiPriority w:val="1"/>
    <w:qFormat/>
    <w:rsid w:val="00D7716D"/>
    <w:rPr>
      <w:rFonts w:ascii="Microsoft YaHei UI" w:eastAsia="Microsoft YaHei UI" w:hAnsi="Microsoft YaHei UI"/>
    </w:rPr>
  </w:style>
  <w:style w:type="paragraph" w:styleId="affff3">
    <w:name w:val="Date"/>
    <w:basedOn w:val="a2"/>
    <w:next w:val="a2"/>
    <w:link w:val="affff4"/>
    <w:uiPriority w:val="99"/>
    <w:semiHidden/>
    <w:unhideWhenUsed/>
    <w:rsid w:val="00D7716D"/>
  </w:style>
  <w:style w:type="character" w:customStyle="1" w:styleId="affff4">
    <w:name w:val="日期 字符"/>
    <w:basedOn w:val="a3"/>
    <w:link w:val="affff3"/>
    <w:uiPriority w:val="99"/>
    <w:semiHidden/>
    <w:rsid w:val="00D7716D"/>
    <w:rPr>
      <w:rFonts w:ascii="Microsoft YaHei UI" w:eastAsia="Microsoft YaHei UI" w:hAnsi="Microsoft YaHei UI"/>
    </w:rPr>
  </w:style>
  <w:style w:type="paragraph" w:styleId="affff5">
    <w:name w:val="Normal (Web)"/>
    <w:basedOn w:val="a2"/>
    <w:uiPriority w:val="99"/>
    <w:semiHidden/>
    <w:unhideWhenUsed/>
    <w:rsid w:val="00D7716D"/>
    <w:rPr>
      <w:rFonts w:cs="Times New Roman"/>
      <w:sz w:val="24"/>
      <w:szCs w:val="24"/>
    </w:rPr>
  </w:style>
  <w:style w:type="character" w:styleId="affff6">
    <w:name w:val="Smart Hyperlink"/>
    <w:basedOn w:val="a3"/>
    <w:uiPriority w:val="99"/>
    <w:semiHidden/>
    <w:unhideWhenUsed/>
    <w:rsid w:val="00D7716D"/>
    <w:rPr>
      <w:rFonts w:ascii="Microsoft YaHei UI" w:eastAsia="Microsoft YaHei UI" w:hAnsi="Microsoft YaHei UI"/>
      <w:u w:val="dotted"/>
    </w:rPr>
  </w:style>
  <w:style w:type="character" w:styleId="affff7">
    <w:name w:val="Unresolved Mention"/>
    <w:basedOn w:val="a3"/>
    <w:uiPriority w:val="99"/>
    <w:semiHidden/>
    <w:unhideWhenUsed/>
    <w:rsid w:val="00D7716D"/>
    <w:rPr>
      <w:rFonts w:ascii="Microsoft YaHei UI" w:eastAsia="Microsoft YaHei UI" w:hAnsi="Microsoft YaHei UI"/>
      <w:color w:val="605E5C"/>
      <w:shd w:val="clear" w:color="auto" w:fill="E1DFDD"/>
    </w:rPr>
  </w:style>
  <w:style w:type="paragraph" w:styleId="affff8">
    <w:name w:val="Body Text"/>
    <w:basedOn w:val="a2"/>
    <w:link w:val="affff9"/>
    <w:uiPriority w:val="99"/>
    <w:semiHidden/>
    <w:unhideWhenUsed/>
    <w:rsid w:val="00D7716D"/>
    <w:pPr>
      <w:spacing w:after="120"/>
    </w:pPr>
  </w:style>
  <w:style w:type="character" w:customStyle="1" w:styleId="affff9">
    <w:name w:val="正文文本 字符"/>
    <w:basedOn w:val="a3"/>
    <w:link w:val="affff8"/>
    <w:uiPriority w:val="99"/>
    <w:semiHidden/>
    <w:rsid w:val="00D7716D"/>
    <w:rPr>
      <w:rFonts w:ascii="Microsoft YaHei UI" w:eastAsia="Microsoft YaHei UI" w:hAnsi="Microsoft YaHei UI"/>
    </w:rPr>
  </w:style>
  <w:style w:type="paragraph" w:styleId="2c">
    <w:name w:val="Body Text 2"/>
    <w:basedOn w:val="a2"/>
    <w:link w:val="2d"/>
    <w:uiPriority w:val="99"/>
    <w:semiHidden/>
    <w:unhideWhenUsed/>
    <w:rsid w:val="00D7716D"/>
    <w:pPr>
      <w:spacing w:after="120" w:line="480" w:lineRule="auto"/>
    </w:pPr>
  </w:style>
  <w:style w:type="character" w:customStyle="1" w:styleId="2d">
    <w:name w:val="正文文本 2 字符"/>
    <w:basedOn w:val="a3"/>
    <w:link w:val="2c"/>
    <w:uiPriority w:val="99"/>
    <w:semiHidden/>
    <w:rsid w:val="00D7716D"/>
    <w:rPr>
      <w:rFonts w:ascii="Microsoft YaHei UI" w:eastAsia="Microsoft YaHei UI" w:hAnsi="Microsoft YaHei UI"/>
    </w:rPr>
  </w:style>
  <w:style w:type="paragraph" w:styleId="affffa">
    <w:name w:val="Body Text Indent"/>
    <w:basedOn w:val="a2"/>
    <w:link w:val="affffb"/>
    <w:uiPriority w:val="99"/>
    <w:semiHidden/>
    <w:unhideWhenUsed/>
    <w:rsid w:val="00D7716D"/>
    <w:pPr>
      <w:spacing w:after="120"/>
      <w:ind w:left="360"/>
    </w:pPr>
  </w:style>
  <w:style w:type="character" w:customStyle="1" w:styleId="affffb">
    <w:name w:val="正文文本缩进 字符"/>
    <w:basedOn w:val="a3"/>
    <w:link w:val="affffa"/>
    <w:uiPriority w:val="99"/>
    <w:semiHidden/>
    <w:rsid w:val="00D7716D"/>
    <w:rPr>
      <w:rFonts w:ascii="Microsoft YaHei UI" w:eastAsia="Microsoft YaHei UI" w:hAnsi="Microsoft YaHei UI"/>
    </w:rPr>
  </w:style>
  <w:style w:type="paragraph" w:styleId="2e">
    <w:name w:val="Body Text Indent 2"/>
    <w:basedOn w:val="a2"/>
    <w:link w:val="2f"/>
    <w:uiPriority w:val="99"/>
    <w:semiHidden/>
    <w:unhideWhenUsed/>
    <w:rsid w:val="00D7716D"/>
    <w:pPr>
      <w:spacing w:after="120" w:line="480" w:lineRule="auto"/>
      <w:ind w:left="360"/>
    </w:pPr>
  </w:style>
  <w:style w:type="character" w:customStyle="1" w:styleId="2f">
    <w:name w:val="正文文本缩进 2 字符"/>
    <w:basedOn w:val="a3"/>
    <w:link w:val="2e"/>
    <w:uiPriority w:val="99"/>
    <w:semiHidden/>
    <w:rsid w:val="00D7716D"/>
    <w:rPr>
      <w:rFonts w:ascii="Microsoft YaHei UI" w:eastAsia="Microsoft YaHei UI" w:hAnsi="Microsoft YaHei UI"/>
    </w:rPr>
  </w:style>
  <w:style w:type="paragraph" w:styleId="affffc">
    <w:name w:val="Body Text First Indent"/>
    <w:basedOn w:val="affff8"/>
    <w:link w:val="affffd"/>
    <w:uiPriority w:val="99"/>
    <w:semiHidden/>
    <w:unhideWhenUsed/>
    <w:rsid w:val="00D7716D"/>
    <w:pPr>
      <w:spacing w:after="0"/>
      <w:ind w:firstLine="360"/>
    </w:pPr>
  </w:style>
  <w:style w:type="character" w:customStyle="1" w:styleId="affffd">
    <w:name w:val="正文文本首行缩进 字符"/>
    <w:basedOn w:val="affff9"/>
    <w:link w:val="affffc"/>
    <w:uiPriority w:val="99"/>
    <w:semiHidden/>
    <w:rsid w:val="00D7716D"/>
    <w:rPr>
      <w:rFonts w:ascii="Microsoft YaHei UI" w:eastAsia="Microsoft YaHei UI" w:hAnsi="Microsoft YaHei UI"/>
    </w:rPr>
  </w:style>
  <w:style w:type="paragraph" w:styleId="2f0">
    <w:name w:val="Body Text First Indent 2"/>
    <w:basedOn w:val="affffa"/>
    <w:link w:val="2f1"/>
    <w:uiPriority w:val="99"/>
    <w:semiHidden/>
    <w:unhideWhenUsed/>
    <w:rsid w:val="00D7716D"/>
    <w:pPr>
      <w:spacing w:after="0"/>
      <w:ind w:firstLine="360"/>
    </w:pPr>
  </w:style>
  <w:style w:type="character" w:customStyle="1" w:styleId="2f1">
    <w:name w:val="正文文本首行缩进 2 字符"/>
    <w:basedOn w:val="affffb"/>
    <w:link w:val="2f0"/>
    <w:uiPriority w:val="99"/>
    <w:semiHidden/>
    <w:rsid w:val="00D7716D"/>
    <w:rPr>
      <w:rFonts w:ascii="Microsoft YaHei UI" w:eastAsia="Microsoft YaHei UI" w:hAnsi="Microsoft YaHei UI"/>
    </w:rPr>
  </w:style>
  <w:style w:type="paragraph" w:styleId="affffe">
    <w:name w:val="Normal Indent"/>
    <w:basedOn w:val="a2"/>
    <w:uiPriority w:val="99"/>
    <w:semiHidden/>
    <w:unhideWhenUsed/>
    <w:rsid w:val="00D7716D"/>
    <w:pPr>
      <w:ind w:left="720"/>
    </w:pPr>
  </w:style>
  <w:style w:type="paragraph" w:styleId="afffff">
    <w:name w:val="Note Heading"/>
    <w:basedOn w:val="a2"/>
    <w:next w:val="a2"/>
    <w:link w:val="afffff0"/>
    <w:uiPriority w:val="99"/>
    <w:semiHidden/>
    <w:unhideWhenUsed/>
    <w:rsid w:val="00D7716D"/>
  </w:style>
  <w:style w:type="character" w:customStyle="1" w:styleId="afffff0">
    <w:name w:val="注释标题 字符"/>
    <w:basedOn w:val="a3"/>
    <w:link w:val="afffff"/>
    <w:uiPriority w:val="99"/>
    <w:semiHidden/>
    <w:rsid w:val="00D7716D"/>
    <w:rPr>
      <w:rFonts w:ascii="Microsoft YaHei UI" w:eastAsia="Microsoft YaHei UI" w:hAnsi="Microsoft YaHei UI"/>
    </w:rPr>
  </w:style>
  <w:style w:type="table" w:styleId="afffff1">
    <w:name w:val="Table Contemporary"/>
    <w:basedOn w:val="a4"/>
    <w:uiPriority w:val="99"/>
    <w:semiHidden/>
    <w:unhideWhenUsed/>
    <w:rsid w:val="00D7716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Light List"/>
    <w:basedOn w:val="a4"/>
    <w:uiPriority w:val="61"/>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3">
    <w:name w:val="Light Shading"/>
    <w:basedOn w:val="a4"/>
    <w:uiPriority w:val="60"/>
    <w:semiHidden/>
    <w:unhideWhenUsed/>
    <w:rsid w:val="00D771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7716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D7716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D7716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D7716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D7716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D7716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4">
    <w:name w:val="Light Grid"/>
    <w:basedOn w:val="a4"/>
    <w:uiPriority w:val="62"/>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5">
    <w:name w:val="Dark List"/>
    <w:basedOn w:val="a4"/>
    <w:uiPriority w:val="70"/>
    <w:semiHidden/>
    <w:unhideWhenUsed/>
    <w:rsid w:val="00D771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7716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D7716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D7716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D7716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D7716D"/>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D7716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D771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7716D"/>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D7716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D771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D7716D"/>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D7716D"/>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D7716D"/>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2">
    <w:name w:val="List Table 2"/>
    <w:basedOn w:val="a4"/>
    <w:uiPriority w:val="47"/>
    <w:rsid w:val="00D771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7716D"/>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D7716D"/>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D7716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D7716D"/>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D7716D"/>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D7716D"/>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e">
    <w:name w:val="List Table 3"/>
    <w:basedOn w:val="a4"/>
    <w:uiPriority w:val="48"/>
    <w:rsid w:val="00D771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7716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7716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7716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7716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7716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7716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D771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7716D"/>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7716D"/>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7716D"/>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7716D"/>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7716D"/>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7716D"/>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771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7716D"/>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D7716D"/>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D7716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D7716D"/>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D7716D"/>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D7716D"/>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771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7716D"/>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7716D"/>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7716D"/>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7716D"/>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7716D"/>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7716D"/>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6">
    <w:name w:val="E-mail Signature"/>
    <w:basedOn w:val="a2"/>
    <w:link w:val="afffff7"/>
    <w:uiPriority w:val="99"/>
    <w:semiHidden/>
    <w:unhideWhenUsed/>
    <w:rsid w:val="00D7716D"/>
  </w:style>
  <w:style w:type="character" w:customStyle="1" w:styleId="afffff7">
    <w:name w:val="电子邮件签名 字符"/>
    <w:basedOn w:val="a3"/>
    <w:link w:val="afffff6"/>
    <w:uiPriority w:val="99"/>
    <w:semiHidden/>
    <w:rsid w:val="00D7716D"/>
    <w:rPr>
      <w:rFonts w:ascii="Microsoft YaHei UI" w:eastAsia="Microsoft YaHei UI" w:hAnsi="Microsoft YaHei UI"/>
    </w:rPr>
  </w:style>
  <w:style w:type="paragraph" w:styleId="afffff8">
    <w:name w:val="Salutation"/>
    <w:basedOn w:val="a2"/>
    <w:next w:val="a2"/>
    <w:link w:val="afffff9"/>
    <w:uiPriority w:val="99"/>
    <w:semiHidden/>
    <w:unhideWhenUsed/>
    <w:rsid w:val="00D7716D"/>
  </w:style>
  <w:style w:type="character" w:customStyle="1" w:styleId="afffff9">
    <w:name w:val="称呼 字符"/>
    <w:basedOn w:val="a3"/>
    <w:link w:val="afffff8"/>
    <w:uiPriority w:val="99"/>
    <w:semiHidden/>
    <w:rsid w:val="00D7716D"/>
    <w:rPr>
      <w:rFonts w:ascii="Microsoft YaHei UI" w:eastAsia="Microsoft YaHei UI" w:hAnsi="Microsoft YaHei UI"/>
    </w:rPr>
  </w:style>
  <w:style w:type="table" w:styleId="19">
    <w:name w:val="Table Columns 1"/>
    <w:basedOn w:val="a4"/>
    <w:uiPriority w:val="99"/>
    <w:semiHidden/>
    <w:unhideWhenUsed/>
    <w:rsid w:val="00D7716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D7716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7716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7716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7716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a">
    <w:name w:val="Signature"/>
    <w:basedOn w:val="a2"/>
    <w:link w:val="afffffb"/>
    <w:uiPriority w:val="99"/>
    <w:semiHidden/>
    <w:unhideWhenUsed/>
    <w:rsid w:val="00D7716D"/>
    <w:pPr>
      <w:ind w:left="4320"/>
    </w:pPr>
  </w:style>
  <w:style w:type="character" w:customStyle="1" w:styleId="afffffb">
    <w:name w:val="签名 字符"/>
    <w:basedOn w:val="a3"/>
    <w:link w:val="afffffa"/>
    <w:uiPriority w:val="99"/>
    <w:semiHidden/>
    <w:rsid w:val="00D7716D"/>
    <w:rPr>
      <w:rFonts w:ascii="Microsoft YaHei UI" w:eastAsia="Microsoft YaHei UI" w:hAnsi="Microsoft YaHei UI"/>
    </w:rPr>
  </w:style>
  <w:style w:type="table" w:styleId="1a">
    <w:name w:val="Table Simple 1"/>
    <w:basedOn w:val="a4"/>
    <w:uiPriority w:val="99"/>
    <w:semiHidden/>
    <w:unhideWhenUsed/>
    <w:rsid w:val="00D7716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D7716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7716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D7716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7716D"/>
    <w:pPr>
      <w:ind w:left="220" w:hanging="220"/>
    </w:pPr>
  </w:style>
  <w:style w:type="paragraph" w:styleId="2f6">
    <w:name w:val="index 2"/>
    <w:basedOn w:val="a2"/>
    <w:next w:val="a2"/>
    <w:autoRedefine/>
    <w:uiPriority w:val="99"/>
    <w:semiHidden/>
    <w:unhideWhenUsed/>
    <w:rsid w:val="00D7716D"/>
    <w:pPr>
      <w:ind w:left="440" w:hanging="220"/>
    </w:pPr>
  </w:style>
  <w:style w:type="paragraph" w:styleId="3f1">
    <w:name w:val="index 3"/>
    <w:basedOn w:val="a2"/>
    <w:next w:val="a2"/>
    <w:autoRedefine/>
    <w:uiPriority w:val="99"/>
    <w:semiHidden/>
    <w:unhideWhenUsed/>
    <w:rsid w:val="00D7716D"/>
    <w:pPr>
      <w:ind w:left="660" w:hanging="220"/>
    </w:pPr>
  </w:style>
  <w:style w:type="paragraph" w:styleId="4a">
    <w:name w:val="index 4"/>
    <w:basedOn w:val="a2"/>
    <w:next w:val="a2"/>
    <w:autoRedefine/>
    <w:uiPriority w:val="99"/>
    <w:semiHidden/>
    <w:unhideWhenUsed/>
    <w:rsid w:val="00D7716D"/>
    <w:pPr>
      <w:ind w:left="880" w:hanging="220"/>
    </w:pPr>
  </w:style>
  <w:style w:type="paragraph" w:styleId="59">
    <w:name w:val="index 5"/>
    <w:basedOn w:val="a2"/>
    <w:next w:val="a2"/>
    <w:autoRedefine/>
    <w:uiPriority w:val="99"/>
    <w:semiHidden/>
    <w:unhideWhenUsed/>
    <w:rsid w:val="00D7716D"/>
    <w:pPr>
      <w:ind w:left="1100" w:hanging="220"/>
    </w:pPr>
  </w:style>
  <w:style w:type="paragraph" w:styleId="63">
    <w:name w:val="index 6"/>
    <w:basedOn w:val="a2"/>
    <w:next w:val="a2"/>
    <w:autoRedefine/>
    <w:uiPriority w:val="99"/>
    <w:semiHidden/>
    <w:unhideWhenUsed/>
    <w:rsid w:val="00D7716D"/>
    <w:pPr>
      <w:ind w:left="1320" w:hanging="220"/>
    </w:pPr>
  </w:style>
  <w:style w:type="paragraph" w:styleId="73">
    <w:name w:val="index 7"/>
    <w:basedOn w:val="a2"/>
    <w:next w:val="a2"/>
    <w:autoRedefine/>
    <w:uiPriority w:val="99"/>
    <w:semiHidden/>
    <w:unhideWhenUsed/>
    <w:rsid w:val="00D7716D"/>
    <w:pPr>
      <w:ind w:left="1540" w:hanging="220"/>
    </w:pPr>
  </w:style>
  <w:style w:type="paragraph" w:styleId="82">
    <w:name w:val="index 8"/>
    <w:basedOn w:val="a2"/>
    <w:next w:val="a2"/>
    <w:autoRedefine/>
    <w:uiPriority w:val="99"/>
    <w:semiHidden/>
    <w:unhideWhenUsed/>
    <w:rsid w:val="00D7716D"/>
    <w:pPr>
      <w:ind w:left="1760" w:hanging="220"/>
    </w:pPr>
  </w:style>
  <w:style w:type="paragraph" w:styleId="91">
    <w:name w:val="index 9"/>
    <w:basedOn w:val="a2"/>
    <w:next w:val="a2"/>
    <w:autoRedefine/>
    <w:uiPriority w:val="99"/>
    <w:semiHidden/>
    <w:unhideWhenUsed/>
    <w:rsid w:val="00D7716D"/>
    <w:pPr>
      <w:ind w:left="1980" w:hanging="220"/>
    </w:pPr>
  </w:style>
  <w:style w:type="paragraph" w:styleId="afffffc">
    <w:name w:val="index heading"/>
    <w:basedOn w:val="a2"/>
    <w:next w:val="1c"/>
    <w:uiPriority w:val="99"/>
    <w:semiHidden/>
    <w:unhideWhenUsed/>
    <w:rsid w:val="00D7716D"/>
    <w:rPr>
      <w:rFonts w:cstheme="majorBidi"/>
      <w:b/>
      <w:bCs/>
    </w:rPr>
  </w:style>
  <w:style w:type="paragraph" w:styleId="afffffd">
    <w:name w:val="Closing"/>
    <w:basedOn w:val="a2"/>
    <w:link w:val="afffffe"/>
    <w:uiPriority w:val="99"/>
    <w:semiHidden/>
    <w:unhideWhenUsed/>
    <w:rsid w:val="00D7716D"/>
    <w:pPr>
      <w:ind w:left="4320"/>
    </w:pPr>
  </w:style>
  <w:style w:type="character" w:customStyle="1" w:styleId="afffffe">
    <w:name w:val="结束语 字符"/>
    <w:basedOn w:val="a3"/>
    <w:link w:val="afffffd"/>
    <w:uiPriority w:val="99"/>
    <w:semiHidden/>
    <w:rsid w:val="00D7716D"/>
    <w:rPr>
      <w:rFonts w:ascii="Microsoft YaHei UI" w:eastAsia="Microsoft YaHei UI" w:hAnsi="Microsoft YaHei UI"/>
    </w:rPr>
  </w:style>
  <w:style w:type="table" w:styleId="affffff">
    <w:name w:val="Table Grid"/>
    <w:basedOn w:val="a4"/>
    <w:uiPriority w:val="39"/>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7716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D7716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7716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7716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771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4"/>
    <w:uiPriority w:val="40"/>
    <w:rsid w:val="00D771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771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7716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7716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7716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7716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7716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7716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771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7716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D771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D771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D7716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D7716D"/>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D7716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3">
    <w:name w:val="Grid Table 3"/>
    <w:basedOn w:val="a4"/>
    <w:uiPriority w:val="48"/>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D7716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7716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D7716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1">
    <w:name w:val="footnote reference"/>
    <w:basedOn w:val="a3"/>
    <w:uiPriority w:val="99"/>
    <w:semiHidden/>
    <w:unhideWhenUsed/>
    <w:rsid w:val="00D7716D"/>
    <w:rPr>
      <w:rFonts w:ascii="Microsoft YaHei UI" w:eastAsia="Microsoft YaHei UI" w:hAnsi="Microsoft YaHei UI"/>
      <w:vertAlign w:val="superscript"/>
    </w:rPr>
  </w:style>
  <w:style w:type="character" w:styleId="affffff2">
    <w:name w:val="line number"/>
    <w:basedOn w:val="a3"/>
    <w:uiPriority w:val="99"/>
    <w:semiHidden/>
    <w:unhideWhenUsed/>
    <w:rsid w:val="00D7716D"/>
    <w:rPr>
      <w:rFonts w:ascii="Microsoft YaHei UI" w:eastAsia="Microsoft YaHei UI" w:hAnsi="Microsoft YaHei UI"/>
    </w:rPr>
  </w:style>
  <w:style w:type="table" w:styleId="1f0">
    <w:name w:val="Table 3D effects 1"/>
    <w:basedOn w:val="a4"/>
    <w:uiPriority w:val="99"/>
    <w:semiHidden/>
    <w:unhideWhenUsed/>
    <w:rsid w:val="00D7716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D7716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D7716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3">
    <w:name w:val="Table Theme"/>
    <w:basedOn w:val="a4"/>
    <w:uiPriority w:val="99"/>
    <w:semiHidden/>
    <w:unhideWhenUsed/>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4">
    <w:name w:val="page number"/>
    <w:basedOn w:val="a3"/>
    <w:uiPriority w:val="99"/>
    <w:semiHidden/>
    <w:unhideWhenUsed/>
    <w:rsid w:val="00D7716D"/>
    <w:rPr>
      <w:rFonts w:ascii="Microsoft YaHei UI" w:eastAsia="Microsoft YaHei UI" w:hAnsi="Microsoft YaHei UI"/>
    </w:rPr>
  </w:style>
  <w:style w:type="paragraph" w:customStyle="1" w:styleId="-En">
    <w:name w:val="正文 - En"/>
    <w:basedOn w:val="a2"/>
    <w:link w:val="-En0"/>
    <w:qFormat/>
    <w:rsid w:val="00A57BAC"/>
    <w:pPr>
      <w:spacing w:beforeLines="25" w:before="25" w:afterLines="25" w:after="25"/>
    </w:pPr>
  </w:style>
  <w:style w:type="character" w:customStyle="1" w:styleId="-En0">
    <w:name w:val="正文 - En 字符"/>
    <w:basedOn w:val="a3"/>
    <w:link w:val="-En"/>
    <w:rsid w:val="00A57BAC"/>
    <w:rPr>
      <w:rFonts w:ascii="Times New Roman" w:eastAsia="等线" w:hAnsi="Times New Roman"/>
      <w:sz w:val="21"/>
    </w:rPr>
  </w:style>
  <w:style w:type="paragraph" w:customStyle="1" w:styleId="-">
    <w:name w:val="正文 - 英文"/>
    <w:basedOn w:val="a2"/>
    <w:link w:val="-0"/>
    <w:rsid w:val="00833AA3"/>
    <w:pPr>
      <w:spacing w:beforeLines="25" w:before="25" w:afterLines="25" w:after="25"/>
    </w:pPr>
  </w:style>
  <w:style w:type="paragraph" w:customStyle="1" w:styleId="Code">
    <w:name w:val="Code"/>
    <w:basedOn w:val="a2"/>
    <w:link w:val="Code0"/>
    <w:qFormat/>
    <w:rsid w:val="009753D1"/>
    <w:rPr>
      <w:rFonts w:ascii="Consolas" w:eastAsia="Microsoft YaHei Light" w:hAnsi="Consolas"/>
    </w:rPr>
  </w:style>
  <w:style w:type="character" w:customStyle="1" w:styleId="-0">
    <w:name w:val="正文 - 英文 字符"/>
    <w:basedOn w:val="a3"/>
    <w:link w:val="-"/>
    <w:rsid w:val="00833AA3"/>
    <w:rPr>
      <w:rFonts w:ascii="Times New Roman" w:eastAsia="等线" w:hAnsi="Times New Roman"/>
      <w:sz w:val="21"/>
    </w:rPr>
  </w:style>
  <w:style w:type="character" w:customStyle="1" w:styleId="Code0">
    <w:name w:val="Code 字符"/>
    <w:basedOn w:val="a3"/>
    <w:link w:val="Code"/>
    <w:rsid w:val="009753D1"/>
    <w:rPr>
      <w:rFonts w:ascii="Consolas" w:eastAsia="Microsoft YaHei Light" w:hAnsi="Consola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793822">
      <w:bodyDiv w:val="1"/>
      <w:marLeft w:val="0"/>
      <w:marRight w:val="0"/>
      <w:marTop w:val="0"/>
      <w:marBottom w:val="0"/>
      <w:divBdr>
        <w:top w:val="none" w:sz="0" w:space="0" w:color="auto"/>
        <w:left w:val="none" w:sz="0" w:space="0" w:color="auto"/>
        <w:bottom w:val="none" w:sz="0" w:space="0" w:color="auto"/>
        <w:right w:val="none" w:sz="0" w:space="0" w:color="auto"/>
      </w:divBdr>
      <w:divsChild>
        <w:div w:id="1166243840">
          <w:marLeft w:val="0"/>
          <w:marRight w:val="0"/>
          <w:marTop w:val="0"/>
          <w:marBottom w:val="0"/>
          <w:divBdr>
            <w:top w:val="none" w:sz="0" w:space="0" w:color="auto"/>
            <w:left w:val="none" w:sz="0" w:space="0" w:color="auto"/>
            <w:bottom w:val="none" w:sz="0" w:space="0" w:color="auto"/>
            <w:right w:val="none" w:sz="0" w:space="0" w:color="auto"/>
          </w:divBdr>
          <w:divsChild>
            <w:div w:id="739712611">
              <w:marLeft w:val="0"/>
              <w:marRight w:val="0"/>
              <w:marTop w:val="0"/>
              <w:marBottom w:val="0"/>
              <w:divBdr>
                <w:top w:val="none" w:sz="0" w:space="0" w:color="auto"/>
                <w:left w:val="none" w:sz="0" w:space="0" w:color="auto"/>
                <w:bottom w:val="none" w:sz="0" w:space="0" w:color="auto"/>
                <w:right w:val="none" w:sz="0" w:space="0" w:color="auto"/>
              </w:divBdr>
            </w:div>
            <w:div w:id="1016614680">
              <w:marLeft w:val="0"/>
              <w:marRight w:val="0"/>
              <w:marTop w:val="0"/>
              <w:marBottom w:val="0"/>
              <w:divBdr>
                <w:top w:val="none" w:sz="0" w:space="0" w:color="auto"/>
                <w:left w:val="none" w:sz="0" w:space="0" w:color="auto"/>
                <w:bottom w:val="none" w:sz="0" w:space="0" w:color="auto"/>
                <w:right w:val="none" w:sz="0" w:space="0" w:color="auto"/>
              </w:divBdr>
            </w:div>
            <w:div w:id="1896819226">
              <w:marLeft w:val="0"/>
              <w:marRight w:val="0"/>
              <w:marTop w:val="0"/>
              <w:marBottom w:val="0"/>
              <w:divBdr>
                <w:top w:val="none" w:sz="0" w:space="0" w:color="auto"/>
                <w:left w:val="none" w:sz="0" w:space="0" w:color="auto"/>
                <w:bottom w:val="none" w:sz="0" w:space="0" w:color="auto"/>
                <w:right w:val="none" w:sz="0" w:space="0" w:color="auto"/>
              </w:divBdr>
            </w:div>
            <w:div w:id="854807661">
              <w:marLeft w:val="0"/>
              <w:marRight w:val="0"/>
              <w:marTop w:val="0"/>
              <w:marBottom w:val="0"/>
              <w:divBdr>
                <w:top w:val="none" w:sz="0" w:space="0" w:color="auto"/>
                <w:left w:val="none" w:sz="0" w:space="0" w:color="auto"/>
                <w:bottom w:val="none" w:sz="0" w:space="0" w:color="auto"/>
                <w:right w:val="none" w:sz="0" w:space="0" w:color="auto"/>
              </w:divBdr>
            </w:div>
            <w:div w:id="70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log.csdn.net/sigmarisi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ace\APTSMAS-Docs\&#25991;&#26723;&#27169;&#26495;&#65288;&#31616;&#29256;&#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文档模板（简版）.dotx</Template>
  <TotalTime>0</TotalTime>
  <Pages>8</Pages>
  <Words>2202</Words>
  <Characters>12556</Characters>
  <Application>Microsoft Office Word</Application>
  <DocSecurity>0</DocSecurity>
  <Lines>104</Lines>
  <Paragraphs>29</Paragraphs>
  <ScaleCrop>false</ScaleCrop>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2022-02-05T03:11:00Z</dcterms:created>
  <dcterms:modified xsi:type="dcterms:W3CDTF">2022-02-10T00:56:00Z</dcterms:modified>
</cp:coreProperties>
</file>