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Senior Backend Engineer - AI Infrastructure</w:t>
      </w:r>
    </w:p>
    <w:p>
      <w:r>
        <w:t xml:space="preserve">Company: SignalLoop SampleCo</w:t>
      </w:r>
      <w:r>
        <w:br/>
      </w:r>
      <w:r>
        <w:t xml:space="preserve">Location: Remote / Hybrid</w:t>
      </w:r>
      <w:r>
        <w:br/>
      </w:r>
      <w:r>
        <w:t xml:space="preserve">Employment Type: Full-time</w:t>
      </w:r>
    </w:p>
    <w:p>
      <w:r>
        <w:t xml:space="preserve">Role Overview</w:t>
      </w:r>
      <w:r>
        <w:br/>
      </w:r>
      <w:r>
        <w:t xml:space="preserve">We are hiring a Senior Backend Engineer for an AI infrastructure team. The role requires Python, FastAPI, API design, authorization, multi-tenant APIs, reliability, observability, PostgreSQL, Kubernetes basics, and strong AI collaboration.</w:t>
      </w:r>
    </w:p>
    <w:p>
      <w:r>
        <w:t xml:space="preserve">The team builds internal control-plane APIs for provisioning model-serving workloads. We need engineers who can debug production behavior, protect tenant boundaries, write useful tests, and make safe product tradeoffs under ambiguity.</w:t>
      </w:r>
    </w:p>
    <w:p>
      <w:r>
        <w:t xml:space="preserve">Responsibilities</w:t>
      </w:r>
      <w:r>
        <w:br/>
      </w:r>
      <w:r>
        <w:t xml:space="preserve">- Build and maintain Python FastAPI services for internal platform workflows.</w:t>
      </w:r>
      <w:r>
        <w:br/>
      </w:r>
      <w:r>
        <w:t xml:space="preserve">- Design predictable REST APIs with clear validation, error handling, and authorization behavior.</w:t>
      </w:r>
      <w:r>
        <w:br/>
      </w:r>
      <w:r>
        <w:t xml:space="preserve">- Protect tenant boundaries across teams and organizations.</w:t>
      </w:r>
      <w:r>
        <w:br/>
      </w:r>
      <w:r>
        <w:t xml:space="preserve">- Write meaningful pytest coverage for public behavior, edge cases, and regressions.</w:t>
      </w:r>
      <w:r>
        <w:br/>
      </w:r>
      <w:r>
        <w:t xml:space="preserve">- Collaborate with platform engineers on deployments, monitoring, and Kubernetes-operated services.</w:t>
      </w:r>
      <w:r>
        <w:br/>
      </w:r>
      <w:r>
        <w:t xml:space="preserve">- Use AI tools responsibly for debugging, test design, and implementation support while verifying outputs.</w:t>
      </w:r>
    </w:p>
    <w:p>
      <w:r>
        <w:t xml:space="preserve">Required Skills</w:t>
      </w:r>
      <w:r>
        <w:br/>
      </w:r>
      <w:r>
        <w:t xml:space="preserve">- Python 3 and FastAPI</w:t>
      </w:r>
      <w:r>
        <w:br/>
      </w:r>
      <w:r>
        <w:t xml:space="preserve">- REST API design and API contracts</w:t>
      </w:r>
      <w:r>
        <w:br/>
      </w:r>
      <w:r>
        <w:t xml:space="preserve">- Authorization, ownership isolation, and multi-tenant data safety</w:t>
      </w:r>
      <w:r>
        <w:br/>
      </w:r>
      <w:r>
        <w:t xml:space="preserve">- Input validation, state transitions, and error handling</w:t>
      </w:r>
      <w:r>
        <w:br/>
      </w:r>
      <w:r>
        <w:t xml:space="preserve">- PostgreSQL-backed workflows</w:t>
      </w:r>
      <w:r>
        <w:br/>
      </w:r>
      <w:r>
        <w:t xml:space="preserve">- Reliability, observability, and production debugging</w:t>
      </w:r>
      <w:r>
        <w:br/>
      </w:r>
      <w:r>
        <w:t xml:space="preserve">- Pytest and regression test design</w:t>
      </w:r>
      <w:r>
        <w:br/>
      </w:r>
      <w:r>
        <w:t xml:space="preserve">- Responsible AI-assisted engineering practices</w:t>
      </w:r>
    </w:p>
    <w:p>
      <w:r>
        <w:t xml:space="preserve">Nice To Have</w:t>
      </w:r>
      <w:r>
        <w:br/>
      </w:r>
      <w:r>
        <w:t xml:space="preserve">- Kubernetes basics and deployment workflows</w:t>
      </w:r>
      <w:r>
        <w:br/>
      </w:r>
      <w:r>
        <w:t xml:space="preserve">- Redis caching or background jobs</w:t>
      </w:r>
      <w:r>
        <w:br/>
      </w:r>
      <w:r>
        <w:t xml:space="preserve">- Experience with model-serving or AI infrastructure control planes</w:t>
      </w:r>
    </w:p>
    <w:p>
      <w:r>
        <w:t xml:space="preserve">Assessment Expectation</w:t>
      </w:r>
      <w:r>
        <w:br/>
      </w:r>
      <w:r>
        <w:t xml:space="preserve">This JD should generate an invite-ready Advanced FastAPI adaptive blueprint. Kubernetes and deeper infrastructure ownership should appear as caveats or follow-up probes rather than directly tested skills.</w:t>
      </w:r>
    </w:p>
    <w:sectPr>
      <w:pgSz w:w="12240" w:h="15840"/>
      <w:pgMar w:top="1440" w:right="1440" w:bottom="1440" w:left="1440"/>
    </w:sectPr>
  </w:body>
</w:document>
</file>