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7FEA0C" w14:textId="77777777" w:rsidR="00F44A2F" w:rsidRDefault="00F44A2F"/>
    <w:p w14:paraId="6342B370" w14:textId="77777777"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t>R</w:t>
      </w:r>
      <w:r w:rsidRPr="00225B6C">
        <w:rPr>
          <w:vertAlign w:val="subscript"/>
          <w:lang w:val="en-US"/>
        </w:rPr>
        <w:t>i</w:t>
      </w:r>
      <w:r w:rsidRPr="00225B6C">
        <w:rPr>
          <w:lang w:val="en-US"/>
        </w:rPr>
        <w:t xml:space="preserve"> union R</w:t>
      </w:r>
      <w:r w:rsidRPr="00225B6C">
        <w:rPr>
          <w:vertAlign w:val="subscript"/>
          <w:lang w:val="en-US"/>
        </w:rPr>
        <w:t>i</w:t>
      </w:r>
      <w:r w:rsidR="0059661A" w:rsidRPr="00225B6C">
        <w:rPr>
          <w:lang w:val="en-US"/>
        </w:rPr>
        <w:t xml:space="preserve"> | R</w:t>
      </w:r>
      <w:r w:rsidR="0059661A" w:rsidRPr="00225B6C">
        <w:rPr>
          <w:vertAlign w:val="subscript"/>
          <w:lang w:val="en-US"/>
        </w:rPr>
        <w:t>i</w:t>
      </w:r>
      <w:r w:rsidR="0059661A" w:rsidRPr="00225B6C">
        <w:rPr>
          <w:lang w:val="en-US"/>
        </w:rPr>
        <w:t xml:space="preserve"> | (R)</w:t>
      </w:r>
      <w:r w:rsidR="006E5B47">
        <w:rPr>
          <w:lang w:val="en-US"/>
        </w:rPr>
        <w:t xml:space="preserve"> </w:t>
      </w:r>
    </w:p>
    <w:p w14:paraId="10EAAACE" w14:textId="77777777" w:rsidR="000855DA" w:rsidRPr="005D0318" w:rsidRDefault="000855DA" w:rsidP="000855DA">
      <w:pPr>
        <w:rPr>
          <w:lang w:val="en-US"/>
        </w:rPr>
      </w:pPr>
      <w:proofErr w:type="gramStart"/>
      <w:r w:rsidRPr="005D0318">
        <w:rPr>
          <w:lang w:val="en-US"/>
        </w:rPr>
        <w:t>R</w:t>
      </w:r>
      <w:r w:rsidRPr="005D0318">
        <w:rPr>
          <w:vertAlign w:val="subscript"/>
          <w:lang w:val="en-US"/>
        </w:rPr>
        <w:t>i</w:t>
      </w:r>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14:paraId="15A74F85" w14:textId="77777777"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14:paraId="4EA25B03" w14:textId="77777777"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14:paraId="458A56AF" w14:textId="77777777" w:rsidR="0059661A" w:rsidRDefault="0059661A" w:rsidP="0059661A">
      <w:pPr>
        <w:rPr>
          <w:lang w:val="en-US"/>
        </w:rPr>
      </w:pPr>
      <w:r>
        <w:rPr>
          <w:lang w:val="en-US"/>
        </w:rPr>
        <w:tab/>
        <w:t>| before R</w:t>
      </w:r>
    </w:p>
    <w:p w14:paraId="672C542F" w14:textId="77777777" w:rsidR="00225B6C" w:rsidRDefault="00225B6C" w:rsidP="00225B6C">
      <w:pPr>
        <w:rPr>
          <w:lang w:val="en-US"/>
        </w:rPr>
      </w:pPr>
      <w:r>
        <w:rPr>
          <w:lang w:val="en-US"/>
        </w:rPr>
        <w:tab/>
        <w:t xml:space="preserve">| first </w:t>
      </w:r>
      <w:r w:rsidR="00740194">
        <w:rPr>
          <w:lang w:val="en-US"/>
        </w:rPr>
        <w:t>[+N]</w:t>
      </w:r>
      <w:r>
        <w:rPr>
          <w:lang w:val="en-US"/>
        </w:rPr>
        <w:t xml:space="preserve"> R</w:t>
      </w:r>
    </w:p>
    <w:p w14:paraId="2AA67C65" w14:textId="77777777" w:rsidR="00225B6C" w:rsidRDefault="00225B6C" w:rsidP="00225B6C">
      <w:pPr>
        <w:rPr>
          <w:lang w:val="en-US"/>
        </w:rPr>
      </w:pPr>
      <w:r>
        <w:rPr>
          <w:lang w:val="en-US"/>
        </w:rPr>
        <w:tab/>
        <w:t xml:space="preserve">| last </w:t>
      </w:r>
      <w:r w:rsidR="00740194">
        <w:rPr>
          <w:lang w:val="en-US"/>
        </w:rPr>
        <w:t>[-N]</w:t>
      </w:r>
      <w:r>
        <w:rPr>
          <w:lang w:val="en-US"/>
        </w:rPr>
        <w:t xml:space="preserve"> R</w:t>
      </w:r>
    </w:p>
    <w:p w14:paraId="4FFF090E" w14:textId="77777777" w:rsidR="0059661A" w:rsidRDefault="00225B6C" w:rsidP="00332FDD">
      <w:pPr>
        <w:rPr>
          <w:lang w:val="en-US"/>
        </w:rPr>
      </w:pPr>
      <w:r>
        <w:rPr>
          <w:lang w:val="en-US"/>
        </w:rPr>
        <w:tab/>
        <w:t xml:space="preserve">| in </w:t>
      </w:r>
      <w:proofErr w:type="spellStart"/>
      <w:r>
        <w:rPr>
          <w:lang w:val="en-US"/>
        </w:rPr>
        <w:t>NodePredicate</w:t>
      </w:r>
      <w:proofErr w:type="spellEnd"/>
    </w:p>
    <w:p w14:paraId="060B3A2D" w14:textId="77777777" w:rsidR="008B0843" w:rsidRPr="00332FDD" w:rsidRDefault="008B0843" w:rsidP="00332FDD">
      <w:pPr>
        <w:rPr>
          <w:lang w:val="en-US"/>
        </w:rPr>
      </w:pPr>
      <w:r>
        <w:rPr>
          <w:lang w:val="en-US"/>
        </w:rPr>
        <w:tab/>
        <w:t>| `&lt;token&gt;</w:t>
      </w:r>
    </w:p>
    <w:p w14:paraId="77C38CE3" w14:textId="77777777" w:rsidR="00D562E5" w:rsidRDefault="00D562E5">
      <w:pPr>
        <w:rPr>
          <w:lang w:val="en-US"/>
        </w:rPr>
      </w:pPr>
    </w:p>
    <w:p w14:paraId="2400D7AE" w14:textId="77777777" w:rsidR="0064333F" w:rsidRDefault="0064333F">
      <w:pPr>
        <w:rPr>
          <w:lang w:val="en-US"/>
        </w:rPr>
      </w:pPr>
      <w:r>
        <w:rPr>
          <w:lang w:val="en-US"/>
        </w:rPr>
        <w:t xml:space="preserve">(select ?? from </w:t>
      </w:r>
      <w:proofErr w:type="spellStart"/>
      <w:r>
        <w:rPr>
          <w:lang w:val="en-US"/>
        </w:rPr>
        <w:t>CK.tTable</w:t>
      </w:r>
      <w:proofErr w:type="spellEnd"/>
      <w:r>
        <w:rPr>
          <w:lang w:val="en-US"/>
        </w:rPr>
        <w:t xml:space="preserve"> ???) &gt; (</w:t>
      </w:r>
      <w:proofErr w:type="spellStart"/>
      <w:r w:rsidR="009A0FA4">
        <w:rPr>
          <w:lang w:val="en-US"/>
        </w:rPr>
        <w:t>ActorId</w:t>
      </w:r>
      <w:proofErr w:type="spellEnd"/>
      <w:r w:rsidR="009A0FA4">
        <w:rPr>
          <w:lang w:val="en-US"/>
        </w:rPr>
        <w:t xml:space="preserve"> = </w:t>
      </w:r>
      <w:proofErr w:type="spellStart"/>
      <w:r w:rsidR="009A0FA4">
        <w:rPr>
          <w:lang w:val="en-US"/>
        </w:rPr>
        <w:t>k.UserId</w:t>
      </w:r>
      <w:proofErr w:type="spellEnd"/>
      <w:r w:rsidR="009A0FA4">
        <w:rPr>
          <w:lang w:val="en-US"/>
        </w:rPr>
        <w:t>)</w:t>
      </w:r>
    </w:p>
    <w:p w14:paraId="4F5EE163" w14:textId="77777777" w:rsidR="009A0FA4" w:rsidRDefault="009A0FA4">
      <w:pPr>
        <w:rPr>
          <w:lang w:val="en-US"/>
        </w:rPr>
      </w:pPr>
      <w:r>
        <w:rPr>
          <w:lang w:val="en-US"/>
        </w:rPr>
        <w:t>Goal: No dependency on the actual AST</w:t>
      </w:r>
    </w:p>
    <w:p w14:paraId="05F96F21" w14:textId="77777777"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14:paraId="4D290880" w14:textId="77777777" w:rsidR="00C36F03" w:rsidRDefault="00C36F03" w:rsidP="00C36F03">
      <w:pPr>
        <w:rPr>
          <w:lang w:val="en-US"/>
        </w:rPr>
      </w:pPr>
      <w:r>
        <w:rPr>
          <w:lang w:val="en-US"/>
        </w:rPr>
        <w:t xml:space="preserve">&lt;[select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14:paraId="3A37E33A" w14:textId="77777777"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14:paraId="0D1501EA" w14:textId="77777777" w:rsidR="005D0318" w:rsidRPr="005D0318" w:rsidRDefault="005D0318" w:rsidP="005D0318">
      <w:pPr>
        <w:pStyle w:val="ListParagraph"/>
        <w:numPr>
          <w:ilvl w:val="0"/>
          <w:numId w:val="2"/>
        </w:numPr>
        <w:rPr>
          <w:lang w:val="en-US"/>
        </w:rPr>
      </w:pPr>
      <w:r w:rsidRPr="005D0318">
        <w:rPr>
          <w:lang w:val="en-US"/>
        </w:rPr>
        <w:t>Insertion Point:</w:t>
      </w:r>
    </w:p>
    <w:p w14:paraId="79F71950" w14:textId="77777777" w:rsidR="005D0318" w:rsidRPr="005D0318" w:rsidRDefault="005D0318" w:rsidP="005D0318">
      <w:pPr>
        <w:pStyle w:val="ListParagraph"/>
        <w:numPr>
          <w:ilvl w:val="1"/>
          <w:numId w:val="2"/>
        </w:numPr>
        <w:rPr>
          <w:lang w:val="en-US"/>
        </w:rPr>
      </w:pPr>
      <w:r w:rsidRPr="005D0318">
        <w:rPr>
          <w:lang w:val="en-US"/>
        </w:rPr>
        <w:t xml:space="preserve">I :=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14:paraId="179311D1" w14:textId="77777777" w:rsidR="005D0318" w:rsidRDefault="005D0318" w:rsidP="005D0318">
      <w:pPr>
        <w:pStyle w:val="ListParagraph"/>
        <w:numPr>
          <w:ilvl w:val="0"/>
          <w:numId w:val="2"/>
        </w:numPr>
        <w:rPr>
          <w:lang w:val="en-US"/>
        </w:rPr>
      </w:pPr>
      <w:r>
        <w:rPr>
          <w:lang w:val="en-US"/>
        </w:rPr>
        <w:t>Cardinality/Index locator</w:t>
      </w:r>
    </w:p>
    <w:p w14:paraId="001F4D3B" w14:textId="77777777" w:rsidR="005D0318" w:rsidRPr="005D0318" w:rsidRDefault="005D0318" w:rsidP="005D0318">
      <w:pPr>
        <w:pStyle w:val="ListParagraph"/>
        <w:numPr>
          <w:ilvl w:val="1"/>
          <w:numId w:val="2"/>
        </w:numPr>
        <w:rPr>
          <w:lang w:val="en-US"/>
        </w:rPr>
      </w:pPr>
      <w:r>
        <w:rPr>
          <w:lang w:val="en-US"/>
        </w:rPr>
        <w:t>Card := first[+N] | last[</w:t>
      </w:r>
      <w:r w:rsidR="006E5B47">
        <w:rPr>
          <w:lang w:val="en-US"/>
        </w:rPr>
        <w:t>-</w:t>
      </w:r>
      <w:r>
        <w:rPr>
          <w:lang w:val="en-US"/>
        </w:rPr>
        <w:t>N] | single</w:t>
      </w:r>
    </w:p>
    <w:p w14:paraId="4BE27CCA" w14:textId="77777777" w:rsidR="005D0318" w:rsidRDefault="005D0318" w:rsidP="005D0318">
      <w:pPr>
        <w:pStyle w:val="ListParagraph"/>
        <w:numPr>
          <w:ilvl w:val="0"/>
          <w:numId w:val="2"/>
        </w:numPr>
        <w:rPr>
          <w:lang w:val="en-US"/>
        </w:rPr>
      </w:pPr>
      <w:r>
        <w:rPr>
          <w:lang w:val="en-US"/>
        </w:rPr>
        <w:t>Where</w:t>
      </w:r>
    </w:p>
    <w:p w14:paraId="4ADA3F9A" w14:textId="77777777" w:rsidR="005D0318" w:rsidRPr="005D0318" w:rsidRDefault="006E5B47" w:rsidP="005D0318">
      <w:pPr>
        <w:pStyle w:val="ListParagraph"/>
        <w:numPr>
          <w:ilvl w:val="1"/>
          <w:numId w:val="2"/>
        </w:numPr>
        <w:rPr>
          <w:lang w:val="en-US"/>
        </w:rPr>
      </w:pPr>
      <w:r>
        <w:rPr>
          <w:lang w:val="en-US"/>
        </w:rPr>
        <w:t xml:space="preserve">W := </w:t>
      </w:r>
      <w:r w:rsidR="00772AD0">
        <w:rPr>
          <w:lang w:val="en-US"/>
        </w:rPr>
        <w:t>"--</w:t>
      </w:r>
      <w:r w:rsidR="00E34B79">
        <w:rPr>
          <w:lang w:val="en-US"/>
        </w:rPr>
        <w:t>line-comment</w:t>
      </w:r>
      <w:r w:rsidR="00772AD0">
        <w:rPr>
          <w:lang w:val="en-US"/>
        </w:rPr>
        <w:t>"</w:t>
      </w:r>
      <w:r w:rsidR="00E34B79">
        <w:rPr>
          <w:lang w:val="en-US"/>
        </w:rPr>
        <w:t xml:space="preserve"> | R</w:t>
      </w:r>
    </w:p>
    <w:p w14:paraId="31C6E697" w14:textId="77777777" w:rsidR="005D0318" w:rsidRDefault="006E5B47">
      <w:pPr>
        <w:rPr>
          <w:lang w:val="en-US"/>
        </w:rPr>
      </w:pPr>
      <w:r>
        <w:rPr>
          <w:lang w:val="en-US"/>
        </w:rPr>
        <w:t xml:space="preserve">Implementation n°0 must support: </w:t>
      </w:r>
    </w:p>
    <w:p w14:paraId="3688FB0F" w14:textId="77777777"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14:paraId="40143DE0" w14:textId="77777777"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14:paraId="63968287" w14:textId="77777777" w:rsidR="005D0318" w:rsidRDefault="006E5B47">
      <w:pPr>
        <w:rPr>
          <w:lang w:val="en-US"/>
        </w:rPr>
      </w:pPr>
      <w:r>
        <w:rPr>
          <w:lang w:val="en-US"/>
        </w:rPr>
        <w:t>To implement:</w:t>
      </w:r>
    </w:p>
    <w:p w14:paraId="201A722D" w14:textId="77777777"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14:paraId="319AE8DD" w14:textId="77777777" w:rsidR="00772AD0" w:rsidRDefault="00772AD0" w:rsidP="00772AD0">
      <w:pPr>
        <w:pStyle w:val="ListParagraph"/>
        <w:rPr>
          <w:lang w:val="en-US"/>
        </w:rPr>
      </w:pPr>
      <w:r>
        <w:rPr>
          <w:lang w:val="en-US"/>
        </w:rPr>
        <w:t>(</w:t>
      </w:r>
    </w:p>
    <w:p w14:paraId="1EE428D3" w14:textId="77777777"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14:paraId="31FEE585" w14:textId="77777777" w:rsidR="00772AD0" w:rsidRDefault="00772AD0" w:rsidP="00772AD0">
      <w:pPr>
        <w:pStyle w:val="ListParagraph"/>
        <w:rPr>
          <w:lang w:val="en-US"/>
        </w:rPr>
      </w:pPr>
      <w:r>
        <w:rPr>
          <w:lang w:val="en-US"/>
        </w:rPr>
        <w:t>);</w:t>
      </w:r>
    </w:p>
    <w:p w14:paraId="1AB7E201" w14:textId="77777777" w:rsidR="00772AD0" w:rsidRDefault="00772AD0" w:rsidP="00772AD0">
      <w:pPr>
        <w:pStyle w:val="ListParagraph"/>
        <w:rPr>
          <w:lang w:val="en-US"/>
        </w:rPr>
      </w:pPr>
    </w:p>
    <w:p w14:paraId="1B660D2B" w14:textId="77777777"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14:paraId="3513E511" w14:textId="77777777" w:rsidR="003B0C8F" w:rsidRDefault="003B0C8F" w:rsidP="00EC51C4">
      <w:pPr>
        <w:rPr>
          <w:lang w:val="en-US"/>
        </w:rPr>
      </w:pPr>
    </w:p>
    <w:p w14:paraId="57478ABA" w14:textId="77777777" w:rsidR="00EC51C4" w:rsidRDefault="00EC51C4" w:rsidP="00EC51C4">
      <w:pPr>
        <w:rPr>
          <w:lang w:val="en-US"/>
        </w:rPr>
      </w:pPr>
    </w:p>
    <w:p w14:paraId="6EA1DB55" w14:textId="77777777" w:rsidR="00284073" w:rsidRDefault="00284073" w:rsidP="00284073">
      <w:pPr>
        <w:rPr>
          <w:lang w:val="en-US"/>
        </w:rPr>
      </w:pPr>
      <w:r>
        <w:rPr>
          <w:lang w:val="en-US"/>
        </w:rPr>
        <w:t>A transformer looks like a T-</w:t>
      </w:r>
      <w:proofErr w:type="spellStart"/>
      <w:r>
        <w:rPr>
          <w:lang w:val="en-US"/>
        </w:rPr>
        <w:t>Sql</w:t>
      </w:r>
      <w:proofErr w:type="spellEnd"/>
      <w:r>
        <w:rPr>
          <w:lang w:val="en-US"/>
        </w:rPr>
        <w:t xml:space="preserve"> procedure:</w:t>
      </w:r>
    </w:p>
    <w:p w14:paraId="52683CF2" w14:textId="77777777" w:rsidR="00284073" w:rsidRDefault="00284073" w:rsidP="00284073">
      <w:pPr>
        <w:rPr>
          <w:rFonts w:ascii="Consolas" w:hAnsi="Consolas" w:cs="Consolas"/>
          <w:color w:val="000000"/>
          <w:sz w:val="19"/>
          <w:szCs w:val="19"/>
          <w:lang w:val="en-US"/>
        </w:rPr>
      </w:pPr>
      <w:r>
        <w:rPr>
          <w:rFonts w:ascii="Consolas" w:hAnsi="Consolas" w:cs="Consolas"/>
          <w:color w:val="000000"/>
          <w:sz w:val="19"/>
          <w:szCs w:val="19"/>
          <w:lang w:val="en-US"/>
        </w:rPr>
        <w:t>create transformer Name on Target as</w:t>
      </w:r>
      <w:r>
        <w:rPr>
          <w:rFonts w:ascii="Consolas" w:hAnsi="Consolas" w:cs="Consolas"/>
          <w:color w:val="000000"/>
          <w:sz w:val="19"/>
          <w:szCs w:val="19"/>
          <w:lang w:val="en-US"/>
        </w:rPr>
        <w:br/>
        <w:t>begin</w:t>
      </w:r>
      <w:r>
        <w:rPr>
          <w:rFonts w:ascii="Consolas" w:hAnsi="Consolas" w:cs="Consolas"/>
          <w:color w:val="000000"/>
          <w:sz w:val="19"/>
          <w:szCs w:val="19"/>
          <w:lang w:val="en-US"/>
        </w:rPr>
        <w:br/>
        <w:t xml:space="preserve">  -- Transform statements come here…</w:t>
      </w:r>
      <w:r>
        <w:rPr>
          <w:rFonts w:ascii="Consolas" w:hAnsi="Consolas" w:cs="Consolas"/>
          <w:color w:val="000000"/>
          <w:sz w:val="19"/>
          <w:szCs w:val="19"/>
          <w:lang w:val="en-US"/>
        </w:rPr>
        <w:br/>
        <w:t>end</w:t>
      </w:r>
    </w:p>
    <w:p w14:paraId="03F6ED81" w14:textId="77777777" w:rsidR="00284073" w:rsidRDefault="00284073" w:rsidP="00284073">
      <w:pPr>
        <w:rPr>
          <w:lang w:val="en-US"/>
        </w:rPr>
      </w:pPr>
      <w:r>
        <w:rPr>
          <w:lang w:val="en-US"/>
        </w:rPr>
        <w:t>The Name and the Target:</w:t>
      </w:r>
    </w:p>
    <w:p w14:paraId="33021C52" w14:textId="77777777" w:rsidR="00284073" w:rsidRDefault="00284073" w:rsidP="00284073">
      <w:pPr>
        <w:pStyle w:val="ListParagraph"/>
        <w:numPr>
          <w:ilvl w:val="0"/>
          <w:numId w:val="5"/>
        </w:numPr>
        <w:spacing w:line="254" w:lineRule="auto"/>
        <w:rPr>
          <w:lang w:val="en-US"/>
        </w:rPr>
      </w:pPr>
      <w:r>
        <w:rPr>
          <w:lang w:val="en-US"/>
        </w:rPr>
        <w:t xml:space="preserve">follows the standard </w:t>
      </w:r>
      <w:proofErr w:type="spellStart"/>
      <w:r>
        <w:rPr>
          <w:lang w:val="en-US"/>
        </w:rPr>
        <w:t>Sql</w:t>
      </w:r>
      <w:proofErr w:type="spellEnd"/>
      <w:r>
        <w:rPr>
          <w:lang w:val="en-US"/>
        </w:rPr>
        <w:t xml:space="preserve"> Server naming rule: schema.name (with brackets if needed).</w:t>
      </w:r>
    </w:p>
    <w:p w14:paraId="730540F0" w14:textId="77777777" w:rsidR="00284073" w:rsidRDefault="00284073" w:rsidP="00284073">
      <w:pPr>
        <w:pStyle w:val="ListParagraph"/>
        <w:numPr>
          <w:ilvl w:val="0"/>
          <w:numId w:val="5"/>
        </w:numPr>
        <w:spacing w:line="254" w:lineRule="auto"/>
        <w:rPr>
          <w:lang w:val="en-US"/>
        </w:rPr>
      </w:pPr>
      <w:r>
        <w:rPr>
          <w:lang w:val="en-US"/>
        </w:rPr>
        <w:t xml:space="preserve">are both optional: a transformer can be a named one or an anonymous one and when a Target is defined it is said to be “scoped”. </w:t>
      </w:r>
    </w:p>
    <w:p w14:paraId="2B993E82" w14:textId="77777777" w:rsidR="00E7764E" w:rsidRPr="00E7764E" w:rsidRDefault="00E7764E" w:rsidP="00EC51C4">
      <w:pPr>
        <w:rPr>
          <w:lang w:val="en-US"/>
        </w:rPr>
      </w:pPr>
      <w:r w:rsidRPr="00E7764E">
        <w:rPr>
          <w:lang w:val="en-US"/>
        </w:rPr>
        <w:t>Current</w:t>
      </w:r>
      <w:r>
        <w:rPr>
          <w:lang w:val="en-US"/>
        </w:rPr>
        <w:t>ly</w:t>
      </w:r>
      <w:r w:rsidRPr="00E7764E">
        <w:rPr>
          <w:lang w:val="en-US"/>
        </w:rPr>
        <w:t xml:space="preserve"> supported transform statements are:</w:t>
      </w:r>
    </w:p>
    <w:tbl>
      <w:tblPr>
        <w:tblStyle w:val="TableGrid"/>
        <w:tblW w:w="0" w:type="auto"/>
        <w:tblLook w:val="04A0" w:firstRow="1" w:lastRow="0" w:firstColumn="1" w:lastColumn="0" w:noHBand="0" w:noVBand="1"/>
      </w:tblPr>
      <w:tblGrid>
        <w:gridCol w:w="2263"/>
        <w:gridCol w:w="6753"/>
      </w:tblGrid>
      <w:tr w:rsidR="00EE245D" w:rsidRPr="00EE245D" w14:paraId="587C4FCC" w14:textId="77777777" w:rsidTr="0025488C">
        <w:tc>
          <w:tcPr>
            <w:tcW w:w="2263" w:type="dxa"/>
          </w:tcPr>
          <w:p w14:paraId="30FFDCDD" w14:textId="77777777" w:rsidR="00EE245D" w:rsidRDefault="00EE245D" w:rsidP="003F76A0">
            <w:pPr>
              <w:rPr>
                <w:rFonts w:ascii="Consolas" w:hAnsi="Consolas" w:cs="Consolas"/>
                <w:color w:val="000000"/>
                <w:sz w:val="19"/>
                <w:szCs w:val="19"/>
                <w:highlight w:val="white"/>
                <w:lang w:val="en-US"/>
              </w:rPr>
            </w:pPr>
            <w:bookmarkStart w:id="0" w:name="_Hlk25560915"/>
            <w:proofErr w:type="spellStart"/>
            <w:r>
              <w:rPr>
                <w:rFonts w:ascii="Consolas" w:hAnsi="Consolas" w:cs="Consolas"/>
                <w:color w:val="000000"/>
                <w:sz w:val="19"/>
                <w:szCs w:val="19"/>
                <w:highlight w:val="white"/>
                <w:lang w:val="en-US"/>
              </w:rPr>
              <w:t>TransformStatement</w:t>
            </w:r>
            <w:proofErr w:type="spellEnd"/>
          </w:p>
        </w:tc>
        <w:tc>
          <w:tcPr>
            <w:tcW w:w="6753" w:type="dxa"/>
          </w:tcPr>
          <w:p w14:paraId="62C8E9BE" w14:textId="77777777" w:rsidR="00EE245D" w:rsidRDefault="00EE245D" w:rsidP="00EE245D">
            <w:pPr>
              <w:autoSpaceDE w:val="0"/>
              <w:autoSpaceDN w:val="0"/>
              <w:adjustRightInd w:val="0"/>
              <w:rPr>
                <w:rFonts w:ascii="Consolas" w:hAnsi="Consolas" w:cs="Consolas"/>
                <w:color w:val="000000"/>
                <w:sz w:val="19"/>
                <w:szCs w:val="19"/>
                <w:highlight w:val="white"/>
                <w:lang w:val="en-US"/>
              </w:rPr>
            </w:pPr>
            <w:r w:rsidRPr="00D62D2A">
              <w:rPr>
                <w:rFonts w:ascii="Consolas" w:hAnsi="Consolas" w:cs="Consolas"/>
                <w:sz w:val="19"/>
                <w:szCs w:val="19"/>
                <w:highlight w:val="white"/>
                <w:lang w:val="en-US"/>
              </w:rPr>
              <w:t>Replacer</w:t>
            </w:r>
            <w:r>
              <w:rPr>
                <w:rFonts w:ascii="Consolas" w:hAnsi="Consolas" w:cs="Consolas"/>
                <w:sz w:val="19"/>
                <w:szCs w:val="19"/>
                <w:highlight w:val="white"/>
                <w:lang w:val="en-US"/>
              </w:rPr>
              <w:t xml:space="preserve"> | </w:t>
            </w:r>
            <w:proofErr w:type="spellStart"/>
            <w:r>
              <w:rPr>
                <w:rFonts w:ascii="Consolas" w:hAnsi="Consolas" w:cs="Consolas"/>
                <w:color w:val="000000"/>
                <w:sz w:val="19"/>
                <w:szCs w:val="19"/>
                <w:highlight w:val="white"/>
                <w:lang w:val="en-US"/>
              </w:rPr>
              <w:t>Injecter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AddParameter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AddColumn</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InScope</w:t>
            </w:r>
            <w:proofErr w:type="spellEnd"/>
          </w:p>
          <w:p w14:paraId="50BC0799" w14:textId="77777777" w:rsidR="00FF5305" w:rsidRPr="00C1531D" w:rsidRDefault="00FF5305" w:rsidP="00EE245D">
            <w:pPr>
              <w:autoSpaceDE w:val="0"/>
              <w:autoSpaceDN w:val="0"/>
              <w:adjustRightInd w:val="0"/>
              <w:rPr>
                <w:rFonts w:ascii="Consolas" w:hAnsi="Consolas" w:cs="Consolas"/>
                <w:color w:val="000000"/>
                <w:sz w:val="19"/>
                <w:szCs w:val="19"/>
                <w:highlight w:val="white"/>
                <w:lang w:val="en-US"/>
              </w:rPr>
            </w:pPr>
          </w:p>
        </w:tc>
      </w:tr>
      <w:tr w:rsidR="00EE245D" w:rsidRPr="00E708BF" w14:paraId="1E7F9AF5" w14:textId="77777777" w:rsidTr="003E5FA0">
        <w:tc>
          <w:tcPr>
            <w:tcW w:w="2263" w:type="dxa"/>
          </w:tcPr>
          <w:p w14:paraId="340E2F6F" w14:textId="77777777" w:rsidR="00EE245D" w:rsidRPr="00AF396A"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AddParameter</w:t>
            </w:r>
            <w:proofErr w:type="spellEnd"/>
          </w:p>
        </w:tc>
        <w:tc>
          <w:tcPr>
            <w:tcW w:w="6753" w:type="dxa"/>
          </w:tcPr>
          <w:p w14:paraId="1F3E8580" w14:textId="308C5BEC" w:rsidR="00EE245D" w:rsidRDefault="00EE245D" w:rsidP="003E5FA0">
            <w:pPr>
              <w:autoSpaceDE w:val="0"/>
              <w:autoSpaceDN w:val="0"/>
              <w:adjustRightInd w:val="0"/>
              <w:rPr>
                <w:rFonts w:ascii="Consolas" w:hAnsi="Consolas" w:cs="Consolas"/>
                <w:color w:val="000000"/>
                <w:sz w:val="19"/>
                <w:szCs w:val="19"/>
                <w:lang w:val="en-US"/>
              </w:rPr>
            </w:pPr>
            <w:r w:rsidRPr="00AE36E9">
              <w:rPr>
                <w:rFonts w:ascii="Consolas" w:hAnsi="Consolas" w:cs="Consolas"/>
                <w:b/>
                <w:color w:val="000000"/>
                <w:sz w:val="19"/>
                <w:szCs w:val="19"/>
                <w:highlight w:val="white"/>
                <w:lang w:val="en-US"/>
              </w:rPr>
              <w:t>add parameter</w:t>
            </w:r>
            <w:r w:rsidRPr="00C1531D">
              <w:rPr>
                <w:rFonts w:ascii="Consolas" w:hAnsi="Consolas" w:cs="Consolas"/>
                <w:color w:val="000000"/>
                <w:sz w:val="19"/>
                <w:szCs w:val="19"/>
                <w:highlight w:val="white"/>
                <w:lang w:val="en-US"/>
              </w:rPr>
              <w:t xml:space="preserve"> </w:t>
            </w:r>
            <w:proofErr w:type="spellStart"/>
            <w:r>
              <w:rPr>
                <w:rFonts w:ascii="Consolas" w:hAnsi="Consolas" w:cs="Consolas"/>
                <w:color w:val="000000"/>
                <w:sz w:val="19"/>
                <w:szCs w:val="19"/>
                <w:highlight w:val="white"/>
                <w:lang w:val="en-US"/>
              </w:rPr>
              <w:t>ParameterDecl</w:t>
            </w:r>
            <w:proofErr w:type="spellEnd"/>
            <w:r w:rsidRPr="00C1531D">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w:t>
            </w:r>
            <w:proofErr w:type="spellStart"/>
            <w:r w:rsidRPr="00C1531D">
              <w:rPr>
                <w:rFonts w:ascii="Consolas" w:hAnsi="Consolas" w:cs="Consolas"/>
                <w:color w:val="000000"/>
                <w:sz w:val="19"/>
                <w:szCs w:val="19"/>
                <w:highlight w:val="white"/>
                <w:lang w:val="en-US"/>
              </w:rPr>
              <w:t>before</w:t>
            </w:r>
            <w:r>
              <w:rPr>
                <w:rFonts w:ascii="Consolas" w:hAnsi="Consolas" w:cs="Consolas"/>
                <w:color w:val="000000"/>
                <w:sz w:val="19"/>
                <w:szCs w:val="19"/>
                <w:highlight w:val="white"/>
                <w:lang w:val="en-US"/>
              </w:rPr>
              <w:t>|after</w:t>
            </w:r>
            <w:proofErr w:type="spellEnd"/>
            <w:r>
              <w:rPr>
                <w:rFonts w:ascii="Consolas" w:hAnsi="Consolas" w:cs="Consolas"/>
                <w:color w:val="000000"/>
                <w:sz w:val="19"/>
                <w:szCs w:val="19"/>
                <w:highlight w:val="white"/>
                <w:lang w:val="en-US"/>
              </w:rPr>
              <w:t>)</w:t>
            </w:r>
            <w:r w:rsidRPr="00C1531D">
              <w:rPr>
                <w:rFonts w:ascii="Consolas" w:hAnsi="Consolas" w:cs="Consolas"/>
                <w:color w:val="000000"/>
                <w:sz w:val="19"/>
                <w:szCs w:val="19"/>
                <w:highlight w:val="white"/>
                <w:lang w:val="en-US"/>
              </w:rPr>
              <w:t xml:space="preserve"> </w:t>
            </w:r>
            <w:r w:rsidRPr="003B3851">
              <w:rPr>
                <w:rFonts w:ascii="Consolas" w:hAnsi="Consolas" w:cs="Consolas"/>
                <w:color w:val="000000"/>
                <w:sz w:val="19"/>
                <w:szCs w:val="19"/>
                <w:lang w:val="en-US"/>
              </w:rPr>
              <w:t>@parameter</w:t>
            </w:r>
            <w:r>
              <w:rPr>
                <w:rFonts w:ascii="Consolas" w:hAnsi="Consolas" w:cs="Consolas"/>
                <w:color w:val="000000"/>
                <w:sz w:val="19"/>
                <w:szCs w:val="19"/>
                <w:lang w:val="en-US"/>
              </w:rPr>
              <w:t>]</w:t>
            </w:r>
          </w:p>
          <w:p w14:paraId="13AF351E" w14:textId="43958535" w:rsidR="00C20CCC" w:rsidRDefault="00C20CCC" w:rsidP="003E5FA0">
            <w:pPr>
              <w:autoSpaceDE w:val="0"/>
              <w:autoSpaceDN w:val="0"/>
              <w:adjustRightInd w:val="0"/>
              <w:rPr>
                <w:rFonts w:ascii="Consolas" w:hAnsi="Consolas" w:cs="Consolas"/>
                <w:color w:val="000000"/>
                <w:sz w:val="19"/>
                <w:szCs w:val="19"/>
                <w:lang w:val="en-US"/>
              </w:rPr>
            </w:pPr>
          </w:p>
          <w:p w14:paraId="5A241CC4" w14:textId="2C43CAAD" w:rsidR="00C20CCC" w:rsidRDefault="004A49C3" w:rsidP="003E5FA0">
            <w:pPr>
              <w:autoSpaceDE w:val="0"/>
              <w:autoSpaceDN w:val="0"/>
              <w:adjustRightInd w:val="0"/>
              <w:rPr>
                <w:rFonts w:ascii="Consolas" w:hAnsi="Consolas" w:cs="Consolas"/>
                <w:color w:val="000000"/>
                <w:sz w:val="19"/>
                <w:szCs w:val="19"/>
                <w:lang w:val="en-US"/>
              </w:rPr>
            </w:pPr>
            <w:r>
              <w:rPr>
                <w:rFonts w:ascii="Consolas" w:hAnsi="Consolas" w:cs="Consolas"/>
                <w:color w:val="000000"/>
                <w:sz w:val="19"/>
                <w:szCs w:val="19"/>
                <w:lang w:val="en-US"/>
              </w:rPr>
              <w:t>When before or after is not specified, the parameter(s) is(are) appended.</w:t>
            </w:r>
          </w:p>
          <w:p w14:paraId="3C94409D" w14:textId="77777777" w:rsidR="00FF5305" w:rsidRDefault="00FF5305" w:rsidP="003E5FA0">
            <w:pPr>
              <w:autoSpaceDE w:val="0"/>
              <w:autoSpaceDN w:val="0"/>
              <w:adjustRightInd w:val="0"/>
              <w:rPr>
                <w:rFonts w:ascii="Consolas" w:hAnsi="Consolas" w:cs="Consolas"/>
                <w:color w:val="000000"/>
                <w:sz w:val="19"/>
                <w:szCs w:val="19"/>
                <w:lang w:val="en-US"/>
              </w:rPr>
            </w:pPr>
          </w:p>
        </w:tc>
      </w:tr>
      <w:tr w:rsidR="00EE245D" w:rsidRPr="00E708BF" w14:paraId="71F871EA" w14:textId="77777777" w:rsidTr="003E5FA0">
        <w:tc>
          <w:tcPr>
            <w:tcW w:w="2263" w:type="dxa"/>
          </w:tcPr>
          <w:p w14:paraId="20686D44" w14:textId="77777777" w:rsidR="00EE245D"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ParameterDecl</w:t>
            </w:r>
            <w:proofErr w:type="spellEnd"/>
          </w:p>
        </w:tc>
        <w:tc>
          <w:tcPr>
            <w:tcW w:w="6753" w:type="dxa"/>
          </w:tcPr>
          <w:p w14:paraId="61348F62"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Standard T-</w:t>
            </w:r>
            <w:proofErr w:type="spellStart"/>
            <w:r>
              <w:rPr>
                <w:rFonts w:ascii="Consolas" w:hAnsi="Consolas" w:cs="Consolas"/>
                <w:color w:val="000000"/>
                <w:sz w:val="19"/>
                <w:szCs w:val="19"/>
                <w:lang w:val="en-US"/>
              </w:rPr>
              <w:t>Sql</w:t>
            </w:r>
            <w:proofErr w:type="spellEnd"/>
            <w:r>
              <w:rPr>
                <w:rFonts w:ascii="Consolas" w:hAnsi="Consolas" w:cs="Consolas"/>
                <w:color w:val="000000"/>
                <w:sz w:val="19"/>
                <w:szCs w:val="19"/>
                <w:lang w:val="en-US"/>
              </w:rPr>
              <w:t xml:space="preserve"> </w:t>
            </w:r>
            <w:r w:rsidRPr="003B3851">
              <w:rPr>
                <w:rFonts w:ascii="Consolas" w:hAnsi="Consolas" w:cs="Consolas"/>
                <w:color w:val="000000"/>
                <w:sz w:val="19"/>
                <w:szCs w:val="19"/>
                <w:lang w:val="en-US"/>
              </w:rPr>
              <w:t xml:space="preserve">parameter </w:t>
            </w:r>
            <w:r>
              <w:rPr>
                <w:rFonts w:ascii="Consolas" w:hAnsi="Consolas" w:cs="Consolas"/>
                <w:color w:val="000000"/>
                <w:sz w:val="19"/>
                <w:szCs w:val="19"/>
                <w:lang w:val="en-US"/>
              </w:rPr>
              <w:t>declaration list.</w:t>
            </w:r>
          </w:p>
          <w:p w14:paraId="386D9FF5"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Options like default value, output keywords, etc. are supported.</w:t>
            </w:r>
          </w:p>
          <w:p w14:paraId="609E4F6C"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14:paraId="3459BEC6" w14:textId="77777777" w:rsidR="00FF5305" w:rsidRDefault="00FF5305" w:rsidP="003E5FA0">
            <w:pPr>
              <w:rPr>
                <w:rFonts w:ascii="Consolas" w:hAnsi="Consolas" w:cs="Consolas"/>
                <w:color w:val="000000"/>
                <w:sz w:val="19"/>
                <w:szCs w:val="19"/>
                <w:lang w:val="en-US"/>
              </w:rPr>
            </w:pPr>
          </w:p>
        </w:tc>
      </w:tr>
      <w:tr w:rsidR="003F76A0" w:rsidRPr="00EE245D" w14:paraId="7F1ED91D" w14:textId="77777777" w:rsidTr="0025488C">
        <w:tc>
          <w:tcPr>
            <w:tcW w:w="2263" w:type="dxa"/>
          </w:tcPr>
          <w:p w14:paraId="633722DB" w14:textId="77777777" w:rsidR="003F76A0" w:rsidRPr="00AF396A" w:rsidRDefault="00C1531D" w:rsidP="00EE245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w:t>
            </w:r>
            <w:r w:rsidR="00EE245D">
              <w:rPr>
                <w:rFonts w:ascii="Consolas" w:hAnsi="Consolas" w:cs="Consolas"/>
                <w:color w:val="000000"/>
                <w:sz w:val="19"/>
                <w:szCs w:val="19"/>
                <w:highlight w:val="white"/>
                <w:lang w:val="en-US"/>
              </w:rPr>
              <w:t>Column</w:t>
            </w:r>
            <w:proofErr w:type="spellEnd"/>
          </w:p>
        </w:tc>
        <w:tc>
          <w:tcPr>
            <w:tcW w:w="6753" w:type="dxa"/>
          </w:tcPr>
          <w:p w14:paraId="55410758" w14:textId="77777777" w:rsidR="003F76A0" w:rsidRDefault="00C1531D" w:rsidP="00EE245D">
            <w:pPr>
              <w:autoSpaceDE w:val="0"/>
              <w:autoSpaceDN w:val="0"/>
              <w:adjustRightInd w:val="0"/>
              <w:rPr>
                <w:rFonts w:ascii="Consolas" w:hAnsi="Consolas" w:cs="Consolas"/>
                <w:color w:val="000000"/>
                <w:sz w:val="19"/>
                <w:szCs w:val="19"/>
                <w:lang w:val="en-US"/>
              </w:rPr>
            </w:pPr>
            <w:r w:rsidRPr="00AE36E9">
              <w:rPr>
                <w:rFonts w:ascii="Consolas" w:hAnsi="Consolas" w:cs="Consolas"/>
                <w:b/>
                <w:color w:val="000000"/>
                <w:sz w:val="19"/>
                <w:szCs w:val="19"/>
                <w:highlight w:val="white"/>
                <w:lang w:val="en-US"/>
              </w:rPr>
              <w:t xml:space="preserve">add </w:t>
            </w:r>
            <w:r w:rsidR="00EE245D" w:rsidRPr="00AE36E9">
              <w:rPr>
                <w:rFonts w:ascii="Consolas" w:hAnsi="Consolas" w:cs="Consolas"/>
                <w:b/>
                <w:color w:val="000000"/>
                <w:sz w:val="19"/>
                <w:szCs w:val="19"/>
                <w:highlight w:val="white"/>
                <w:lang w:val="en-US"/>
              </w:rPr>
              <w:t>column</w:t>
            </w:r>
            <w:r w:rsidRPr="00C1531D">
              <w:rPr>
                <w:rFonts w:ascii="Consolas" w:hAnsi="Consolas" w:cs="Consolas"/>
                <w:color w:val="000000"/>
                <w:sz w:val="19"/>
                <w:szCs w:val="19"/>
                <w:highlight w:val="white"/>
                <w:lang w:val="en-US"/>
              </w:rPr>
              <w:t xml:space="preserve"> </w:t>
            </w:r>
            <w:proofErr w:type="spellStart"/>
            <w:r w:rsidR="00EE245D">
              <w:rPr>
                <w:rFonts w:ascii="Consolas" w:hAnsi="Consolas" w:cs="Consolas"/>
                <w:color w:val="000000"/>
                <w:sz w:val="19"/>
                <w:szCs w:val="19"/>
                <w:highlight w:val="white"/>
                <w:lang w:val="en-US"/>
              </w:rPr>
              <w:t>Column</w:t>
            </w:r>
            <w:r>
              <w:rPr>
                <w:rFonts w:ascii="Consolas" w:hAnsi="Consolas" w:cs="Consolas"/>
                <w:color w:val="000000"/>
                <w:sz w:val="19"/>
                <w:szCs w:val="19"/>
                <w:highlight w:val="white"/>
                <w:lang w:val="en-US"/>
              </w:rPr>
              <w:t>Decl</w:t>
            </w:r>
            <w:proofErr w:type="spellEnd"/>
          </w:p>
          <w:p w14:paraId="3AC3A85D" w14:textId="77777777" w:rsidR="00FF5305" w:rsidRDefault="00FF5305" w:rsidP="00EE245D">
            <w:pPr>
              <w:autoSpaceDE w:val="0"/>
              <w:autoSpaceDN w:val="0"/>
              <w:adjustRightInd w:val="0"/>
              <w:rPr>
                <w:rFonts w:ascii="Consolas" w:hAnsi="Consolas" w:cs="Consolas"/>
                <w:color w:val="000000"/>
                <w:sz w:val="19"/>
                <w:szCs w:val="19"/>
                <w:lang w:val="en-US"/>
              </w:rPr>
            </w:pPr>
          </w:p>
        </w:tc>
      </w:tr>
      <w:tr w:rsidR="00C1531D" w:rsidRPr="00E708BF" w14:paraId="18260900" w14:textId="77777777" w:rsidTr="00B377C0">
        <w:tc>
          <w:tcPr>
            <w:tcW w:w="2263" w:type="dxa"/>
          </w:tcPr>
          <w:p w14:paraId="5D7C2BDD" w14:textId="77777777" w:rsidR="00C1531D" w:rsidRDefault="00EE245D" w:rsidP="00B377C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Column</w:t>
            </w:r>
            <w:r w:rsidR="00C1531D">
              <w:rPr>
                <w:rFonts w:ascii="Consolas" w:hAnsi="Consolas" w:cs="Consolas"/>
                <w:color w:val="000000"/>
                <w:sz w:val="19"/>
                <w:szCs w:val="19"/>
                <w:highlight w:val="white"/>
                <w:lang w:val="en-US"/>
              </w:rPr>
              <w:t>Decl</w:t>
            </w:r>
            <w:proofErr w:type="spellEnd"/>
          </w:p>
        </w:tc>
        <w:tc>
          <w:tcPr>
            <w:tcW w:w="6753" w:type="dxa"/>
          </w:tcPr>
          <w:p w14:paraId="7FABA0B6" w14:textId="6AB90793" w:rsidR="00950C48" w:rsidRDefault="00A649FC" w:rsidP="00950C48">
            <w:pPr>
              <w:rPr>
                <w:rFonts w:ascii="Consolas" w:hAnsi="Consolas" w:cs="Consolas"/>
                <w:color w:val="000000"/>
                <w:sz w:val="19"/>
                <w:szCs w:val="19"/>
                <w:lang w:val="en-US"/>
              </w:rPr>
            </w:pPr>
            <w:r>
              <w:rPr>
                <w:rFonts w:ascii="Consolas" w:hAnsi="Consolas" w:cs="Consolas"/>
                <w:color w:val="000000"/>
                <w:sz w:val="19"/>
                <w:szCs w:val="19"/>
                <w:lang w:val="en-US"/>
              </w:rPr>
              <w:t xml:space="preserve">Column definition with a column name and a </w:t>
            </w:r>
            <w:r w:rsidR="00492167">
              <w:rPr>
                <w:rFonts w:ascii="Consolas" w:hAnsi="Consolas" w:cs="Consolas"/>
                <w:color w:val="000000"/>
                <w:sz w:val="19"/>
                <w:szCs w:val="19"/>
                <w:lang w:val="en-US"/>
              </w:rPr>
              <w:t>definition</w:t>
            </w:r>
            <w:r>
              <w:rPr>
                <w:rFonts w:ascii="Consolas" w:hAnsi="Consolas" w:cs="Consolas"/>
                <w:color w:val="000000"/>
                <w:sz w:val="19"/>
                <w:szCs w:val="19"/>
                <w:lang w:val="en-US"/>
              </w:rPr>
              <w:t xml:space="preserve"> that uses either = or as</w:t>
            </w:r>
            <w:r w:rsidR="00492167">
              <w:rPr>
                <w:rFonts w:ascii="Consolas" w:hAnsi="Consolas" w:cs="Consolas"/>
                <w:color w:val="000000"/>
                <w:sz w:val="19"/>
                <w:szCs w:val="19"/>
                <w:lang w:val="en-US"/>
              </w:rPr>
              <w:t xml:space="preserve"> keyword</w:t>
            </w:r>
            <w:r>
              <w:rPr>
                <w:rFonts w:ascii="Consolas" w:hAnsi="Consolas" w:cs="Consolas"/>
                <w:color w:val="000000"/>
                <w:sz w:val="19"/>
                <w:szCs w:val="19"/>
                <w:lang w:val="en-US"/>
              </w:rPr>
              <w:t>: name = definition or definition as name.</w:t>
            </w:r>
          </w:p>
          <w:p w14:paraId="764167BD" w14:textId="77777777" w:rsidR="00EE245D" w:rsidRDefault="00EE245D" w:rsidP="00EE245D">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14:paraId="4635C727" w14:textId="77777777" w:rsidR="00FF5305" w:rsidRDefault="00FF5305" w:rsidP="00EE245D">
            <w:pPr>
              <w:rPr>
                <w:rFonts w:ascii="Consolas" w:hAnsi="Consolas" w:cs="Consolas"/>
                <w:color w:val="000000"/>
                <w:sz w:val="19"/>
                <w:szCs w:val="19"/>
                <w:lang w:val="en-US"/>
              </w:rPr>
            </w:pPr>
          </w:p>
        </w:tc>
      </w:tr>
      <w:tr w:rsidR="00D62D2A" w:rsidRPr="00D62D2A" w14:paraId="15EA465F" w14:textId="77777777" w:rsidTr="00B377C0">
        <w:tc>
          <w:tcPr>
            <w:tcW w:w="2263" w:type="dxa"/>
          </w:tcPr>
          <w:p w14:paraId="0633F2B6" w14:textId="77777777" w:rsidR="00C1531D" w:rsidRPr="00D62D2A" w:rsidRDefault="00C1531D" w:rsidP="00B377C0">
            <w:pPr>
              <w:rPr>
                <w:rFonts w:ascii="Consolas" w:hAnsi="Consolas" w:cs="Consolas"/>
                <w:sz w:val="19"/>
                <w:szCs w:val="19"/>
                <w:highlight w:val="white"/>
                <w:lang w:val="en-US"/>
              </w:rPr>
            </w:pPr>
            <w:r w:rsidRPr="00D62D2A">
              <w:rPr>
                <w:rFonts w:ascii="Consolas" w:hAnsi="Consolas" w:cs="Consolas"/>
                <w:sz w:val="19"/>
                <w:szCs w:val="19"/>
                <w:highlight w:val="white"/>
                <w:lang w:val="en-US"/>
              </w:rPr>
              <w:t>Replacer</w:t>
            </w:r>
          </w:p>
        </w:tc>
        <w:tc>
          <w:tcPr>
            <w:tcW w:w="6753" w:type="dxa"/>
          </w:tcPr>
          <w:p w14:paraId="11F2DBF4" w14:textId="77777777" w:rsidR="00C1531D" w:rsidRDefault="00C1531D" w:rsidP="00B377C0">
            <w:pPr>
              <w:rPr>
                <w:rFonts w:ascii="Consolas" w:hAnsi="Consolas" w:cs="Consolas"/>
                <w:sz w:val="19"/>
                <w:szCs w:val="19"/>
                <w:lang w:val="en-US"/>
              </w:rPr>
            </w:pPr>
            <w:r w:rsidRPr="00AE36E9">
              <w:rPr>
                <w:rFonts w:ascii="Consolas" w:hAnsi="Consolas" w:cs="Consolas"/>
                <w:b/>
                <w:sz w:val="19"/>
                <w:szCs w:val="19"/>
                <w:lang w:val="en-US"/>
              </w:rPr>
              <w:t>replace</w:t>
            </w:r>
            <w:r w:rsidRPr="00D62D2A">
              <w:rPr>
                <w:rFonts w:ascii="Consolas" w:hAnsi="Consolas" w:cs="Consolas"/>
                <w:sz w:val="19"/>
                <w:szCs w:val="19"/>
                <w:lang w:val="en-US"/>
              </w:rPr>
              <w:t xml:space="preserve"> </w:t>
            </w:r>
            <w:proofErr w:type="spellStart"/>
            <w:r w:rsidRPr="00D62D2A">
              <w:rPr>
                <w:rFonts w:ascii="Consolas" w:hAnsi="Consolas" w:cs="Consolas"/>
                <w:sz w:val="19"/>
                <w:szCs w:val="19"/>
                <w:highlight w:val="white"/>
                <w:lang w:val="en-US"/>
              </w:rPr>
              <w:t>Location</w:t>
            </w:r>
            <w:r w:rsidRPr="00D62D2A">
              <w:rPr>
                <w:rFonts w:ascii="Consolas" w:hAnsi="Consolas" w:cs="Consolas"/>
                <w:sz w:val="19"/>
                <w:szCs w:val="19"/>
                <w:lang w:val="en-US"/>
              </w:rPr>
              <w:t>Finder</w:t>
            </w:r>
            <w:proofErr w:type="spellEnd"/>
            <w:r w:rsidRPr="00D62D2A">
              <w:rPr>
                <w:rFonts w:ascii="Consolas" w:hAnsi="Consolas" w:cs="Consolas"/>
                <w:sz w:val="19"/>
                <w:szCs w:val="19"/>
                <w:lang w:val="en-US"/>
              </w:rPr>
              <w:t xml:space="preserve"> with </w:t>
            </w:r>
            <w:proofErr w:type="spellStart"/>
            <w:r w:rsidRPr="00D62D2A">
              <w:rPr>
                <w:rFonts w:ascii="Consolas" w:hAnsi="Consolas" w:cs="Consolas"/>
                <w:sz w:val="19"/>
                <w:szCs w:val="19"/>
                <w:lang w:val="en-US"/>
              </w:rPr>
              <w:t>LiteralString</w:t>
            </w:r>
            <w:proofErr w:type="spellEnd"/>
          </w:p>
          <w:p w14:paraId="2CECDD15" w14:textId="77777777" w:rsidR="00FF5305" w:rsidRPr="00D62D2A" w:rsidRDefault="00FF5305" w:rsidP="00B377C0">
            <w:pPr>
              <w:rPr>
                <w:rFonts w:ascii="Consolas" w:hAnsi="Consolas" w:cs="Consolas"/>
                <w:sz w:val="19"/>
                <w:szCs w:val="19"/>
                <w:lang w:val="en-US"/>
              </w:rPr>
            </w:pPr>
          </w:p>
        </w:tc>
      </w:tr>
      <w:tr w:rsidR="00FF208D" w:rsidRPr="00E708BF" w14:paraId="4EC0751E" w14:textId="77777777" w:rsidTr="000D5690">
        <w:tc>
          <w:tcPr>
            <w:tcW w:w="2263" w:type="dxa"/>
          </w:tcPr>
          <w:p w14:paraId="579A78E3" w14:textId="77777777"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14:paraId="5C1C7627" w14:textId="77777777" w:rsidR="00FF208D" w:rsidRDefault="00FF208D" w:rsidP="001C0D54">
            <w:pPr>
              <w:rPr>
                <w:rFonts w:ascii="Consolas" w:hAnsi="Consolas" w:cs="Consolas"/>
                <w:color w:val="000000"/>
                <w:sz w:val="19"/>
                <w:szCs w:val="19"/>
                <w:lang w:val="en-US"/>
              </w:rPr>
            </w:pPr>
            <w:r w:rsidRPr="00AE36E9">
              <w:rPr>
                <w:rFonts w:ascii="Consolas" w:hAnsi="Consolas" w:cs="Consolas"/>
                <w:b/>
                <w:color w:val="000000"/>
                <w:sz w:val="19"/>
                <w:szCs w:val="19"/>
                <w:lang w:val="en-US"/>
              </w:rPr>
              <w:t>inject</w:t>
            </w:r>
            <w:r>
              <w:rPr>
                <w:rFonts w:ascii="Consolas" w:hAnsi="Consolas" w:cs="Consolas"/>
                <w:color w:val="000000"/>
                <w:sz w:val="19"/>
                <w:szCs w:val="19"/>
                <w:lang w:val="en-US"/>
              </w:rPr>
              <w:t xml:space="preserve">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sidR="00780797">
              <w:rPr>
                <w:rFonts w:ascii="Consolas" w:hAnsi="Consolas" w:cs="Consolas"/>
                <w:color w:val="000000"/>
                <w:sz w:val="19"/>
                <w:szCs w:val="19"/>
                <w:lang w:val="en-US"/>
              </w:rPr>
              <w:t xml:space="preserve">around) | </w:t>
            </w:r>
            <w:r>
              <w:rPr>
                <w:rFonts w:ascii="Consolas" w:hAnsi="Consolas" w:cs="Consolas"/>
                <w:color w:val="000000"/>
                <w:sz w:val="19"/>
                <w:szCs w:val="19"/>
                <w:lang w:val="en-US"/>
              </w:rPr>
              <w:t xml:space="preserve">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14:paraId="4AEDA044" w14:textId="77777777" w:rsidR="00780797" w:rsidRDefault="00780797" w:rsidP="001C0D54">
            <w:pPr>
              <w:rPr>
                <w:rFonts w:ascii="Consolas" w:hAnsi="Consolas" w:cs="Consolas"/>
                <w:color w:val="000000"/>
                <w:sz w:val="19"/>
                <w:szCs w:val="19"/>
                <w:lang w:val="en-US"/>
              </w:rPr>
            </w:pPr>
          </w:p>
          <w:p w14:paraId="192A3256" w14:textId="77777777" w:rsidR="00780797" w:rsidRDefault="00594807" w:rsidP="001C0D54">
            <w:pPr>
              <w:rPr>
                <w:rFonts w:ascii="Consolas" w:hAnsi="Consolas" w:cs="Consolas"/>
                <w:color w:val="000000"/>
                <w:sz w:val="19"/>
                <w:szCs w:val="19"/>
                <w:lang w:val="en-US"/>
              </w:rPr>
            </w:pPr>
            <w:r>
              <w:rPr>
                <w:rFonts w:ascii="Consolas" w:hAnsi="Consolas" w:cs="Consolas"/>
                <w:color w:val="000000"/>
                <w:sz w:val="19"/>
                <w:szCs w:val="19"/>
                <w:lang w:val="en-US"/>
              </w:rPr>
              <w:t>O</w:t>
            </w:r>
            <w:r w:rsidR="00780797">
              <w:rPr>
                <w:rFonts w:ascii="Consolas" w:hAnsi="Consolas" w:cs="Consolas"/>
                <w:color w:val="000000"/>
                <w:sz w:val="19"/>
                <w:szCs w:val="19"/>
                <w:lang w:val="en-US"/>
              </w:rPr>
              <w:t xml:space="preserve">r </w:t>
            </w:r>
            <w:r>
              <w:rPr>
                <w:rFonts w:ascii="Consolas" w:hAnsi="Consolas" w:cs="Consolas"/>
                <w:color w:val="000000"/>
                <w:sz w:val="19"/>
                <w:szCs w:val="19"/>
                <w:lang w:val="en-US"/>
              </w:rPr>
              <w:t>for extension point</w:t>
            </w:r>
            <w:r w:rsidR="00780797">
              <w:rPr>
                <w:rFonts w:ascii="Consolas" w:hAnsi="Consolas" w:cs="Consolas"/>
                <w:color w:val="000000"/>
                <w:sz w:val="19"/>
                <w:szCs w:val="19"/>
                <w:lang w:val="en-US"/>
              </w:rPr>
              <w:t>:</w:t>
            </w:r>
          </w:p>
          <w:p w14:paraId="02D9DAB9" w14:textId="77777777" w:rsidR="00780797" w:rsidRDefault="00780797" w:rsidP="001C0D54">
            <w:pPr>
              <w:rPr>
                <w:rFonts w:ascii="Consolas" w:hAnsi="Consolas" w:cs="Consolas"/>
                <w:color w:val="000000"/>
                <w:sz w:val="19"/>
                <w:szCs w:val="19"/>
                <w:lang w:val="en-US"/>
              </w:rPr>
            </w:pPr>
          </w:p>
          <w:p w14:paraId="7AA897A3" w14:textId="77777777" w:rsidR="00780797" w:rsidRDefault="00780797" w:rsidP="001C0D54">
            <w:pPr>
              <w:rPr>
                <w:rFonts w:ascii="Consolas" w:hAnsi="Consolas" w:cs="Consolas"/>
                <w:color w:val="000000"/>
                <w:sz w:val="19"/>
                <w:szCs w:val="19"/>
                <w:lang w:val="en-US"/>
              </w:rPr>
            </w:pPr>
            <w:r w:rsidRPr="00AE36E9">
              <w:rPr>
                <w:rFonts w:ascii="Consolas" w:hAnsi="Consolas" w:cs="Consolas"/>
                <w:b/>
                <w:color w:val="000000"/>
                <w:sz w:val="19"/>
                <w:szCs w:val="19"/>
                <w:lang w:val="en-US"/>
              </w:rPr>
              <w:t>inject</w:t>
            </w:r>
            <w:r>
              <w:rPr>
                <w:rFonts w:ascii="Consolas" w:hAnsi="Consolas" w:cs="Consolas"/>
                <w:color w:val="000000"/>
                <w:sz w:val="19"/>
                <w:szCs w:val="19"/>
                <w:lang w:val="en-US"/>
              </w:rPr>
              <w:t xml:space="preserve"> </w:t>
            </w:r>
            <w:proofErr w:type="spellStart"/>
            <w:r>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w:t>
            </w:r>
            <w:r w:rsidRPr="00AE36E9">
              <w:rPr>
                <w:rFonts w:ascii="Consolas" w:hAnsi="Consolas" w:cs="Consolas"/>
                <w:b/>
                <w:color w:val="000000"/>
                <w:sz w:val="19"/>
                <w:szCs w:val="19"/>
                <w:lang w:val="en-US"/>
              </w:rPr>
              <w:t>into</w:t>
            </w:r>
            <w:r>
              <w:rPr>
                <w:rFonts w:ascii="Consolas" w:hAnsi="Consolas" w:cs="Consolas"/>
                <w:color w:val="000000"/>
                <w:sz w:val="19"/>
                <w:szCs w:val="19"/>
                <w:lang w:val="en-US"/>
              </w:rPr>
              <w:t xml:space="preserve"> </w:t>
            </w:r>
            <w:proofErr w:type="spellStart"/>
            <w:r>
              <w:rPr>
                <w:rFonts w:ascii="Consolas" w:hAnsi="Consolas" w:cs="Consolas"/>
                <w:color w:val="000000"/>
                <w:sz w:val="19"/>
                <w:szCs w:val="19"/>
                <w:lang w:val="en-US"/>
              </w:rPr>
              <w:t>LiteralString</w:t>
            </w:r>
            <w:proofErr w:type="spellEnd"/>
          </w:p>
          <w:p w14:paraId="30CE3D68" w14:textId="77777777" w:rsidR="00780797" w:rsidRDefault="00780797" w:rsidP="001C0D54">
            <w:pPr>
              <w:rPr>
                <w:rFonts w:ascii="Consolas" w:hAnsi="Consolas" w:cs="Consolas"/>
                <w:color w:val="000000"/>
                <w:sz w:val="19"/>
                <w:szCs w:val="19"/>
                <w:lang w:val="en-US"/>
              </w:rPr>
            </w:pPr>
          </w:p>
          <w:p w14:paraId="73168CA1"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Where the target is an extension point defined with a line comment:</w:t>
            </w:r>
          </w:p>
          <w:p w14:paraId="431DF220" w14:textId="77777777" w:rsidR="00780797" w:rsidRDefault="00780797" w:rsidP="001C0D54">
            <w:pPr>
              <w:rPr>
                <w:rFonts w:ascii="Consolas" w:hAnsi="Consolas" w:cs="Consolas"/>
                <w:color w:val="000000"/>
                <w:sz w:val="19"/>
                <w:szCs w:val="19"/>
                <w:lang w:val="en-US"/>
              </w:rPr>
            </w:pPr>
          </w:p>
          <w:p w14:paraId="6EDE965B"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3B52C2">
              <w:rPr>
                <w:rFonts w:ascii="Consolas" w:hAnsi="Consolas" w:cs="Consolas"/>
                <w:color w:val="000000"/>
                <w:sz w:val="19"/>
                <w:szCs w:val="19"/>
                <w:lang w:val="en-US"/>
              </w:rPr>
              <w:t>P</w:t>
            </w:r>
            <w:r w:rsidR="008F1D77">
              <w:rPr>
                <w:rFonts w:ascii="Consolas" w:hAnsi="Consolas" w:cs="Consolas"/>
                <w:color w:val="000000"/>
                <w:sz w:val="19"/>
                <w:szCs w:val="19"/>
                <w:lang w:val="en-US"/>
              </w:rPr>
              <w:t>ost</w:t>
            </w:r>
            <w:r w:rsidR="003B52C2">
              <w:rPr>
                <w:rFonts w:ascii="Consolas" w:hAnsi="Consolas" w:cs="Consolas"/>
                <w:color w:val="000000"/>
                <w:sz w:val="19"/>
                <w:szCs w:val="19"/>
                <w:lang w:val="en-US"/>
              </w:rPr>
              <w:t>Create</w:t>
            </w:r>
            <w:proofErr w:type="spellEnd"/>
            <w:r>
              <w:rPr>
                <w:rFonts w:ascii="Consolas" w:hAnsi="Consolas" w:cs="Consolas"/>
                <w:color w:val="000000"/>
                <w:sz w:val="19"/>
                <w:szCs w:val="19"/>
                <w:lang w:val="en-US"/>
              </w:rPr>
              <w:t xml:space="preserve">/&gt; </w:t>
            </w:r>
          </w:p>
          <w:p w14:paraId="6C3B0E01" w14:textId="77777777" w:rsidR="00780797" w:rsidRDefault="00780797" w:rsidP="001C0D54">
            <w:pPr>
              <w:rPr>
                <w:rFonts w:ascii="Consolas" w:hAnsi="Consolas" w:cs="Consolas"/>
                <w:color w:val="000000"/>
                <w:sz w:val="19"/>
                <w:szCs w:val="19"/>
                <w:lang w:val="en-US"/>
              </w:rPr>
            </w:pPr>
          </w:p>
          <w:p w14:paraId="30951A66"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Or if the extension point has already been opened:</w:t>
            </w:r>
          </w:p>
          <w:p w14:paraId="63229365" w14:textId="77777777" w:rsidR="00780797" w:rsidRDefault="00780797" w:rsidP="001C0D54">
            <w:pPr>
              <w:rPr>
                <w:rFonts w:ascii="Consolas" w:hAnsi="Consolas" w:cs="Consolas"/>
                <w:color w:val="000000"/>
                <w:sz w:val="19"/>
                <w:szCs w:val="19"/>
                <w:lang w:val="en-US"/>
              </w:rPr>
            </w:pPr>
          </w:p>
          <w:p w14:paraId="407D6973"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14:paraId="26433FDD"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w:t>
            </w:r>
          </w:p>
          <w:p w14:paraId="7CF5C804" w14:textId="77777777"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14:paraId="7C072D46" w14:textId="77777777" w:rsidR="00780797" w:rsidRDefault="00780797" w:rsidP="00780797">
            <w:pPr>
              <w:rPr>
                <w:rFonts w:ascii="Consolas" w:hAnsi="Consolas" w:cs="Consolas"/>
                <w:color w:val="000000"/>
                <w:sz w:val="19"/>
                <w:szCs w:val="19"/>
                <w:lang w:val="en-US"/>
              </w:rPr>
            </w:pPr>
          </w:p>
          <w:p w14:paraId="3A60BEF5" w14:textId="77777777"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Note that this extension point may be “rever</w:t>
            </w:r>
            <w:r w:rsidR="00EE0010">
              <w:rPr>
                <w:rFonts w:ascii="Consolas" w:hAnsi="Consolas" w:cs="Consolas"/>
                <w:color w:val="000000"/>
                <w:sz w:val="19"/>
                <w:szCs w:val="19"/>
                <w:lang w:val="en-US"/>
              </w:rPr>
              <w:t>t</w:t>
            </w:r>
            <w:r>
              <w:rPr>
                <w:rFonts w:ascii="Consolas" w:hAnsi="Consolas" w:cs="Consolas"/>
                <w:color w:val="000000"/>
                <w:sz w:val="19"/>
                <w:szCs w:val="19"/>
                <w:lang w:val="en-US"/>
              </w:rPr>
              <w:t>ed”:</w:t>
            </w:r>
          </w:p>
          <w:p w14:paraId="2C8A7F78" w14:textId="77777777" w:rsidR="00780797" w:rsidRDefault="00780797" w:rsidP="00780797">
            <w:pPr>
              <w:rPr>
                <w:rFonts w:ascii="Consolas" w:hAnsi="Consolas" w:cs="Consolas"/>
                <w:color w:val="000000"/>
                <w:sz w:val="19"/>
                <w:szCs w:val="19"/>
                <w:lang w:val="en-US"/>
              </w:rPr>
            </w:pPr>
          </w:p>
          <w:p w14:paraId="5848D67D" w14:textId="77777777"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Pr>
                <w:rFonts w:ascii="Consolas" w:hAnsi="Consolas" w:cs="Consolas"/>
                <w:color w:val="000000"/>
                <w:sz w:val="19"/>
                <w:szCs w:val="19"/>
                <w:lang w:val="en-US"/>
              </w:rPr>
              <w:t>PreCreate</w:t>
            </w:r>
            <w:proofErr w:type="spellEnd"/>
            <w:r>
              <w:rPr>
                <w:rFonts w:ascii="Consolas" w:hAnsi="Consolas" w:cs="Consolas"/>
                <w:color w:val="000000"/>
                <w:sz w:val="19"/>
                <w:szCs w:val="19"/>
                <w:lang w:val="en-US"/>
              </w:rPr>
              <w:t xml:space="preserve"> revert /&gt; </w:t>
            </w:r>
          </w:p>
          <w:p w14:paraId="7D596694" w14:textId="77777777"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Or </w:t>
            </w:r>
          </w:p>
          <w:p w14:paraId="69C12E8E" w14:textId="45A98208"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Pr>
                <w:rFonts w:ascii="Consolas" w:hAnsi="Consolas" w:cs="Consolas"/>
                <w:color w:val="000000"/>
                <w:sz w:val="19"/>
                <w:szCs w:val="19"/>
                <w:lang w:val="en-US"/>
              </w:rPr>
              <w:t>Pre</w:t>
            </w:r>
            <w:r w:rsidR="007E472C">
              <w:rPr>
                <w:rFonts w:ascii="Consolas" w:hAnsi="Consolas" w:cs="Consolas"/>
                <w:color w:val="000000"/>
                <w:sz w:val="19"/>
                <w:szCs w:val="19"/>
                <w:lang w:val="en-US"/>
              </w:rPr>
              <w:t>Destroy</w:t>
            </w:r>
            <w:proofErr w:type="spellEnd"/>
            <w:r>
              <w:rPr>
                <w:rFonts w:ascii="Consolas" w:hAnsi="Consolas" w:cs="Consolas"/>
                <w:color w:val="000000"/>
                <w:sz w:val="19"/>
                <w:szCs w:val="19"/>
                <w:lang w:val="en-US"/>
              </w:rPr>
              <w:t xml:space="preserve"> reverse /&gt; </w:t>
            </w:r>
          </w:p>
          <w:p w14:paraId="3323E1EB" w14:textId="77777777" w:rsidR="00780797" w:rsidRDefault="00780797" w:rsidP="00780797">
            <w:pPr>
              <w:rPr>
                <w:rFonts w:ascii="Consolas" w:hAnsi="Consolas" w:cs="Consolas"/>
                <w:color w:val="000000"/>
                <w:sz w:val="19"/>
                <w:szCs w:val="19"/>
                <w:lang w:val="en-US"/>
              </w:rPr>
            </w:pPr>
          </w:p>
          <w:p w14:paraId="029EB02B" w14:textId="77777777" w:rsidR="00780797" w:rsidRDefault="004F3EF6" w:rsidP="001C0D54">
            <w:pPr>
              <w:rPr>
                <w:rFonts w:ascii="Consolas" w:hAnsi="Consolas" w:cs="Consolas"/>
                <w:color w:val="000000"/>
                <w:sz w:val="19"/>
                <w:szCs w:val="19"/>
                <w:lang w:val="en-US"/>
              </w:rPr>
            </w:pPr>
            <w:r>
              <w:rPr>
                <w:rFonts w:ascii="Consolas" w:hAnsi="Consolas" w:cs="Consolas"/>
                <w:color w:val="000000"/>
                <w:sz w:val="19"/>
                <w:szCs w:val="19"/>
                <w:lang w:val="en-US"/>
              </w:rPr>
              <w:t>The extension point must be unique in the current scope otherwise an error is raised.</w:t>
            </w:r>
          </w:p>
          <w:p w14:paraId="1CD91327" w14:textId="77777777" w:rsidR="00FF5305" w:rsidRDefault="00FF5305" w:rsidP="001C0D54">
            <w:pPr>
              <w:rPr>
                <w:rFonts w:ascii="Consolas" w:hAnsi="Consolas" w:cs="Consolas"/>
                <w:color w:val="000000"/>
                <w:sz w:val="19"/>
                <w:szCs w:val="19"/>
                <w:lang w:val="en-US"/>
              </w:rPr>
            </w:pPr>
          </w:p>
        </w:tc>
      </w:tr>
      <w:tr w:rsidR="00F01165" w:rsidRPr="00D10492" w14:paraId="21CC3309" w14:textId="77777777" w:rsidTr="009014A4">
        <w:tc>
          <w:tcPr>
            <w:tcW w:w="2263" w:type="dxa"/>
          </w:tcPr>
          <w:p w14:paraId="115E1834" w14:textId="4A3B7E1B" w:rsidR="00F01165" w:rsidRDefault="00F01165" w:rsidP="009014A4">
            <w:pPr>
              <w:rPr>
                <w:rFonts w:ascii="Consolas" w:hAnsi="Consolas" w:cs="Consolas"/>
                <w:color w:val="000000"/>
                <w:sz w:val="19"/>
                <w:szCs w:val="19"/>
                <w:lang w:val="en-US"/>
              </w:rPr>
            </w:pPr>
            <w:proofErr w:type="spellStart"/>
            <w:r>
              <w:rPr>
                <w:rFonts w:ascii="Consolas" w:hAnsi="Consolas" w:cs="Consolas"/>
                <w:color w:val="000000"/>
                <w:sz w:val="19"/>
                <w:szCs w:val="19"/>
                <w:highlight w:val="white"/>
                <w:lang w:val="en-US"/>
              </w:rPr>
              <w:lastRenderedPageBreak/>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14:paraId="61D3401B" w14:textId="77777777" w:rsidR="00F01165" w:rsidRDefault="00F01165" w:rsidP="009014A4">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14:paraId="004F3503" w14:textId="77777777" w:rsidR="00F01165" w:rsidRDefault="00F01165" w:rsidP="009014A4">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14:paraId="260175CD" w14:textId="6CE1ED90" w:rsidR="00F01165" w:rsidRDefault="00F01165" w:rsidP="009014A4">
            <w:pPr>
              <w:rPr>
                <w:rFonts w:ascii="Consolas" w:hAnsi="Consolas" w:cs="Consolas"/>
                <w:color w:val="000000"/>
                <w:sz w:val="19"/>
                <w:szCs w:val="19"/>
                <w:lang w:val="en-US"/>
              </w:rPr>
            </w:pPr>
            <w:r>
              <w:rPr>
                <w:rFonts w:ascii="Consolas" w:hAnsi="Consolas" w:cs="Consolas"/>
                <w:color w:val="000000"/>
                <w:sz w:val="19"/>
                <w:szCs w:val="19"/>
                <w:lang w:val="en-US"/>
              </w:rPr>
              <w:t>| single) (</w:t>
            </w:r>
            <w:proofErr w:type="spellStart"/>
            <w:r>
              <w:rPr>
                <w:rFonts w:ascii="Consolas" w:hAnsi="Consolas" w:cs="Consolas"/>
                <w:color w:val="000000"/>
                <w:sz w:val="19"/>
                <w:szCs w:val="19"/>
                <w:lang w:val="en-US"/>
              </w:rPr>
              <w:t>CommentStringMatch</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NodeSimplePattern</w:t>
            </w:r>
            <w:proofErr w:type="spellEnd"/>
            <w:r>
              <w:rPr>
                <w:rFonts w:ascii="Consolas" w:hAnsi="Consolas" w:cs="Consolas"/>
                <w:color w:val="000000"/>
                <w:sz w:val="19"/>
                <w:szCs w:val="19"/>
                <w:lang w:val="en-US"/>
              </w:rPr>
              <w:t>)</w:t>
            </w:r>
          </w:p>
          <w:p w14:paraId="2110EFCC" w14:textId="77777777" w:rsidR="00F01165" w:rsidRDefault="00F01165" w:rsidP="009014A4">
            <w:pPr>
              <w:rPr>
                <w:rFonts w:ascii="Consolas" w:hAnsi="Consolas" w:cs="Consolas"/>
                <w:color w:val="000000"/>
                <w:sz w:val="19"/>
                <w:szCs w:val="19"/>
                <w:lang w:val="en-US"/>
              </w:rPr>
            </w:pPr>
          </w:p>
        </w:tc>
      </w:tr>
      <w:tr w:rsidR="00FF208D" w:rsidRPr="00E708BF" w14:paraId="1280CC8F" w14:textId="77777777" w:rsidTr="000D5690">
        <w:tc>
          <w:tcPr>
            <w:tcW w:w="2263" w:type="dxa"/>
          </w:tcPr>
          <w:p w14:paraId="53F114EA" w14:textId="4FF1A82D" w:rsidR="00FF208D" w:rsidRDefault="00E00DEE"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MultiLocation</w:t>
            </w:r>
            <w:r w:rsidR="00FF208D">
              <w:rPr>
                <w:rFonts w:ascii="Consolas" w:hAnsi="Consolas" w:cs="Consolas"/>
                <w:color w:val="000000"/>
                <w:sz w:val="19"/>
                <w:szCs w:val="19"/>
                <w:lang w:val="en-US"/>
              </w:rPr>
              <w:t>Finder</w:t>
            </w:r>
            <w:proofErr w:type="spellEnd"/>
          </w:p>
        </w:tc>
        <w:tc>
          <w:tcPr>
            <w:tcW w:w="6753" w:type="dxa"/>
          </w:tcPr>
          <w:p w14:paraId="62BC36DD" w14:textId="49F8D928" w:rsidR="00FF208D" w:rsidRDefault="00A70D39" w:rsidP="00FF208D">
            <w:pPr>
              <w:rPr>
                <w:rFonts w:ascii="Consolas" w:hAnsi="Consolas" w:cs="Consolas"/>
                <w:color w:val="000000"/>
                <w:sz w:val="19"/>
                <w:szCs w:val="19"/>
                <w:lang w:val="en-US"/>
              </w:rPr>
            </w:pPr>
            <w:r w:rsidRPr="00A70D39">
              <w:rPr>
                <w:rFonts w:ascii="Consolas" w:hAnsi="Consolas" w:cs="Consolas"/>
                <w:color w:val="000000"/>
                <w:sz w:val="19"/>
                <w:szCs w:val="19"/>
                <w:lang w:val="en-US"/>
              </w:rPr>
              <w:t>(</w:t>
            </w:r>
            <w:proofErr w:type="spellStart"/>
            <w:r w:rsidRPr="00A70D39">
              <w:rPr>
                <w:rFonts w:ascii="Consolas" w:hAnsi="Consolas" w:cs="Consolas"/>
                <w:color w:val="000000"/>
                <w:sz w:val="19"/>
                <w:szCs w:val="19"/>
                <w:lang w:val="en-US"/>
              </w:rPr>
              <w:t>each|all</w:t>
            </w:r>
            <w:proofErr w:type="spellEnd"/>
            <w:r w:rsidRPr="00A70D39">
              <w:rPr>
                <w:rFonts w:ascii="Consolas" w:hAnsi="Consolas" w:cs="Consolas"/>
                <w:color w:val="000000"/>
                <w:sz w:val="19"/>
                <w:szCs w:val="19"/>
                <w:lang w:val="en-US"/>
              </w:rPr>
              <w:t>) [n]</w:t>
            </w:r>
            <w:r w:rsidR="00FF208D">
              <w:rPr>
                <w:rFonts w:ascii="Consolas" w:hAnsi="Consolas" w:cs="Consolas"/>
                <w:color w:val="000000"/>
                <w:sz w:val="19"/>
                <w:szCs w:val="19"/>
                <w:lang w:val="en-US"/>
              </w:rPr>
              <w:t xml:space="preserve"> </w:t>
            </w:r>
            <w:r w:rsidR="00E708BF">
              <w:rPr>
                <w:rFonts w:ascii="Consolas" w:hAnsi="Consolas" w:cs="Consolas"/>
                <w:color w:val="000000"/>
                <w:sz w:val="19"/>
                <w:szCs w:val="19"/>
                <w:lang w:val="en-US"/>
              </w:rPr>
              <w:t>(</w:t>
            </w:r>
            <w:proofErr w:type="spellStart"/>
            <w:r w:rsidR="00E708BF">
              <w:rPr>
                <w:rFonts w:ascii="Consolas" w:hAnsi="Consolas" w:cs="Consolas"/>
                <w:color w:val="000000"/>
                <w:sz w:val="19"/>
                <w:szCs w:val="19"/>
                <w:lang w:val="en-US"/>
              </w:rPr>
              <w:t>CommentStringMatch</w:t>
            </w:r>
            <w:proofErr w:type="spellEnd"/>
            <w:r w:rsidR="00E708BF">
              <w:rPr>
                <w:rFonts w:ascii="Consolas" w:hAnsi="Consolas" w:cs="Consolas"/>
                <w:color w:val="000000"/>
                <w:sz w:val="19"/>
                <w:szCs w:val="19"/>
                <w:lang w:val="en-US"/>
              </w:rPr>
              <w:t xml:space="preserve"> | </w:t>
            </w:r>
            <w:proofErr w:type="spellStart"/>
            <w:r w:rsidR="00E708BF">
              <w:rPr>
                <w:rFonts w:ascii="Consolas" w:hAnsi="Consolas" w:cs="Consolas"/>
                <w:color w:val="000000"/>
                <w:sz w:val="19"/>
                <w:szCs w:val="19"/>
                <w:lang w:val="en-US"/>
              </w:rPr>
              <w:t>NodeSimplePattern</w:t>
            </w:r>
            <w:proofErr w:type="spellEnd"/>
            <w:r w:rsidR="00E708BF">
              <w:rPr>
                <w:rFonts w:ascii="Consolas" w:hAnsi="Consolas" w:cs="Consolas"/>
                <w:color w:val="000000"/>
                <w:sz w:val="19"/>
                <w:szCs w:val="19"/>
                <w:lang w:val="en-US"/>
              </w:rPr>
              <w:t>)</w:t>
            </w:r>
          </w:p>
          <w:p w14:paraId="69919EAA" w14:textId="77777777" w:rsidR="00FF5305" w:rsidRDefault="00FF5305" w:rsidP="00FF208D">
            <w:pPr>
              <w:rPr>
                <w:rFonts w:ascii="Consolas" w:hAnsi="Consolas" w:cs="Consolas"/>
                <w:color w:val="000000"/>
                <w:sz w:val="19"/>
                <w:szCs w:val="19"/>
                <w:lang w:val="en-US"/>
              </w:rPr>
            </w:pPr>
          </w:p>
        </w:tc>
      </w:tr>
      <w:tr w:rsidR="00511FF8" w:rsidRPr="00A70D39" w14:paraId="35292791" w14:textId="77777777" w:rsidTr="00FC575A">
        <w:tc>
          <w:tcPr>
            <w:tcW w:w="2263" w:type="dxa"/>
          </w:tcPr>
          <w:p w14:paraId="5C48D831" w14:textId="77777777" w:rsidR="00511FF8" w:rsidRDefault="00511FF8" w:rsidP="00FC575A">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14:paraId="719ABFD1" w14:textId="77777777" w:rsidR="00511FF8" w:rsidRDefault="00511FF8" w:rsidP="00FC575A">
            <w:pPr>
              <w:rPr>
                <w:rFonts w:ascii="Consolas" w:hAnsi="Consolas" w:cs="Consolas"/>
                <w:color w:val="000000"/>
                <w:sz w:val="19"/>
                <w:szCs w:val="19"/>
                <w:lang w:val="en-US"/>
              </w:rPr>
            </w:pP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MultiLocationFinder</w:t>
            </w:r>
            <w:proofErr w:type="spellEnd"/>
          </w:p>
          <w:p w14:paraId="58BDA3F8" w14:textId="77777777" w:rsidR="00511FF8" w:rsidRDefault="00511FF8" w:rsidP="00FC575A">
            <w:pPr>
              <w:rPr>
                <w:rFonts w:ascii="Consolas" w:hAnsi="Consolas" w:cs="Consolas"/>
                <w:color w:val="000000"/>
                <w:sz w:val="19"/>
                <w:szCs w:val="19"/>
                <w:lang w:val="en-US"/>
              </w:rPr>
            </w:pPr>
          </w:p>
          <w:p w14:paraId="7E48426C" w14:textId="77777777" w:rsidR="00511FF8" w:rsidRDefault="00511FF8" w:rsidP="00FC575A">
            <w:pPr>
              <w:rPr>
                <w:rFonts w:ascii="Consolas" w:hAnsi="Consolas" w:cs="Consolas"/>
                <w:color w:val="000000"/>
                <w:sz w:val="19"/>
                <w:szCs w:val="19"/>
                <w:lang w:val="en-US"/>
              </w:rPr>
            </w:pPr>
          </w:p>
        </w:tc>
      </w:tr>
      <w:tr w:rsidR="00FF208D" w:rsidRPr="00E708BF" w14:paraId="2702A62E" w14:textId="77777777" w:rsidTr="000D5690">
        <w:tc>
          <w:tcPr>
            <w:tcW w:w="2263" w:type="dxa"/>
          </w:tcPr>
          <w:p w14:paraId="72343388" w14:textId="77777777"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753" w:type="dxa"/>
          </w:tcPr>
          <w:p w14:paraId="57A9E157"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14:paraId="2B36A70A" w14:textId="77777777" w:rsidR="00FF208D" w:rsidRDefault="00FF208D" w:rsidP="00FF208D">
            <w:pPr>
              <w:rPr>
                <w:rFonts w:ascii="Consolas" w:hAnsi="Consolas" w:cs="Consolas"/>
                <w:color w:val="000000"/>
                <w:sz w:val="19"/>
                <w:szCs w:val="19"/>
                <w:lang w:val="en-US"/>
              </w:rPr>
            </w:pPr>
          </w:p>
          <w:p w14:paraId="6AB2FBB4" w14:textId="77777777"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14:paraId="6F6F16C2" w14:textId="77777777"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14:paraId="13C8FFAC" w14:textId="77777777"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14:paraId="2105323E" w14:textId="77777777" w:rsidR="00FF208D" w:rsidRPr="003C527E" w:rsidRDefault="00FF208D" w:rsidP="00FF208D">
            <w:pPr>
              <w:rPr>
                <w:rFonts w:ascii="Consolas" w:hAnsi="Consolas" w:cs="Consolas"/>
                <w:color w:val="000000"/>
                <w:sz w:val="19"/>
                <w:szCs w:val="19"/>
                <w:lang w:val="en-US"/>
              </w:rPr>
            </w:pPr>
          </w:p>
          <w:p w14:paraId="5F65364F" w14:textId="77777777"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14:paraId="48E160F8" w14:textId="77777777"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14:paraId="0951F5FF" w14:textId="77777777"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14:paraId="2856DA55" w14:textId="77777777" w:rsidR="00FF208D" w:rsidRPr="003C527E" w:rsidRDefault="00FF208D" w:rsidP="00FF208D">
            <w:pPr>
              <w:pStyle w:val="ListParagraph"/>
              <w:rPr>
                <w:rFonts w:ascii="Consolas" w:hAnsi="Consolas" w:cs="Consolas"/>
                <w:color w:val="000000"/>
                <w:sz w:val="19"/>
                <w:szCs w:val="19"/>
                <w:lang w:val="en-US"/>
              </w:rPr>
            </w:pPr>
          </w:p>
        </w:tc>
      </w:tr>
      <w:tr w:rsidR="00FF208D" w:rsidRPr="00E708BF" w14:paraId="01681B04" w14:textId="77777777" w:rsidTr="000D5690">
        <w:tc>
          <w:tcPr>
            <w:tcW w:w="2263" w:type="dxa"/>
          </w:tcPr>
          <w:p w14:paraId="2BADE823" w14:textId="77777777"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14:paraId="49AF4DBF" w14:textId="77777777" w:rsidR="00FF208D" w:rsidRPr="00BF3A99" w:rsidRDefault="00CB69A4" w:rsidP="0049354E">
            <w:pPr>
              <w:rPr>
                <w:rFonts w:ascii="Consolas" w:hAnsi="Consolas" w:cs="Consolas"/>
                <w:color w:val="000000"/>
                <w:sz w:val="19"/>
                <w:szCs w:val="19"/>
                <w:lang w:val="en-US"/>
              </w:rPr>
            </w:pPr>
            <w:r w:rsidRPr="00BF3A99">
              <w:rPr>
                <w:rFonts w:ascii="Consolas" w:hAnsi="Consolas" w:cs="Consolas"/>
                <w:color w:val="000000"/>
                <w:sz w:val="19"/>
                <w:szCs w:val="19"/>
                <w:lang w:val="en-US"/>
              </w:rPr>
              <w:t>[</w:t>
            </w:r>
            <w:proofErr w:type="spellStart"/>
            <w:r w:rsidR="0049354E" w:rsidRPr="00BF3A99">
              <w:rPr>
                <w:rFonts w:ascii="Consolas" w:hAnsi="Consolas" w:cs="Consolas"/>
                <w:color w:val="000000"/>
                <w:sz w:val="19"/>
                <w:szCs w:val="19"/>
                <w:u w:val="double"/>
                <w:lang w:val="en-US"/>
              </w:rPr>
              <w:t>part</w:t>
            </w:r>
            <w:r w:rsidR="0049354E" w:rsidRPr="00BF3A99">
              <w:rPr>
                <w:rFonts w:ascii="Consolas" w:hAnsi="Consolas" w:cs="Consolas"/>
                <w:color w:val="000000"/>
                <w:sz w:val="19"/>
                <w:szCs w:val="19"/>
                <w:lang w:val="en-US"/>
              </w:rPr>
              <w:t>|</w:t>
            </w:r>
            <w:r w:rsidRPr="00BF3A99">
              <w:rPr>
                <w:rFonts w:ascii="Consolas" w:hAnsi="Consolas" w:cs="Consolas"/>
                <w:color w:val="000000"/>
                <w:sz w:val="19"/>
                <w:szCs w:val="19"/>
                <w:lang w:val="en-US"/>
              </w:rPr>
              <w:t>statement|range</w:t>
            </w:r>
            <w:proofErr w:type="spellEnd"/>
            <w:r w:rsidR="00FF208D" w:rsidRPr="00BF3A99">
              <w:rPr>
                <w:rFonts w:ascii="Consolas" w:hAnsi="Consolas" w:cs="Consolas"/>
                <w:color w:val="000000"/>
                <w:sz w:val="19"/>
                <w:szCs w:val="19"/>
                <w:lang w:val="en-US"/>
              </w:rPr>
              <w:t xml:space="preserve">] </w:t>
            </w:r>
            <w:proofErr w:type="spellStart"/>
            <w:r w:rsidR="00FF208D" w:rsidRPr="00BF3A99">
              <w:rPr>
                <w:rFonts w:ascii="Consolas" w:hAnsi="Consolas" w:cs="Consolas"/>
                <w:color w:val="000000"/>
                <w:sz w:val="19"/>
                <w:szCs w:val="19"/>
                <w:lang w:val="en-US"/>
              </w:rPr>
              <w:t>CurlyBracePattern</w:t>
            </w:r>
            <w:proofErr w:type="spellEnd"/>
          </w:p>
          <w:p w14:paraId="654679B7" w14:textId="77777777" w:rsidR="00CC7634" w:rsidRDefault="00CC7634" w:rsidP="00CC7634">
            <w:pPr>
              <w:rPr>
                <w:rFonts w:ascii="Consolas" w:hAnsi="Consolas" w:cs="Consolas"/>
                <w:color w:val="000000"/>
                <w:sz w:val="19"/>
                <w:szCs w:val="19"/>
                <w:lang w:val="en-US"/>
              </w:rPr>
            </w:pPr>
            <w:r w:rsidRPr="00BF3A99">
              <w:rPr>
                <w:rFonts w:ascii="Consolas" w:hAnsi="Consolas" w:cs="Consolas"/>
                <w:color w:val="000000"/>
                <w:sz w:val="19"/>
                <w:szCs w:val="19"/>
                <w:lang w:val="en-US"/>
              </w:rPr>
              <w:t xml:space="preserve">Defaults to </w:t>
            </w:r>
            <w:r w:rsidR="00BE1F0D">
              <w:rPr>
                <w:rFonts w:ascii="Consolas" w:hAnsi="Consolas" w:cs="Consolas"/>
                <w:color w:val="000000"/>
                <w:sz w:val="19"/>
                <w:szCs w:val="19"/>
                <w:lang w:val="en-US"/>
              </w:rPr>
              <w:t>range</w:t>
            </w:r>
            <w:r w:rsidRPr="00BF3A99">
              <w:rPr>
                <w:rFonts w:ascii="Consolas" w:hAnsi="Consolas" w:cs="Consolas"/>
                <w:color w:val="000000"/>
                <w:sz w:val="19"/>
                <w:szCs w:val="19"/>
                <w:lang w:val="en-US"/>
              </w:rPr>
              <w:t>.</w:t>
            </w:r>
          </w:p>
          <w:p w14:paraId="5BB85FCF" w14:textId="02576E19" w:rsidR="00A71175" w:rsidRDefault="00A71175" w:rsidP="00A71175">
            <w:pPr>
              <w:rPr>
                <w:rFonts w:ascii="Consolas" w:hAnsi="Consolas" w:cs="Consolas"/>
                <w:color w:val="000000"/>
                <w:sz w:val="19"/>
                <w:szCs w:val="19"/>
                <w:lang w:val="en-US"/>
              </w:rPr>
            </w:pPr>
            <w:r>
              <w:rPr>
                <w:rFonts w:ascii="Consolas" w:hAnsi="Consolas" w:cs="Consolas"/>
                <w:color w:val="000000"/>
                <w:sz w:val="19"/>
                <w:szCs w:val="19"/>
                <w:lang w:val="en-US"/>
              </w:rPr>
              <w:t xml:space="preserve">The </w:t>
            </w:r>
            <w:r w:rsidR="00BE1F0D">
              <w:rPr>
                <w:rFonts w:ascii="Consolas" w:hAnsi="Consolas" w:cs="Consolas"/>
                <w:color w:val="000000"/>
                <w:sz w:val="19"/>
                <w:szCs w:val="19"/>
                <w:lang w:val="en-US"/>
              </w:rPr>
              <w:t xml:space="preserve">default </w:t>
            </w:r>
            <w:r>
              <w:rPr>
                <w:rFonts w:ascii="Consolas" w:hAnsi="Consolas" w:cs="Consolas"/>
                <w:color w:val="000000"/>
                <w:sz w:val="19"/>
                <w:szCs w:val="19"/>
                <w:lang w:val="en-US"/>
              </w:rPr>
              <w:t xml:space="preserve">‘range’ applies to individual tokens whereas ‘part’ or ‘statement’ </w:t>
            </w:r>
            <w:r w:rsidR="00EF118C">
              <w:rPr>
                <w:rFonts w:ascii="Consolas" w:hAnsi="Consolas" w:cs="Consolas"/>
                <w:color w:val="000000"/>
                <w:sz w:val="19"/>
                <w:szCs w:val="19"/>
                <w:lang w:val="en-US"/>
              </w:rPr>
              <w:t>extend the coverage to</w:t>
            </w:r>
            <w:r>
              <w:rPr>
                <w:rFonts w:ascii="Consolas" w:hAnsi="Consolas" w:cs="Consolas"/>
                <w:color w:val="000000"/>
                <w:sz w:val="19"/>
                <w:szCs w:val="19"/>
                <w:lang w:val="en-US"/>
              </w:rPr>
              <w:t xml:space="preserve"> structural items of the parse tree.</w:t>
            </w:r>
          </w:p>
          <w:p w14:paraId="4B406B7B" w14:textId="77777777" w:rsidR="00FF5305" w:rsidRPr="00BF3A99" w:rsidRDefault="00FF5305" w:rsidP="00A71175">
            <w:pPr>
              <w:rPr>
                <w:rFonts w:ascii="Consolas" w:hAnsi="Consolas" w:cs="Consolas"/>
                <w:color w:val="000000"/>
                <w:sz w:val="19"/>
                <w:szCs w:val="19"/>
                <w:lang w:val="en-US"/>
              </w:rPr>
            </w:pPr>
          </w:p>
        </w:tc>
      </w:tr>
      <w:tr w:rsidR="00FF208D" w:rsidRPr="00E708BF" w14:paraId="6BC60CAA" w14:textId="77777777" w:rsidTr="000D5690">
        <w:tc>
          <w:tcPr>
            <w:tcW w:w="2263" w:type="dxa"/>
          </w:tcPr>
          <w:p w14:paraId="11E106F4" w14:textId="77777777"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CurlyBracePattern</w:t>
            </w:r>
            <w:proofErr w:type="spellEnd"/>
          </w:p>
        </w:tc>
        <w:tc>
          <w:tcPr>
            <w:tcW w:w="6753" w:type="dxa"/>
          </w:tcPr>
          <w:p w14:paraId="00D46F59"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14:paraId="70C06ADB"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p w14:paraId="20D03AA0" w14:textId="77777777" w:rsidR="00601F25" w:rsidRDefault="00601F25" w:rsidP="00FF208D">
            <w:pPr>
              <w:rPr>
                <w:rFonts w:ascii="Consolas" w:hAnsi="Consolas" w:cs="Consolas"/>
                <w:color w:val="000000"/>
                <w:sz w:val="19"/>
                <w:szCs w:val="19"/>
                <w:lang w:val="en-US"/>
              </w:rPr>
            </w:pPr>
            <w:r>
              <w:rPr>
                <w:rFonts w:ascii="Consolas" w:hAnsi="Consolas" w:cs="Consolas"/>
                <w:color w:val="000000"/>
                <w:sz w:val="19"/>
                <w:szCs w:val="19"/>
                <w:lang w:val="en-US"/>
              </w:rPr>
              <w:t>Internal opening or curly braces must be doubled.</w:t>
            </w:r>
          </w:p>
          <w:p w14:paraId="6F65D879" w14:textId="77777777" w:rsidR="00601F25" w:rsidRDefault="00601F25" w:rsidP="00FF208D">
            <w:pPr>
              <w:rPr>
                <w:rFonts w:ascii="Consolas" w:hAnsi="Consolas" w:cs="Consolas"/>
                <w:color w:val="000000"/>
                <w:sz w:val="19"/>
                <w:szCs w:val="19"/>
                <w:lang w:val="en-US"/>
              </w:rPr>
            </w:pPr>
          </w:p>
          <w:p w14:paraId="312E9DAF" w14:textId="77777777" w:rsidR="00601F25" w:rsidRDefault="00F314DC" w:rsidP="00FF208D">
            <w:pPr>
              <w:rPr>
                <w:rFonts w:ascii="Consolas" w:hAnsi="Consolas" w:cs="Consolas"/>
                <w:color w:val="000000"/>
                <w:sz w:val="19"/>
                <w:szCs w:val="19"/>
                <w:lang w:val="en-US"/>
              </w:rPr>
            </w:pPr>
            <w:r>
              <w:rPr>
                <w:rFonts w:ascii="Consolas" w:hAnsi="Consolas" w:cs="Consolas"/>
                <w:color w:val="000000"/>
                <w:sz w:val="19"/>
                <w:szCs w:val="19"/>
                <w:lang w:val="en-US"/>
              </w:rPr>
              <w:t>Only supported wildcard</w:t>
            </w:r>
            <w:r w:rsidR="00601F25">
              <w:rPr>
                <w:rFonts w:ascii="Consolas" w:hAnsi="Consolas" w:cs="Consolas"/>
                <w:color w:val="000000"/>
                <w:sz w:val="19"/>
                <w:szCs w:val="19"/>
                <w:lang w:val="en-US"/>
              </w:rPr>
              <w:t xml:space="preserve"> </w:t>
            </w:r>
            <w:proofErr w:type="gramStart"/>
            <w:r>
              <w:rPr>
                <w:rFonts w:ascii="Consolas" w:hAnsi="Consolas" w:cs="Consolas"/>
                <w:color w:val="000000"/>
                <w:sz w:val="19"/>
                <w:szCs w:val="19"/>
                <w:lang w:val="en-US"/>
              </w:rPr>
              <w:t>is ?</w:t>
            </w:r>
            <w:proofErr w:type="gramEnd"/>
            <w:r>
              <w:rPr>
                <w:rFonts w:ascii="Consolas" w:hAnsi="Consolas" w:cs="Consolas"/>
                <w:color w:val="000000"/>
                <w:sz w:val="19"/>
                <w:szCs w:val="19"/>
                <w:lang w:val="en-US"/>
              </w:rPr>
              <w:t xml:space="preserve"> that replaces any one token.</w:t>
            </w:r>
          </w:p>
          <w:p w14:paraId="646402A3" w14:textId="77777777" w:rsidR="00601F25" w:rsidRPr="00601F25" w:rsidRDefault="00601F25" w:rsidP="00601F25">
            <w:pPr>
              <w:rPr>
                <w:rFonts w:ascii="Consolas" w:hAnsi="Consolas" w:cs="Consolas"/>
                <w:color w:val="000000"/>
                <w:sz w:val="19"/>
                <w:szCs w:val="19"/>
                <w:lang w:val="en-US"/>
              </w:rPr>
            </w:pPr>
          </w:p>
        </w:tc>
      </w:tr>
      <w:tr w:rsidR="00193031" w:rsidRPr="00E708BF" w14:paraId="52CAD4D2" w14:textId="77777777" w:rsidTr="00A005DA">
        <w:tc>
          <w:tcPr>
            <w:tcW w:w="2263" w:type="dxa"/>
          </w:tcPr>
          <w:p w14:paraId="0D81D2C3" w14:textId="77777777" w:rsidR="00193031" w:rsidRDefault="00193031" w:rsidP="00A005DA">
            <w:pPr>
              <w:rPr>
                <w:rFonts w:ascii="Consolas" w:hAnsi="Consolas" w:cs="Consolas"/>
                <w:color w:val="000000"/>
                <w:sz w:val="19"/>
                <w:szCs w:val="19"/>
                <w:lang w:val="en-US"/>
              </w:rPr>
            </w:pPr>
            <w:bookmarkStart w:id="1" w:name="_GoBack"/>
            <w:proofErr w:type="spellStart"/>
            <w:r>
              <w:rPr>
                <w:rFonts w:ascii="Consolas" w:hAnsi="Consolas" w:cs="Consolas"/>
                <w:color w:val="000000"/>
                <w:sz w:val="19"/>
                <w:szCs w:val="19"/>
                <w:highlight w:val="white"/>
                <w:lang w:val="en-US"/>
              </w:rPr>
              <w:t>Range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14:paraId="487F3CD6" w14:textId="77777777" w:rsidR="00193031" w:rsidRDefault="00193031" w:rsidP="00A005DA">
            <w:pPr>
              <w:rPr>
                <w:rFonts w:ascii="Consolas" w:hAnsi="Consolas" w:cs="Consolas"/>
                <w:color w:val="000000"/>
                <w:sz w:val="19"/>
                <w:szCs w:val="19"/>
                <w:lang w:val="en-US"/>
              </w:rPr>
            </w:pPr>
            <w:r>
              <w:rPr>
                <w:rFonts w:ascii="Consolas" w:hAnsi="Consolas" w:cs="Consolas"/>
                <w:color w:val="000000"/>
                <w:sz w:val="19"/>
                <w:szCs w:val="19"/>
                <w:lang w:val="en-US"/>
              </w:rPr>
              <w:t>(</w:t>
            </w:r>
            <w:proofErr w:type="spellStart"/>
            <w:r>
              <w:rPr>
                <w:rFonts w:ascii="Consolas" w:hAnsi="Consolas" w:cs="Consolas"/>
                <w:color w:val="000000"/>
                <w:sz w:val="19"/>
                <w:szCs w:val="19"/>
                <w:lang w:val="en-US"/>
              </w:rPr>
              <w:t>after|before</w:t>
            </w:r>
            <w:proofErr w:type="spellEnd"/>
            <w:r>
              <w:rPr>
                <w:rFonts w:ascii="Consolas" w:hAnsi="Consolas" w:cs="Consolas"/>
                <w:color w:val="000000"/>
                <w:sz w:val="19"/>
                <w:szCs w:val="19"/>
                <w:lang w:val="en-US"/>
              </w:rPr>
              <w:t xml:space="preserve">) </w:t>
            </w: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Pr>
                <w:rFonts w:ascii="Consolas" w:hAnsi="Consolas" w:cs="Consolas"/>
                <w:color w:val="000000"/>
                <w:sz w:val="19"/>
                <w:szCs w:val="19"/>
                <w:lang w:val="en-US"/>
              </w:rPr>
              <w:t xml:space="preserve"> </w:t>
            </w:r>
          </w:p>
          <w:p w14:paraId="544DA7D8" w14:textId="77777777" w:rsidR="00193031" w:rsidRDefault="00193031" w:rsidP="00A005DA">
            <w:pPr>
              <w:rPr>
                <w:rFonts w:ascii="Consolas" w:hAnsi="Consolas" w:cs="Consolas"/>
                <w:color w:val="000000"/>
                <w:sz w:val="19"/>
                <w:szCs w:val="19"/>
                <w:lang w:val="en-US"/>
              </w:rPr>
            </w:pPr>
            <w:r>
              <w:rPr>
                <w:rFonts w:ascii="Consolas" w:hAnsi="Consolas" w:cs="Consolas"/>
                <w:color w:val="000000"/>
                <w:sz w:val="19"/>
                <w:szCs w:val="19"/>
                <w:lang w:val="en-US"/>
              </w:rPr>
              <w:t xml:space="preserve">| between </w:t>
            </w: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Pr>
                <w:rFonts w:ascii="Consolas" w:hAnsi="Consolas" w:cs="Consolas"/>
                <w:color w:val="000000"/>
                <w:sz w:val="19"/>
                <w:szCs w:val="19"/>
                <w:lang w:val="en-US"/>
              </w:rPr>
              <w:t xml:space="preserve"> and </w:t>
            </w: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14:paraId="422CFBF6" w14:textId="77777777" w:rsidR="00193031" w:rsidRDefault="00193031" w:rsidP="00A005DA">
            <w:pPr>
              <w:rPr>
                <w:rFonts w:ascii="Consolas" w:hAnsi="Consolas" w:cs="Consolas"/>
                <w:color w:val="000000"/>
                <w:sz w:val="19"/>
                <w:szCs w:val="19"/>
                <w:lang w:val="en-US"/>
              </w:rPr>
            </w:pPr>
          </w:p>
        </w:tc>
      </w:tr>
      <w:bookmarkEnd w:id="1"/>
      <w:tr w:rsidR="0092539A" w:rsidRPr="00706DCE" w14:paraId="4B658B8B" w14:textId="77777777" w:rsidTr="000D5690">
        <w:tc>
          <w:tcPr>
            <w:tcW w:w="2263" w:type="dxa"/>
          </w:tcPr>
          <w:p w14:paraId="27E0D3B7" w14:textId="77777777" w:rsidR="00D92F8C" w:rsidRPr="003C527E" w:rsidRDefault="00A649FC" w:rsidP="00D92F8C">
            <w:pPr>
              <w:rPr>
                <w:lang w:val="en-US"/>
              </w:rPr>
            </w:pPr>
            <w:proofErr w:type="spellStart"/>
            <w:r>
              <w:rPr>
                <w:lang w:val="en-US"/>
              </w:rPr>
              <w:t>In</w:t>
            </w:r>
            <w:r w:rsidR="007859DE">
              <w:rPr>
                <w:lang w:val="en-US"/>
              </w:rPr>
              <w:t>Scope</w:t>
            </w:r>
            <w:proofErr w:type="spellEnd"/>
            <w:r w:rsidR="00D92F8C">
              <w:rPr>
                <w:lang w:val="en-US"/>
              </w:rPr>
              <w:t xml:space="preserve"> </w:t>
            </w:r>
          </w:p>
          <w:p w14:paraId="7726D3FE" w14:textId="77777777" w:rsidR="0092539A" w:rsidRDefault="0092539A" w:rsidP="00FF208D">
            <w:pPr>
              <w:rPr>
                <w:rFonts w:ascii="Consolas" w:hAnsi="Consolas" w:cs="Consolas"/>
                <w:color w:val="000000"/>
                <w:sz w:val="19"/>
                <w:szCs w:val="19"/>
                <w:lang w:val="en-US"/>
              </w:rPr>
            </w:pPr>
          </w:p>
        </w:tc>
        <w:tc>
          <w:tcPr>
            <w:tcW w:w="6753" w:type="dxa"/>
          </w:tcPr>
          <w:p w14:paraId="279FA02D" w14:textId="44E13CC3" w:rsidR="004F55F3" w:rsidRDefault="00A649FC" w:rsidP="00A649FC">
            <w:pPr>
              <w:rPr>
                <w:rFonts w:ascii="Consolas" w:hAnsi="Consolas" w:cs="Consolas"/>
                <w:color w:val="000000"/>
                <w:sz w:val="19"/>
                <w:szCs w:val="19"/>
                <w:lang w:val="en-US"/>
              </w:rPr>
            </w:pPr>
            <w:r w:rsidRPr="00706DCE">
              <w:rPr>
                <w:rFonts w:ascii="Consolas" w:hAnsi="Consolas" w:cs="Consolas"/>
                <w:b/>
                <w:color w:val="000000"/>
                <w:sz w:val="19"/>
                <w:szCs w:val="19"/>
                <w:highlight w:val="white"/>
                <w:lang w:val="en-US"/>
              </w:rPr>
              <w:t>in</w:t>
            </w:r>
            <w:r>
              <w:rPr>
                <w:rFonts w:ascii="Consolas" w:hAnsi="Consolas" w:cs="Consolas"/>
                <w:color w:val="000000"/>
                <w:sz w:val="19"/>
                <w:szCs w:val="19"/>
                <w:highlight w:val="white"/>
                <w:lang w:val="en-US"/>
              </w:rPr>
              <w:t xml:space="preserve"> </w:t>
            </w:r>
            <w:proofErr w:type="spellStart"/>
            <w:r w:rsidR="00A523EF">
              <w:rPr>
                <w:rFonts w:ascii="Consolas" w:hAnsi="Consolas" w:cs="Consolas"/>
                <w:color w:val="000000"/>
                <w:sz w:val="19"/>
                <w:szCs w:val="19"/>
                <w:highlight w:val="white"/>
                <w:lang w:val="en-US"/>
              </w:rPr>
              <w:t>Range</w:t>
            </w:r>
            <w:r w:rsidR="00A523EF" w:rsidRPr="00AF396A">
              <w:rPr>
                <w:rFonts w:ascii="Consolas" w:hAnsi="Consolas" w:cs="Consolas"/>
                <w:color w:val="000000"/>
                <w:sz w:val="19"/>
                <w:szCs w:val="19"/>
                <w:highlight w:val="white"/>
                <w:lang w:val="en-US"/>
              </w:rPr>
              <w:t>Location</w:t>
            </w:r>
            <w:r w:rsidR="00A523EF">
              <w:rPr>
                <w:rFonts w:ascii="Consolas" w:hAnsi="Consolas" w:cs="Consolas"/>
                <w:color w:val="000000"/>
                <w:sz w:val="19"/>
                <w:szCs w:val="19"/>
                <w:lang w:val="en-US"/>
              </w:rPr>
              <w:t>Finder</w:t>
            </w:r>
            <w:proofErr w:type="spellEnd"/>
            <w:r w:rsidR="00A523EF" w:rsidRPr="00AF396A">
              <w:rPr>
                <w:rFonts w:ascii="Consolas" w:hAnsi="Consolas" w:cs="Consolas"/>
                <w:color w:val="000000"/>
                <w:sz w:val="19"/>
                <w:szCs w:val="19"/>
                <w:highlight w:val="white"/>
                <w:lang w:val="en-US"/>
              </w:rPr>
              <w:t xml:space="preserve"> </w:t>
            </w:r>
            <w:r w:rsidR="00A523EF">
              <w:rPr>
                <w:rFonts w:ascii="Consolas" w:hAnsi="Consolas" w:cs="Consolas"/>
                <w:color w:val="000000"/>
                <w:sz w:val="19"/>
                <w:szCs w:val="19"/>
                <w:highlight w:val="white"/>
                <w:lang w:val="en-US"/>
              </w:rPr>
              <w:t xml:space="preserve">| </w:t>
            </w:r>
            <w:proofErr w:type="spellStart"/>
            <w:r w:rsidR="009D3603" w:rsidRPr="00AF396A">
              <w:rPr>
                <w:rFonts w:ascii="Consolas" w:hAnsi="Consolas" w:cs="Consolas"/>
                <w:color w:val="000000"/>
                <w:sz w:val="19"/>
                <w:szCs w:val="19"/>
                <w:highlight w:val="white"/>
                <w:lang w:val="en-US"/>
              </w:rPr>
              <w:t>Location</w:t>
            </w:r>
            <w:r w:rsidR="009D3603">
              <w:rPr>
                <w:rFonts w:ascii="Consolas" w:hAnsi="Consolas" w:cs="Consolas"/>
                <w:color w:val="000000"/>
                <w:sz w:val="19"/>
                <w:szCs w:val="19"/>
                <w:lang w:val="en-US"/>
              </w:rPr>
              <w:t>Finder</w:t>
            </w:r>
            <w:proofErr w:type="spellEnd"/>
          </w:p>
          <w:p w14:paraId="5E7144C3" w14:textId="42C9CB9A" w:rsidR="00706DCE" w:rsidRDefault="00706DCE" w:rsidP="00A649FC">
            <w:pPr>
              <w:rPr>
                <w:rFonts w:ascii="Consolas" w:hAnsi="Consolas" w:cs="Consolas"/>
                <w:color w:val="000000"/>
                <w:sz w:val="19"/>
                <w:szCs w:val="19"/>
                <w:lang w:val="en-US"/>
              </w:rPr>
            </w:pPr>
            <w:r>
              <w:rPr>
                <w:rFonts w:ascii="Consolas" w:hAnsi="Consolas" w:cs="Consolas"/>
                <w:b/>
                <w:color w:val="000000"/>
                <w:sz w:val="19"/>
                <w:szCs w:val="19"/>
                <w:highlight w:val="white"/>
                <w:lang w:val="en-US"/>
              </w:rPr>
              <w:t>[</w:t>
            </w:r>
            <w:r w:rsidRPr="00706DCE">
              <w:rPr>
                <w:rFonts w:ascii="Consolas" w:hAnsi="Consolas" w:cs="Consolas"/>
                <w:b/>
                <w:color w:val="000000"/>
                <w:sz w:val="19"/>
                <w:szCs w:val="19"/>
                <w:highlight w:val="white"/>
                <w:lang w:val="en-US"/>
              </w:rPr>
              <w:t>in</w:t>
            </w:r>
            <w:r>
              <w:rPr>
                <w:rFonts w:ascii="Consolas" w:hAnsi="Consolas" w:cs="Consolas"/>
                <w:color w:val="000000"/>
                <w:sz w:val="19"/>
                <w:szCs w:val="19"/>
                <w:highlight w:val="white"/>
                <w:lang w:val="en-US"/>
              </w:rPr>
              <w:t xml:space="preserve"> </w:t>
            </w:r>
            <w:proofErr w:type="spellStart"/>
            <w:r>
              <w:rPr>
                <w:rFonts w:ascii="Consolas" w:hAnsi="Consolas" w:cs="Consolas"/>
                <w:color w:val="000000"/>
                <w:sz w:val="19"/>
                <w:szCs w:val="19"/>
                <w:highlight w:val="white"/>
                <w:lang w:val="en-US"/>
              </w:rPr>
              <w:t>Range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sidRPr="00AF396A">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 xml:space="preserve">| </w:t>
            </w:r>
            <w:proofErr w:type="spellStart"/>
            <w:proofErr w:type="gram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sidRPr="00706DCE">
              <w:rPr>
                <w:rFonts w:ascii="Consolas" w:hAnsi="Consolas" w:cs="Consolas"/>
                <w:b/>
                <w:color w:val="000000"/>
                <w:sz w:val="19"/>
                <w:szCs w:val="19"/>
                <w:lang w:val="en-US"/>
              </w:rPr>
              <w:t>]*</w:t>
            </w:r>
            <w:proofErr w:type="gramEnd"/>
          </w:p>
          <w:p w14:paraId="31D09D37" w14:textId="1FA029D3"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 xml:space="preserve">begin </w:t>
            </w:r>
          </w:p>
          <w:p w14:paraId="2B2C09AB" w14:textId="77777777" w:rsidR="004F55F3" w:rsidRDefault="004F55F3"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   </w:t>
            </w:r>
            <w:proofErr w:type="spellStart"/>
            <w:r w:rsidR="00A649FC">
              <w:rPr>
                <w:rFonts w:ascii="Consolas" w:hAnsi="Consolas" w:cs="Consolas"/>
                <w:color w:val="000000"/>
                <w:sz w:val="19"/>
                <w:szCs w:val="19"/>
                <w:highlight w:val="white"/>
                <w:lang w:val="en-US"/>
              </w:rPr>
              <w:t>TransformStatement</w:t>
            </w:r>
            <w:proofErr w:type="spellEnd"/>
            <w:r w:rsidR="00A649FC">
              <w:rPr>
                <w:rFonts w:ascii="Consolas" w:hAnsi="Consolas" w:cs="Consolas"/>
                <w:color w:val="000000"/>
                <w:sz w:val="19"/>
                <w:szCs w:val="19"/>
                <w:lang w:val="en-US"/>
              </w:rPr>
              <w:t xml:space="preserve">* </w:t>
            </w:r>
          </w:p>
          <w:p w14:paraId="2E283C02" w14:textId="19310DAF" w:rsidR="0092539A" w:rsidRDefault="00706DCE" w:rsidP="00A649FC">
            <w:pPr>
              <w:rPr>
                <w:rFonts w:ascii="Consolas" w:hAnsi="Consolas" w:cs="Consolas"/>
                <w:color w:val="000000"/>
                <w:sz w:val="19"/>
                <w:szCs w:val="19"/>
                <w:lang w:val="en-US"/>
              </w:rPr>
            </w:pPr>
            <w:r>
              <w:rPr>
                <w:rFonts w:ascii="Consolas" w:hAnsi="Consolas" w:cs="Consolas"/>
                <w:color w:val="000000"/>
                <w:sz w:val="19"/>
                <w:szCs w:val="19"/>
                <w:lang w:val="en-US"/>
              </w:rPr>
              <w:t>E</w:t>
            </w:r>
            <w:r w:rsidR="00A649FC">
              <w:rPr>
                <w:rFonts w:ascii="Consolas" w:hAnsi="Consolas" w:cs="Consolas"/>
                <w:color w:val="000000"/>
                <w:sz w:val="19"/>
                <w:szCs w:val="19"/>
                <w:lang w:val="en-US"/>
              </w:rPr>
              <w:t>nd</w:t>
            </w:r>
          </w:p>
          <w:p w14:paraId="75093E04" w14:textId="77777777" w:rsidR="00706DCE" w:rsidRDefault="00706DCE" w:rsidP="00A649FC">
            <w:pPr>
              <w:rPr>
                <w:rFonts w:ascii="Consolas" w:hAnsi="Consolas" w:cs="Consolas"/>
                <w:color w:val="000000"/>
                <w:sz w:val="19"/>
                <w:szCs w:val="19"/>
                <w:lang w:val="en-US"/>
              </w:rPr>
            </w:pPr>
          </w:p>
          <w:p w14:paraId="537BB1EC" w14:textId="10CE0AF3" w:rsidR="00706DCE" w:rsidRDefault="00706DCE" w:rsidP="00A649FC">
            <w:pPr>
              <w:rPr>
                <w:rFonts w:ascii="Consolas" w:hAnsi="Consolas" w:cs="Consolas"/>
                <w:color w:val="000000"/>
                <w:sz w:val="19"/>
                <w:szCs w:val="19"/>
                <w:lang w:val="en-US"/>
              </w:rPr>
            </w:pPr>
            <w:r>
              <w:rPr>
                <w:rFonts w:ascii="Consolas" w:hAnsi="Consolas" w:cs="Consolas"/>
                <w:color w:val="000000"/>
                <w:sz w:val="19"/>
                <w:szCs w:val="19"/>
                <w:lang w:val="en-US"/>
              </w:rPr>
              <w:t>Multiple scope definitions can be chained without Begin/End blocks.</w:t>
            </w:r>
          </w:p>
        </w:tc>
      </w:tr>
      <w:bookmarkEnd w:id="0"/>
    </w:tbl>
    <w:p w14:paraId="11A7210D" w14:textId="77777777" w:rsidR="00AF396A" w:rsidRDefault="00AF396A" w:rsidP="00EC51C4">
      <w:pPr>
        <w:rPr>
          <w:rFonts w:ascii="Consolas" w:hAnsi="Consolas" w:cs="Consolas"/>
          <w:color w:val="000000"/>
          <w:sz w:val="19"/>
          <w:szCs w:val="19"/>
          <w:lang w:val="en-US"/>
        </w:rPr>
      </w:pPr>
    </w:p>
    <w:p w14:paraId="53ABA31F" w14:textId="77777777" w:rsidR="00F314DC" w:rsidRDefault="00FF5305" w:rsidP="00FF5305">
      <w:pPr>
        <w:rPr>
          <w:lang w:val="en-US"/>
        </w:rPr>
      </w:pPr>
      <w:r>
        <w:rPr>
          <w:lang w:val="en-US"/>
        </w:rPr>
        <w:t>Example:</w:t>
      </w:r>
    </w:p>
    <w:p w14:paraId="7A9DCD53" w14:textId="77777777" w:rsidR="006805D1" w:rsidRDefault="006805D1" w:rsidP="006805D1">
      <w:pPr>
        <w:rPr>
          <w:lang w:val="en-US"/>
        </w:rPr>
      </w:pPr>
      <w:r>
        <w:rPr>
          <w:lang w:val="en-US"/>
        </w:rPr>
        <w:t xml:space="preserve">The following transformer is anonymous and applies to the </w:t>
      </w:r>
      <w:proofErr w:type="spellStart"/>
      <w:proofErr w:type="gramStart"/>
      <w:r>
        <w:rPr>
          <w:lang w:val="en-US"/>
        </w:rPr>
        <w:t>CK.sGroupCreate</w:t>
      </w:r>
      <w:proofErr w:type="spellEnd"/>
      <w:proofErr w:type="gramEnd"/>
      <w:r>
        <w:rPr>
          <w:lang w:val="en-US"/>
        </w:rPr>
        <w:t xml:space="preserve"> object.</w:t>
      </w:r>
    </w:p>
    <w:p w14:paraId="12DAED07" w14:textId="77777777" w:rsidR="006805D1" w:rsidRDefault="006805D1" w:rsidP="006805D1">
      <w:pPr>
        <w:rPr>
          <w:lang w:val="en-US"/>
        </w:rPr>
      </w:pPr>
      <w:r>
        <w:rPr>
          <w:lang w:val="en-US"/>
        </w:rPr>
        <w:t xml:space="preserve">Note that his example does not show the </w:t>
      </w:r>
      <w:r>
        <w:rPr>
          <w:rFonts w:ascii="Consolas" w:hAnsi="Consolas" w:cs="Consolas"/>
          <w:sz w:val="19"/>
          <w:szCs w:val="19"/>
          <w:highlight w:val="white"/>
          <w:lang w:val="en-US"/>
        </w:rPr>
        <w:t>Replacer</w:t>
      </w:r>
      <w:r>
        <w:rPr>
          <w:lang w:val="en-US"/>
        </w:rPr>
        <w:t xml:space="preserve"> statement (this insane replacement capability can be considered as the nuclear weapon of code transformation </w:t>
      </w:r>
      <w:r>
        <w:rPr>
          <w:lang w:val="en-US"/>
        </w:rPr>
        <w:sym w:font="Wingdings" w:char="F04A"/>
      </w:r>
      <w:r>
        <w:rPr>
          <w:lang w:val="en-US"/>
        </w:rPr>
        <w:t>).</w:t>
      </w:r>
    </w:p>
    <w:p w14:paraId="73C3F36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transformer on </w:t>
      </w:r>
      <w:proofErr w:type="spellStart"/>
      <w:proofErr w:type="gramStart"/>
      <w:r w:rsidRPr="00A276D0">
        <w:rPr>
          <w:rFonts w:ascii="Courier New" w:hAnsi="Courier New" w:cs="Courier New"/>
          <w:sz w:val="17"/>
          <w:szCs w:val="17"/>
          <w:lang w:val="en-US"/>
        </w:rPr>
        <w:t>CK.sGroupCreate</w:t>
      </w:r>
      <w:proofErr w:type="spellEnd"/>
      <w:proofErr w:type="gramEnd"/>
    </w:p>
    <w:p w14:paraId="3F5D38F7"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w:t>
      </w:r>
    </w:p>
    <w:p w14:paraId="765F3C76"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begin</w:t>
      </w:r>
    </w:p>
    <w:p w14:paraId="3E9F67D0"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045E749A"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add parameter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int = 0 before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w:t>
      </w:r>
    </w:p>
    <w:p w14:paraId="36ABE9D9"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7C37029E"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w:t>
      </w:r>
    </w:p>
    <w:p w14:paraId="656C70F7"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14:paraId="0C36A07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14:paraId="26B64B1F"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3A6CBAF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before single "--[</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14:paraId="784D028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3D67A1E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 single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w:t>
      </w:r>
    </w:p>
    <w:p w14:paraId="4BBA19AB"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begin</w:t>
      </w:r>
    </w:p>
    <w:p w14:paraId="3D77824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add column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as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14:paraId="2CCE7AE6"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end</w:t>
      </w:r>
    </w:p>
    <w:p w14:paraId="084D828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2094442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14:paraId="7306D22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14:paraId="67B9CB8E"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5DC3043D"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14:paraId="1D86897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14:paraId="4D53F33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end</w:t>
      </w:r>
    </w:p>
    <w:p w14:paraId="28A586A7" w14:textId="77777777" w:rsidR="00FF5305" w:rsidRDefault="00FF5305" w:rsidP="00FF5305">
      <w:pPr>
        <w:rPr>
          <w:lang w:val="en-US"/>
        </w:rPr>
      </w:pPr>
    </w:p>
    <w:p w14:paraId="712B8510" w14:textId="77777777" w:rsidR="00FF5305" w:rsidRDefault="00FF5305" w:rsidP="00FF5305">
      <w:pPr>
        <w:rPr>
          <w:lang w:val="en-US"/>
        </w:rPr>
      </w:pPr>
      <w:r>
        <w:rPr>
          <w:lang w:val="en-US"/>
        </w:rPr>
        <w:t>This transformer will transform this:</w:t>
      </w:r>
    </w:p>
    <w:p w14:paraId="2D9CB332"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create procedure </w:t>
      </w:r>
      <w:proofErr w:type="spellStart"/>
      <w:proofErr w:type="gramStart"/>
      <w:r w:rsidRPr="006805D1">
        <w:rPr>
          <w:rFonts w:ascii="Courier New" w:hAnsi="Courier New" w:cs="Courier New"/>
          <w:sz w:val="17"/>
          <w:szCs w:val="17"/>
          <w:lang w:val="en-US"/>
        </w:rPr>
        <w:t>CK.sGroupCreate</w:t>
      </w:r>
      <w:proofErr w:type="spellEnd"/>
      <w:proofErr w:type="gramEnd"/>
    </w:p>
    <w:p w14:paraId="6F934CB8"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14:paraId="00F31A98"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int,</w:t>
      </w:r>
    </w:p>
    <w:p w14:paraId="094FF47E"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int output</w:t>
      </w:r>
    </w:p>
    <w:p w14:paraId="5B632CE3"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14:paraId="06BDDEC4"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as begin</w:t>
      </w:r>
    </w:p>
    <w:p w14:paraId="3D17BC5A"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if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r>
        <w:rPr>
          <w:rFonts w:ascii="Courier New" w:hAnsi="Courier New" w:cs="Courier New"/>
          <w:sz w:val="17"/>
          <w:szCs w:val="17"/>
          <w:lang w:val="en-US"/>
        </w:rPr>
        <w:t>&lt;</w:t>
      </w:r>
      <w:r w:rsidRPr="006805D1">
        <w:rPr>
          <w:rFonts w:ascii="Courier New" w:hAnsi="Courier New" w:cs="Courier New"/>
          <w:sz w:val="17"/>
          <w:szCs w:val="17"/>
          <w:lang w:val="en-US"/>
        </w:rPr>
        <w:t>= 0 throw 50000, '</w:t>
      </w:r>
      <w:proofErr w:type="spellStart"/>
      <w:r w:rsidRPr="006805D1">
        <w:rPr>
          <w:rFonts w:ascii="Courier New" w:hAnsi="Courier New" w:cs="Courier New"/>
          <w:sz w:val="17"/>
          <w:szCs w:val="17"/>
          <w:lang w:val="en-US"/>
        </w:rPr>
        <w:t>Security.AnonymousNotAllowed</w:t>
      </w:r>
      <w:proofErr w:type="spellEnd"/>
      <w:r w:rsidRPr="006805D1">
        <w:rPr>
          <w:rFonts w:ascii="Courier New" w:hAnsi="Courier New" w:cs="Courier New"/>
          <w:sz w:val="17"/>
          <w:szCs w:val="17"/>
          <w:lang w:val="en-US"/>
        </w:rPr>
        <w:t>', 1;</w:t>
      </w:r>
    </w:p>
    <w:p w14:paraId="52A1968C"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1C194823"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beginsp</w:t>
      </w:r>
      <w:proofErr w:type="spellEnd"/>
      <w:r w:rsidRPr="006805D1">
        <w:rPr>
          <w:rFonts w:ascii="Courier New" w:hAnsi="Courier New" w:cs="Courier New"/>
          <w:sz w:val="17"/>
          <w:szCs w:val="17"/>
          <w:lang w:val="en-US"/>
        </w:rPr>
        <w:t>]</w:t>
      </w:r>
    </w:p>
    <w:p w14:paraId="10F120F0"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0D894FD6"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PreCreate</w:t>
      </w:r>
      <w:proofErr w:type="spellEnd"/>
      <w:r w:rsidRPr="006805D1">
        <w:rPr>
          <w:rFonts w:ascii="Courier New" w:hAnsi="Courier New" w:cs="Courier New"/>
          <w:sz w:val="17"/>
          <w:szCs w:val="17"/>
          <w:lang w:val="en-US"/>
        </w:rPr>
        <w:t xml:space="preserve"> /&gt;</w:t>
      </w:r>
    </w:p>
    <w:p w14:paraId="67C88481"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129038CF"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exec </w:t>
      </w:r>
      <w:proofErr w:type="spellStart"/>
      <w:r w:rsidRPr="006805D1">
        <w:rPr>
          <w:rFonts w:ascii="Courier New" w:hAnsi="Courier New" w:cs="Courier New"/>
          <w:sz w:val="17"/>
          <w:szCs w:val="17"/>
          <w:lang w:val="en-US"/>
        </w:rPr>
        <w:t>CK.sActorCreate</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output;</w:t>
      </w:r>
    </w:p>
    <w:p w14:paraId="41E01EE9"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insert into </w:t>
      </w:r>
      <w:proofErr w:type="spellStart"/>
      <w:proofErr w:type="gramStart"/>
      <w:r w:rsidRPr="006805D1">
        <w:rPr>
          <w:rFonts w:ascii="Courier New" w:hAnsi="Courier New" w:cs="Courier New"/>
          <w:sz w:val="17"/>
          <w:szCs w:val="17"/>
          <w:lang w:val="en-US"/>
        </w:rPr>
        <w:t>CK.tGroup</w:t>
      </w:r>
      <w:proofErr w:type="spellEnd"/>
      <w:proofErr w:type="gram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w:t>
      </w:r>
      <w:proofErr w:type="spellEnd"/>
      <w:r w:rsidRPr="006805D1">
        <w:rPr>
          <w:rFonts w:ascii="Courier New" w:hAnsi="Courier New" w:cs="Courier New"/>
          <w:sz w:val="17"/>
          <w:szCs w:val="17"/>
          <w:lang w:val="en-US"/>
        </w:rPr>
        <w:t xml:space="preserve"> )</w:t>
      </w:r>
    </w:p>
    <w:p w14:paraId="4E0EB5F2"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gramStart"/>
      <w:r w:rsidRPr="006805D1">
        <w:rPr>
          <w:rFonts w:ascii="Courier New" w:hAnsi="Courier New" w:cs="Courier New"/>
          <w:sz w:val="17"/>
          <w:szCs w:val="17"/>
          <w:lang w:val="en-US"/>
        </w:rPr>
        <w:t>values( @</w:t>
      </w:r>
      <w:proofErr w:type="spellStart"/>
      <w:proofErr w:type="gramEnd"/>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
    <w:p w14:paraId="2566F4EF"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79CF3D80"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PostCreate</w:t>
      </w:r>
      <w:proofErr w:type="spellEnd"/>
      <w:r w:rsidRPr="006805D1">
        <w:rPr>
          <w:rFonts w:ascii="Courier New" w:hAnsi="Courier New" w:cs="Courier New"/>
          <w:sz w:val="17"/>
          <w:szCs w:val="17"/>
          <w:lang w:val="en-US"/>
        </w:rPr>
        <w:t xml:space="preserve"> reverse="true" /&gt;</w:t>
      </w:r>
    </w:p>
    <w:p w14:paraId="1E775F0C"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
    <w:p w14:paraId="64861976"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roofErr w:type="spellStart"/>
      <w:r w:rsidRPr="00BE1F0D">
        <w:rPr>
          <w:rFonts w:ascii="Courier New" w:hAnsi="Courier New" w:cs="Courier New"/>
          <w:sz w:val="17"/>
          <w:szCs w:val="17"/>
          <w:lang w:val="en-US"/>
        </w:rPr>
        <w:t>endsp</w:t>
      </w:r>
      <w:proofErr w:type="spellEnd"/>
      <w:r w:rsidRPr="00BE1F0D">
        <w:rPr>
          <w:rFonts w:ascii="Courier New" w:hAnsi="Courier New" w:cs="Courier New"/>
          <w:sz w:val="17"/>
          <w:szCs w:val="17"/>
          <w:lang w:val="en-US"/>
        </w:rPr>
        <w:t>]</w:t>
      </w:r>
    </w:p>
    <w:p w14:paraId="078BB65D"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end</w:t>
      </w:r>
    </w:p>
    <w:p w14:paraId="15DFAFE1" w14:textId="77777777" w:rsidR="006805D1" w:rsidRDefault="006805D1" w:rsidP="00FF5305">
      <w:pPr>
        <w:rPr>
          <w:lang w:val="en-US"/>
        </w:rPr>
      </w:pPr>
    </w:p>
    <w:p w14:paraId="416B1704" w14:textId="77777777" w:rsidR="00FF5305" w:rsidRDefault="00FF5305" w:rsidP="00FF5305">
      <w:pPr>
        <w:rPr>
          <w:lang w:val="en-US"/>
        </w:rPr>
      </w:pPr>
      <w:r>
        <w:rPr>
          <w:lang w:val="en-US"/>
        </w:rPr>
        <w:t>Into this:</w:t>
      </w:r>
    </w:p>
    <w:p w14:paraId="445ECAD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procedure </w:t>
      </w:r>
      <w:proofErr w:type="spellStart"/>
      <w:proofErr w:type="gramStart"/>
      <w:r w:rsidRPr="00A276D0">
        <w:rPr>
          <w:rFonts w:ascii="Courier New" w:hAnsi="Courier New" w:cs="Courier New"/>
          <w:sz w:val="17"/>
          <w:szCs w:val="17"/>
          <w:lang w:val="en-US"/>
        </w:rPr>
        <w:t>CK.sGroupCreate</w:t>
      </w:r>
      <w:proofErr w:type="spellEnd"/>
      <w:proofErr w:type="gramEnd"/>
    </w:p>
    <w:p w14:paraId="0398AADF"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14:paraId="12DFDDC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int,</w:t>
      </w:r>
    </w:p>
    <w:p w14:paraId="314C71BD"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int = 0,</w:t>
      </w:r>
    </w:p>
    <w:p w14:paraId="5CB433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int output</w:t>
      </w:r>
    </w:p>
    <w:p w14:paraId="0839FEBF"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14:paraId="33EE9677"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 begin</w:t>
      </w:r>
    </w:p>
    <w:p w14:paraId="630F2C1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r w:rsidR="006805D1">
        <w:rPr>
          <w:rFonts w:ascii="Courier New" w:hAnsi="Courier New" w:cs="Courier New"/>
          <w:sz w:val="17"/>
          <w:szCs w:val="17"/>
          <w:lang w:val="en-US"/>
        </w:rPr>
        <w:t>&lt;</w:t>
      </w:r>
      <w:r w:rsidRPr="00A276D0">
        <w:rPr>
          <w:rFonts w:ascii="Courier New" w:hAnsi="Courier New" w:cs="Courier New"/>
          <w:sz w:val="17"/>
          <w:szCs w:val="17"/>
          <w:lang w:val="en-US"/>
        </w:rPr>
        <w:t>= 0 throw 50000, '</w:t>
      </w:r>
      <w:proofErr w:type="spellStart"/>
      <w:r w:rsidRPr="00A276D0">
        <w:rPr>
          <w:rFonts w:ascii="Courier New" w:hAnsi="Courier New" w:cs="Courier New"/>
          <w:sz w:val="17"/>
          <w:szCs w:val="17"/>
          <w:lang w:val="en-US"/>
        </w:rPr>
        <w:t>Security.AnonymousNotAllowed</w:t>
      </w:r>
      <w:proofErr w:type="spellEnd"/>
      <w:r w:rsidRPr="00A276D0">
        <w:rPr>
          <w:rFonts w:ascii="Courier New" w:hAnsi="Courier New" w:cs="Courier New"/>
          <w:sz w:val="17"/>
          <w:szCs w:val="17"/>
          <w:lang w:val="en-US"/>
        </w:rPr>
        <w:t>', 1;</w:t>
      </w:r>
    </w:p>
    <w:p w14:paraId="581B7EE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31DFD96E"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73A51A50"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14:paraId="1FEF689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14:paraId="3E8C810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14:paraId="2F3F0CBD"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20D879AA"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 xml:space="preserve"> &gt;</w:t>
      </w:r>
    </w:p>
    <w:p w14:paraId="2BC041C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w:t>
      </w:r>
    </w:p>
    <w:p w14:paraId="09A85307"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w:t>
      </w:r>
    </w:p>
    <w:p w14:paraId="1985DD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&gt;</w:t>
      </w:r>
    </w:p>
    <w:p w14:paraId="3FA0AC23"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11F8940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exec </w:t>
      </w:r>
      <w:proofErr w:type="spellStart"/>
      <w:proofErr w:type="gramStart"/>
      <w:r w:rsidRPr="00A276D0">
        <w:rPr>
          <w:rFonts w:ascii="Courier New" w:hAnsi="Courier New" w:cs="Courier New"/>
          <w:sz w:val="17"/>
          <w:szCs w:val="17"/>
          <w:lang w:val="en-US"/>
        </w:rPr>
        <w:t>CK.sActorCreate</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output;</w:t>
      </w:r>
    </w:p>
    <w:p w14:paraId="0853BE2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14:paraId="0FB32122"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gramStart"/>
      <w:r w:rsidRPr="00A276D0">
        <w:rPr>
          <w:rFonts w:ascii="Courier New" w:hAnsi="Courier New" w:cs="Courier New"/>
          <w:sz w:val="17"/>
          <w:szCs w:val="17"/>
          <w:lang w:val="en-US"/>
        </w:rPr>
        <w:t>values( @</w:t>
      </w:r>
      <w:proofErr w:type="spellStart"/>
      <w:proofErr w:type="gramEnd"/>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w:t>
      </w:r>
    </w:p>
    <w:p w14:paraId="660AE0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4A64D50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 xml:space="preserve"> reverse="true" &gt;</w:t>
      </w:r>
    </w:p>
    <w:p w14:paraId="194DF020"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w:t>
      </w:r>
    </w:p>
    <w:p w14:paraId="5E01A90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lastRenderedPageBreak/>
        <w:t xml:space="preserve">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w:t>
      </w:r>
    </w:p>
    <w:p w14:paraId="00BE749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&gt;</w:t>
      </w:r>
    </w:p>
    <w:p w14:paraId="258BB925" w14:textId="77777777"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
    <w:p w14:paraId="7C4A96AF" w14:textId="77777777"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roofErr w:type="spellStart"/>
      <w:r w:rsidRPr="00E7764E">
        <w:rPr>
          <w:rFonts w:ascii="Courier New" w:hAnsi="Courier New" w:cs="Courier New"/>
          <w:sz w:val="17"/>
          <w:szCs w:val="17"/>
          <w:lang w:val="en-US"/>
        </w:rPr>
        <w:t>endsp</w:t>
      </w:r>
      <w:proofErr w:type="spellEnd"/>
      <w:r w:rsidRPr="00E7764E">
        <w:rPr>
          <w:rFonts w:ascii="Courier New" w:hAnsi="Courier New" w:cs="Courier New"/>
          <w:sz w:val="17"/>
          <w:szCs w:val="17"/>
          <w:lang w:val="en-US"/>
        </w:rPr>
        <w:t>]</w:t>
      </w:r>
    </w:p>
    <w:p w14:paraId="54839F89" w14:textId="77777777" w:rsidR="00FF5305" w:rsidRDefault="00A276D0" w:rsidP="00A276D0">
      <w:pPr>
        <w:rPr>
          <w:rFonts w:ascii="Consolas" w:hAnsi="Consolas" w:cs="Consolas"/>
          <w:color w:val="000000"/>
          <w:sz w:val="19"/>
          <w:szCs w:val="19"/>
          <w:lang w:val="en-US"/>
        </w:rPr>
      </w:pPr>
      <w:r w:rsidRPr="00E7764E">
        <w:rPr>
          <w:rFonts w:ascii="Courier New" w:hAnsi="Courier New" w:cs="Courier New"/>
          <w:sz w:val="17"/>
          <w:szCs w:val="17"/>
          <w:lang w:val="en-US"/>
        </w:rPr>
        <w:t>end</w:t>
      </w:r>
      <w:r w:rsidR="00FF5305">
        <w:rPr>
          <w:rFonts w:ascii="Consolas" w:hAnsi="Consolas" w:cs="Consolas"/>
          <w:color w:val="000000"/>
          <w:sz w:val="19"/>
          <w:szCs w:val="19"/>
          <w:lang w:val="en-US"/>
        </w:rPr>
        <w:t xml:space="preserve"> </w:t>
      </w:r>
    </w:p>
    <w:p w14:paraId="588C38D7" w14:textId="77777777" w:rsidR="00FF5305" w:rsidRPr="00995E4E" w:rsidRDefault="00E7764E" w:rsidP="00EC51C4">
      <w:pPr>
        <w:rPr>
          <w:lang w:val="en-US"/>
        </w:rPr>
      </w:pPr>
      <w:r w:rsidRPr="00995E4E">
        <w:rPr>
          <w:lang w:val="en-US"/>
        </w:rPr>
        <w:t>Indentation is</w:t>
      </w:r>
      <w:r w:rsidR="00995E4E">
        <w:rPr>
          <w:lang w:val="en-US"/>
        </w:rPr>
        <w:t>,</w:t>
      </w:r>
      <w:r w:rsidRPr="00995E4E">
        <w:rPr>
          <w:lang w:val="en-US"/>
        </w:rPr>
        <w:t xml:space="preserve"> currently</w:t>
      </w:r>
      <w:r w:rsidR="00995E4E">
        <w:rPr>
          <w:lang w:val="en-US"/>
        </w:rPr>
        <w:t>,</w:t>
      </w:r>
      <w:r w:rsidRPr="00995E4E">
        <w:rPr>
          <w:lang w:val="en-US"/>
        </w:rPr>
        <w:t xml:space="preserve"> </w:t>
      </w:r>
      <w:r w:rsidR="00995E4E" w:rsidRPr="00995E4E">
        <w:rPr>
          <w:lang w:val="en-US"/>
        </w:rPr>
        <w:t xml:space="preserve">NOT </w:t>
      </w:r>
      <w:r w:rsidRPr="00995E4E">
        <w:rPr>
          <w:lang w:val="en-US"/>
        </w:rPr>
        <w:t>perfect.</w:t>
      </w:r>
    </w:p>
    <w:p w14:paraId="166D636E" w14:textId="77777777" w:rsidR="00E7764E" w:rsidRDefault="00E7764E" w:rsidP="00EC51C4">
      <w:pPr>
        <w:rPr>
          <w:rFonts w:ascii="Consolas" w:hAnsi="Consolas" w:cs="Consolas"/>
          <w:color w:val="000000"/>
          <w:sz w:val="19"/>
          <w:szCs w:val="19"/>
          <w:lang w:val="en-US"/>
        </w:rPr>
      </w:pPr>
    </w:p>
    <w:p w14:paraId="7D8C25D5" w14:textId="77777777" w:rsidR="00BF3A99" w:rsidRPr="00F314DC" w:rsidRDefault="00BF3A99" w:rsidP="00A71175">
      <w:pPr>
        <w:pStyle w:val="Heading1"/>
        <w:rPr>
          <w:strike/>
          <w:lang w:val="en-US"/>
        </w:rPr>
      </w:pPr>
      <w:r w:rsidRPr="00F314DC">
        <w:rPr>
          <w:strike/>
          <w:lang w:val="en-US"/>
        </w:rPr>
        <w:t>Curly Braces pattern matching</w:t>
      </w:r>
    </w:p>
    <w:p w14:paraId="04946966" w14:textId="77777777" w:rsidR="00D62D2A"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intent is to provide a simple, structure independent, patter</w:t>
      </w:r>
      <w:r w:rsidR="00D62D2A" w:rsidRPr="00F314DC">
        <w:rPr>
          <w:rFonts w:ascii="Consolas" w:hAnsi="Consolas" w:cs="Consolas"/>
          <w:strike/>
          <w:color w:val="000000"/>
          <w:sz w:val="19"/>
          <w:szCs w:val="19"/>
          <w:lang w:val="en-US"/>
        </w:rPr>
        <w:t>n</w:t>
      </w:r>
      <w:r w:rsidRPr="00F314DC">
        <w:rPr>
          <w:rFonts w:ascii="Consolas" w:hAnsi="Consolas" w:cs="Consolas"/>
          <w:strike/>
          <w:color w:val="000000"/>
          <w:sz w:val="19"/>
          <w:szCs w:val="19"/>
          <w:lang w:val="en-US"/>
        </w:rPr>
        <w:t xml:space="preserve"> matching. </w:t>
      </w:r>
    </w:p>
    <w:p w14:paraId="4C9C1BD6"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goal is to locate range of tokens:</w:t>
      </w:r>
    </w:p>
    <w:p w14:paraId="1BE4B9E9" w14:textId="77777777"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a known text (the target), </w:t>
      </w:r>
    </w:p>
    <w:p w14:paraId="30BCD8F7" w14:textId="77777777"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allowing some (minor) variations,</w:t>
      </w:r>
    </w:p>
    <w:p w14:paraId="57DC53D8" w14:textId="77777777" w:rsidR="00D62D2A" w:rsidRPr="00F314DC" w:rsidRDefault="00D62D2A" w:rsidP="00D45216">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and not to capture part(s) of the match(es) like regular expressions do.</w:t>
      </w:r>
    </w:p>
    <w:p w14:paraId="3A8976B0"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Given this goal, there is no alternative, only wild cards:</w:t>
      </w:r>
    </w:p>
    <w:p w14:paraId="469B0305"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 </w:t>
      </w:r>
    </w:p>
    <w:tbl>
      <w:tblPr>
        <w:tblStyle w:val="TableGrid"/>
        <w:tblW w:w="0" w:type="auto"/>
        <w:tblLook w:val="04A0" w:firstRow="1" w:lastRow="0" w:firstColumn="1" w:lastColumn="0" w:noHBand="0" w:noVBand="1"/>
      </w:tblPr>
      <w:tblGrid>
        <w:gridCol w:w="843"/>
        <w:gridCol w:w="5684"/>
      </w:tblGrid>
      <w:tr w:rsidR="00D62D2A" w:rsidRPr="00E708BF" w14:paraId="3D3A6252" w14:textId="77777777" w:rsidTr="0043488B">
        <w:tc>
          <w:tcPr>
            <w:tcW w:w="843" w:type="dxa"/>
          </w:tcPr>
          <w:p w14:paraId="43CFC2CA"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Token?</w:t>
            </w:r>
          </w:p>
        </w:tc>
        <w:tc>
          <w:tcPr>
            <w:tcW w:w="5684" w:type="dxa"/>
          </w:tcPr>
          <w:p w14:paraId="14708F69"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 optional token: {X =? 3} Will match “X=3” as well as “X 3”.</w:t>
            </w:r>
          </w:p>
        </w:tc>
      </w:tr>
      <w:tr w:rsidR="00D62D2A" w:rsidRPr="00F314DC" w14:paraId="55391FE5" w14:textId="77777777" w:rsidTr="0043488B">
        <w:tc>
          <w:tcPr>
            <w:tcW w:w="843" w:type="dxa"/>
          </w:tcPr>
          <w:p w14:paraId="03DABFF4"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7A02B726"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one token.</w:t>
            </w:r>
          </w:p>
        </w:tc>
      </w:tr>
      <w:tr w:rsidR="00D62D2A" w:rsidRPr="00E708BF" w14:paraId="1AEFD928" w14:textId="77777777" w:rsidTr="0043488B">
        <w:tc>
          <w:tcPr>
            <w:tcW w:w="843" w:type="dxa"/>
          </w:tcPr>
          <w:p w14:paraId="0B896E09"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324EFA94"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token or no token.</w:t>
            </w:r>
          </w:p>
        </w:tc>
      </w:tr>
      <w:tr w:rsidR="00D62D2A" w:rsidRPr="00E708BF" w14:paraId="49D4B27C" w14:textId="77777777" w:rsidTr="0043488B">
        <w:tc>
          <w:tcPr>
            <w:tcW w:w="843" w:type="dxa"/>
          </w:tcPr>
          <w:p w14:paraId="7E6AA1C1"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5BCC5B3A"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(minimal length)</w:t>
            </w:r>
          </w:p>
        </w:tc>
      </w:tr>
      <w:tr w:rsidR="00D62D2A" w:rsidRPr="00E708BF" w14:paraId="606407BB" w14:textId="77777777" w:rsidTr="0043488B">
        <w:tc>
          <w:tcPr>
            <w:tcW w:w="843" w:type="dxa"/>
          </w:tcPr>
          <w:p w14:paraId="7FD026E5"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6F7115F3"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(maximal length)</w:t>
            </w:r>
          </w:p>
        </w:tc>
      </w:tr>
    </w:tbl>
    <w:p w14:paraId="788985E5" w14:textId="77777777" w:rsidR="00D45216" w:rsidRPr="00F314DC" w:rsidRDefault="00D45216" w:rsidP="00D45216">
      <w:pPr>
        <w:rPr>
          <w:rFonts w:ascii="Consolas" w:hAnsi="Consolas" w:cs="Consolas"/>
          <w:strike/>
          <w:color w:val="000000"/>
          <w:sz w:val="19"/>
          <w:szCs w:val="19"/>
          <w:lang w:val="en-US"/>
        </w:rPr>
      </w:pPr>
    </w:p>
    <w:p w14:paraId="4EE290C9" w14:textId="77777777" w:rsidR="009E2715"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A simple match contains only </w:t>
      </w:r>
      <w:proofErr w:type="gramStart"/>
      <w:r w:rsidRPr="00F314DC">
        <w:rPr>
          <w:rFonts w:ascii="Consolas" w:hAnsi="Consolas" w:cs="Consolas"/>
          <w:strike/>
          <w:color w:val="000000"/>
          <w:sz w:val="19"/>
          <w:szCs w:val="19"/>
          <w:lang w:val="en-US"/>
        </w:rPr>
        <w:t>Token?,</w:t>
      </w:r>
      <w:proofErr w:type="gramEnd"/>
      <w:r w:rsidRPr="00F314DC">
        <w:rPr>
          <w:rFonts w:ascii="Consolas" w:hAnsi="Consolas" w:cs="Consolas"/>
          <w:strike/>
          <w:color w:val="000000"/>
          <w:sz w:val="19"/>
          <w:szCs w:val="19"/>
          <w:lang w:val="en-US"/>
        </w:rPr>
        <w:t xml:space="preserve"> ? and</w:t>
      </w:r>
      <w:r w:rsidR="009E271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 xml:space="preserve">??. We call this a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w:t>
      </w:r>
    </w:p>
    <w:p w14:paraId="64D94CC1" w14:textId="77777777" w:rsidR="00D45216"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Support for ??? and ???? </w:t>
      </w:r>
      <w:r w:rsidR="009E2715" w:rsidRPr="00F314DC">
        <w:rPr>
          <w:rFonts w:ascii="Consolas" w:hAnsi="Consolas" w:cs="Consolas"/>
          <w:strike/>
          <w:color w:val="000000"/>
          <w:sz w:val="19"/>
          <w:szCs w:val="19"/>
          <w:lang w:val="en-US"/>
        </w:rPr>
        <w:t xml:space="preserve">led us to </w:t>
      </w:r>
      <w:r w:rsidR="00DD2CBC" w:rsidRPr="00F314DC">
        <w:rPr>
          <w:rFonts w:ascii="Consolas" w:hAnsi="Consolas" w:cs="Consolas"/>
          <w:strike/>
          <w:color w:val="000000"/>
          <w:sz w:val="19"/>
          <w:szCs w:val="19"/>
          <w:lang w:val="en-US"/>
        </w:rPr>
        <w:t>the following</w:t>
      </w:r>
      <w:r w:rsidR="009E2715" w:rsidRPr="00F314DC">
        <w:rPr>
          <w:rFonts w:ascii="Consolas" w:hAnsi="Consolas" w:cs="Consolas"/>
          <w:strike/>
          <w:color w:val="000000"/>
          <w:sz w:val="19"/>
          <w:szCs w:val="19"/>
          <w:lang w:val="en-US"/>
        </w:rPr>
        <w:t xml:space="preserve"> </w:t>
      </w:r>
      <w:r w:rsidR="00DD2CBC" w:rsidRPr="00F314DC">
        <w:rPr>
          <w:rFonts w:ascii="Consolas" w:hAnsi="Consolas" w:cs="Consolas"/>
          <w:strike/>
          <w:color w:val="000000"/>
          <w:sz w:val="19"/>
          <w:szCs w:val="19"/>
          <w:lang w:val="en-US"/>
        </w:rPr>
        <w:t>grammar</w:t>
      </w:r>
      <w:r w:rsidRPr="00F314DC">
        <w:rPr>
          <w:rFonts w:ascii="Consolas" w:hAnsi="Consolas" w:cs="Consolas"/>
          <w:strike/>
          <w:color w:val="000000"/>
          <w:sz w:val="19"/>
          <w:szCs w:val="19"/>
          <w:lang w:val="en-US"/>
        </w:rPr>
        <w:t>:</w:t>
      </w:r>
    </w:p>
    <w:p w14:paraId="7F626ADD" w14:textId="77777777" w:rsidR="009E2715" w:rsidRPr="00F314DC" w:rsidRDefault="009E2715" w:rsidP="00DD2CBC">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Pattern: </w:t>
      </w: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w:t>
      </w:r>
      <w:r w:rsidR="00D52555" w:rsidRPr="00F314DC">
        <w:rPr>
          <w:rFonts w:ascii="Consolas" w:hAnsi="Consolas" w:cs="Consolas"/>
          <w:strike/>
          <w:color w:val="000000"/>
          <w:sz w:val="19"/>
          <w:szCs w:val="19"/>
          <w:lang w:val="en-US"/>
        </w:rPr>
        <w:t xml:space="preserve">| </w:t>
      </w:r>
      <w:proofErr w:type="spellStart"/>
      <w:proofErr w:type="gramStart"/>
      <w:r w:rsidR="00D52555" w:rsidRPr="00F314DC">
        <w:rPr>
          <w:rFonts w:ascii="Consolas" w:hAnsi="Consolas" w:cs="Consolas"/>
          <w:strike/>
          <w:color w:val="000000"/>
          <w:sz w:val="19"/>
          <w:szCs w:val="19"/>
          <w:lang w:val="en-US"/>
        </w:rPr>
        <w:t>PatternHead</w:t>
      </w:r>
      <w:proofErr w:type="spellEnd"/>
      <w:r w:rsidR="00D5255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w:t>
      </w:r>
      <w:proofErr w:type="gramEnd"/>
      <w:r w:rsidR="00DD2CBC"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PatternTail</w:t>
      </w:r>
      <w:proofErr w:type="spellEnd"/>
    </w:p>
    <w:p w14:paraId="7DAAAFEB" w14:textId="77777777" w:rsidR="00DD2CBC" w:rsidRPr="00F314DC" w:rsidRDefault="00DD2CBC"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Where:</w:t>
      </w:r>
    </w:p>
    <w:p w14:paraId="182BD285"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14:paraId="6437ED70"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PatternTail</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p>
    <w:p w14:paraId="509CD992"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14:paraId="2C53A7DB" w14:textId="77777777" w:rsidR="00DD2CBC" w:rsidRPr="00F314DC" w:rsidRDefault="00DD2CBC" w:rsidP="00DD2CB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There are other ways to express this grammar. The idea is that the first ???? implies a match of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from the tail of the tokens to match. Every other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between the first ???? and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appear in order.</w:t>
      </w:r>
    </w:p>
    <w:p w14:paraId="205B5307" w14:textId="77777777" w:rsidR="00A71175" w:rsidRPr="00F314DC" w:rsidRDefault="00A71175" w:rsidP="00A71175">
      <w:pPr>
        <w:pStyle w:val="Heading2"/>
        <w:rPr>
          <w:strike/>
          <w:lang w:val="en-US"/>
        </w:rPr>
      </w:pPr>
      <w:r w:rsidRPr="00F314DC">
        <w:rPr>
          <w:strike/>
          <w:lang w:val="en-US"/>
        </w:rPr>
        <w:t>Range matching</w:t>
      </w:r>
    </w:p>
    <w:p w14:paraId="6A8CFE8B" w14:textId="77777777" w:rsidR="004B7CC7"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‘range’ matching</w:t>
      </w:r>
      <w:r w:rsidR="00F13874" w:rsidRPr="00F314DC">
        <w:rPr>
          <w:rFonts w:ascii="Consolas" w:hAnsi="Consolas" w:cs="Consolas"/>
          <w:strike/>
          <w:color w:val="000000"/>
          <w:sz w:val="19"/>
          <w:szCs w:val="19"/>
          <w:lang w:val="en-US"/>
        </w:rPr>
        <w:t xml:space="preserve">, if the pattern starts with ??? the starting tokens </w:t>
      </w:r>
      <w:r w:rsidR="00A71175" w:rsidRPr="00F314DC">
        <w:rPr>
          <w:rFonts w:ascii="Consolas" w:hAnsi="Consolas" w:cs="Consolas"/>
          <w:strike/>
          <w:color w:val="000000"/>
          <w:sz w:val="19"/>
          <w:szCs w:val="19"/>
          <w:lang w:val="en-US"/>
        </w:rPr>
        <w:t>must</w:t>
      </w:r>
      <w:r w:rsidR="00F13874" w:rsidRPr="00F314DC">
        <w:rPr>
          <w:rFonts w:ascii="Consolas" w:hAnsi="Consolas" w:cs="Consolas"/>
          <w:strike/>
          <w:color w:val="000000"/>
          <w:sz w:val="19"/>
          <w:szCs w:val="19"/>
          <w:lang w:val="en-US"/>
        </w:rPr>
        <w:t xml:space="preserve"> be considered otherwise they will be ignored</w:t>
      </w:r>
      <w:r w:rsidRPr="00F314DC">
        <w:rPr>
          <w:rFonts w:ascii="Consolas" w:hAnsi="Consolas" w:cs="Consolas"/>
          <w:strike/>
          <w:color w:val="000000"/>
          <w:sz w:val="19"/>
          <w:szCs w:val="19"/>
          <w:lang w:val="en-US"/>
        </w:rPr>
        <w:t>.</w:t>
      </w:r>
    </w:p>
    <w:tbl>
      <w:tblPr>
        <w:tblStyle w:val="TableGrid"/>
        <w:tblW w:w="0" w:type="auto"/>
        <w:tblLook w:val="04A0" w:firstRow="1" w:lastRow="0" w:firstColumn="1" w:lastColumn="0" w:noHBand="0" w:noVBand="1"/>
      </w:tblPr>
      <w:tblGrid>
        <w:gridCol w:w="3256"/>
        <w:gridCol w:w="5760"/>
      </w:tblGrid>
      <w:tr w:rsidR="00C72A4E" w:rsidRPr="00F314DC" w14:paraId="13499142" w14:textId="77777777" w:rsidTr="00253329">
        <w:tc>
          <w:tcPr>
            <w:tcW w:w="3256" w:type="dxa"/>
          </w:tcPr>
          <w:p w14:paraId="3E0E13E1"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3D1D8278" w14:textId="77777777" w:rsidR="00C72A4E" w:rsidRPr="00F314DC" w:rsidRDefault="00C72A4E" w:rsidP="00EC51C4">
            <w:pPr>
              <w:rPr>
                <w:rFonts w:ascii="Consolas" w:hAnsi="Consolas" w:cs="Consolas"/>
                <w:strike/>
                <w:color w:val="000000"/>
                <w:sz w:val="19"/>
                <w:szCs w:val="19"/>
                <w:lang w:val="en-US"/>
              </w:rPr>
            </w:pPr>
          </w:p>
        </w:tc>
        <w:tc>
          <w:tcPr>
            <w:tcW w:w="5760" w:type="dxa"/>
          </w:tcPr>
          <w:p w14:paraId="3023065E"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4AB816A5"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C72A4E" w:rsidRPr="00F314DC" w14:paraId="22ADD6B0" w14:textId="77777777" w:rsidTr="00253329">
        <w:tc>
          <w:tcPr>
            <w:tcW w:w="3256" w:type="dxa"/>
          </w:tcPr>
          <w:p w14:paraId="0856583D"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first+1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7383C5AB" w14:textId="77777777" w:rsidR="00C72A4E" w:rsidRPr="00F314DC" w:rsidRDefault="00C72A4E" w:rsidP="00EC51C4">
            <w:pPr>
              <w:rPr>
                <w:rFonts w:ascii="Consolas" w:hAnsi="Consolas" w:cs="Consolas"/>
                <w:strike/>
                <w:color w:val="000000"/>
                <w:sz w:val="19"/>
                <w:szCs w:val="19"/>
                <w:lang w:val="en-US"/>
              </w:rPr>
            </w:pPr>
          </w:p>
        </w:tc>
        <w:tc>
          <w:tcPr>
            <w:tcW w:w="5760" w:type="dxa"/>
          </w:tcPr>
          <w:p w14:paraId="21432317"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highlight w:val="yellow"/>
                <w:bdr w:val="single" w:sz="4" w:space="0" w:color="auto"/>
                <w:lang w:val="en-US"/>
              </w:rPr>
              <w:t>...</w:t>
            </w:r>
          </w:p>
          <w:p w14:paraId="27A5E779"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r w:rsidR="00C72A4E" w:rsidRPr="00F314DC" w14:paraId="369505E8" w14:textId="77777777" w:rsidTr="00253329">
        <w:tc>
          <w:tcPr>
            <w:tcW w:w="3256" w:type="dxa"/>
          </w:tcPr>
          <w:p w14:paraId="0211ED97" w14:textId="77777777" w:rsidR="00C72A4E" w:rsidRPr="00F314DC" w:rsidRDefault="00253329"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c>
          <w:tcPr>
            <w:tcW w:w="5760" w:type="dxa"/>
          </w:tcPr>
          <w:p w14:paraId="04D4708F"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64EEC1FD"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253329" w:rsidRPr="00F314DC" w14:paraId="37558F39" w14:textId="77777777" w:rsidTr="00253329">
        <w:tc>
          <w:tcPr>
            <w:tcW w:w="3256" w:type="dxa"/>
          </w:tcPr>
          <w:p w14:paraId="0E105B45"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248A0C35" w14:textId="77777777" w:rsidR="00253329" w:rsidRPr="00F314DC" w:rsidRDefault="00253329" w:rsidP="00EC51C4">
            <w:pPr>
              <w:rPr>
                <w:rFonts w:ascii="Consolas" w:hAnsi="Consolas" w:cs="Consolas"/>
                <w:strike/>
                <w:color w:val="000000"/>
                <w:sz w:val="19"/>
                <w:szCs w:val="19"/>
                <w:lang w:val="en-US"/>
              </w:rPr>
            </w:pPr>
          </w:p>
        </w:tc>
        <w:tc>
          <w:tcPr>
            <w:tcW w:w="5760" w:type="dxa"/>
          </w:tcPr>
          <w:p w14:paraId="5F031230"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13DD997A"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bl>
    <w:p w14:paraId="6864567F" w14:textId="77777777" w:rsidR="006029CC" w:rsidRPr="00F314DC" w:rsidRDefault="006029CC" w:rsidP="006029CC">
      <w:pPr>
        <w:rPr>
          <w:rFonts w:ascii="Consolas" w:hAnsi="Consolas" w:cs="Consolas"/>
          <w:strike/>
          <w:color w:val="000000"/>
          <w:sz w:val="19"/>
          <w:szCs w:val="19"/>
          <w:lang w:val="en-US"/>
        </w:rPr>
      </w:pPr>
    </w:p>
    <w:p w14:paraId="6C572957" w14:textId="77777777"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lastRenderedPageBreak/>
        <w:t>Ending with ??? works similarly: the remaining tokens are considered up to the end of the whole range to match or to the start of the next match.</w:t>
      </w:r>
    </w:p>
    <w:p w14:paraId="66D9DB53" w14:textId="77777777"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In the ambiguous case of {??? X ???} the first match captures the leading and trailing tokens, subsequent matches capture only the trailing tokens.</w:t>
      </w:r>
    </w:p>
    <w:p w14:paraId="4EBFEE92" w14:textId="77777777"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starts with ????, there is at most one match that, if it exists, starts on the first token up to the end of the last match.</w:t>
      </w:r>
    </w:p>
    <w:p w14:paraId="343034B3" w14:textId="77777777"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ends with ????, there is at most one match that, if it exists, starts on the first token of the first match up to the end of the tokens to match.</w:t>
      </w:r>
    </w:p>
    <w:p w14:paraId="386292D1" w14:textId="77777777" w:rsidR="00D62D2A" w:rsidRPr="00F314DC" w:rsidRDefault="00D117CF"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Note that {??? X ????}, {???? X ???} and {???? X ????} are actually the same: they all match once</w:t>
      </w:r>
      <w:r w:rsidR="00253329" w:rsidRPr="00F314DC">
        <w:rPr>
          <w:rFonts w:ascii="Consolas" w:hAnsi="Consolas" w:cs="Consolas"/>
          <w:strike/>
          <w:color w:val="000000"/>
          <w:sz w:val="19"/>
          <w:szCs w:val="19"/>
          <w:lang w:val="en-US"/>
        </w:rPr>
        <w:t xml:space="preserve"> (and only once)</w:t>
      </w:r>
      <w:r w:rsidRPr="00F314DC">
        <w:rPr>
          <w:rFonts w:ascii="Consolas" w:hAnsi="Consolas" w:cs="Consolas"/>
          <w:strike/>
          <w:color w:val="000000"/>
          <w:sz w:val="19"/>
          <w:szCs w:val="19"/>
          <w:lang w:val="en-US"/>
        </w:rPr>
        <w:t xml:space="preserve"> the whole range </w:t>
      </w:r>
      <w:r w:rsidR="00253329" w:rsidRPr="00F314DC">
        <w:rPr>
          <w:rFonts w:ascii="Consolas" w:hAnsi="Consolas" w:cs="Consolas"/>
          <w:strike/>
          <w:color w:val="000000"/>
          <w:sz w:val="19"/>
          <w:szCs w:val="19"/>
          <w:lang w:val="en-US"/>
        </w:rPr>
        <w:t>i</w:t>
      </w:r>
      <w:r w:rsidRPr="00F314DC">
        <w:rPr>
          <w:rFonts w:ascii="Consolas" w:hAnsi="Consolas" w:cs="Consolas"/>
          <w:strike/>
          <w:color w:val="000000"/>
          <w:sz w:val="19"/>
          <w:szCs w:val="19"/>
          <w:lang w:val="en-US"/>
        </w:rPr>
        <w:t>f</w:t>
      </w:r>
      <w:r w:rsidR="00253329" w:rsidRPr="00F314DC">
        <w:rPr>
          <w:rFonts w:ascii="Consolas" w:hAnsi="Consolas" w:cs="Consolas"/>
          <w:strike/>
          <w:color w:val="000000"/>
          <w:sz w:val="19"/>
          <w:szCs w:val="19"/>
          <w:lang w:val="en-US"/>
        </w:rPr>
        <w:t xml:space="preserve"> and only if </w:t>
      </w:r>
      <w:r w:rsidRPr="00F314DC">
        <w:rPr>
          <w:rFonts w:ascii="Consolas" w:hAnsi="Consolas" w:cs="Consolas"/>
          <w:strike/>
          <w:color w:val="000000"/>
          <w:sz w:val="19"/>
          <w:szCs w:val="19"/>
          <w:lang w:val="en-US"/>
        </w:rPr>
        <w:t>X appears inside.</w:t>
      </w:r>
    </w:p>
    <w:p w14:paraId="38A722F5" w14:textId="77777777" w:rsidR="006029CC" w:rsidRPr="00F314DC" w:rsidRDefault="00A71175" w:rsidP="00A71175">
      <w:pPr>
        <w:pStyle w:val="Heading2"/>
        <w:rPr>
          <w:strike/>
          <w:lang w:val="en-US"/>
        </w:rPr>
      </w:pPr>
      <w:r w:rsidRPr="00F314DC">
        <w:rPr>
          <w:strike/>
          <w:lang w:val="en-US"/>
        </w:rPr>
        <w:t>Statement and Part matching</w:t>
      </w:r>
    </w:p>
    <w:p w14:paraId="7EF4F255" w14:textId="77777777" w:rsidR="00D117CF"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‘statement’ or ‘part’</w:t>
      </w:r>
      <w:r w:rsidR="00D52555" w:rsidRPr="00F314DC">
        <w:rPr>
          <w:rFonts w:ascii="Consolas" w:hAnsi="Consolas" w:cs="Consolas"/>
          <w:strike/>
          <w:color w:val="000000"/>
          <w:sz w:val="19"/>
          <w:szCs w:val="19"/>
          <w:lang w:val="en-US"/>
        </w:rPr>
        <w:t xml:space="preserve">, </w:t>
      </w:r>
      <w:r w:rsidR="00D117CF" w:rsidRPr="00F314DC">
        <w:rPr>
          <w:rFonts w:ascii="Consolas" w:hAnsi="Consolas" w:cs="Consolas"/>
          <w:strike/>
          <w:color w:val="000000"/>
          <w:sz w:val="19"/>
          <w:szCs w:val="19"/>
          <w:lang w:val="en-US"/>
        </w:rPr>
        <w:t xml:space="preserve">the result of the match is the ‘part’ or the ‘statement’ node regardless of the match location or the number of matches. </w:t>
      </w:r>
    </w:p>
    <w:p w14:paraId="1601A536" w14:textId="77777777" w:rsidR="0092359C" w:rsidRPr="00F314DC" w:rsidRDefault="00F13874"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w:t>
      </w:r>
      <w:r w:rsidR="00D52555" w:rsidRPr="00F314DC">
        <w:rPr>
          <w:rFonts w:ascii="Consolas" w:hAnsi="Consolas" w:cs="Consolas"/>
          <w:strike/>
          <w:color w:val="000000"/>
          <w:sz w:val="19"/>
          <w:szCs w:val="19"/>
          <w:lang w:val="en-US"/>
        </w:rPr>
        <w:t xml:space="preserve">f the pattern starts with ??? </w:t>
      </w:r>
      <w:proofErr w:type="gramStart"/>
      <w:r w:rsidR="00D52555" w:rsidRPr="00F314DC">
        <w:rPr>
          <w:rFonts w:ascii="Consolas" w:hAnsi="Consolas" w:cs="Consolas"/>
          <w:strike/>
          <w:color w:val="000000"/>
          <w:sz w:val="19"/>
          <w:szCs w:val="19"/>
          <w:lang w:val="en-US"/>
        </w:rPr>
        <w:t>or ????</w:t>
      </w:r>
      <w:proofErr w:type="gramEnd"/>
      <w:r w:rsidRPr="00F314DC">
        <w:rPr>
          <w:rFonts w:ascii="Consolas" w:hAnsi="Consolas" w:cs="Consolas"/>
          <w:strike/>
          <w:color w:val="000000"/>
          <w:sz w:val="19"/>
          <w:szCs w:val="19"/>
          <w:lang w:val="en-US"/>
        </w:rPr>
        <w:t xml:space="preserve"> (and these two are equivalent)</w:t>
      </w:r>
      <w:r w:rsidR="00D52555" w:rsidRPr="00F314DC">
        <w:rPr>
          <w:rFonts w:ascii="Consolas" w:hAnsi="Consolas" w:cs="Consolas"/>
          <w:strike/>
          <w:color w:val="000000"/>
          <w:sz w:val="19"/>
          <w:szCs w:val="19"/>
          <w:lang w:val="en-US"/>
        </w:rPr>
        <w:t xml:space="preserve"> the match can occur anywhere otherwise the match must </w:t>
      </w:r>
      <w:r w:rsidR="0092359C" w:rsidRPr="00F314DC">
        <w:rPr>
          <w:rFonts w:ascii="Consolas" w:hAnsi="Consolas" w:cs="Consolas"/>
          <w:strike/>
          <w:color w:val="000000"/>
          <w:sz w:val="19"/>
          <w:szCs w:val="19"/>
          <w:lang w:val="en-US"/>
        </w:rPr>
        <w:t>occur</w:t>
      </w:r>
      <w:r w:rsidR="00D52555" w:rsidRPr="00F314DC">
        <w:rPr>
          <w:rFonts w:ascii="Consolas" w:hAnsi="Consolas" w:cs="Consolas"/>
          <w:strike/>
          <w:color w:val="000000"/>
          <w:sz w:val="19"/>
          <w:szCs w:val="19"/>
          <w:lang w:val="en-US"/>
        </w:rPr>
        <w:t xml:space="preserve"> on the first token of the node.</w:t>
      </w:r>
      <w:r w:rsidR="004B7CC7" w:rsidRPr="00F314DC">
        <w:rPr>
          <w:rFonts w:ascii="Consolas" w:hAnsi="Consolas" w:cs="Consolas"/>
          <w:strike/>
          <w:color w:val="000000"/>
          <w:sz w:val="19"/>
          <w:szCs w:val="19"/>
          <w:lang w:val="en-US"/>
        </w:rPr>
        <w:t xml:space="preserve"> </w:t>
      </w:r>
    </w:p>
    <w:p w14:paraId="582BC5AF" w14:textId="77777777" w:rsidR="004B7CC7" w:rsidRPr="00F314DC" w:rsidRDefault="006029C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‘statement’ or ‘part’, </w:t>
      </w:r>
      <w:r w:rsidR="0092359C" w:rsidRPr="00F314DC">
        <w:rPr>
          <w:rFonts w:ascii="Consolas" w:hAnsi="Consolas" w:cs="Consolas"/>
          <w:strike/>
          <w:color w:val="000000"/>
          <w:sz w:val="19"/>
          <w:szCs w:val="19"/>
          <w:lang w:val="en-US"/>
        </w:rPr>
        <w:t xml:space="preserve">internal </w:t>
      </w:r>
      <w:r w:rsidRPr="00F314DC">
        <w:rPr>
          <w:rFonts w:ascii="Consolas" w:hAnsi="Consolas" w:cs="Consolas"/>
          <w:strike/>
          <w:color w:val="000000"/>
          <w:sz w:val="19"/>
          <w:szCs w:val="19"/>
          <w:lang w:val="en-US"/>
        </w:rPr>
        <w:t xml:space="preserve">??? and ???? have exactly the same effect: the sequence of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be found in order to succeed regardless of the match location.</w:t>
      </w:r>
    </w:p>
    <w:p w14:paraId="224BA5D7" w14:textId="77777777" w:rsidR="00253329"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Trailing ??? or ???? are simply ignored since this is the default: to locate first insert into statement we do not want to use: </w:t>
      </w:r>
    </w:p>
    <w:p w14:paraId="4B25E5B9" w14:textId="77777777" w:rsidR="00253329"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statement {insert into ???} </w:t>
      </w:r>
    </w:p>
    <w:p w14:paraId="07EAC207"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but simply:</w:t>
      </w:r>
    </w:p>
    <w:p w14:paraId="54223586" w14:textId="77777777" w:rsidR="006029CC"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statement {insert into}.</w:t>
      </w:r>
    </w:p>
    <w:p w14:paraId="3F6C2B40" w14:textId="77777777" w:rsidR="0092359C"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This choice implies that there is currently no way to specify the end anchor of the pattern (like the </w:t>
      </w:r>
      <w:r w:rsidR="00253329" w:rsidRPr="00F314DC">
        <w:rPr>
          <w:rFonts w:ascii="Consolas" w:hAnsi="Consolas" w:cs="Consolas"/>
          <w:strike/>
          <w:color w:val="000000"/>
          <w:sz w:val="19"/>
          <w:szCs w:val="19"/>
          <w:lang w:val="en-US"/>
        </w:rPr>
        <w:t xml:space="preserve">trailing </w:t>
      </w:r>
      <w:r w:rsidRPr="00F314DC">
        <w:rPr>
          <w:rFonts w:ascii="Consolas" w:hAnsi="Consolas" w:cs="Consolas"/>
          <w:strike/>
          <w:color w:val="000000"/>
          <w:sz w:val="19"/>
          <w:szCs w:val="19"/>
          <w:lang w:val="en-US"/>
        </w:rPr>
        <w:t xml:space="preserve">$ </w:t>
      </w:r>
      <w:r w:rsidR="00253329" w:rsidRPr="00F314DC">
        <w:rPr>
          <w:rFonts w:ascii="Consolas" w:hAnsi="Consolas" w:cs="Consolas"/>
          <w:strike/>
          <w:color w:val="000000"/>
          <w:sz w:val="19"/>
          <w:szCs w:val="19"/>
          <w:lang w:val="en-US"/>
        </w:rPr>
        <w:t>of</w:t>
      </w:r>
      <w:r w:rsidRPr="00F314DC">
        <w:rPr>
          <w:rFonts w:ascii="Consolas" w:hAnsi="Consolas" w:cs="Consolas"/>
          <w:strike/>
          <w:color w:val="000000"/>
          <w:sz w:val="19"/>
          <w:szCs w:val="19"/>
          <w:lang w:val="en-US"/>
        </w:rPr>
        <w:t xml:space="preserve"> regular expressions).</w:t>
      </w:r>
      <w:r w:rsidR="00C72A4E" w:rsidRPr="00F314DC">
        <w:rPr>
          <w:rFonts w:ascii="Consolas" w:hAnsi="Consolas" w:cs="Consolas"/>
          <w:strike/>
          <w:color w:val="000000"/>
          <w:sz w:val="19"/>
          <w:szCs w:val="19"/>
          <w:lang w:val="en-US"/>
        </w:rPr>
        <w:t xml:space="preserve"> However, we currently do not consider this a major concern: the trailing tokens of a statement or a part are much less relevant than the leading tokens.</w:t>
      </w:r>
    </w:p>
    <w:p w14:paraId="33C3FA5C" w14:textId="77777777" w:rsidR="00E20D4F" w:rsidRDefault="00E20D4F" w:rsidP="00EC51C4">
      <w:pPr>
        <w:rPr>
          <w:rFonts w:ascii="Consolas" w:hAnsi="Consolas" w:cs="Consolas"/>
          <w:color w:val="000000"/>
          <w:sz w:val="19"/>
          <w:szCs w:val="19"/>
          <w:lang w:val="en-US"/>
        </w:rPr>
      </w:pPr>
    </w:p>
    <w:p w14:paraId="00687989" w14:textId="77777777" w:rsidR="00BF3A99" w:rsidRPr="003C527E" w:rsidRDefault="00BF3A99" w:rsidP="00EC51C4">
      <w:pPr>
        <w:rPr>
          <w:rFonts w:ascii="Consolas" w:hAnsi="Consolas" w:cs="Consolas"/>
          <w:color w:val="000000"/>
          <w:sz w:val="19"/>
          <w:szCs w:val="19"/>
          <w:lang w:val="en-US"/>
        </w:rPr>
      </w:pPr>
    </w:p>
    <w:p w14:paraId="430B35A4" w14:textId="77777777" w:rsidR="00AF396A" w:rsidRPr="003C527E" w:rsidRDefault="0092539A" w:rsidP="00EC51C4">
      <w:pPr>
        <w:rPr>
          <w:lang w:val="en-US"/>
        </w:rPr>
      </w:pPr>
      <w:r>
        <w:rPr>
          <w:lang w:val="en-US"/>
        </w:rPr>
        <w:t xml:space="preserve">Optional scope prefix. </w:t>
      </w:r>
    </w:p>
    <w:p w14:paraId="2015A940" w14:textId="77777777" w:rsidR="00EC51C4" w:rsidRPr="003C527E" w:rsidRDefault="00EC51C4" w:rsidP="00EC51C4">
      <w:pPr>
        <w:rPr>
          <w:lang w:val="en-US"/>
        </w:rPr>
      </w:pPr>
    </w:p>
    <w:p w14:paraId="7A0AC7D9" w14:textId="77777777" w:rsidR="00EC51C4" w:rsidRDefault="00193031" w:rsidP="00EC51C4">
      <w:pPr>
        <w:rPr>
          <w:lang w:val="en-US"/>
        </w:rPr>
      </w:pPr>
      <w:hyperlink r:id="rId5" w:history="1">
        <w:r w:rsidR="0064333F" w:rsidRPr="00BB15B8">
          <w:rPr>
            <w:rStyle w:val="Hyperlink"/>
            <w:lang w:val="en-US"/>
          </w:rPr>
          <w:t>http://coccinelle.lip6.fr/</w:t>
        </w:r>
      </w:hyperlink>
    </w:p>
    <w:p w14:paraId="0AA1DA9A" w14:textId="77777777" w:rsidR="0064333F" w:rsidRDefault="0064333F" w:rsidP="00EC51C4">
      <w:pPr>
        <w:rPr>
          <w:lang w:val="en-US"/>
        </w:rPr>
      </w:pPr>
    </w:p>
    <w:p w14:paraId="7E4C08B4" w14:textId="77777777" w:rsidR="00EC51C4" w:rsidRPr="00EC51C4" w:rsidRDefault="00193031" w:rsidP="00EC51C4">
      <w:pPr>
        <w:rPr>
          <w:lang w:val="en-US"/>
        </w:rPr>
      </w:pPr>
      <w:hyperlink r:id="rId6" w:history="1">
        <w:r w:rsidR="00EC51C4" w:rsidRPr="00EC51C4">
          <w:rPr>
            <w:rStyle w:val="Hyperlink"/>
            <w:lang w:val="en-US"/>
          </w:rPr>
          <w:t>https://en.wikipedia.org/wiki/DMS_Software_Reengineering_Toolkit</w:t>
        </w:r>
      </w:hyperlink>
    </w:p>
    <w:p w14:paraId="45F6DB86" w14:textId="77777777" w:rsidR="00EC51C4" w:rsidRPr="00EC51C4" w:rsidRDefault="00193031"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14:paraId="2A508084" w14:textId="77777777" w:rsidR="00EC51C4" w:rsidRPr="00EC51C4" w:rsidRDefault="00193031"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14:paraId="6D5F23D0" w14:textId="77777777" w:rsidR="00EC51C4" w:rsidRPr="00EC51C4" w:rsidRDefault="00EC51C4" w:rsidP="00EC51C4">
      <w:pPr>
        <w:pStyle w:val="ListParagraph"/>
        <w:numPr>
          <w:ilvl w:val="0"/>
          <w:numId w:val="1"/>
        </w:numPr>
        <w:rPr>
          <w:lang w:val="en-US"/>
        </w:rPr>
      </w:pPr>
    </w:p>
    <w:p w14:paraId="75EDD6EC" w14:textId="77777777" w:rsidR="00EC51C4" w:rsidRDefault="00EC51C4" w:rsidP="00EC51C4">
      <w:r>
        <w:t xml:space="preserve">Collection of Xml manipulation </w:t>
      </w:r>
      <w:proofErr w:type="spellStart"/>
      <w:r>
        <w:t>papers</w:t>
      </w:r>
      <w:proofErr w:type="spellEnd"/>
    </w:p>
    <w:p w14:paraId="405B1F62" w14:textId="77777777" w:rsidR="00EC51C4" w:rsidRDefault="00193031" w:rsidP="00EC51C4">
      <w:hyperlink r:id="rId9" w:history="1">
        <w:r w:rsidR="00EC51C4" w:rsidRPr="00C7333A">
          <w:rPr>
            <w:rStyle w:val="Hyperlink"/>
          </w:rPr>
          <w:t>http://link.springer.com/book/10.1007/3-540-36556-7</w:t>
        </w:r>
      </w:hyperlink>
    </w:p>
    <w:p w14:paraId="02CFD1FD" w14:textId="77777777" w:rsidR="00EC51C4" w:rsidRDefault="00EC51C4" w:rsidP="00EC51C4"/>
    <w:p w14:paraId="79B79326" w14:textId="77777777"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47F5769"/>
    <w:multiLevelType w:val="hybridMultilevel"/>
    <w:tmpl w:val="336C10C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5E0"/>
    <w:rsid w:val="0005274A"/>
    <w:rsid w:val="00071E3F"/>
    <w:rsid w:val="000855DA"/>
    <w:rsid w:val="000D5690"/>
    <w:rsid w:val="0015034E"/>
    <w:rsid w:val="00193031"/>
    <w:rsid w:val="001A0B8F"/>
    <w:rsid w:val="001C0D54"/>
    <w:rsid w:val="00225B6C"/>
    <w:rsid w:val="00253329"/>
    <w:rsid w:val="00284073"/>
    <w:rsid w:val="00332FDD"/>
    <w:rsid w:val="003B0C8F"/>
    <w:rsid w:val="003B3851"/>
    <w:rsid w:val="003B52C2"/>
    <w:rsid w:val="003C527E"/>
    <w:rsid w:val="003F76A0"/>
    <w:rsid w:val="004408F1"/>
    <w:rsid w:val="00472665"/>
    <w:rsid w:val="00492167"/>
    <w:rsid w:val="0049354E"/>
    <w:rsid w:val="00494918"/>
    <w:rsid w:val="004A49C3"/>
    <w:rsid w:val="004A7C18"/>
    <w:rsid w:val="004B7CC7"/>
    <w:rsid w:val="004C44CD"/>
    <w:rsid w:val="004E0EF5"/>
    <w:rsid w:val="004F3EF6"/>
    <w:rsid w:val="004F55F3"/>
    <w:rsid w:val="00511FF8"/>
    <w:rsid w:val="005420BD"/>
    <w:rsid w:val="005605D0"/>
    <w:rsid w:val="005874FA"/>
    <w:rsid w:val="00594807"/>
    <w:rsid w:val="0059661A"/>
    <w:rsid w:val="005C2CED"/>
    <w:rsid w:val="005D0318"/>
    <w:rsid w:val="005E4539"/>
    <w:rsid w:val="00601F25"/>
    <w:rsid w:val="006029CC"/>
    <w:rsid w:val="00631CC9"/>
    <w:rsid w:val="0064333F"/>
    <w:rsid w:val="006805D1"/>
    <w:rsid w:val="006A5769"/>
    <w:rsid w:val="006A5CAF"/>
    <w:rsid w:val="006D3F9B"/>
    <w:rsid w:val="006E110A"/>
    <w:rsid w:val="006E5B47"/>
    <w:rsid w:val="00706DCE"/>
    <w:rsid w:val="00740194"/>
    <w:rsid w:val="007418A2"/>
    <w:rsid w:val="00770634"/>
    <w:rsid w:val="00772AD0"/>
    <w:rsid w:val="00775957"/>
    <w:rsid w:val="00780797"/>
    <w:rsid w:val="007859DE"/>
    <w:rsid w:val="007905E0"/>
    <w:rsid w:val="007B15EC"/>
    <w:rsid w:val="007D2DB4"/>
    <w:rsid w:val="007E441D"/>
    <w:rsid w:val="007E472C"/>
    <w:rsid w:val="008B0843"/>
    <w:rsid w:val="008C127D"/>
    <w:rsid w:val="008F1D77"/>
    <w:rsid w:val="0092359C"/>
    <w:rsid w:val="0092539A"/>
    <w:rsid w:val="00927FAD"/>
    <w:rsid w:val="00950C48"/>
    <w:rsid w:val="00995E4E"/>
    <w:rsid w:val="009A0FA4"/>
    <w:rsid w:val="009A45CC"/>
    <w:rsid w:val="009D3603"/>
    <w:rsid w:val="009E2715"/>
    <w:rsid w:val="00A204A4"/>
    <w:rsid w:val="00A276D0"/>
    <w:rsid w:val="00A441D8"/>
    <w:rsid w:val="00A44216"/>
    <w:rsid w:val="00A523EF"/>
    <w:rsid w:val="00A649FC"/>
    <w:rsid w:val="00A70D39"/>
    <w:rsid w:val="00A71175"/>
    <w:rsid w:val="00AE36E9"/>
    <w:rsid w:val="00AF396A"/>
    <w:rsid w:val="00BD5125"/>
    <w:rsid w:val="00BE1F0D"/>
    <w:rsid w:val="00BF3A99"/>
    <w:rsid w:val="00C1531D"/>
    <w:rsid w:val="00C20CCC"/>
    <w:rsid w:val="00C25D7E"/>
    <w:rsid w:val="00C36F03"/>
    <w:rsid w:val="00C72A4E"/>
    <w:rsid w:val="00CB69A4"/>
    <w:rsid w:val="00CC7634"/>
    <w:rsid w:val="00CE00A3"/>
    <w:rsid w:val="00D10492"/>
    <w:rsid w:val="00D117CF"/>
    <w:rsid w:val="00D45216"/>
    <w:rsid w:val="00D52555"/>
    <w:rsid w:val="00D562E5"/>
    <w:rsid w:val="00D62D2A"/>
    <w:rsid w:val="00D92F8C"/>
    <w:rsid w:val="00DD2CBC"/>
    <w:rsid w:val="00DD5D4A"/>
    <w:rsid w:val="00E00DEE"/>
    <w:rsid w:val="00E05C0F"/>
    <w:rsid w:val="00E118ED"/>
    <w:rsid w:val="00E20D4F"/>
    <w:rsid w:val="00E34B79"/>
    <w:rsid w:val="00E708BF"/>
    <w:rsid w:val="00E7764E"/>
    <w:rsid w:val="00EC51C4"/>
    <w:rsid w:val="00EE0010"/>
    <w:rsid w:val="00EE245D"/>
    <w:rsid w:val="00EF118C"/>
    <w:rsid w:val="00F01165"/>
    <w:rsid w:val="00F13874"/>
    <w:rsid w:val="00F314DC"/>
    <w:rsid w:val="00F44A2F"/>
    <w:rsid w:val="00F94EDF"/>
    <w:rsid w:val="00FF208D"/>
    <w:rsid w:val="00FF53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C678E"/>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1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71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7117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7117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8952447">
      <w:bodyDiv w:val="1"/>
      <w:marLeft w:val="0"/>
      <w:marRight w:val="0"/>
      <w:marTop w:val="0"/>
      <w:marBottom w:val="0"/>
      <w:divBdr>
        <w:top w:val="none" w:sz="0" w:space="0" w:color="auto"/>
        <w:left w:val="none" w:sz="0" w:space="0" w:color="auto"/>
        <w:bottom w:val="none" w:sz="0" w:space="0" w:color="auto"/>
        <w:right w:val="none" w:sz="0" w:space="0" w:color="auto"/>
      </w:divBdr>
    </w:div>
    <w:div w:id="1450852073">
      <w:bodyDiv w:val="1"/>
      <w:marLeft w:val="0"/>
      <w:marRight w:val="0"/>
      <w:marTop w:val="0"/>
      <w:marBottom w:val="0"/>
      <w:divBdr>
        <w:top w:val="none" w:sz="0" w:space="0" w:color="auto"/>
        <w:left w:val="none" w:sz="0" w:space="0" w:color="auto"/>
        <w:bottom w:val="none" w:sz="0" w:space="0" w:color="auto"/>
        <w:right w:val="none" w:sz="0" w:space="0" w:color="auto"/>
      </w:divBdr>
    </w:div>
    <w:div w:id="201676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17248</TotalTime>
  <Pages>7</Pages>
  <Words>1547</Words>
  <Characters>8824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66</cp:revision>
  <dcterms:created xsi:type="dcterms:W3CDTF">2016-02-25T08:44:00Z</dcterms:created>
  <dcterms:modified xsi:type="dcterms:W3CDTF">2019-11-25T07:21:00Z</dcterms:modified>
</cp:coreProperties>
</file>