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44A2F" w:rsidRDefault="00F44A2F"/>
    <w:p w:rsidR="000855DA" w:rsidRPr="00225B6C" w:rsidRDefault="000855DA" w:rsidP="000855DA">
      <w:pPr>
        <w:rPr>
          <w:lang w:val="en-US"/>
        </w:rPr>
      </w:pPr>
      <w:proofErr w:type="gramStart"/>
      <w:r w:rsidRPr="00225B6C">
        <w:rPr>
          <w:lang w:val="en-US"/>
        </w:rPr>
        <w:t>R :</w:t>
      </w:r>
      <w:proofErr w:type="gramEnd"/>
      <w:r w:rsidRPr="00225B6C">
        <w:rPr>
          <w:lang w:val="en-US"/>
        </w:rPr>
        <w:t xml:space="preserve">= </w:t>
      </w:r>
      <w:r w:rsidRPr="00225B6C">
        <w:rPr>
          <w:lang w:val="en-US"/>
        </w:rPr>
        <w:tab/>
      </w:r>
      <w:proofErr w:type="spellStart"/>
      <w:r w:rsidRPr="00225B6C">
        <w:rPr>
          <w:lang w:val="en-US"/>
        </w:rPr>
        <w:t>R</w:t>
      </w:r>
      <w:r w:rsidRPr="00225B6C">
        <w:rPr>
          <w:vertAlign w:val="subscript"/>
          <w:lang w:val="en-US"/>
        </w:rPr>
        <w:t>i</w:t>
      </w:r>
      <w:proofErr w:type="spellEnd"/>
      <w:r w:rsidRPr="00225B6C">
        <w:rPr>
          <w:lang w:val="en-US"/>
        </w:rPr>
        <w:t xml:space="preserve"> union </w:t>
      </w:r>
      <w:proofErr w:type="spellStart"/>
      <w:r w:rsidRPr="00225B6C">
        <w:rPr>
          <w:lang w:val="en-US"/>
        </w:rPr>
        <w:t>R</w:t>
      </w:r>
      <w:r w:rsidRPr="00225B6C">
        <w:rPr>
          <w:vertAlign w:val="subscript"/>
          <w:lang w:val="en-US"/>
        </w:rPr>
        <w:t>i</w:t>
      </w:r>
      <w:proofErr w:type="spellEnd"/>
      <w:r w:rsidR="0059661A" w:rsidRPr="00225B6C">
        <w:rPr>
          <w:lang w:val="en-US"/>
        </w:rPr>
        <w:t xml:space="preserve"> | </w:t>
      </w:r>
      <w:proofErr w:type="spellStart"/>
      <w:r w:rsidR="0059661A" w:rsidRPr="00225B6C">
        <w:rPr>
          <w:lang w:val="en-US"/>
        </w:rPr>
        <w:t>R</w:t>
      </w:r>
      <w:r w:rsidR="0059661A" w:rsidRPr="00225B6C">
        <w:rPr>
          <w:vertAlign w:val="subscript"/>
          <w:lang w:val="en-US"/>
        </w:rPr>
        <w:t>i</w:t>
      </w:r>
      <w:proofErr w:type="spellEnd"/>
      <w:r w:rsidR="0059661A" w:rsidRPr="00225B6C">
        <w:rPr>
          <w:lang w:val="en-US"/>
        </w:rPr>
        <w:t xml:space="preserve"> | (R)</w:t>
      </w:r>
      <w:r w:rsidR="006E5B47">
        <w:rPr>
          <w:lang w:val="en-US"/>
        </w:rPr>
        <w:t xml:space="preserve"> </w:t>
      </w:r>
    </w:p>
    <w:p w:rsidR="000855DA" w:rsidRPr="005D0318" w:rsidRDefault="000855DA" w:rsidP="000855DA">
      <w:pPr>
        <w:rPr>
          <w:lang w:val="en-US"/>
        </w:rPr>
      </w:pPr>
      <w:proofErr w:type="spellStart"/>
      <w:proofErr w:type="gramStart"/>
      <w:r w:rsidRPr="005D0318">
        <w:rPr>
          <w:lang w:val="en-US"/>
        </w:rPr>
        <w:t>R</w:t>
      </w:r>
      <w:r w:rsidRPr="005D0318">
        <w:rPr>
          <w:vertAlign w:val="subscript"/>
          <w:lang w:val="en-US"/>
        </w:rPr>
        <w:t>i</w:t>
      </w:r>
      <w:proofErr w:type="spellEnd"/>
      <w:r w:rsidRPr="005D0318">
        <w:rPr>
          <w:lang w:val="en-US"/>
        </w:rPr>
        <w:t> :</w:t>
      </w:r>
      <w:proofErr w:type="gramEnd"/>
      <w:r w:rsidRPr="005D0318">
        <w:rPr>
          <w:lang w:val="en-US"/>
        </w:rPr>
        <w:t xml:space="preserve">= </w:t>
      </w:r>
      <w:r w:rsidRPr="005D0318">
        <w:rPr>
          <w:lang w:val="en-US"/>
        </w:rPr>
        <w:tab/>
        <w:t>R</w:t>
      </w:r>
      <w:r w:rsidRPr="005D0318">
        <w:rPr>
          <w:vertAlign w:val="subscript"/>
          <w:lang w:val="en-US"/>
        </w:rPr>
        <w:t>e</w:t>
      </w:r>
      <w:r w:rsidRPr="005D0318">
        <w:rPr>
          <w:lang w:val="en-US"/>
        </w:rPr>
        <w:t xml:space="preserve"> intersect R</w:t>
      </w:r>
      <w:r w:rsidRPr="005D0318">
        <w:rPr>
          <w:vertAlign w:val="subscript"/>
          <w:lang w:val="en-US"/>
        </w:rPr>
        <w:t xml:space="preserve">e </w:t>
      </w:r>
      <w:r w:rsidRPr="005D0318">
        <w:rPr>
          <w:lang w:val="en-US"/>
        </w:rPr>
        <w:t>| R</w:t>
      </w:r>
      <w:r w:rsidRPr="005D0318">
        <w:rPr>
          <w:vertAlign w:val="subscript"/>
          <w:lang w:val="en-US"/>
        </w:rPr>
        <w:t>e</w:t>
      </w:r>
    </w:p>
    <w:p w:rsidR="000855DA" w:rsidRPr="0059661A" w:rsidRDefault="00332FDD" w:rsidP="000855DA">
      <w:pPr>
        <w:rPr>
          <w:lang w:val="en-US"/>
        </w:rPr>
      </w:pPr>
      <w:proofErr w:type="gramStart"/>
      <w:r w:rsidRPr="0059661A">
        <w:rPr>
          <w:lang w:val="en-US"/>
        </w:rPr>
        <w:t>R</w:t>
      </w:r>
      <w:r w:rsidR="000855DA" w:rsidRPr="0059661A">
        <w:rPr>
          <w:vertAlign w:val="subscript"/>
          <w:lang w:val="en-US"/>
        </w:rPr>
        <w:t>e</w:t>
      </w:r>
      <w:r w:rsidRPr="0059661A">
        <w:rPr>
          <w:lang w:val="en-US"/>
        </w:rPr>
        <w:t> :</w:t>
      </w:r>
      <w:proofErr w:type="gramEnd"/>
      <w:r w:rsidRPr="0059661A">
        <w:rPr>
          <w:lang w:val="en-US"/>
        </w:rPr>
        <w:t xml:space="preserve">= </w:t>
      </w:r>
      <w:r w:rsidRPr="0059661A">
        <w:rPr>
          <w:lang w:val="en-US"/>
        </w:rPr>
        <w:tab/>
        <w:t>R</w:t>
      </w:r>
      <w:r w:rsidR="000855DA" w:rsidRPr="0059661A">
        <w:rPr>
          <w:vertAlign w:val="subscript"/>
          <w:lang w:val="en-US"/>
        </w:rPr>
        <w:t>d</w:t>
      </w:r>
      <w:r w:rsidRPr="0059661A">
        <w:rPr>
          <w:lang w:val="en-US"/>
        </w:rPr>
        <w:t xml:space="preserve"> except R</w:t>
      </w:r>
      <w:r w:rsidR="000855DA" w:rsidRPr="0059661A">
        <w:rPr>
          <w:vertAlign w:val="subscript"/>
          <w:lang w:val="en-US"/>
        </w:rPr>
        <w:t xml:space="preserve">d </w:t>
      </w:r>
      <w:r w:rsidR="000855DA" w:rsidRPr="0059661A">
        <w:rPr>
          <w:lang w:val="en-US"/>
        </w:rPr>
        <w:t>| R</w:t>
      </w:r>
      <w:r w:rsidR="000855DA" w:rsidRPr="0059661A">
        <w:rPr>
          <w:vertAlign w:val="subscript"/>
          <w:lang w:val="en-US"/>
        </w:rPr>
        <w:t>d</w:t>
      </w:r>
    </w:p>
    <w:p w:rsidR="00332FDD" w:rsidRDefault="000855DA" w:rsidP="0059661A">
      <w:pPr>
        <w:rPr>
          <w:lang w:val="en-US"/>
        </w:rPr>
      </w:pPr>
      <w:proofErr w:type="gramStart"/>
      <w:r w:rsidRPr="0059661A">
        <w:rPr>
          <w:lang w:val="en-US"/>
        </w:rPr>
        <w:t>R</w:t>
      </w:r>
      <w:r w:rsidRPr="0059661A">
        <w:rPr>
          <w:vertAlign w:val="subscript"/>
          <w:lang w:val="en-US"/>
        </w:rPr>
        <w:t>d</w:t>
      </w:r>
      <w:r w:rsidRPr="0059661A">
        <w:rPr>
          <w:lang w:val="en-US"/>
        </w:rPr>
        <w:t> :</w:t>
      </w:r>
      <w:proofErr w:type="gramEnd"/>
      <w:r w:rsidRPr="0059661A">
        <w:rPr>
          <w:lang w:val="en-US"/>
        </w:rPr>
        <w:t xml:space="preserve">= </w:t>
      </w:r>
      <w:r w:rsidR="0059661A">
        <w:rPr>
          <w:lang w:val="en-US"/>
        </w:rPr>
        <w:tab/>
      </w:r>
      <w:r w:rsidR="00332FDD" w:rsidRPr="00D562E5">
        <w:rPr>
          <w:lang w:val="en-US"/>
        </w:rPr>
        <w:t>af</w:t>
      </w:r>
      <w:r w:rsidR="00332FDD">
        <w:rPr>
          <w:lang w:val="en-US"/>
        </w:rPr>
        <w:t>ter R</w:t>
      </w:r>
    </w:p>
    <w:p w:rsidR="0059661A" w:rsidRDefault="0059661A" w:rsidP="0059661A">
      <w:pPr>
        <w:rPr>
          <w:lang w:val="en-US"/>
        </w:rPr>
      </w:pPr>
      <w:r>
        <w:rPr>
          <w:lang w:val="en-US"/>
        </w:rPr>
        <w:tab/>
        <w:t>| before R</w:t>
      </w:r>
    </w:p>
    <w:p w:rsidR="00225B6C" w:rsidRDefault="00225B6C" w:rsidP="00225B6C">
      <w:pPr>
        <w:rPr>
          <w:lang w:val="en-US"/>
        </w:rPr>
      </w:pPr>
      <w:r>
        <w:rPr>
          <w:lang w:val="en-US"/>
        </w:rPr>
        <w:tab/>
        <w:t xml:space="preserve">| first </w:t>
      </w:r>
      <w:r w:rsidR="00740194">
        <w:rPr>
          <w:lang w:val="en-US"/>
        </w:rPr>
        <w:t>[+N]</w:t>
      </w:r>
      <w:r>
        <w:rPr>
          <w:lang w:val="en-US"/>
        </w:rPr>
        <w:t xml:space="preserve"> R</w:t>
      </w:r>
    </w:p>
    <w:p w:rsidR="00225B6C" w:rsidRDefault="00225B6C" w:rsidP="00225B6C">
      <w:pPr>
        <w:rPr>
          <w:lang w:val="en-US"/>
        </w:rPr>
      </w:pPr>
      <w:r>
        <w:rPr>
          <w:lang w:val="en-US"/>
        </w:rPr>
        <w:tab/>
        <w:t xml:space="preserve">| last </w:t>
      </w:r>
      <w:r w:rsidR="00740194">
        <w:rPr>
          <w:lang w:val="en-US"/>
        </w:rPr>
        <w:t>[-N]</w:t>
      </w:r>
      <w:r>
        <w:rPr>
          <w:lang w:val="en-US"/>
        </w:rPr>
        <w:t xml:space="preserve"> R</w:t>
      </w:r>
    </w:p>
    <w:p w:rsidR="0059661A" w:rsidRDefault="00225B6C" w:rsidP="00332FDD">
      <w:pPr>
        <w:rPr>
          <w:lang w:val="en-US"/>
        </w:rPr>
      </w:pPr>
      <w:r>
        <w:rPr>
          <w:lang w:val="en-US"/>
        </w:rPr>
        <w:tab/>
        <w:t xml:space="preserve">| in </w:t>
      </w:r>
      <w:proofErr w:type="spellStart"/>
      <w:r>
        <w:rPr>
          <w:lang w:val="en-US"/>
        </w:rPr>
        <w:t>NodePredicate</w:t>
      </w:r>
      <w:proofErr w:type="spellEnd"/>
    </w:p>
    <w:p w:rsidR="008B0843" w:rsidRPr="00332FDD" w:rsidRDefault="008B0843" w:rsidP="00332FDD">
      <w:pPr>
        <w:rPr>
          <w:lang w:val="en-US"/>
        </w:rPr>
      </w:pPr>
      <w:r>
        <w:rPr>
          <w:lang w:val="en-US"/>
        </w:rPr>
        <w:tab/>
        <w:t>| `&lt;token&gt;</w:t>
      </w:r>
    </w:p>
    <w:p w:rsidR="00D562E5" w:rsidRDefault="00D562E5">
      <w:pPr>
        <w:rPr>
          <w:lang w:val="en-US"/>
        </w:rPr>
      </w:pPr>
    </w:p>
    <w:p w:rsidR="0064333F" w:rsidRDefault="0064333F">
      <w:pPr>
        <w:rPr>
          <w:lang w:val="en-US"/>
        </w:rPr>
      </w:pPr>
      <w:r>
        <w:rPr>
          <w:lang w:val="en-US"/>
        </w:rPr>
        <w:t xml:space="preserve">(select ?? from </w:t>
      </w:r>
      <w:proofErr w:type="spellStart"/>
      <w:proofErr w:type="gramStart"/>
      <w:r>
        <w:rPr>
          <w:lang w:val="en-US"/>
        </w:rPr>
        <w:t>CK.tTable</w:t>
      </w:r>
      <w:proofErr w:type="spellEnd"/>
      <w:proofErr w:type="gramEnd"/>
      <w:r>
        <w:rPr>
          <w:lang w:val="en-US"/>
        </w:rPr>
        <w:t xml:space="preserve"> ???) &gt; (</w:t>
      </w:r>
      <w:proofErr w:type="spellStart"/>
      <w:r w:rsidR="009A0FA4">
        <w:rPr>
          <w:lang w:val="en-US"/>
        </w:rPr>
        <w:t>ActorId</w:t>
      </w:r>
      <w:proofErr w:type="spellEnd"/>
      <w:r w:rsidR="009A0FA4">
        <w:rPr>
          <w:lang w:val="en-US"/>
        </w:rPr>
        <w:t xml:space="preserve"> = </w:t>
      </w:r>
      <w:proofErr w:type="spellStart"/>
      <w:proofErr w:type="gramStart"/>
      <w:r w:rsidR="009A0FA4">
        <w:rPr>
          <w:lang w:val="en-US"/>
        </w:rPr>
        <w:t>k.UserId</w:t>
      </w:r>
      <w:proofErr w:type="spellEnd"/>
      <w:proofErr w:type="gramEnd"/>
      <w:r w:rsidR="009A0FA4">
        <w:rPr>
          <w:lang w:val="en-US"/>
        </w:rPr>
        <w:t>)</w:t>
      </w:r>
    </w:p>
    <w:p w:rsidR="009A0FA4" w:rsidRDefault="009A0FA4">
      <w:pPr>
        <w:rPr>
          <w:lang w:val="en-US"/>
        </w:rPr>
      </w:pPr>
      <w:r>
        <w:rPr>
          <w:lang w:val="en-US"/>
        </w:rPr>
        <w:t>Goal: No dependency on the actual AST</w:t>
      </w:r>
    </w:p>
    <w:p w:rsidR="0064333F" w:rsidRDefault="009A0FA4">
      <w:pPr>
        <w:rPr>
          <w:lang w:val="en-US"/>
        </w:rPr>
      </w:pPr>
      <w:r>
        <w:rPr>
          <w:lang w:val="en-US"/>
        </w:rPr>
        <w:t>The pattern matching must not rely on the actual AST. Only tokens should appear (AST must be used internally). For example, commutative operators may be detected and expanded as needed (the equality or inequality operators may be “normalized” internally…).</w:t>
      </w:r>
    </w:p>
    <w:p w:rsidR="00C36F03" w:rsidRDefault="00C36F03" w:rsidP="00C36F03">
      <w:pPr>
        <w:rPr>
          <w:lang w:val="en-US"/>
        </w:rPr>
      </w:pPr>
      <w:proofErr w:type="gramStart"/>
      <w:r>
        <w:rPr>
          <w:lang w:val="en-US"/>
        </w:rPr>
        <w:t>&lt;[</w:t>
      </w:r>
      <w:proofErr w:type="gramEnd"/>
      <w:r>
        <w:rPr>
          <w:lang w:val="en-US"/>
        </w:rPr>
        <w:t xml:space="preserve">select ?? from </w:t>
      </w:r>
      <w:proofErr w:type="spellStart"/>
      <w:r>
        <w:rPr>
          <w:lang w:val="en-US"/>
        </w:rPr>
        <w:t>CK.tTable</w:t>
      </w:r>
      <w:proofErr w:type="spellEnd"/>
      <w:r>
        <w:rPr>
          <w:lang w:val="en-US"/>
        </w:rPr>
        <w:t xml:space="preserve"> ???]&gt; (</w:t>
      </w:r>
      <w:proofErr w:type="spellStart"/>
      <w:r>
        <w:rPr>
          <w:lang w:val="en-US"/>
        </w:rPr>
        <w:t>ActorId</w:t>
      </w:r>
      <w:proofErr w:type="spellEnd"/>
      <w:r>
        <w:rPr>
          <w:lang w:val="en-US"/>
        </w:rPr>
        <w:t xml:space="preserve"> = </w:t>
      </w:r>
      <w:proofErr w:type="spellStart"/>
      <w:r>
        <w:rPr>
          <w:lang w:val="en-US"/>
        </w:rPr>
        <w:t>k.UserId</w:t>
      </w:r>
      <w:proofErr w:type="spellEnd"/>
      <w:r>
        <w:rPr>
          <w:lang w:val="en-US"/>
        </w:rPr>
        <w:t>)</w:t>
      </w:r>
    </w:p>
    <w:p w:rsidR="00D562E5" w:rsidRDefault="005D0318">
      <w:pPr>
        <w:rPr>
          <w:lang w:val="en-US"/>
        </w:rPr>
      </w:pPr>
      <w:r>
        <w:rPr>
          <w:lang w:val="en-US"/>
        </w:rPr>
        <w:t xml:space="preserve">Other </w:t>
      </w:r>
      <w:r w:rsidR="00E34B79">
        <w:rPr>
          <w:lang w:val="en-US"/>
        </w:rPr>
        <w:t xml:space="preserve">(complementary) </w:t>
      </w:r>
      <w:r>
        <w:rPr>
          <w:lang w:val="en-US"/>
        </w:rPr>
        <w:t xml:space="preserve">approach </w:t>
      </w:r>
      <w:r w:rsidR="00E34B79">
        <w:rPr>
          <w:lang w:val="en-US"/>
        </w:rPr>
        <w:t>for insertion point:</w:t>
      </w:r>
    </w:p>
    <w:p w:rsidR="005D0318" w:rsidRPr="005D0318" w:rsidRDefault="005D0318" w:rsidP="005D0318">
      <w:pPr>
        <w:pStyle w:val="ListParagraph"/>
        <w:numPr>
          <w:ilvl w:val="0"/>
          <w:numId w:val="2"/>
        </w:numPr>
        <w:rPr>
          <w:lang w:val="en-US"/>
        </w:rPr>
      </w:pPr>
      <w:r w:rsidRPr="005D0318">
        <w:rPr>
          <w:lang w:val="en-US"/>
        </w:rPr>
        <w:t>Insertion Point:</w:t>
      </w:r>
    </w:p>
    <w:p w:rsidR="005D0318" w:rsidRPr="005D0318" w:rsidRDefault="005D0318" w:rsidP="005D0318">
      <w:pPr>
        <w:pStyle w:val="ListParagraph"/>
        <w:numPr>
          <w:ilvl w:val="1"/>
          <w:numId w:val="2"/>
        </w:numPr>
        <w:rPr>
          <w:lang w:val="en-US"/>
        </w:rPr>
      </w:pPr>
      <w:proofErr w:type="gramStart"/>
      <w:r w:rsidRPr="005D0318">
        <w:rPr>
          <w:lang w:val="en-US"/>
        </w:rPr>
        <w:t>I :</w:t>
      </w:r>
      <w:proofErr w:type="gramEnd"/>
      <w:r w:rsidRPr="005D0318">
        <w:rPr>
          <w:lang w:val="en-US"/>
        </w:rPr>
        <w:t xml:space="preserve">= </w:t>
      </w:r>
      <w:r w:rsidR="00EC51C4">
        <w:rPr>
          <w:lang w:val="en-US"/>
        </w:rPr>
        <w:t>(</w:t>
      </w:r>
      <w:r w:rsidRPr="005D0318">
        <w:rPr>
          <w:lang w:val="en-US"/>
        </w:rPr>
        <w:t xml:space="preserve">before | after) </w:t>
      </w:r>
      <w:r>
        <w:rPr>
          <w:lang w:val="en-US"/>
        </w:rPr>
        <w:t xml:space="preserve">[Card] </w:t>
      </w:r>
      <w:r w:rsidRPr="005D0318">
        <w:rPr>
          <w:lang w:val="en-US"/>
        </w:rPr>
        <w:t>W) | (in</w:t>
      </w:r>
      <w:r w:rsidR="00772AD0">
        <w:rPr>
          <w:lang w:val="en-US"/>
        </w:rPr>
        <w:t>to</w:t>
      </w:r>
      <w:r w:rsidRPr="005D0318">
        <w:rPr>
          <w:lang w:val="en-US"/>
        </w:rPr>
        <w:t xml:space="preserve"> extension </w:t>
      </w:r>
      <w:r w:rsidR="00E34B79" w:rsidRPr="005D0318">
        <w:rPr>
          <w:lang w:val="en-US"/>
        </w:rPr>
        <w:t>dotted-identifier</w:t>
      </w:r>
      <w:r w:rsidRPr="005D0318">
        <w:rPr>
          <w:lang w:val="en-US"/>
        </w:rPr>
        <w:t>)</w:t>
      </w:r>
    </w:p>
    <w:p w:rsidR="005D0318" w:rsidRDefault="005D0318" w:rsidP="005D0318">
      <w:pPr>
        <w:pStyle w:val="ListParagraph"/>
        <w:numPr>
          <w:ilvl w:val="0"/>
          <w:numId w:val="2"/>
        </w:numPr>
        <w:rPr>
          <w:lang w:val="en-US"/>
        </w:rPr>
      </w:pPr>
      <w:r>
        <w:rPr>
          <w:lang w:val="en-US"/>
        </w:rPr>
        <w:t>Cardinality/Index locator</w:t>
      </w:r>
    </w:p>
    <w:p w:rsidR="005D0318" w:rsidRPr="005D0318" w:rsidRDefault="005D0318" w:rsidP="005D0318">
      <w:pPr>
        <w:pStyle w:val="ListParagraph"/>
        <w:numPr>
          <w:ilvl w:val="1"/>
          <w:numId w:val="2"/>
        </w:numPr>
        <w:rPr>
          <w:lang w:val="en-US"/>
        </w:rPr>
      </w:pPr>
      <w:proofErr w:type="gramStart"/>
      <w:r>
        <w:rPr>
          <w:lang w:val="en-US"/>
        </w:rPr>
        <w:t>Card :</w:t>
      </w:r>
      <w:proofErr w:type="gramEnd"/>
      <w:r>
        <w:rPr>
          <w:lang w:val="en-US"/>
        </w:rPr>
        <w:t>= first[+N] | last[</w:t>
      </w:r>
      <w:r w:rsidR="006E5B47">
        <w:rPr>
          <w:lang w:val="en-US"/>
        </w:rPr>
        <w:t>-</w:t>
      </w:r>
      <w:r>
        <w:rPr>
          <w:lang w:val="en-US"/>
        </w:rPr>
        <w:t>N] | single</w:t>
      </w:r>
    </w:p>
    <w:p w:rsidR="005D0318" w:rsidRDefault="005D0318" w:rsidP="005D0318">
      <w:pPr>
        <w:pStyle w:val="ListParagraph"/>
        <w:numPr>
          <w:ilvl w:val="0"/>
          <w:numId w:val="2"/>
        </w:numPr>
        <w:rPr>
          <w:lang w:val="en-US"/>
        </w:rPr>
      </w:pPr>
      <w:r>
        <w:rPr>
          <w:lang w:val="en-US"/>
        </w:rPr>
        <w:t>Where</w:t>
      </w:r>
    </w:p>
    <w:p w:rsidR="005D0318" w:rsidRPr="005D0318" w:rsidRDefault="006E5B47" w:rsidP="005D0318">
      <w:pPr>
        <w:pStyle w:val="ListParagraph"/>
        <w:numPr>
          <w:ilvl w:val="1"/>
          <w:numId w:val="2"/>
        </w:numPr>
        <w:rPr>
          <w:lang w:val="en-US"/>
        </w:rPr>
      </w:pPr>
      <w:proofErr w:type="gramStart"/>
      <w:r>
        <w:rPr>
          <w:lang w:val="en-US"/>
        </w:rPr>
        <w:t>W :</w:t>
      </w:r>
      <w:proofErr w:type="gramEnd"/>
      <w:r>
        <w:rPr>
          <w:lang w:val="en-US"/>
        </w:rPr>
        <w:t xml:space="preserve">= </w:t>
      </w:r>
      <w:r w:rsidR="00772AD0">
        <w:rPr>
          <w:lang w:val="en-US"/>
        </w:rPr>
        <w:t>"--</w:t>
      </w:r>
      <w:r w:rsidR="00E34B79">
        <w:rPr>
          <w:lang w:val="en-US"/>
        </w:rPr>
        <w:t>line-comment</w:t>
      </w:r>
      <w:r w:rsidR="00772AD0">
        <w:rPr>
          <w:lang w:val="en-US"/>
        </w:rPr>
        <w:t>"</w:t>
      </w:r>
      <w:r w:rsidR="00E34B79">
        <w:rPr>
          <w:lang w:val="en-US"/>
        </w:rPr>
        <w:t xml:space="preserve"> | R</w:t>
      </w:r>
    </w:p>
    <w:p w:rsidR="005D0318" w:rsidRDefault="006E5B47">
      <w:pPr>
        <w:rPr>
          <w:lang w:val="en-US"/>
        </w:rPr>
      </w:pPr>
      <w:r>
        <w:rPr>
          <w:lang w:val="en-US"/>
        </w:rPr>
        <w:t xml:space="preserve">Implementation n°0 must support: </w:t>
      </w:r>
    </w:p>
    <w:p w:rsidR="006E5B47" w:rsidRPr="006E5B47" w:rsidRDefault="006E5B47" w:rsidP="006E5B47">
      <w:pPr>
        <w:pStyle w:val="ListParagraph"/>
        <w:numPr>
          <w:ilvl w:val="0"/>
          <w:numId w:val="3"/>
        </w:numPr>
        <w:rPr>
          <w:lang w:val="en-US"/>
        </w:rPr>
      </w:pPr>
      <w:r>
        <w:rPr>
          <w:lang w:val="en-US"/>
        </w:rPr>
        <w:t xml:space="preserve">before </w:t>
      </w:r>
      <w:r w:rsidR="003B0C8F">
        <w:rPr>
          <w:lang w:val="en-US"/>
        </w:rPr>
        <w:t>“--</w:t>
      </w:r>
      <w:r>
        <w:rPr>
          <w:lang w:val="en-US"/>
        </w:rPr>
        <w:t>[</w:t>
      </w:r>
      <w:proofErr w:type="spellStart"/>
      <w:r>
        <w:rPr>
          <w:lang w:val="en-US"/>
        </w:rPr>
        <w:t>beginsp</w:t>
      </w:r>
      <w:proofErr w:type="spellEnd"/>
      <w:r>
        <w:rPr>
          <w:lang w:val="en-US"/>
        </w:rPr>
        <w:t>]</w:t>
      </w:r>
      <w:r w:rsidR="003B0C8F">
        <w:rPr>
          <w:lang w:val="en-US"/>
        </w:rPr>
        <w:t>”</w:t>
      </w:r>
    </w:p>
    <w:p w:rsidR="006E5B47" w:rsidRPr="006E5B47" w:rsidRDefault="006E5B47" w:rsidP="006E5B47">
      <w:pPr>
        <w:pStyle w:val="ListParagraph"/>
        <w:numPr>
          <w:ilvl w:val="0"/>
          <w:numId w:val="3"/>
        </w:numPr>
        <w:rPr>
          <w:lang w:val="en-US"/>
        </w:rPr>
      </w:pPr>
      <w:r>
        <w:rPr>
          <w:lang w:val="en-US"/>
        </w:rPr>
        <w:t xml:space="preserve">after </w:t>
      </w:r>
      <w:r w:rsidR="003B0C8F">
        <w:rPr>
          <w:lang w:val="en-US"/>
        </w:rPr>
        <w:t>“--</w:t>
      </w:r>
      <w:r>
        <w:rPr>
          <w:lang w:val="en-US"/>
        </w:rPr>
        <w:t>[</w:t>
      </w:r>
      <w:proofErr w:type="spellStart"/>
      <w:r>
        <w:rPr>
          <w:lang w:val="en-US"/>
        </w:rPr>
        <w:t>beginsp</w:t>
      </w:r>
      <w:proofErr w:type="spellEnd"/>
      <w:r>
        <w:rPr>
          <w:lang w:val="en-US"/>
        </w:rPr>
        <w:t>]</w:t>
      </w:r>
      <w:r w:rsidR="003B0C8F">
        <w:rPr>
          <w:lang w:val="en-US"/>
        </w:rPr>
        <w:t>”</w:t>
      </w:r>
    </w:p>
    <w:p w:rsidR="005D0318" w:rsidRDefault="006E5B47">
      <w:pPr>
        <w:rPr>
          <w:lang w:val="en-US"/>
        </w:rPr>
      </w:pPr>
      <w:r>
        <w:rPr>
          <w:lang w:val="en-US"/>
        </w:rPr>
        <w:t>To implement:</w:t>
      </w:r>
    </w:p>
    <w:p w:rsidR="00772AD0" w:rsidRDefault="00772AD0" w:rsidP="00772AD0">
      <w:pPr>
        <w:pStyle w:val="ListParagraph"/>
        <w:rPr>
          <w:lang w:val="en-US"/>
        </w:rPr>
      </w:pPr>
      <w:r>
        <w:rPr>
          <w:lang w:val="en-US"/>
        </w:rPr>
        <w:t>Insert statement before “--[</w:t>
      </w:r>
      <w:proofErr w:type="spellStart"/>
      <w:r>
        <w:rPr>
          <w:lang w:val="en-US"/>
        </w:rPr>
        <w:t>beginsp</w:t>
      </w:r>
      <w:proofErr w:type="spellEnd"/>
      <w:r>
        <w:rPr>
          <w:lang w:val="en-US"/>
        </w:rPr>
        <w:t>]”</w:t>
      </w:r>
    </w:p>
    <w:p w:rsidR="00772AD0" w:rsidRDefault="00772AD0" w:rsidP="00772AD0">
      <w:pPr>
        <w:pStyle w:val="ListParagraph"/>
        <w:rPr>
          <w:lang w:val="en-US"/>
        </w:rPr>
      </w:pPr>
      <w:r>
        <w:rPr>
          <w:lang w:val="en-US"/>
        </w:rPr>
        <w:t>(</w:t>
      </w:r>
    </w:p>
    <w:p w:rsidR="00772AD0" w:rsidRPr="00EC51C4" w:rsidRDefault="00772AD0" w:rsidP="00772AD0">
      <w:pPr>
        <w:pStyle w:val="ListParagraph"/>
        <w:rPr>
          <w:lang w:val="en-US"/>
        </w:rPr>
      </w:pPr>
      <w:r w:rsidRPr="00EC51C4">
        <w:rPr>
          <w:lang w:val="en-US"/>
        </w:rPr>
        <w:t xml:space="preserve">   if @</w:t>
      </w:r>
      <w:proofErr w:type="spellStart"/>
      <w:r w:rsidRPr="00EC51C4">
        <w:rPr>
          <w:lang w:val="en-US"/>
        </w:rPr>
        <w:t>ZoneId</w:t>
      </w:r>
      <w:proofErr w:type="spellEnd"/>
      <w:r w:rsidRPr="00EC51C4">
        <w:rPr>
          <w:lang w:val="en-US"/>
        </w:rPr>
        <w:t xml:space="preserve"> = 1 throw 50000, '</w:t>
      </w:r>
      <w:proofErr w:type="spellStart"/>
      <w:r w:rsidRPr="00EC51C4">
        <w:rPr>
          <w:lang w:val="en-US"/>
        </w:rPr>
        <w:t>Zone.SystemZoneHasNoGroup</w:t>
      </w:r>
      <w:proofErr w:type="spellEnd"/>
      <w:r w:rsidRPr="00EC51C4">
        <w:rPr>
          <w:lang w:val="en-US"/>
        </w:rPr>
        <w:t>', 1;</w:t>
      </w:r>
    </w:p>
    <w:p w:rsidR="00772AD0" w:rsidRDefault="00772AD0" w:rsidP="00772AD0">
      <w:pPr>
        <w:pStyle w:val="ListParagraph"/>
        <w:rPr>
          <w:lang w:val="en-US"/>
        </w:rPr>
      </w:pPr>
      <w:r>
        <w:rPr>
          <w:lang w:val="en-US"/>
        </w:rPr>
        <w:t>);</w:t>
      </w:r>
    </w:p>
    <w:p w:rsidR="00772AD0" w:rsidRDefault="00772AD0" w:rsidP="00772AD0">
      <w:pPr>
        <w:pStyle w:val="ListParagraph"/>
        <w:rPr>
          <w:lang w:val="en-US"/>
        </w:rPr>
      </w:pPr>
    </w:p>
    <w:p w:rsidR="00772AD0" w:rsidRPr="00772AD0" w:rsidRDefault="00772AD0" w:rsidP="00772AD0">
      <w:pPr>
        <w:rPr>
          <w:lang w:val="en-US"/>
        </w:rPr>
      </w:pPr>
      <w:r w:rsidRPr="00772AD0">
        <w:rPr>
          <w:lang w:val="en-US"/>
        </w:rPr>
        <w:t xml:space="preserve">Insert </w:t>
      </w:r>
      <w:r>
        <w:rPr>
          <w:lang w:val="en-US"/>
        </w:rPr>
        <w:t>(</w:t>
      </w:r>
      <w:proofErr w:type="spellStart"/>
      <w:r>
        <w:rPr>
          <w:lang w:val="en-US"/>
        </w:rPr>
        <w:t>statement|</w:t>
      </w:r>
      <w:r w:rsidRPr="00772AD0">
        <w:rPr>
          <w:lang w:val="en-US"/>
        </w:rPr>
        <w:t>raw</w:t>
      </w:r>
      <w:proofErr w:type="spellEnd"/>
      <w:r>
        <w:rPr>
          <w:lang w:val="en-US"/>
        </w:rPr>
        <w:t>)</w:t>
      </w:r>
      <w:r w:rsidRPr="00772AD0">
        <w:rPr>
          <w:lang w:val="en-US"/>
        </w:rPr>
        <w:t xml:space="preserve"> </w:t>
      </w:r>
      <w:r>
        <w:rPr>
          <w:lang w:val="en-US"/>
        </w:rPr>
        <w:t>I</w:t>
      </w:r>
      <w:r w:rsidRPr="00772AD0">
        <w:rPr>
          <w:lang w:val="en-US"/>
        </w:rPr>
        <w:t>”</w:t>
      </w:r>
    </w:p>
    <w:p w:rsidR="003B0C8F" w:rsidRDefault="003B0C8F" w:rsidP="00EC51C4">
      <w:pPr>
        <w:rPr>
          <w:lang w:val="en-US"/>
        </w:rPr>
      </w:pPr>
    </w:p>
    <w:p w:rsidR="00EC51C4" w:rsidRDefault="00EC51C4" w:rsidP="00EC51C4">
      <w:pPr>
        <w:rPr>
          <w:lang w:val="en-US"/>
        </w:rPr>
      </w:pPr>
    </w:p>
    <w:p w:rsidR="00AF396A" w:rsidRDefault="00AF396A" w:rsidP="00EC51C4">
      <w:pPr>
        <w:rPr>
          <w:rFonts w:ascii="Consolas" w:hAnsi="Consolas" w:cs="Consolas"/>
          <w:color w:val="000000"/>
          <w:sz w:val="19"/>
          <w:szCs w:val="19"/>
          <w:lang w:val="en-US"/>
        </w:rPr>
      </w:pPr>
      <w:r w:rsidRPr="00AF396A">
        <w:rPr>
          <w:rFonts w:ascii="Consolas" w:hAnsi="Consolas" w:cs="Consolas"/>
          <w:color w:val="000000"/>
          <w:sz w:val="19"/>
          <w:szCs w:val="19"/>
        </w:rPr>
        <w:sym w:font="Wingdings" w:char="F0E8"/>
      </w:r>
      <w:r w:rsidRPr="00AF396A">
        <w:rPr>
          <w:rFonts w:ascii="Consolas" w:hAnsi="Consolas" w:cs="Consolas"/>
          <w:color w:val="000000"/>
          <w:sz w:val="19"/>
          <w:szCs w:val="19"/>
          <w:lang w:val="en-US"/>
        </w:rPr>
        <w:t xml:space="preserve"> </w:t>
      </w:r>
    </w:p>
    <w:tbl>
      <w:tblPr>
        <w:tblStyle w:val="TableGrid"/>
        <w:tblW w:w="0" w:type="auto"/>
        <w:tblLook w:val="04A0" w:firstRow="1" w:lastRow="0" w:firstColumn="1" w:lastColumn="0" w:noHBand="0" w:noVBand="1"/>
      </w:tblPr>
      <w:tblGrid>
        <w:gridCol w:w="2405"/>
        <w:gridCol w:w="6611"/>
      </w:tblGrid>
      <w:tr w:rsidR="00AF396A" w:rsidTr="00AF396A">
        <w:tc>
          <w:tcPr>
            <w:tcW w:w="2405" w:type="dxa"/>
          </w:tcPr>
          <w:p w:rsidR="00AF396A" w:rsidRDefault="00AF396A" w:rsidP="00EC51C4">
            <w:pPr>
              <w:rPr>
                <w:rFonts w:ascii="Consolas" w:hAnsi="Consolas" w:cs="Consolas"/>
                <w:color w:val="000000"/>
                <w:sz w:val="19"/>
                <w:szCs w:val="19"/>
                <w:lang w:val="en-US"/>
              </w:rPr>
            </w:pPr>
            <w:proofErr w:type="spellStart"/>
            <w:r w:rsidRPr="00AF396A">
              <w:rPr>
                <w:rFonts w:ascii="Consolas" w:hAnsi="Consolas" w:cs="Consolas"/>
                <w:color w:val="000000"/>
                <w:sz w:val="19"/>
                <w:szCs w:val="19"/>
                <w:highlight w:val="white"/>
                <w:lang w:val="en-US"/>
              </w:rPr>
              <w:t>LocationSelector</w:t>
            </w:r>
            <w:proofErr w:type="spellEnd"/>
          </w:p>
        </w:tc>
        <w:tc>
          <w:tcPr>
            <w:tcW w:w="6611" w:type="dxa"/>
          </w:tcPr>
          <w:p w:rsidR="00AF396A" w:rsidRDefault="00AF396A" w:rsidP="00EC51C4">
            <w:pPr>
              <w:rPr>
                <w:rFonts w:ascii="Consolas" w:hAnsi="Consolas" w:cs="Consolas"/>
                <w:color w:val="000000"/>
                <w:sz w:val="19"/>
                <w:szCs w:val="19"/>
                <w:lang w:val="en-US"/>
              </w:rPr>
            </w:pPr>
            <w:r>
              <w:rPr>
                <w:rFonts w:ascii="Consolas" w:hAnsi="Consolas" w:cs="Consolas"/>
                <w:color w:val="000000"/>
                <w:sz w:val="19"/>
                <w:szCs w:val="19"/>
                <w:lang w:val="en-US"/>
              </w:rPr>
              <w:t>(</w:t>
            </w:r>
            <w:r w:rsidRPr="00AF396A">
              <w:rPr>
                <w:rFonts w:ascii="Consolas" w:hAnsi="Consolas" w:cs="Consolas"/>
                <w:color w:val="000000"/>
                <w:sz w:val="19"/>
                <w:szCs w:val="19"/>
                <w:lang w:val="en-US"/>
              </w:rPr>
              <w:t>first [+ n] [out o</w:t>
            </w:r>
            <w:r>
              <w:rPr>
                <w:rFonts w:ascii="Consolas" w:hAnsi="Consolas" w:cs="Consolas"/>
                <w:color w:val="000000"/>
                <w:sz w:val="19"/>
                <w:szCs w:val="19"/>
                <w:lang w:val="en-US"/>
              </w:rPr>
              <w:t xml:space="preserve">f n] </w:t>
            </w:r>
          </w:p>
          <w:p w:rsidR="00AF396A" w:rsidRDefault="00AF396A" w:rsidP="00EC51C4">
            <w:pPr>
              <w:rPr>
                <w:rFonts w:ascii="Consolas" w:hAnsi="Consolas" w:cs="Consolas"/>
                <w:color w:val="000000"/>
                <w:sz w:val="19"/>
                <w:szCs w:val="19"/>
                <w:lang w:val="en-US"/>
              </w:rPr>
            </w:pPr>
            <w:r>
              <w:rPr>
                <w:rFonts w:ascii="Consolas" w:hAnsi="Consolas" w:cs="Consolas"/>
                <w:color w:val="000000"/>
                <w:sz w:val="19"/>
                <w:szCs w:val="19"/>
                <w:lang w:val="en-US"/>
              </w:rPr>
              <w:t xml:space="preserve">| last [- n] [out of n] </w:t>
            </w:r>
          </w:p>
          <w:p w:rsidR="00AF396A" w:rsidRDefault="00AF396A" w:rsidP="00EC51C4">
            <w:pPr>
              <w:rPr>
                <w:rFonts w:ascii="Consolas" w:hAnsi="Consolas" w:cs="Consolas"/>
                <w:color w:val="000000"/>
                <w:sz w:val="19"/>
                <w:szCs w:val="19"/>
                <w:lang w:val="en-US"/>
              </w:rPr>
            </w:pPr>
            <w:r>
              <w:rPr>
                <w:rFonts w:ascii="Consolas" w:hAnsi="Consolas" w:cs="Consolas"/>
                <w:color w:val="000000"/>
                <w:sz w:val="19"/>
                <w:szCs w:val="19"/>
                <w:lang w:val="en-US"/>
              </w:rPr>
              <w:t xml:space="preserve">| single </w:t>
            </w:r>
          </w:p>
          <w:p w:rsidR="00AF396A" w:rsidRDefault="00AF396A" w:rsidP="00775957">
            <w:pPr>
              <w:rPr>
                <w:rFonts w:ascii="Consolas" w:hAnsi="Consolas" w:cs="Consolas"/>
                <w:color w:val="000000"/>
                <w:sz w:val="19"/>
                <w:szCs w:val="19"/>
                <w:lang w:val="en-US"/>
              </w:rPr>
            </w:pPr>
            <w:r>
              <w:rPr>
                <w:rFonts w:ascii="Consolas" w:hAnsi="Consolas" w:cs="Consolas"/>
                <w:color w:val="000000"/>
                <w:sz w:val="19"/>
                <w:szCs w:val="19"/>
                <w:lang w:val="en-US"/>
              </w:rPr>
              <w:t>| all [[out of] n]</w:t>
            </w:r>
            <w:r>
              <w:rPr>
                <w:rFonts w:ascii="Consolas" w:hAnsi="Consolas" w:cs="Consolas"/>
                <w:color w:val="000000"/>
                <w:sz w:val="19"/>
                <w:szCs w:val="19"/>
                <w:lang w:val="en-US"/>
              </w:rPr>
              <w:t>) (</w:t>
            </w:r>
            <w:proofErr w:type="spellStart"/>
            <w:r>
              <w:rPr>
                <w:rFonts w:ascii="Consolas" w:hAnsi="Consolas" w:cs="Consolas"/>
                <w:color w:val="000000"/>
                <w:sz w:val="19"/>
                <w:szCs w:val="19"/>
                <w:lang w:val="en-US"/>
              </w:rPr>
              <w:t>CommentStringMatch</w:t>
            </w:r>
            <w:proofErr w:type="spellEnd"/>
            <w:r>
              <w:rPr>
                <w:rFonts w:ascii="Consolas" w:hAnsi="Consolas" w:cs="Consolas"/>
                <w:color w:val="000000"/>
                <w:sz w:val="19"/>
                <w:szCs w:val="19"/>
                <w:lang w:val="en-US"/>
              </w:rPr>
              <w:t xml:space="preserve"> | </w:t>
            </w:r>
            <w:proofErr w:type="spellStart"/>
            <w:r>
              <w:rPr>
                <w:rFonts w:ascii="Consolas" w:hAnsi="Consolas" w:cs="Consolas"/>
                <w:color w:val="000000"/>
                <w:sz w:val="19"/>
                <w:szCs w:val="19"/>
                <w:lang w:val="en-US"/>
              </w:rPr>
              <w:t>NodeSimple</w:t>
            </w:r>
            <w:r w:rsidR="00775957">
              <w:rPr>
                <w:rFonts w:ascii="Consolas" w:hAnsi="Consolas" w:cs="Consolas"/>
                <w:color w:val="000000"/>
                <w:sz w:val="19"/>
                <w:szCs w:val="19"/>
                <w:lang w:val="en-US"/>
              </w:rPr>
              <w:t>Pattern</w:t>
            </w:r>
            <w:proofErr w:type="spellEnd"/>
            <w:r>
              <w:rPr>
                <w:rFonts w:ascii="Consolas" w:hAnsi="Consolas" w:cs="Consolas"/>
                <w:color w:val="000000"/>
                <w:sz w:val="19"/>
                <w:szCs w:val="19"/>
                <w:lang w:val="en-US"/>
              </w:rPr>
              <w:t xml:space="preserve">) </w:t>
            </w:r>
          </w:p>
        </w:tc>
      </w:tr>
      <w:tr w:rsidR="00AF396A" w:rsidRPr="003C527E" w:rsidTr="00AF396A">
        <w:tc>
          <w:tcPr>
            <w:tcW w:w="2405" w:type="dxa"/>
          </w:tcPr>
          <w:p w:rsidR="00AF396A" w:rsidRDefault="00AF396A" w:rsidP="00EC51C4">
            <w:pPr>
              <w:rPr>
                <w:rFonts w:ascii="Consolas" w:hAnsi="Consolas" w:cs="Consolas"/>
                <w:color w:val="000000"/>
                <w:sz w:val="19"/>
                <w:szCs w:val="19"/>
                <w:lang w:val="en-US"/>
              </w:rPr>
            </w:pPr>
            <w:proofErr w:type="spellStart"/>
            <w:r>
              <w:rPr>
                <w:rFonts w:ascii="Consolas" w:hAnsi="Consolas" w:cs="Consolas"/>
                <w:color w:val="000000"/>
                <w:sz w:val="19"/>
                <w:szCs w:val="19"/>
                <w:lang w:val="en-US"/>
              </w:rPr>
              <w:t>CommentStringMatch</w:t>
            </w:r>
            <w:proofErr w:type="spellEnd"/>
          </w:p>
        </w:tc>
        <w:tc>
          <w:tcPr>
            <w:tcW w:w="6611" w:type="dxa"/>
          </w:tcPr>
          <w:p w:rsidR="00AF396A" w:rsidRDefault="00AF396A" w:rsidP="00EC51C4">
            <w:pPr>
              <w:rPr>
                <w:rFonts w:ascii="Consolas" w:hAnsi="Consolas" w:cs="Consolas"/>
                <w:color w:val="000000"/>
                <w:sz w:val="19"/>
                <w:szCs w:val="19"/>
                <w:lang w:val="en-US"/>
              </w:rPr>
            </w:pPr>
            <w:r>
              <w:rPr>
                <w:rFonts w:ascii="Consolas" w:hAnsi="Consolas" w:cs="Consolas"/>
                <w:color w:val="000000"/>
                <w:sz w:val="19"/>
                <w:szCs w:val="19"/>
                <w:lang w:val="en-US"/>
              </w:rPr>
              <w:t>A literal string enclosed with, quotes, double quotes or brackets that either:</w:t>
            </w:r>
          </w:p>
          <w:p w:rsidR="00775957" w:rsidRDefault="00775957" w:rsidP="00EC51C4">
            <w:pPr>
              <w:rPr>
                <w:rFonts w:ascii="Consolas" w:hAnsi="Consolas" w:cs="Consolas"/>
                <w:color w:val="000000"/>
                <w:sz w:val="19"/>
                <w:szCs w:val="19"/>
                <w:lang w:val="en-US"/>
              </w:rPr>
            </w:pPr>
          </w:p>
          <w:p w:rsidR="003C527E" w:rsidRDefault="003C527E" w:rsidP="003C527E">
            <w:pPr>
              <w:pStyle w:val="ListParagraph"/>
              <w:numPr>
                <w:ilvl w:val="0"/>
                <w:numId w:val="3"/>
              </w:numPr>
              <w:rPr>
                <w:rFonts w:ascii="Consolas" w:hAnsi="Consolas" w:cs="Consolas"/>
                <w:color w:val="000000"/>
                <w:sz w:val="19"/>
                <w:szCs w:val="19"/>
                <w:lang w:val="en-US"/>
              </w:rPr>
            </w:pPr>
            <w:r>
              <w:rPr>
                <w:rFonts w:ascii="Consolas" w:hAnsi="Consolas" w:cs="Consolas"/>
                <w:color w:val="000000"/>
                <w:sz w:val="19"/>
                <w:szCs w:val="19"/>
                <w:lang w:val="en-US"/>
              </w:rPr>
              <w:t>S</w:t>
            </w:r>
            <w:r w:rsidR="00AF396A">
              <w:rPr>
                <w:rFonts w:ascii="Consolas" w:hAnsi="Consolas" w:cs="Consolas"/>
                <w:color w:val="000000"/>
                <w:sz w:val="19"/>
                <w:szCs w:val="19"/>
                <w:lang w:val="en-US"/>
              </w:rPr>
              <w:t xml:space="preserve">tarts with </w:t>
            </w:r>
            <w:r>
              <w:rPr>
                <w:rFonts w:ascii="Consolas" w:hAnsi="Consolas" w:cs="Consolas"/>
                <w:color w:val="000000"/>
                <w:sz w:val="19"/>
                <w:szCs w:val="19"/>
                <w:lang w:val="en-US"/>
              </w:rPr>
              <w:t xml:space="preserve">-- </w:t>
            </w:r>
            <w:r w:rsidR="00AF396A">
              <w:rPr>
                <w:rFonts w:ascii="Consolas" w:hAnsi="Consolas" w:cs="Consolas"/>
                <w:color w:val="000000"/>
                <w:sz w:val="19"/>
                <w:szCs w:val="19"/>
                <w:lang w:val="en-US"/>
              </w:rPr>
              <w:t>for a line comment</w:t>
            </w:r>
            <w:r>
              <w:rPr>
                <w:rFonts w:ascii="Consolas" w:hAnsi="Consolas" w:cs="Consolas"/>
                <w:color w:val="000000"/>
                <w:sz w:val="19"/>
                <w:szCs w:val="19"/>
                <w:lang w:val="en-US"/>
              </w:rPr>
              <w:t>:</w:t>
            </w:r>
          </w:p>
          <w:p w:rsidR="00AF396A" w:rsidRDefault="00AF396A" w:rsidP="003C527E">
            <w:pPr>
              <w:pStyle w:val="ListParagraph"/>
              <w:rPr>
                <w:rFonts w:ascii="Consolas" w:hAnsi="Consolas" w:cs="Consolas"/>
                <w:color w:val="000000"/>
                <w:sz w:val="19"/>
                <w:szCs w:val="19"/>
                <w:lang w:val="en-US"/>
              </w:rPr>
            </w:pPr>
            <w:r w:rsidRPr="00AF396A">
              <w:rPr>
                <w:rFonts w:ascii="Consolas" w:hAnsi="Consolas" w:cs="Consolas"/>
                <w:color w:val="000000"/>
                <w:sz w:val="19"/>
                <w:szCs w:val="19"/>
                <w:lang w:val="en-US"/>
              </w:rPr>
              <w:t>"--</w:t>
            </w:r>
            <w:r w:rsidR="003C527E">
              <w:rPr>
                <w:rFonts w:ascii="Consolas" w:hAnsi="Consolas" w:cs="Consolas"/>
                <w:color w:val="000000"/>
                <w:sz w:val="19"/>
                <w:szCs w:val="19"/>
                <w:lang w:val="en-US"/>
              </w:rPr>
              <w:t xml:space="preserve"> prefix</w:t>
            </w:r>
            <w:r w:rsidRPr="00AF396A">
              <w:rPr>
                <w:rFonts w:ascii="Consolas" w:hAnsi="Consolas" w:cs="Consolas"/>
                <w:color w:val="000000"/>
                <w:sz w:val="19"/>
                <w:szCs w:val="19"/>
                <w:lang w:val="en-US"/>
              </w:rPr>
              <w:t>"</w:t>
            </w:r>
            <w:r w:rsidRPr="00AF396A">
              <w:rPr>
                <w:rFonts w:ascii="Consolas" w:hAnsi="Consolas" w:cs="Consolas"/>
                <w:color w:val="000000"/>
                <w:sz w:val="19"/>
                <w:szCs w:val="19"/>
                <w:lang w:val="en-US"/>
              </w:rPr>
              <w:t xml:space="preserve"> | [--</w:t>
            </w:r>
            <w:r w:rsidR="003C527E">
              <w:rPr>
                <w:rFonts w:ascii="Consolas" w:hAnsi="Consolas" w:cs="Consolas"/>
                <w:color w:val="000000"/>
                <w:sz w:val="19"/>
                <w:szCs w:val="19"/>
                <w:lang w:val="en-US"/>
              </w:rPr>
              <w:t xml:space="preserve"> </w:t>
            </w:r>
            <w:r w:rsidR="003C527E">
              <w:rPr>
                <w:rFonts w:ascii="Consolas" w:hAnsi="Consolas" w:cs="Consolas"/>
                <w:color w:val="000000"/>
                <w:sz w:val="19"/>
                <w:szCs w:val="19"/>
                <w:lang w:val="en-US"/>
              </w:rPr>
              <w:t>prefix</w:t>
            </w:r>
            <w:r w:rsidRPr="00AF396A">
              <w:rPr>
                <w:rFonts w:ascii="Consolas" w:hAnsi="Consolas" w:cs="Consolas"/>
                <w:color w:val="000000"/>
                <w:sz w:val="19"/>
                <w:szCs w:val="19"/>
                <w:lang w:val="en-US"/>
              </w:rPr>
              <w:t>] | '--</w:t>
            </w:r>
            <w:r w:rsidR="003C527E">
              <w:rPr>
                <w:rFonts w:ascii="Consolas" w:hAnsi="Consolas" w:cs="Consolas"/>
                <w:color w:val="000000"/>
                <w:sz w:val="19"/>
                <w:szCs w:val="19"/>
                <w:lang w:val="en-US"/>
              </w:rPr>
              <w:t xml:space="preserve"> </w:t>
            </w:r>
            <w:r w:rsidR="003C527E">
              <w:rPr>
                <w:rFonts w:ascii="Consolas" w:hAnsi="Consolas" w:cs="Consolas"/>
                <w:color w:val="000000"/>
                <w:sz w:val="19"/>
                <w:szCs w:val="19"/>
                <w:lang w:val="en-US"/>
              </w:rPr>
              <w:t>prefix</w:t>
            </w:r>
            <w:r w:rsidRPr="00AF396A">
              <w:rPr>
                <w:rFonts w:ascii="Consolas" w:hAnsi="Consolas" w:cs="Consolas"/>
                <w:color w:val="000000"/>
                <w:sz w:val="19"/>
                <w:szCs w:val="19"/>
                <w:lang w:val="en-US"/>
              </w:rPr>
              <w:t>'</w:t>
            </w:r>
          </w:p>
          <w:p w:rsidR="003C527E" w:rsidRDefault="003C527E" w:rsidP="003C527E">
            <w:pPr>
              <w:pStyle w:val="ListParagraph"/>
              <w:rPr>
                <w:rFonts w:ascii="Consolas" w:hAnsi="Consolas" w:cs="Consolas"/>
                <w:color w:val="000000"/>
                <w:sz w:val="19"/>
                <w:szCs w:val="19"/>
                <w:lang w:val="en-US"/>
              </w:rPr>
            </w:pPr>
            <w:r>
              <w:rPr>
                <w:rFonts w:ascii="Consolas" w:hAnsi="Consolas" w:cs="Consolas"/>
                <w:color w:val="000000"/>
                <w:sz w:val="19"/>
                <w:szCs w:val="19"/>
                <w:lang w:val="en-US"/>
              </w:rPr>
              <w:t>The trimmed prefix must start the left trimmed line comment.</w:t>
            </w:r>
          </w:p>
          <w:p w:rsidR="003C527E" w:rsidRPr="003C527E" w:rsidRDefault="003C527E" w:rsidP="003C527E">
            <w:pPr>
              <w:rPr>
                <w:rFonts w:ascii="Consolas" w:hAnsi="Consolas" w:cs="Consolas"/>
                <w:color w:val="000000"/>
                <w:sz w:val="19"/>
                <w:szCs w:val="19"/>
                <w:lang w:val="en-US"/>
              </w:rPr>
            </w:pPr>
          </w:p>
          <w:p w:rsidR="003C527E" w:rsidRDefault="003C527E" w:rsidP="003C527E">
            <w:pPr>
              <w:pStyle w:val="ListParagraph"/>
              <w:numPr>
                <w:ilvl w:val="0"/>
                <w:numId w:val="3"/>
              </w:numPr>
              <w:rPr>
                <w:rFonts w:ascii="Consolas" w:hAnsi="Consolas" w:cs="Consolas"/>
                <w:color w:val="000000"/>
                <w:sz w:val="19"/>
                <w:szCs w:val="19"/>
                <w:lang w:val="en-US"/>
              </w:rPr>
            </w:pPr>
            <w:r>
              <w:rPr>
                <w:rFonts w:ascii="Consolas" w:hAnsi="Consolas" w:cs="Consolas"/>
                <w:color w:val="000000"/>
                <w:sz w:val="19"/>
                <w:szCs w:val="19"/>
                <w:lang w:val="en-US"/>
              </w:rPr>
              <w:t>Starts and ends with a star comment:</w:t>
            </w:r>
          </w:p>
          <w:p w:rsidR="003C527E" w:rsidRPr="003C527E" w:rsidRDefault="003C527E" w:rsidP="003C527E">
            <w:pPr>
              <w:pStyle w:val="ListParagraph"/>
              <w:rPr>
                <w:rFonts w:ascii="Consolas" w:hAnsi="Consolas" w:cs="Consolas"/>
                <w:color w:val="000000"/>
                <w:sz w:val="19"/>
                <w:szCs w:val="19"/>
              </w:rPr>
            </w:pPr>
            <w:r w:rsidRPr="003C527E">
              <w:rPr>
                <w:rFonts w:ascii="Consolas" w:hAnsi="Consolas" w:cs="Consolas"/>
                <w:color w:val="000000"/>
                <w:sz w:val="19"/>
                <w:szCs w:val="19"/>
              </w:rPr>
              <w:t>"</w:t>
            </w:r>
            <w:r w:rsidRPr="003C527E">
              <w:rPr>
                <w:rFonts w:ascii="Consolas" w:hAnsi="Consolas" w:cs="Consolas"/>
                <w:color w:val="000000"/>
                <w:sz w:val="19"/>
                <w:szCs w:val="19"/>
              </w:rPr>
              <w:t>/* content */</w:t>
            </w:r>
            <w:r w:rsidRPr="003C527E">
              <w:rPr>
                <w:rFonts w:ascii="Consolas" w:hAnsi="Consolas" w:cs="Consolas"/>
                <w:color w:val="000000"/>
                <w:sz w:val="19"/>
                <w:szCs w:val="19"/>
              </w:rPr>
              <w:t xml:space="preserve">" | [/* </w:t>
            </w:r>
            <w:r w:rsidRPr="003C527E">
              <w:rPr>
                <w:rFonts w:ascii="Consolas" w:hAnsi="Consolas" w:cs="Consolas"/>
                <w:color w:val="000000"/>
                <w:sz w:val="19"/>
                <w:szCs w:val="19"/>
              </w:rPr>
              <w:t>content</w:t>
            </w:r>
            <w:r w:rsidRPr="003C527E">
              <w:rPr>
                <w:rFonts w:ascii="Consolas" w:hAnsi="Consolas" w:cs="Consolas"/>
                <w:color w:val="000000"/>
                <w:sz w:val="19"/>
                <w:szCs w:val="19"/>
              </w:rPr>
              <w:t xml:space="preserve"> */] | '/* </w:t>
            </w:r>
            <w:r w:rsidRPr="003C527E">
              <w:rPr>
                <w:rFonts w:ascii="Consolas" w:hAnsi="Consolas" w:cs="Consolas"/>
                <w:color w:val="000000"/>
                <w:sz w:val="19"/>
                <w:szCs w:val="19"/>
              </w:rPr>
              <w:t>content</w:t>
            </w:r>
            <w:r w:rsidRPr="003C527E">
              <w:rPr>
                <w:rFonts w:ascii="Consolas" w:hAnsi="Consolas" w:cs="Consolas"/>
                <w:color w:val="000000"/>
                <w:sz w:val="19"/>
                <w:szCs w:val="19"/>
              </w:rPr>
              <w:t xml:space="preserve"> */'</w:t>
            </w:r>
          </w:p>
          <w:p w:rsidR="003C527E" w:rsidRPr="003C527E" w:rsidRDefault="003C527E" w:rsidP="003C527E">
            <w:pPr>
              <w:pStyle w:val="ListParagraph"/>
              <w:rPr>
                <w:rFonts w:ascii="Consolas" w:hAnsi="Consolas" w:cs="Consolas"/>
                <w:color w:val="000000"/>
                <w:sz w:val="19"/>
                <w:szCs w:val="19"/>
                <w:lang w:val="en-US"/>
              </w:rPr>
            </w:pPr>
            <w:r w:rsidRPr="003C527E">
              <w:rPr>
                <w:rFonts w:ascii="Consolas" w:hAnsi="Consolas" w:cs="Consolas"/>
                <w:color w:val="000000"/>
                <w:sz w:val="19"/>
                <w:szCs w:val="19"/>
                <w:lang w:val="en-US"/>
              </w:rPr>
              <w:t>The trimmed content must a</w:t>
            </w:r>
            <w:r>
              <w:rPr>
                <w:rFonts w:ascii="Consolas" w:hAnsi="Consolas" w:cs="Consolas"/>
                <w:color w:val="000000"/>
                <w:sz w:val="19"/>
                <w:szCs w:val="19"/>
                <w:lang w:val="en-US"/>
              </w:rPr>
              <w:t>ppear in the star comment.</w:t>
            </w:r>
          </w:p>
          <w:p w:rsidR="003C527E" w:rsidRPr="003C527E" w:rsidRDefault="003C527E" w:rsidP="003C527E">
            <w:pPr>
              <w:pStyle w:val="ListParagraph"/>
              <w:rPr>
                <w:rFonts w:ascii="Consolas" w:hAnsi="Consolas" w:cs="Consolas"/>
                <w:color w:val="000000"/>
                <w:sz w:val="19"/>
                <w:szCs w:val="19"/>
                <w:lang w:val="en-US"/>
              </w:rPr>
            </w:pPr>
          </w:p>
        </w:tc>
      </w:tr>
      <w:tr w:rsidR="00AF396A" w:rsidRPr="003C527E" w:rsidTr="00AF396A">
        <w:tc>
          <w:tcPr>
            <w:tcW w:w="2405" w:type="dxa"/>
          </w:tcPr>
          <w:p w:rsidR="00AF396A" w:rsidRPr="003C527E" w:rsidRDefault="00775957" w:rsidP="00EC51C4">
            <w:pPr>
              <w:rPr>
                <w:rFonts w:ascii="Consolas" w:hAnsi="Consolas" w:cs="Consolas"/>
                <w:color w:val="000000"/>
                <w:sz w:val="19"/>
                <w:szCs w:val="19"/>
                <w:lang w:val="en-US"/>
              </w:rPr>
            </w:pPr>
            <w:proofErr w:type="spellStart"/>
            <w:r>
              <w:rPr>
                <w:rFonts w:ascii="Consolas" w:hAnsi="Consolas" w:cs="Consolas"/>
                <w:color w:val="000000"/>
                <w:sz w:val="19"/>
                <w:szCs w:val="19"/>
                <w:lang w:val="en-US"/>
              </w:rPr>
              <w:t>NodeSimplePattern</w:t>
            </w:r>
            <w:proofErr w:type="spellEnd"/>
          </w:p>
        </w:tc>
        <w:tc>
          <w:tcPr>
            <w:tcW w:w="6611" w:type="dxa"/>
          </w:tcPr>
          <w:p w:rsidR="00775957" w:rsidRPr="003C527E" w:rsidRDefault="00775957" w:rsidP="00775957">
            <w:pPr>
              <w:rPr>
                <w:rFonts w:ascii="Consolas" w:hAnsi="Consolas" w:cs="Consolas"/>
                <w:color w:val="000000"/>
                <w:sz w:val="19"/>
                <w:szCs w:val="19"/>
                <w:lang w:val="en-US"/>
              </w:rPr>
            </w:pPr>
            <w:r>
              <w:rPr>
                <w:rFonts w:ascii="Consolas" w:hAnsi="Consolas" w:cs="Consolas"/>
                <w:color w:val="000000"/>
                <w:sz w:val="19"/>
                <w:szCs w:val="19"/>
                <w:lang w:val="en-US"/>
              </w:rPr>
              <w:t>(</w:t>
            </w:r>
            <w:proofErr w:type="spellStart"/>
            <w:r>
              <w:rPr>
                <w:rFonts w:ascii="Consolas" w:hAnsi="Consolas" w:cs="Consolas"/>
                <w:color w:val="000000"/>
                <w:sz w:val="19"/>
                <w:szCs w:val="19"/>
                <w:lang w:val="en-US"/>
              </w:rPr>
              <w:t>largest|deepest</w:t>
            </w:r>
            <w:proofErr w:type="spellEnd"/>
            <w:r>
              <w:rPr>
                <w:rFonts w:ascii="Consolas" w:hAnsi="Consolas" w:cs="Consolas"/>
                <w:color w:val="000000"/>
                <w:sz w:val="19"/>
                <w:szCs w:val="19"/>
                <w:lang w:val="en-US"/>
              </w:rPr>
              <w:t xml:space="preserve">) nodes like </w:t>
            </w:r>
            <w:proofErr w:type="spellStart"/>
            <w:r>
              <w:rPr>
                <w:rFonts w:ascii="Consolas" w:hAnsi="Consolas" w:cs="Consolas"/>
                <w:color w:val="000000"/>
                <w:sz w:val="19"/>
                <w:szCs w:val="19"/>
                <w:lang w:val="en-US"/>
              </w:rPr>
              <w:t>SimplePattern</w:t>
            </w:r>
            <w:proofErr w:type="spellEnd"/>
          </w:p>
        </w:tc>
      </w:tr>
      <w:tr w:rsidR="00775957" w:rsidRPr="003C527E" w:rsidTr="00AF396A">
        <w:tc>
          <w:tcPr>
            <w:tcW w:w="2405" w:type="dxa"/>
          </w:tcPr>
          <w:p w:rsidR="00775957" w:rsidRDefault="00775957" w:rsidP="00EC51C4">
            <w:pPr>
              <w:rPr>
                <w:rFonts w:ascii="Consolas" w:hAnsi="Consolas" w:cs="Consolas"/>
                <w:color w:val="000000"/>
                <w:sz w:val="19"/>
                <w:szCs w:val="19"/>
                <w:lang w:val="en-US"/>
              </w:rPr>
            </w:pPr>
            <w:proofErr w:type="spellStart"/>
            <w:r>
              <w:rPr>
                <w:rFonts w:ascii="Consolas" w:hAnsi="Consolas" w:cs="Consolas"/>
                <w:color w:val="000000"/>
                <w:sz w:val="19"/>
                <w:szCs w:val="19"/>
                <w:lang w:val="en-US"/>
              </w:rPr>
              <w:t>SimplePattern</w:t>
            </w:r>
            <w:proofErr w:type="spellEnd"/>
          </w:p>
        </w:tc>
        <w:tc>
          <w:tcPr>
            <w:tcW w:w="6611" w:type="dxa"/>
          </w:tcPr>
          <w:p w:rsidR="00775957" w:rsidRDefault="00775957" w:rsidP="00775957">
            <w:pPr>
              <w:rPr>
                <w:rFonts w:ascii="Consolas" w:hAnsi="Consolas" w:cs="Consolas"/>
                <w:color w:val="000000"/>
                <w:sz w:val="19"/>
                <w:szCs w:val="19"/>
                <w:lang w:val="en-US"/>
              </w:rPr>
            </w:pPr>
            <w:r>
              <w:rPr>
                <w:rFonts w:ascii="Consolas" w:hAnsi="Consolas" w:cs="Consolas"/>
                <w:color w:val="000000"/>
                <w:sz w:val="19"/>
                <w:szCs w:val="19"/>
                <w:lang w:val="en-US"/>
              </w:rPr>
              <w:t>Curly braces delimited literal string.</w:t>
            </w:r>
          </w:p>
          <w:p w:rsidR="00A44216" w:rsidRDefault="00A44216" w:rsidP="00775957">
            <w:pPr>
              <w:rPr>
                <w:rFonts w:ascii="Consolas" w:hAnsi="Consolas" w:cs="Consolas"/>
                <w:color w:val="000000"/>
                <w:sz w:val="19"/>
                <w:szCs w:val="19"/>
                <w:lang w:val="en-US"/>
              </w:rPr>
            </w:pPr>
            <w:r>
              <w:rPr>
                <w:rFonts w:ascii="Consolas" w:hAnsi="Consolas" w:cs="Consolas"/>
                <w:color w:val="000000"/>
                <w:sz w:val="19"/>
                <w:szCs w:val="19"/>
                <w:lang w:val="en-US"/>
              </w:rPr>
              <w:t>Whitespaces are not relevant, only tokens matter.</w:t>
            </w:r>
            <w:bookmarkStart w:id="0" w:name="_GoBack"/>
            <w:bookmarkEnd w:id="0"/>
          </w:p>
        </w:tc>
      </w:tr>
    </w:tbl>
    <w:p w:rsidR="00AF396A" w:rsidRPr="003C527E" w:rsidRDefault="00AF396A" w:rsidP="00EC51C4">
      <w:pPr>
        <w:rPr>
          <w:rFonts w:ascii="Consolas" w:hAnsi="Consolas" w:cs="Consolas"/>
          <w:color w:val="000000"/>
          <w:sz w:val="19"/>
          <w:szCs w:val="19"/>
          <w:lang w:val="en-US"/>
        </w:rPr>
      </w:pPr>
    </w:p>
    <w:p w:rsidR="00AF396A" w:rsidRPr="003C527E" w:rsidRDefault="00AF396A" w:rsidP="00EC51C4">
      <w:pPr>
        <w:rPr>
          <w:lang w:val="en-US"/>
        </w:rPr>
      </w:pPr>
    </w:p>
    <w:p w:rsidR="00AF396A" w:rsidRPr="003C527E" w:rsidRDefault="00AF396A" w:rsidP="00EC51C4">
      <w:pPr>
        <w:rPr>
          <w:lang w:val="en-US"/>
        </w:rPr>
      </w:pPr>
    </w:p>
    <w:p w:rsidR="00EC51C4" w:rsidRPr="003C527E" w:rsidRDefault="00EC51C4" w:rsidP="00EC51C4">
      <w:pPr>
        <w:rPr>
          <w:lang w:val="en-US"/>
        </w:rPr>
      </w:pPr>
    </w:p>
    <w:p w:rsidR="00EC51C4" w:rsidRDefault="00BD5125" w:rsidP="00EC51C4">
      <w:pPr>
        <w:rPr>
          <w:lang w:val="en-US"/>
        </w:rPr>
      </w:pPr>
      <w:hyperlink r:id="rId5" w:history="1">
        <w:r w:rsidR="0064333F" w:rsidRPr="00BB15B8">
          <w:rPr>
            <w:rStyle w:val="Hyperlink"/>
            <w:lang w:val="en-US"/>
          </w:rPr>
          <w:t>http://coccinelle.lip6.fr/</w:t>
        </w:r>
      </w:hyperlink>
    </w:p>
    <w:p w:rsidR="0064333F" w:rsidRDefault="0064333F" w:rsidP="00EC51C4">
      <w:pPr>
        <w:rPr>
          <w:lang w:val="en-US"/>
        </w:rPr>
      </w:pPr>
    </w:p>
    <w:p w:rsidR="00EC51C4" w:rsidRPr="00EC51C4" w:rsidRDefault="00BD5125" w:rsidP="00EC51C4">
      <w:pPr>
        <w:rPr>
          <w:lang w:val="en-US"/>
        </w:rPr>
      </w:pPr>
      <w:hyperlink r:id="rId6" w:history="1">
        <w:r w:rsidR="00EC51C4" w:rsidRPr="00EC51C4">
          <w:rPr>
            <w:rStyle w:val="Hyperlink"/>
            <w:lang w:val="en-US"/>
          </w:rPr>
          <w:t>https://en.wikipedia.org/wiki/DMS_Software_Reengineering_Toolkit</w:t>
        </w:r>
      </w:hyperlink>
    </w:p>
    <w:p w:rsidR="00EC51C4" w:rsidRPr="00EC51C4" w:rsidRDefault="00BD5125" w:rsidP="00EC51C4">
      <w:pPr>
        <w:pStyle w:val="ListParagraph"/>
        <w:numPr>
          <w:ilvl w:val="0"/>
          <w:numId w:val="1"/>
        </w:numPr>
        <w:rPr>
          <w:lang w:val="en-US"/>
        </w:rPr>
      </w:pPr>
      <w:hyperlink r:id="rId7" w:history="1">
        <w:r w:rsidR="00EC51C4" w:rsidRPr="00EC51C4">
          <w:rPr>
            <w:rStyle w:val="Hyperlink"/>
            <w:lang w:val="en-US"/>
          </w:rPr>
          <w:t>https://en.wikipedia.org/wiki/GLR_parser</w:t>
        </w:r>
      </w:hyperlink>
    </w:p>
    <w:p w:rsidR="00EC51C4" w:rsidRPr="00EC51C4" w:rsidRDefault="00BD5125" w:rsidP="00EC51C4">
      <w:pPr>
        <w:pStyle w:val="ListParagraph"/>
        <w:numPr>
          <w:ilvl w:val="0"/>
          <w:numId w:val="1"/>
        </w:numPr>
        <w:rPr>
          <w:lang w:val="en-US"/>
        </w:rPr>
      </w:pPr>
      <w:hyperlink r:id="rId8" w:history="1">
        <w:r w:rsidR="00EC51C4" w:rsidRPr="00EC51C4">
          <w:rPr>
            <w:rStyle w:val="Hyperlink"/>
            <w:lang w:val="en-US"/>
          </w:rPr>
          <w:t>http://www.semanticdesigns.com/Products/DMS/DMSToolkit.html</w:t>
        </w:r>
      </w:hyperlink>
    </w:p>
    <w:p w:rsidR="00EC51C4" w:rsidRPr="00EC51C4" w:rsidRDefault="00EC51C4" w:rsidP="00EC51C4">
      <w:pPr>
        <w:pStyle w:val="ListParagraph"/>
        <w:numPr>
          <w:ilvl w:val="0"/>
          <w:numId w:val="1"/>
        </w:numPr>
        <w:rPr>
          <w:lang w:val="en-US"/>
        </w:rPr>
      </w:pPr>
    </w:p>
    <w:p w:rsidR="00EC51C4" w:rsidRDefault="00EC51C4" w:rsidP="00EC51C4">
      <w:r>
        <w:t xml:space="preserve">Collection of </w:t>
      </w:r>
      <w:proofErr w:type="spellStart"/>
      <w:r>
        <w:t>Xml</w:t>
      </w:r>
      <w:proofErr w:type="spellEnd"/>
      <w:r>
        <w:t xml:space="preserve"> manipulation </w:t>
      </w:r>
      <w:proofErr w:type="spellStart"/>
      <w:r>
        <w:t>papers</w:t>
      </w:r>
      <w:proofErr w:type="spellEnd"/>
    </w:p>
    <w:p w:rsidR="00EC51C4" w:rsidRDefault="00BD5125" w:rsidP="00EC51C4">
      <w:hyperlink r:id="rId9" w:history="1">
        <w:r w:rsidR="00EC51C4" w:rsidRPr="00C7333A">
          <w:rPr>
            <w:rStyle w:val="Hyperlink"/>
          </w:rPr>
          <w:t>http://link.springer.com/book/10.1007/3-540-36556-7</w:t>
        </w:r>
      </w:hyperlink>
    </w:p>
    <w:p w:rsidR="00EC51C4" w:rsidRDefault="00EC51C4" w:rsidP="00EC51C4"/>
    <w:p w:rsidR="00EC51C4" w:rsidRPr="00EC51C4" w:rsidRDefault="00EC51C4" w:rsidP="00EC51C4">
      <w:pPr>
        <w:rPr>
          <w:lang w:val="en-US"/>
        </w:rPr>
      </w:pPr>
    </w:p>
    <w:sectPr w:rsidR="00EC51C4" w:rsidRPr="00EC51C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2FF" w:usb1="0000FCFF" w:usb2="00000001"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7A0551"/>
    <w:multiLevelType w:val="hybridMultilevel"/>
    <w:tmpl w:val="812E4FE0"/>
    <w:lvl w:ilvl="0" w:tplc="DEFE4AD0">
      <w:numFmt w:val="bullet"/>
      <w:lvlText w:val="-"/>
      <w:lvlJc w:val="left"/>
      <w:pPr>
        <w:ind w:left="720" w:hanging="360"/>
      </w:pPr>
      <w:rPr>
        <w:rFonts w:ascii="Calibri" w:eastAsiaTheme="minorHAnsi" w:hAnsi="Calibri"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F303619"/>
    <w:multiLevelType w:val="hybridMultilevel"/>
    <w:tmpl w:val="44865206"/>
    <w:lvl w:ilvl="0" w:tplc="DE46CF18">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39B62ED4"/>
    <w:multiLevelType w:val="hybridMultilevel"/>
    <w:tmpl w:val="8482F536"/>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3"/>
  <w:doNotDisplayPageBoundaries/>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905E0"/>
    <w:rsid w:val="0005274A"/>
    <w:rsid w:val="00071E3F"/>
    <w:rsid w:val="000855DA"/>
    <w:rsid w:val="00225B6C"/>
    <w:rsid w:val="00332FDD"/>
    <w:rsid w:val="003B0C8F"/>
    <w:rsid w:val="003C527E"/>
    <w:rsid w:val="00472665"/>
    <w:rsid w:val="004C44CD"/>
    <w:rsid w:val="005420BD"/>
    <w:rsid w:val="0059661A"/>
    <w:rsid w:val="005C2CED"/>
    <w:rsid w:val="005D0318"/>
    <w:rsid w:val="0064333F"/>
    <w:rsid w:val="006E110A"/>
    <w:rsid w:val="006E5B47"/>
    <w:rsid w:val="00740194"/>
    <w:rsid w:val="007418A2"/>
    <w:rsid w:val="00772AD0"/>
    <w:rsid w:val="00775957"/>
    <w:rsid w:val="007905E0"/>
    <w:rsid w:val="008B0843"/>
    <w:rsid w:val="00927FAD"/>
    <w:rsid w:val="009A0FA4"/>
    <w:rsid w:val="00A44216"/>
    <w:rsid w:val="00AF396A"/>
    <w:rsid w:val="00BD5125"/>
    <w:rsid w:val="00C36F03"/>
    <w:rsid w:val="00D562E5"/>
    <w:rsid w:val="00DD5D4A"/>
    <w:rsid w:val="00E118ED"/>
    <w:rsid w:val="00E34B79"/>
    <w:rsid w:val="00EC51C4"/>
    <w:rsid w:val="00F44A2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42B530"/>
  <w15:chartTrackingRefBased/>
  <w15:docId w15:val="{CADF5C39-2A18-463B-AB5B-034DCFB202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E110A"/>
    <w:rPr>
      <w:color w:val="0563C1" w:themeColor="hyperlink"/>
      <w:u w:val="single"/>
    </w:rPr>
  </w:style>
  <w:style w:type="paragraph" w:styleId="ListParagraph">
    <w:name w:val="List Paragraph"/>
    <w:basedOn w:val="Normal"/>
    <w:uiPriority w:val="34"/>
    <w:qFormat/>
    <w:rsid w:val="00E118ED"/>
    <w:pPr>
      <w:ind w:left="720"/>
      <w:contextualSpacing/>
    </w:pPr>
  </w:style>
  <w:style w:type="table" w:styleId="TableGrid">
    <w:name w:val="Table Grid"/>
    <w:basedOn w:val="TableNormal"/>
    <w:uiPriority w:val="39"/>
    <w:rsid w:val="00AF396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emanticdesigns.com/Products/DMS/DMSToolkit.html" TargetMode="External"/><Relationship Id="rId3" Type="http://schemas.openxmlformats.org/officeDocument/2006/relationships/settings" Target="settings.xml"/><Relationship Id="rId7" Type="http://schemas.openxmlformats.org/officeDocument/2006/relationships/hyperlink" Target="https://en.wikipedia.org/wiki/GLR_parser"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en.wikipedia.org/wiki/DMS_Software_Reengineering_Toolkit" TargetMode="External"/><Relationship Id="rId11" Type="http://schemas.openxmlformats.org/officeDocument/2006/relationships/theme" Target="theme/theme1.xml"/><Relationship Id="rId5" Type="http://schemas.openxmlformats.org/officeDocument/2006/relationships/hyperlink" Target="http://coccinelle.lip6.fr/"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link.springer.com/book/10.1007/3-540-3655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1885</TotalTime>
  <Pages>2</Pages>
  <Words>360</Words>
  <Characters>1981</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Olivier Spinelli</dc:creator>
  <cp:keywords/>
  <dc:description/>
  <cp:lastModifiedBy>Olivier Spinelli</cp:lastModifiedBy>
  <cp:revision>13</cp:revision>
  <dcterms:created xsi:type="dcterms:W3CDTF">2016-02-25T08:44:00Z</dcterms:created>
  <dcterms:modified xsi:type="dcterms:W3CDTF">2016-05-27T10:54:00Z</dcterms:modified>
</cp:coreProperties>
</file>