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4A2F" w:rsidRDefault="00F44A2F"/>
    <w:p w:rsidR="000855DA" w:rsidRPr="00225B6C" w:rsidRDefault="000855DA" w:rsidP="000855DA">
      <w:pPr>
        <w:rPr>
          <w:lang w:val="en-US"/>
        </w:rPr>
      </w:pPr>
      <w:proofErr w:type="gramStart"/>
      <w:r w:rsidRPr="00225B6C">
        <w:rPr>
          <w:lang w:val="en-US"/>
        </w:rPr>
        <w:t>R :</w:t>
      </w:r>
      <w:proofErr w:type="gramEnd"/>
      <w:r w:rsidRPr="00225B6C">
        <w:rPr>
          <w:lang w:val="en-US"/>
        </w:rPr>
        <w:t xml:space="preserve">= </w:t>
      </w:r>
      <w:r w:rsidRPr="00225B6C">
        <w:rPr>
          <w:lang w:val="en-US"/>
        </w:rPr>
        <w:tab/>
      </w:r>
      <w:proofErr w:type="spellStart"/>
      <w:r w:rsidRPr="00225B6C">
        <w:rPr>
          <w:lang w:val="en-US"/>
        </w:rPr>
        <w:t>R</w:t>
      </w:r>
      <w:r w:rsidRPr="00225B6C">
        <w:rPr>
          <w:vertAlign w:val="subscript"/>
          <w:lang w:val="en-US"/>
        </w:rPr>
        <w:t>i</w:t>
      </w:r>
      <w:proofErr w:type="spellEnd"/>
      <w:r w:rsidRPr="00225B6C">
        <w:rPr>
          <w:lang w:val="en-US"/>
        </w:rPr>
        <w:t xml:space="preserve"> union </w:t>
      </w:r>
      <w:proofErr w:type="spellStart"/>
      <w:r w:rsidRPr="00225B6C">
        <w:rPr>
          <w:lang w:val="en-US"/>
        </w:rPr>
        <w:t>R</w:t>
      </w:r>
      <w:r w:rsidRPr="00225B6C">
        <w:rPr>
          <w:vertAlign w:val="subscript"/>
          <w:lang w:val="en-US"/>
        </w:rPr>
        <w:t>i</w:t>
      </w:r>
      <w:proofErr w:type="spellEnd"/>
      <w:r w:rsidR="0059661A" w:rsidRPr="00225B6C">
        <w:rPr>
          <w:lang w:val="en-US"/>
        </w:rPr>
        <w:t xml:space="preserve"> | </w:t>
      </w:r>
      <w:proofErr w:type="spellStart"/>
      <w:r w:rsidR="0059661A" w:rsidRPr="00225B6C">
        <w:rPr>
          <w:lang w:val="en-US"/>
        </w:rPr>
        <w:t>R</w:t>
      </w:r>
      <w:r w:rsidR="0059661A" w:rsidRPr="00225B6C">
        <w:rPr>
          <w:vertAlign w:val="subscript"/>
          <w:lang w:val="en-US"/>
        </w:rPr>
        <w:t>i</w:t>
      </w:r>
      <w:proofErr w:type="spellEnd"/>
      <w:r w:rsidR="0059661A" w:rsidRPr="00225B6C">
        <w:rPr>
          <w:lang w:val="en-US"/>
        </w:rPr>
        <w:t xml:space="preserve"> | (R)</w:t>
      </w:r>
      <w:r w:rsidR="006E5B47">
        <w:rPr>
          <w:lang w:val="en-US"/>
        </w:rPr>
        <w:t xml:space="preserve"> </w:t>
      </w:r>
    </w:p>
    <w:p w:rsidR="000855DA" w:rsidRPr="005D0318" w:rsidRDefault="000855DA" w:rsidP="000855DA">
      <w:pPr>
        <w:rPr>
          <w:lang w:val="en-US"/>
        </w:rPr>
      </w:pPr>
      <w:proofErr w:type="spellStart"/>
      <w:proofErr w:type="gramStart"/>
      <w:r w:rsidRPr="005D0318">
        <w:rPr>
          <w:lang w:val="en-US"/>
        </w:rPr>
        <w:t>R</w:t>
      </w:r>
      <w:r w:rsidRPr="005D0318">
        <w:rPr>
          <w:vertAlign w:val="subscript"/>
          <w:lang w:val="en-US"/>
        </w:rPr>
        <w:t>i</w:t>
      </w:r>
      <w:proofErr w:type="spellEnd"/>
      <w:r w:rsidRPr="005D0318">
        <w:rPr>
          <w:lang w:val="en-US"/>
        </w:rPr>
        <w:t> :</w:t>
      </w:r>
      <w:proofErr w:type="gramEnd"/>
      <w:r w:rsidRPr="005D0318">
        <w:rPr>
          <w:lang w:val="en-US"/>
        </w:rPr>
        <w:t xml:space="preserve">= </w:t>
      </w:r>
      <w:r w:rsidRPr="005D0318">
        <w:rPr>
          <w:lang w:val="en-US"/>
        </w:rPr>
        <w:tab/>
        <w:t>R</w:t>
      </w:r>
      <w:r w:rsidRPr="005D0318">
        <w:rPr>
          <w:vertAlign w:val="subscript"/>
          <w:lang w:val="en-US"/>
        </w:rPr>
        <w:t>e</w:t>
      </w:r>
      <w:r w:rsidRPr="005D0318">
        <w:rPr>
          <w:lang w:val="en-US"/>
        </w:rPr>
        <w:t xml:space="preserve"> intersect R</w:t>
      </w:r>
      <w:r w:rsidRPr="005D0318">
        <w:rPr>
          <w:vertAlign w:val="subscript"/>
          <w:lang w:val="en-US"/>
        </w:rPr>
        <w:t xml:space="preserve">e </w:t>
      </w:r>
      <w:r w:rsidRPr="005D0318">
        <w:rPr>
          <w:lang w:val="en-US"/>
        </w:rPr>
        <w:t>| R</w:t>
      </w:r>
      <w:r w:rsidRPr="005D0318">
        <w:rPr>
          <w:vertAlign w:val="subscript"/>
          <w:lang w:val="en-US"/>
        </w:rPr>
        <w:t>e</w:t>
      </w:r>
    </w:p>
    <w:p w:rsidR="000855DA" w:rsidRPr="0059661A" w:rsidRDefault="00332FDD" w:rsidP="000855DA">
      <w:pPr>
        <w:rPr>
          <w:lang w:val="en-US"/>
        </w:rPr>
      </w:pPr>
      <w:proofErr w:type="gramStart"/>
      <w:r w:rsidRPr="0059661A">
        <w:rPr>
          <w:lang w:val="en-US"/>
        </w:rPr>
        <w:t>R</w:t>
      </w:r>
      <w:r w:rsidR="000855DA" w:rsidRPr="0059661A">
        <w:rPr>
          <w:vertAlign w:val="subscript"/>
          <w:lang w:val="en-US"/>
        </w:rPr>
        <w:t>e</w:t>
      </w:r>
      <w:r w:rsidRPr="0059661A">
        <w:rPr>
          <w:lang w:val="en-US"/>
        </w:rPr>
        <w:t> :</w:t>
      </w:r>
      <w:proofErr w:type="gramEnd"/>
      <w:r w:rsidRPr="0059661A">
        <w:rPr>
          <w:lang w:val="en-US"/>
        </w:rPr>
        <w:t xml:space="preserve">= </w:t>
      </w:r>
      <w:r w:rsidRPr="0059661A">
        <w:rPr>
          <w:lang w:val="en-US"/>
        </w:rPr>
        <w:tab/>
        <w:t>R</w:t>
      </w:r>
      <w:r w:rsidR="000855DA" w:rsidRPr="0059661A">
        <w:rPr>
          <w:vertAlign w:val="subscript"/>
          <w:lang w:val="en-US"/>
        </w:rPr>
        <w:t>d</w:t>
      </w:r>
      <w:r w:rsidRPr="0059661A">
        <w:rPr>
          <w:lang w:val="en-US"/>
        </w:rPr>
        <w:t xml:space="preserve"> except R</w:t>
      </w:r>
      <w:r w:rsidR="000855DA" w:rsidRPr="0059661A">
        <w:rPr>
          <w:vertAlign w:val="subscript"/>
          <w:lang w:val="en-US"/>
        </w:rPr>
        <w:t xml:space="preserve">d </w:t>
      </w:r>
      <w:r w:rsidR="000855DA" w:rsidRPr="0059661A">
        <w:rPr>
          <w:lang w:val="en-US"/>
        </w:rPr>
        <w:t>| R</w:t>
      </w:r>
      <w:r w:rsidR="000855DA" w:rsidRPr="0059661A">
        <w:rPr>
          <w:vertAlign w:val="subscript"/>
          <w:lang w:val="en-US"/>
        </w:rPr>
        <w:t>d</w:t>
      </w:r>
    </w:p>
    <w:p w:rsidR="00332FDD" w:rsidRDefault="000855DA" w:rsidP="0059661A">
      <w:pPr>
        <w:rPr>
          <w:lang w:val="en-US"/>
        </w:rPr>
      </w:pPr>
      <w:proofErr w:type="gramStart"/>
      <w:r w:rsidRPr="0059661A">
        <w:rPr>
          <w:lang w:val="en-US"/>
        </w:rPr>
        <w:t>R</w:t>
      </w:r>
      <w:r w:rsidRPr="0059661A">
        <w:rPr>
          <w:vertAlign w:val="subscript"/>
          <w:lang w:val="en-US"/>
        </w:rPr>
        <w:t>d</w:t>
      </w:r>
      <w:r w:rsidRPr="0059661A">
        <w:rPr>
          <w:lang w:val="en-US"/>
        </w:rPr>
        <w:t> :</w:t>
      </w:r>
      <w:proofErr w:type="gramEnd"/>
      <w:r w:rsidRPr="0059661A">
        <w:rPr>
          <w:lang w:val="en-US"/>
        </w:rPr>
        <w:t xml:space="preserve">= </w:t>
      </w:r>
      <w:r w:rsidR="0059661A">
        <w:rPr>
          <w:lang w:val="en-US"/>
        </w:rPr>
        <w:tab/>
      </w:r>
      <w:r w:rsidR="00332FDD" w:rsidRPr="00D562E5">
        <w:rPr>
          <w:lang w:val="en-US"/>
        </w:rPr>
        <w:t>af</w:t>
      </w:r>
      <w:r w:rsidR="00332FDD">
        <w:rPr>
          <w:lang w:val="en-US"/>
        </w:rPr>
        <w:t>ter R</w:t>
      </w:r>
    </w:p>
    <w:p w:rsidR="0059661A" w:rsidRDefault="0059661A" w:rsidP="0059661A">
      <w:pPr>
        <w:rPr>
          <w:lang w:val="en-US"/>
        </w:rPr>
      </w:pPr>
      <w:r>
        <w:rPr>
          <w:lang w:val="en-US"/>
        </w:rPr>
        <w:tab/>
        <w:t>| before R</w:t>
      </w:r>
    </w:p>
    <w:p w:rsidR="00225B6C" w:rsidRDefault="00225B6C" w:rsidP="00225B6C">
      <w:pPr>
        <w:rPr>
          <w:lang w:val="en-US"/>
        </w:rPr>
      </w:pPr>
      <w:r>
        <w:rPr>
          <w:lang w:val="en-US"/>
        </w:rPr>
        <w:tab/>
        <w:t xml:space="preserve">| first </w:t>
      </w:r>
      <w:r w:rsidR="00740194">
        <w:rPr>
          <w:lang w:val="en-US"/>
        </w:rPr>
        <w:t>[+N]</w:t>
      </w:r>
      <w:r>
        <w:rPr>
          <w:lang w:val="en-US"/>
        </w:rPr>
        <w:t xml:space="preserve"> R</w:t>
      </w:r>
    </w:p>
    <w:p w:rsidR="00225B6C" w:rsidRDefault="00225B6C" w:rsidP="00225B6C">
      <w:pPr>
        <w:rPr>
          <w:lang w:val="en-US"/>
        </w:rPr>
      </w:pPr>
      <w:r>
        <w:rPr>
          <w:lang w:val="en-US"/>
        </w:rPr>
        <w:tab/>
        <w:t xml:space="preserve">| last </w:t>
      </w:r>
      <w:r w:rsidR="00740194">
        <w:rPr>
          <w:lang w:val="en-US"/>
        </w:rPr>
        <w:t>[-N]</w:t>
      </w:r>
      <w:bookmarkStart w:id="0" w:name="_GoBack"/>
      <w:bookmarkEnd w:id="0"/>
      <w:r>
        <w:rPr>
          <w:lang w:val="en-US"/>
        </w:rPr>
        <w:t xml:space="preserve"> R</w:t>
      </w:r>
    </w:p>
    <w:p w:rsidR="0059661A" w:rsidRDefault="00225B6C" w:rsidP="00332FDD">
      <w:pPr>
        <w:rPr>
          <w:lang w:val="en-US"/>
        </w:rPr>
      </w:pPr>
      <w:r>
        <w:rPr>
          <w:lang w:val="en-US"/>
        </w:rPr>
        <w:tab/>
        <w:t xml:space="preserve">| in </w:t>
      </w:r>
      <w:proofErr w:type="spellStart"/>
      <w:r>
        <w:rPr>
          <w:lang w:val="en-US"/>
        </w:rPr>
        <w:t>NodePredicate</w:t>
      </w:r>
      <w:proofErr w:type="spellEnd"/>
    </w:p>
    <w:p w:rsidR="008B0843" w:rsidRPr="00332FDD" w:rsidRDefault="008B0843" w:rsidP="00332FDD">
      <w:pPr>
        <w:rPr>
          <w:lang w:val="en-US"/>
        </w:rPr>
      </w:pPr>
      <w:r>
        <w:rPr>
          <w:lang w:val="en-US"/>
        </w:rPr>
        <w:tab/>
        <w:t>| `&lt;token&gt;</w:t>
      </w:r>
    </w:p>
    <w:p w:rsidR="00D562E5" w:rsidRPr="00D562E5" w:rsidRDefault="00D562E5">
      <w:pPr>
        <w:rPr>
          <w:lang w:val="en-US"/>
        </w:rPr>
      </w:pPr>
    </w:p>
    <w:p w:rsidR="00D562E5" w:rsidRDefault="005D0318">
      <w:pPr>
        <w:rPr>
          <w:lang w:val="en-US"/>
        </w:rPr>
      </w:pPr>
      <w:r>
        <w:rPr>
          <w:lang w:val="en-US"/>
        </w:rPr>
        <w:t xml:space="preserve">Other </w:t>
      </w:r>
      <w:r w:rsidR="00E34B79">
        <w:rPr>
          <w:lang w:val="en-US"/>
        </w:rPr>
        <w:t xml:space="preserve">(complementary) </w:t>
      </w:r>
      <w:r>
        <w:rPr>
          <w:lang w:val="en-US"/>
        </w:rPr>
        <w:t xml:space="preserve">approach </w:t>
      </w:r>
      <w:r w:rsidR="00E34B79">
        <w:rPr>
          <w:lang w:val="en-US"/>
        </w:rPr>
        <w:t>for insertion point:</w:t>
      </w:r>
    </w:p>
    <w:p w:rsidR="005D0318" w:rsidRPr="005D0318" w:rsidRDefault="005D0318" w:rsidP="005D0318">
      <w:pPr>
        <w:pStyle w:val="ListParagraph"/>
        <w:numPr>
          <w:ilvl w:val="0"/>
          <w:numId w:val="2"/>
        </w:numPr>
        <w:rPr>
          <w:lang w:val="en-US"/>
        </w:rPr>
      </w:pPr>
      <w:r w:rsidRPr="005D0318">
        <w:rPr>
          <w:lang w:val="en-US"/>
        </w:rPr>
        <w:t>Insertion Point:</w:t>
      </w:r>
    </w:p>
    <w:p w:rsidR="005D0318" w:rsidRPr="005D0318" w:rsidRDefault="005D0318" w:rsidP="005D0318">
      <w:pPr>
        <w:pStyle w:val="ListParagraph"/>
        <w:numPr>
          <w:ilvl w:val="1"/>
          <w:numId w:val="2"/>
        </w:numPr>
        <w:rPr>
          <w:lang w:val="en-US"/>
        </w:rPr>
      </w:pPr>
      <w:proofErr w:type="gramStart"/>
      <w:r w:rsidRPr="005D0318">
        <w:rPr>
          <w:lang w:val="en-US"/>
        </w:rPr>
        <w:t>I :</w:t>
      </w:r>
      <w:proofErr w:type="gramEnd"/>
      <w:r w:rsidRPr="005D0318">
        <w:rPr>
          <w:lang w:val="en-US"/>
        </w:rPr>
        <w:t xml:space="preserve">= </w:t>
      </w:r>
      <w:r w:rsidR="00EC51C4">
        <w:rPr>
          <w:lang w:val="en-US"/>
        </w:rPr>
        <w:t>(</w:t>
      </w:r>
      <w:r w:rsidRPr="005D0318">
        <w:rPr>
          <w:lang w:val="en-US"/>
        </w:rPr>
        <w:t xml:space="preserve">before | after) </w:t>
      </w:r>
      <w:r>
        <w:rPr>
          <w:lang w:val="en-US"/>
        </w:rPr>
        <w:t xml:space="preserve">[Card] </w:t>
      </w:r>
      <w:r w:rsidRPr="005D0318">
        <w:rPr>
          <w:lang w:val="en-US"/>
        </w:rPr>
        <w:t>W) | (in</w:t>
      </w:r>
      <w:r w:rsidR="00772AD0">
        <w:rPr>
          <w:lang w:val="en-US"/>
        </w:rPr>
        <w:t>to</w:t>
      </w:r>
      <w:r w:rsidRPr="005D0318">
        <w:rPr>
          <w:lang w:val="en-US"/>
        </w:rPr>
        <w:t xml:space="preserve"> extension </w:t>
      </w:r>
      <w:r w:rsidR="00E34B79" w:rsidRPr="005D0318">
        <w:rPr>
          <w:lang w:val="en-US"/>
        </w:rPr>
        <w:t>dotted-identifier</w:t>
      </w:r>
      <w:r w:rsidRPr="005D0318">
        <w:rPr>
          <w:lang w:val="en-US"/>
        </w:rPr>
        <w:t>)</w:t>
      </w:r>
    </w:p>
    <w:p w:rsidR="005D0318" w:rsidRDefault="005D0318" w:rsidP="005D03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Cardinality/Index locator</w:t>
      </w:r>
    </w:p>
    <w:p w:rsidR="005D0318" w:rsidRPr="005D0318" w:rsidRDefault="005D0318" w:rsidP="005D0318">
      <w:pPr>
        <w:pStyle w:val="ListParagraph"/>
        <w:numPr>
          <w:ilvl w:val="1"/>
          <w:numId w:val="2"/>
        </w:numPr>
        <w:rPr>
          <w:lang w:val="en-US"/>
        </w:rPr>
      </w:pPr>
      <w:proofErr w:type="gramStart"/>
      <w:r>
        <w:rPr>
          <w:lang w:val="en-US"/>
        </w:rPr>
        <w:t>Card :</w:t>
      </w:r>
      <w:proofErr w:type="gramEnd"/>
      <w:r>
        <w:rPr>
          <w:lang w:val="en-US"/>
        </w:rPr>
        <w:t>= first[+N] | last[</w:t>
      </w:r>
      <w:r w:rsidR="006E5B47">
        <w:rPr>
          <w:lang w:val="en-US"/>
        </w:rPr>
        <w:t>-</w:t>
      </w:r>
      <w:r>
        <w:rPr>
          <w:lang w:val="en-US"/>
        </w:rPr>
        <w:t>N] | single</w:t>
      </w:r>
    </w:p>
    <w:p w:rsidR="005D0318" w:rsidRDefault="005D0318" w:rsidP="005D03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Where</w:t>
      </w:r>
    </w:p>
    <w:p w:rsidR="005D0318" w:rsidRPr="005D0318" w:rsidRDefault="006E5B47" w:rsidP="005D0318">
      <w:pPr>
        <w:pStyle w:val="ListParagraph"/>
        <w:numPr>
          <w:ilvl w:val="1"/>
          <w:numId w:val="2"/>
        </w:numPr>
        <w:rPr>
          <w:lang w:val="en-US"/>
        </w:rPr>
      </w:pPr>
      <w:proofErr w:type="gramStart"/>
      <w:r>
        <w:rPr>
          <w:lang w:val="en-US"/>
        </w:rPr>
        <w:t>W :</w:t>
      </w:r>
      <w:proofErr w:type="gramEnd"/>
      <w:r>
        <w:rPr>
          <w:lang w:val="en-US"/>
        </w:rPr>
        <w:t xml:space="preserve">= </w:t>
      </w:r>
      <w:r w:rsidR="00772AD0">
        <w:rPr>
          <w:lang w:val="en-US"/>
        </w:rPr>
        <w:t>"--</w:t>
      </w:r>
      <w:r w:rsidR="00E34B79">
        <w:rPr>
          <w:lang w:val="en-US"/>
        </w:rPr>
        <w:t>line-comment</w:t>
      </w:r>
      <w:r w:rsidR="00772AD0">
        <w:rPr>
          <w:lang w:val="en-US"/>
        </w:rPr>
        <w:t>"</w:t>
      </w:r>
      <w:r w:rsidR="00E34B79">
        <w:rPr>
          <w:lang w:val="en-US"/>
        </w:rPr>
        <w:t xml:space="preserve"> | R</w:t>
      </w:r>
    </w:p>
    <w:p w:rsidR="005D0318" w:rsidRDefault="006E5B47">
      <w:pPr>
        <w:rPr>
          <w:lang w:val="en-US"/>
        </w:rPr>
      </w:pPr>
      <w:r>
        <w:rPr>
          <w:lang w:val="en-US"/>
        </w:rPr>
        <w:t xml:space="preserve">Implementation n°0 must support: </w:t>
      </w:r>
    </w:p>
    <w:p w:rsidR="006E5B47" w:rsidRPr="006E5B47" w:rsidRDefault="006E5B47" w:rsidP="006E5B4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before </w:t>
      </w:r>
      <w:r w:rsidR="003B0C8F">
        <w:rPr>
          <w:lang w:val="en-US"/>
        </w:rPr>
        <w:t>“--</w:t>
      </w:r>
      <w:r>
        <w:rPr>
          <w:lang w:val="en-US"/>
        </w:rPr>
        <w:t>[</w:t>
      </w:r>
      <w:proofErr w:type="spellStart"/>
      <w:r>
        <w:rPr>
          <w:lang w:val="en-US"/>
        </w:rPr>
        <w:t>beginsp</w:t>
      </w:r>
      <w:proofErr w:type="spellEnd"/>
      <w:r>
        <w:rPr>
          <w:lang w:val="en-US"/>
        </w:rPr>
        <w:t>]</w:t>
      </w:r>
      <w:r w:rsidR="003B0C8F">
        <w:rPr>
          <w:lang w:val="en-US"/>
        </w:rPr>
        <w:t>”</w:t>
      </w:r>
    </w:p>
    <w:p w:rsidR="006E5B47" w:rsidRPr="006E5B47" w:rsidRDefault="006E5B47" w:rsidP="006E5B4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after </w:t>
      </w:r>
      <w:r w:rsidR="003B0C8F">
        <w:rPr>
          <w:lang w:val="en-US"/>
        </w:rPr>
        <w:t>“--</w:t>
      </w:r>
      <w:r>
        <w:rPr>
          <w:lang w:val="en-US"/>
        </w:rPr>
        <w:t>[</w:t>
      </w:r>
      <w:proofErr w:type="spellStart"/>
      <w:r>
        <w:rPr>
          <w:lang w:val="en-US"/>
        </w:rPr>
        <w:t>beginsp</w:t>
      </w:r>
      <w:proofErr w:type="spellEnd"/>
      <w:r>
        <w:rPr>
          <w:lang w:val="en-US"/>
        </w:rPr>
        <w:t>]</w:t>
      </w:r>
      <w:r w:rsidR="003B0C8F">
        <w:rPr>
          <w:lang w:val="en-US"/>
        </w:rPr>
        <w:t>”</w:t>
      </w:r>
    </w:p>
    <w:p w:rsidR="005D0318" w:rsidRDefault="006E5B47">
      <w:pPr>
        <w:rPr>
          <w:lang w:val="en-US"/>
        </w:rPr>
      </w:pPr>
      <w:r>
        <w:rPr>
          <w:lang w:val="en-US"/>
        </w:rPr>
        <w:t>To implement:</w:t>
      </w:r>
    </w:p>
    <w:p w:rsidR="00772AD0" w:rsidRDefault="00772AD0" w:rsidP="00772AD0">
      <w:pPr>
        <w:pStyle w:val="ListParagraph"/>
        <w:rPr>
          <w:lang w:val="en-US"/>
        </w:rPr>
      </w:pPr>
      <w:r>
        <w:rPr>
          <w:lang w:val="en-US"/>
        </w:rPr>
        <w:t>Insert statement before “--[</w:t>
      </w:r>
      <w:proofErr w:type="spellStart"/>
      <w:r>
        <w:rPr>
          <w:lang w:val="en-US"/>
        </w:rPr>
        <w:t>beginsp</w:t>
      </w:r>
      <w:proofErr w:type="spellEnd"/>
      <w:r>
        <w:rPr>
          <w:lang w:val="en-US"/>
        </w:rPr>
        <w:t>]”</w:t>
      </w:r>
    </w:p>
    <w:p w:rsidR="00772AD0" w:rsidRDefault="00772AD0" w:rsidP="00772AD0">
      <w:pPr>
        <w:pStyle w:val="ListParagraph"/>
        <w:rPr>
          <w:lang w:val="en-US"/>
        </w:rPr>
      </w:pPr>
      <w:r>
        <w:rPr>
          <w:lang w:val="en-US"/>
        </w:rPr>
        <w:t>(</w:t>
      </w:r>
    </w:p>
    <w:p w:rsidR="00772AD0" w:rsidRPr="00EC51C4" w:rsidRDefault="00772AD0" w:rsidP="00772AD0">
      <w:pPr>
        <w:pStyle w:val="ListParagraph"/>
        <w:rPr>
          <w:lang w:val="en-US"/>
        </w:rPr>
      </w:pPr>
      <w:r w:rsidRPr="00EC51C4">
        <w:rPr>
          <w:lang w:val="en-US"/>
        </w:rPr>
        <w:t xml:space="preserve">   if @</w:t>
      </w:r>
      <w:proofErr w:type="spellStart"/>
      <w:r w:rsidRPr="00EC51C4">
        <w:rPr>
          <w:lang w:val="en-US"/>
        </w:rPr>
        <w:t>ZoneId</w:t>
      </w:r>
      <w:proofErr w:type="spellEnd"/>
      <w:r w:rsidRPr="00EC51C4">
        <w:rPr>
          <w:lang w:val="en-US"/>
        </w:rPr>
        <w:t xml:space="preserve"> = 1 throw 50000, '</w:t>
      </w:r>
      <w:proofErr w:type="spellStart"/>
      <w:r w:rsidRPr="00EC51C4">
        <w:rPr>
          <w:lang w:val="en-US"/>
        </w:rPr>
        <w:t>Zone.SystemZoneHasNoGroup</w:t>
      </w:r>
      <w:proofErr w:type="spellEnd"/>
      <w:r w:rsidRPr="00EC51C4">
        <w:rPr>
          <w:lang w:val="en-US"/>
        </w:rPr>
        <w:t>', 1;</w:t>
      </w:r>
    </w:p>
    <w:p w:rsidR="00772AD0" w:rsidRDefault="00772AD0" w:rsidP="00772AD0">
      <w:pPr>
        <w:pStyle w:val="ListParagraph"/>
        <w:rPr>
          <w:lang w:val="en-US"/>
        </w:rPr>
      </w:pPr>
      <w:r>
        <w:rPr>
          <w:lang w:val="en-US"/>
        </w:rPr>
        <w:t>);</w:t>
      </w:r>
    </w:p>
    <w:p w:rsidR="00772AD0" w:rsidRDefault="00772AD0" w:rsidP="00772AD0">
      <w:pPr>
        <w:pStyle w:val="ListParagraph"/>
        <w:rPr>
          <w:lang w:val="en-US"/>
        </w:rPr>
      </w:pPr>
    </w:p>
    <w:p w:rsidR="00772AD0" w:rsidRPr="00772AD0" w:rsidRDefault="00772AD0" w:rsidP="00772AD0">
      <w:pPr>
        <w:rPr>
          <w:lang w:val="en-US"/>
        </w:rPr>
      </w:pPr>
      <w:r w:rsidRPr="00772AD0">
        <w:rPr>
          <w:lang w:val="en-US"/>
        </w:rPr>
        <w:t xml:space="preserve">Insert </w:t>
      </w:r>
      <w:r>
        <w:rPr>
          <w:lang w:val="en-US"/>
        </w:rPr>
        <w:t>(</w:t>
      </w:r>
      <w:proofErr w:type="spellStart"/>
      <w:r>
        <w:rPr>
          <w:lang w:val="en-US"/>
        </w:rPr>
        <w:t>statement|</w:t>
      </w:r>
      <w:r w:rsidRPr="00772AD0">
        <w:rPr>
          <w:lang w:val="en-US"/>
        </w:rPr>
        <w:t>raw</w:t>
      </w:r>
      <w:proofErr w:type="spellEnd"/>
      <w:r>
        <w:rPr>
          <w:lang w:val="en-US"/>
        </w:rPr>
        <w:t>)</w:t>
      </w:r>
      <w:r w:rsidRPr="00772AD0">
        <w:rPr>
          <w:lang w:val="en-US"/>
        </w:rPr>
        <w:t xml:space="preserve"> </w:t>
      </w:r>
      <w:r>
        <w:rPr>
          <w:lang w:val="en-US"/>
        </w:rPr>
        <w:t>I</w:t>
      </w:r>
      <w:r w:rsidRPr="00772AD0">
        <w:rPr>
          <w:lang w:val="en-US"/>
        </w:rPr>
        <w:t>”</w:t>
      </w:r>
    </w:p>
    <w:p w:rsidR="003B0C8F" w:rsidRDefault="003B0C8F" w:rsidP="00EC51C4">
      <w:pPr>
        <w:rPr>
          <w:lang w:val="en-US"/>
        </w:rPr>
      </w:pPr>
    </w:p>
    <w:p w:rsidR="00EC51C4" w:rsidRDefault="00EC51C4" w:rsidP="00EC51C4">
      <w:pPr>
        <w:rPr>
          <w:lang w:val="en-US"/>
        </w:rPr>
      </w:pPr>
    </w:p>
    <w:p w:rsidR="00EC51C4" w:rsidRDefault="00EC51C4" w:rsidP="00EC51C4">
      <w:pPr>
        <w:rPr>
          <w:lang w:val="en-US"/>
        </w:rPr>
      </w:pPr>
    </w:p>
    <w:p w:rsidR="00EC51C4" w:rsidRDefault="00EC51C4" w:rsidP="00EC51C4">
      <w:pPr>
        <w:rPr>
          <w:lang w:val="en-US"/>
        </w:rPr>
      </w:pPr>
    </w:p>
    <w:p w:rsidR="00EC51C4" w:rsidRPr="00EC51C4" w:rsidRDefault="00740194" w:rsidP="00EC51C4">
      <w:pPr>
        <w:rPr>
          <w:lang w:val="en-US"/>
        </w:rPr>
      </w:pPr>
      <w:hyperlink r:id="rId5" w:history="1">
        <w:r w:rsidR="00EC51C4" w:rsidRPr="00EC51C4">
          <w:rPr>
            <w:rStyle w:val="Hyperlink"/>
            <w:lang w:val="en-US"/>
          </w:rPr>
          <w:t>https://en.wikipedia.org/wiki/DMS_Software_Reengineering_Toolkit</w:t>
        </w:r>
      </w:hyperlink>
    </w:p>
    <w:p w:rsidR="00EC51C4" w:rsidRPr="00EC51C4" w:rsidRDefault="00740194" w:rsidP="00EC51C4">
      <w:pPr>
        <w:pStyle w:val="ListParagraph"/>
        <w:numPr>
          <w:ilvl w:val="0"/>
          <w:numId w:val="1"/>
        </w:numPr>
        <w:rPr>
          <w:lang w:val="en-US"/>
        </w:rPr>
      </w:pPr>
      <w:hyperlink r:id="rId6" w:history="1">
        <w:r w:rsidR="00EC51C4" w:rsidRPr="00EC51C4">
          <w:rPr>
            <w:rStyle w:val="Hyperlink"/>
            <w:lang w:val="en-US"/>
          </w:rPr>
          <w:t>https://en.wikipedia.org/wiki/GLR_parser</w:t>
        </w:r>
      </w:hyperlink>
    </w:p>
    <w:p w:rsidR="00EC51C4" w:rsidRPr="00EC51C4" w:rsidRDefault="00740194" w:rsidP="00EC51C4">
      <w:pPr>
        <w:pStyle w:val="ListParagraph"/>
        <w:numPr>
          <w:ilvl w:val="0"/>
          <w:numId w:val="1"/>
        </w:numPr>
        <w:rPr>
          <w:lang w:val="en-US"/>
        </w:rPr>
      </w:pPr>
      <w:hyperlink r:id="rId7" w:history="1">
        <w:r w:rsidR="00EC51C4" w:rsidRPr="00EC51C4">
          <w:rPr>
            <w:rStyle w:val="Hyperlink"/>
            <w:lang w:val="en-US"/>
          </w:rPr>
          <w:t>http://www.semanticdesigns.com/Products/DMS/DMSToolkit.html</w:t>
        </w:r>
      </w:hyperlink>
    </w:p>
    <w:p w:rsidR="00EC51C4" w:rsidRPr="00EC51C4" w:rsidRDefault="00EC51C4" w:rsidP="00EC51C4">
      <w:pPr>
        <w:pStyle w:val="ListParagraph"/>
        <w:numPr>
          <w:ilvl w:val="0"/>
          <w:numId w:val="1"/>
        </w:numPr>
        <w:rPr>
          <w:lang w:val="en-US"/>
        </w:rPr>
      </w:pPr>
    </w:p>
    <w:p w:rsidR="00EC51C4" w:rsidRDefault="00EC51C4" w:rsidP="00EC51C4">
      <w:r>
        <w:t xml:space="preserve">Collection of </w:t>
      </w:r>
      <w:proofErr w:type="spellStart"/>
      <w:r>
        <w:t>Xml</w:t>
      </w:r>
      <w:proofErr w:type="spellEnd"/>
      <w:r>
        <w:t xml:space="preserve"> manipulation </w:t>
      </w:r>
      <w:proofErr w:type="spellStart"/>
      <w:r>
        <w:t>papers</w:t>
      </w:r>
      <w:proofErr w:type="spellEnd"/>
    </w:p>
    <w:p w:rsidR="00EC51C4" w:rsidRDefault="00740194" w:rsidP="00EC51C4">
      <w:hyperlink r:id="rId8" w:history="1">
        <w:r w:rsidR="00EC51C4" w:rsidRPr="00C7333A">
          <w:rPr>
            <w:rStyle w:val="Hyperlink"/>
          </w:rPr>
          <w:t>http://link.springer.com/book/10.1007/3-540-36556-7</w:t>
        </w:r>
      </w:hyperlink>
    </w:p>
    <w:p w:rsidR="00EC51C4" w:rsidRDefault="00EC51C4" w:rsidP="00EC51C4"/>
    <w:p w:rsidR="00EC51C4" w:rsidRPr="00EC51C4" w:rsidRDefault="00EC51C4" w:rsidP="00EC51C4">
      <w:pPr>
        <w:rPr>
          <w:lang w:val="en-US"/>
        </w:rPr>
      </w:pPr>
    </w:p>
    <w:sectPr w:rsidR="00EC51C4" w:rsidRPr="00EC51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A0551"/>
    <w:multiLevelType w:val="hybridMultilevel"/>
    <w:tmpl w:val="812E4FE0"/>
    <w:lvl w:ilvl="0" w:tplc="DEFE4AD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303619"/>
    <w:multiLevelType w:val="hybridMultilevel"/>
    <w:tmpl w:val="44865206"/>
    <w:lvl w:ilvl="0" w:tplc="DE46CF18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B62ED4"/>
    <w:multiLevelType w:val="hybridMultilevel"/>
    <w:tmpl w:val="8482F5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3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05E0"/>
    <w:rsid w:val="0005274A"/>
    <w:rsid w:val="00071E3F"/>
    <w:rsid w:val="000855DA"/>
    <w:rsid w:val="00225B6C"/>
    <w:rsid w:val="00332FDD"/>
    <w:rsid w:val="003B0C8F"/>
    <w:rsid w:val="00472665"/>
    <w:rsid w:val="004C44CD"/>
    <w:rsid w:val="005420BD"/>
    <w:rsid w:val="0059661A"/>
    <w:rsid w:val="005C2CED"/>
    <w:rsid w:val="005D0318"/>
    <w:rsid w:val="006E110A"/>
    <w:rsid w:val="006E5B47"/>
    <w:rsid w:val="00740194"/>
    <w:rsid w:val="007418A2"/>
    <w:rsid w:val="00772AD0"/>
    <w:rsid w:val="007905E0"/>
    <w:rsid w:val="008B0843"/>
    <w:rsid w:val="00927FAD"/>
    <w:rsid w:val="00D562E5"/>
    <w:rsid w:val="00E118ED"/>
    <w:rsid w:val="00E34B79"/>
    <w:rsid w:val="00EC51C4"/>
    <w:rsid w:val="00F44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DABD0"/>
  <w15:chartTrackingRefBased/>
  <w15:docId w15:val="{CADF5C39-2A18-463B-AB5B-034DCFB20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E110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E118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ink.springer.com/book/10.1007/3-540-36556-7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semanticdesigns.com/Products/DMS/DMSToolkit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GLR_parser" TargetMode="External"/><Relationship Id="rId5" Type="http://schemas.openxmlformats.org/officeDocument/2006/relationships/hyperlink" Target="https://en.wikipedia.org/wiki/DMS_Software_Reengineering_Toolk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1576</TotalTime>
  <Pages>2</Pages>
  <Words>180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Spinelli</dc:creator>
  <cp:keywords/>
  <dc:description/>
  <cp:lastModifiedBy>Olivier Spinelli</cp:lastModifiedBy>
  <cp:revision>7</cp:revision>
  <dcterms:created xsi:type="dcterms:W3CDTF">2016-02-25T08:44:00Z</dcterms:created>
  <dcterms:modified xsi:type="dcterms:W3CDTF">2016-05-19T06:58:00Z</dcterms:modified>
</cp:coreProperties>
</file>