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F6E1" w14:textId="1448043A" w:rsidR="00980808" w:rsidRDefault="00980808" w:rsidP="00F94366">
      <w:pPr>
        <w:pStyle w:val="Heading1"/>
        <w:jc w:val="both"/>
        <w:rPr>
          <w:lang w:val="en-US"/>
        </w:rPr>
      </w:pPr>
      <w:r w:rsidRPr="000F7283">
        <w:rPr>
          <w:lang w:val="en-US"/>
        </w:rPr>
        <w:t>Signum</w:t>
      </w:r>
      <w:r w:rsidR="00C1134B">
        <w:rPr>
          <w:lang w:val="en-US"/>
        </w:rPr>
        <w:t xml:space="preserve"> </w:t>
      </w:r>
      <w:r w:rsidRPr="000F7283">
        <w:rPr>
          <w:lang w:val="en-US"/>
        </w:rPr>
        <w:t xml:space="preserve">Framework Tutorials </w:t>
      </w:r>
      <w:r w:rsidR="00F94366">
        <w:rPr>
          <w:lang w:val="en-US"/>
        </w:rPr>
        <w:t xml:space="preserve">- </w:t>
      </w:r>
      <w:r w:rsidRPr="000F7283">
        <w:rPr>
          <w:lang w:val="en-US"/>
        </w:rPr>
        <w:t xml:space="preserve">Part </w:t>
      </w:r>
      <w:r w:rsidR="00AF6BF5">
        <w:rPr>
          <w:lang w:val="en-US"/>
        </w:rPr>
        <w:t>3</w:t>
      </w:r>
      <w:r w:rsidR="00F94366">
        <w:rPr>
          <w:lang w:val="en-US"/>
        </w:rPr>
        <w:t>:</w:t>
      </w:r>
      <w:r w:rsidR="00C1134B">
        <w:rPr>
          <w:lang w:val="en-US"/>
        </w:rPr>
        <w:t xml:space="preserve"> </w:t>
      </w:r>
      <w:r>
        <w:rPr>
          <w:lang w:val="en-US"/>
        </w:rPr>
        <w:t>Southwind</w:t>
      </w:r>
      <w:r w:rsidRPr="000F7283">
        <w:rPr>
          <w:lang w:val="en-US"/>
        </w:rPr>
        <w:t xml:space="preserve"> </w:t>
      </w:r>
      <w:r w:rsidR="005B2C99">
        <w:rPr>
          <w:lang w:val="en-US"/>
        </w:rPr>
        <w:t>Terminal</w:t>
      </w:r>
    </w:p>
    <w:p w14:paraId="636E011C" w14:textId="77777777" w:rsidR="00980808" w:rsidRDefault="00980808" w:rsidP="00980808">
      <w:pPr>
        <w:jc w:val="both"/>
        <w:rPr>
          <w:lang w:val="en-US"/>
        </w:rPr>
      </w:pPr>
    </w:p>
    <w:p w14:paraId="0E2D7441" w14:textId="77777777" w:rsidR="00980808" w:rsidRPr="00391D54" w:rsidRDefault="00D67E8C" w:rsidP="00980808">
      <w:pPr>
        <w:pStyle w:val="Heading2"/>
        <w:jc w:val="both"/>
        <w:rPr>
          <w:lang w:val="en-US"/>
        </w:rPr>
      </w:pPr>
      <w:r>
        <w:rPr>
          <w:lang w:val="en-US"/>
        </w:rPr>
        <w:t>About Signum Framework</w:t>
      </w:r>
    </w:p>
    <w:p w14:paraId="00D1965E" w14:textId="77777777" w:rsidR="00980808" w:rsidRDefault="00980808" w:rsidP="00980808">
      <w:pPr>
        <w:jc w:val="both"/>
        <w:rPr>
          <w:lang w:val="en-US"/>
        </w:rPr>
      </w:pPr>
      <w:r>
        <w:rPr>
          <w:lang w:val="en-US"/>
        </w:rPr>
        <w:t>Signum Framework is an application framework for making data</w:t>
      </w:r>
      <w:r w:rsidR="007E4F37">
        <w:rPr>
          <w:lang w:val="en-US"/>
        </w:rPr>
        <w:t>-centri</w:t>
      </w:r>
      <w:r>
        <w:rPr>
          <w:lang w:val="en-US"/>
        </w:rPr>
        <w:t xml:space="preserve">c windows and web applications. It promotes a code-first workflow and is focused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composability, to share code between projects.</w:t>
      </w:r>
    </w:p>
    <w:p w14:paraId="038242D5" w14:textId="77777777" w:rsidR="00980808" w:rsidRDefault="00980808" w:rsidP="00980808">
      <w:pPr>
        <w:pStyle w:val="Heading2"/>
        <w:jc w:val="both"/>
        <w:rPr>
          <w:lang w:val="en-US"/>
        </w:rPr>
      </w:pPr>
      <w:r>
        <w:rPr>
          <w:lang w:val="en-US"/>
        </w:rPr>
        <w:t>About this series</w:t>
      </w:r>
    </w:p>
    <w:p w14:paraId="374A9F13" w14:textId="688A94AF" w:rsidR="00980808" w:rsidRDefault="00980808" w:rsidP="00980808">
      <w:pPr>
        <w:jc w:val="both"/>
        <w:rPr>
          <w:lang w:val="en-US"/>
        </w:rPr>
      </w:pPr>
      <w:r>
        <w:rPr>
          <w:lang w:val="en-US"/>
        </w:rPr>
        <w:t xml:space="preserve">In this series of </w:t>
      </w:r>
      <w:r w:rsidR="00E40D41">
        <w:rPr>
          <w:lang w:val="en-US"/>
        </w:rPr>
        <w:t>tutorials,</w:t>
      </w:r>
      <w:r>
        <w:rPr>
          <w:lang w:val="en-US"/>
        </w:rPr>
        <w:t xml:space="preserve"> we will work on a stable application: Southwind.  </w:t>
      </w:r>
    </w:p>
    <w:p w14:paraId="44C57BFE" w14:textId="77777777" w:rsidR="00980808" w:rsidRDefault="00980808" w:rsidP="00980808">
      <w:pPr>
        <w:jc w:val="both"/>
        <w:rPr>
          <w:lang w:val="en-US"/>
        </w:rPr>
      </w:pPr>
      <w:r>
        <w:rPr>
          <w:lang w:val="en-US"/>
        </w:rPr>
        <w:t xml:space="preserve">Southwind is the Signum version of Northwind, the well-known example database provided with Microsoft SQL Server. </w:t>
      </w:r>
    </w:p>
    <w:p w14:paraId="6732A2ED" w14:textId="77777777" w:rsidR="00980808" w:rsidRDefault="00980808" w:rsidP="003C1FCE">
      <w:pPr>
        <w:jc w:val="both"/>
        <w:rPr>
          <w:lang w:val="en-US"/>
        </w:rPr>
      </w:pPr>
      <w:r>
        <w:rPr>
          <w:lang w:val="en-US"/>
        </w:rPr>
        <w:t xml:space="preserve">In this series of </w:t>
      </w:r>
      <w:proofErr w:type="gramStart"/>
      <w:r>
        <w:rPr>
          <w:lang w:val="en-US"/>
        </w:rPr>
        <w:t>tutorials</w:t>
      </w:r>
      <w:proofErr w:type="gramEnd"/>
      <w:r>
        <w:rPr>
          <w:lang w:val="en-US"/>
        </w:rPr>
        <w:t xml:space="preserve"> we will create the whole application, including the entities, business logic, windows (WPF) and web (</w:t>
      </w:r>
      <w:r w:rsidR="003C1FCE">
        <w:rPr>
          <w:lang w:val="en-US"/>
        </w:rPr>
        <w:t>React</w:t>
      </w:r>
      <w:r>
        <w:rPr>
          <w:lang w:val="en-US"/>
        </w:rPr>
        <w:t xml:space="preserve">) user interface, data loading and any other aspect worth </w:t>
      </w:r>
      <w:proofErr w:type="gramStart"/>
      <w:r>
        <w:rPr>
          <w:lang w:val="en-US"/>
        </w:rPr>
        <w:t>to explain</w:t>
      </w:r>
      <w:proofErr w:type="gramEnd"/>
      <w:r>
        <w:rPr>
          <w:lang w:val="en-US"/>
        </w:rPr>
        <w:t xml:space="preserve">. </w:t>
      </w:r>
    </w:p>
    <w:p w14:paraId="1CA14E45" w14:textId="77777777" w:rsidR="00980808" w:rsidRDefault="00980808" w:rsidP="00980808">
      <w:pPr>
        <w:jc w:val="both"/>
        <w:rPr>
          <w:lang w:val="en-US"/>
        </w:rPr>
      </w:pPr>
      <w:r>
        <w:rPr>
          <w:lang w:val="en-US"/>
        </w:rPr>
        <w:t>If you want to know more about the principles of Signum framework look at the previous tutorial:</w:t>
      </w:r>
    </w:p>
    <w:p w14:paraId="73445D51" w14:textId="77777777" w:rsidR="00980808" w:rsidRDefault="00000000" w:rsidP="00980808">
      <w:pPr>
        <w:pStyle w:val="ListParagraph"/>
        <w:numPr>
          <w:ilvl w:val="0"/>
          <w:numId w:val="2"/>
        </w:numPr>
        <w:jc w:val="both"/>
        <w:rPr>
          <w:lang w:val="en-US"/>
        </w:rPr>
      </w:pPr>
      <w:hyperlink r:id="rId8" w:history="1">
        <w:r w:rsidR="00980808" w:rsidRPr="00980808">
          <w:rPr>
            <w:rStyle w:val="Hyperlink"/>
            <w:lang w:val="en-US"/>
          </w:rPr>
          <w:t>Signum Framework Principles</w:t>
        </w:r>
      </w:hyperlink>
      <w:r w:rsidR="00980808" w:rsidRPr="00980808">
        <w:rPr>
          <w:lang w:val="en-US"/>
        </w:rPr>
        <w:t xml:space="preserve"> </w:t>
      </w:r>
    </w:p>
    <w:p w14:paraId="20BCEBBB" w14:textId="77777777" w:rsidR="00980808" w:rsidRDefault="00980808" w:rsidP="00980808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Signum Framework Tutorials Part 1 – Southwind Entities</w:t>
      </w:r>
    </w:p>
    <w:p w14:paraId="0AAC2FCA" w14:textId="77777777" w:rsidR="00BD11BD" w:rsidRPr="00BD11BD" w:rsidRDefault="00BD11BD" w:rsidP="00BD11B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Signum Framework Tutorials Part 2 – Southwind </w:t>
      </w:r>
      <w:r w:rsidR="00AF6BF5">
        <w:rPr>
          <w:lang w:val="en-US"/>
        </w:rPr>
        <w:t>Logic</w:t>
      </w:r>
    </w:p>
    <w:p w14:paraId="0AB21D78" w14:textId="77777777" w:rsidR="00BD11BD" w:rsidRDefault="00980808" w:rsidP="00980808">
      <w:pPr>
        <w:jc w:val="both"/>
        <w:rPr>
          <w:lang w:val="en-US"/>
        </w:rPr>
      </w:pPr>
      <w:r>
        <w:rPr>
          <w:lang w:val="en-US"/>
        </w:rPr>
        <w:t xml:space="preserve">In this tutorial we will focus </w:t>
      </w:r>
      <w:r w:rsidR="00BD11BD">
        <w:rPr>
          <w:lang w:val="en-US"/>
        </w:rPr>
        <w:t>on moving the data from Northwind Database to the new Southwind.</w:t>
      </w:r>
    </w:p>
    <w:p w14:paraId="6E214A33" w14:textId="77777777" w:rsidR="0051278D" w:rsidRDefault="0051278D" w:rsidP="0051278D">
      <w:pPr>
        <w:pStyle w:val="Heading3"/>
        <w:rPr>
          <w:lang w:val="en-US"/>
        </w:rPr>
      </w:pPr>
      <w:r>
        <w:rPr>
          <w:lang w:val="en-US"/>
        </w:rPr>
        <w:t>Introduction</w:t>
      </w:r>
    </w:p>
    <w:p w14:paraId="0E287CEB" w14:textId="4F24ACBD" w:rsidR="00BD11BD" w:rsidRDefault="00BD11BD" w:rsidP="00BD11BD">
      <w:pPr>
        <w:jc w:val="both"/>
        <w:rPr>
          <w:lang w:val="en-US"/>
        </w:rPr>
      </w:pPr>
      <w:r>
        <w:rPr>
          <w:lang w:val="en-US"/>
        </w:rPr>
        <w:t xml:space="preserve">One of the main reason applications get stuck in the past is because people </w:t>
      </w:r>
      <w:proofErr w:type="gramStart"/>
      <w:r w:rsidR="005B2C99">
        <w:rPr>
          <w:lang w:val="en-US"/>
        </w:rPr>
        <w:t>fears</w:t>
      </w:r>
      <w:proofErr w:type="gramEnd"/>
      <w:r>
        <w:rPr>
          <w:lang w:val="en-US"/>
        </w:rPr>
        <w:t xml:space="preserve"> changing the database, causing big amounts of money spent in maintaining old monsters th</w:t>
      </w:r>
      <w:r w:rsidR="009C2A5F">
        <w:rPr>
          <w:lang w:val="en-US"/>
        </w:rPr>
        <w:t xml:space="preserve">at are not correctly normalized, </w:t>
      </w:r>
      <w:r>
        <w:rPr>
          <w:lang w:val="en-US"/>
        </w:rPr>
        <w:t>constrained</w:t>
      </w:r>
      <w:r w:rsidR="009C2A5F">
        <w:rPr>
          <w:lang w:val="en-US"/>
        </w:rPr>
        <w:t xml:space="preserve"> or </w:t>
      </w:r>
      <w:proofErr w:type="gramStart"/>
      <w:r w:rsidR="009C2A5F">
        <w:rPr>
          <w:lang w:val="en-US"/>
        </w:rPr>
        <w:t>has</w:t>
      </w:r>
      <w:proofErr w:type="gramEnd"/>
      <w:r w:rsidR="009C2A5F">
        <w:rPr>
          <w:lang w:val="en-US"/>
        </w:rPr>
        <w:t xml:space="preserve"> inconsistent naming</w:t>
      </w:r>
      <w:r>
        <w:rPr>
          <w:lang w:val="en-US"/>
        </w:rPr>
        <w:t xml:space="preserve">. </w:t>
      </w:r>
    </w:p>
    <w:p w14:paraId="424CF68C" w14:textId="1EB4DB93" w:rsidR="00BD11BD" w:rsidRDefault="00BD11BD" w:rsidP="00BD11BD">
      <w:pPr>
        <w:jc w:val="both"/>
        <w:rPr>
          <w:lang w:val="en-US"/>
        </w:rPr>
      </w:pPr>
      <w:r>
        <w:rPr>
          <w:lang w:val="en-US"/>
        </w:rPr>
        <w:t xml:space="preserve">Also, the fact that the </w:t>
      </w:r>
      <w:r w:rsidR="00962C1E">
        <w:rPr>
          <w:lang w:val="en-US"/>
        </w:rPr>
        <w:t>application has</w:t>
      </w:r>
      <w:r>
        <w:rPr>
          <w:lang w:val="en-US"/>
        </w:rPr>
        <w:t xml:space="preserve"> been modified by too many </w:t>
      </w:r>
      <w:r w:rsidR="00962C1E">
        <w:rPr>
          <w:lang w:val="en-US"/>
        </w:rPr>
        <w:t>people</w:t>
      </w:r>
      <w:r>
        <w:rPr>
          <w:lang w:val="en-US"/>
        </w:rPr>
        <w:t xml:space="preserve"> and the lack of validation rules </w:t>
      </w:r>
      <w:r w:rsidR="00962C1E">
        <w:rPr>
          <w:lang w:val="en-US"/>
        </w:rPr>
        <w:t xml:space="preserve">centralized </w:t>
      </w:r>
      <w:r>
        <w:rPr>
          <w:lang w:val="en-US"/>
        </w:rPr>
        <w:t xml:space="preserve">on the entities make </w:t>
      </w:r>
      <w:r w:rsidR="00962C1E">
        <w:rPr>
          <w:lang w:val="en-US"/>
        </w:rPr>
        <w:t xml:space="preserve">it impossible to rely </w:t>
      </w:r>
      <w:r w:rsidR="005B2C99">
        <w:rPr>
          <w:lang w:val="en-US"/>
        </w:rPr>
        <w:t>on</w:t>
      </w:r>
      <w:r w:rsidR="00962C1E">
        <w:rPr>
          <w:lang w:val="en-US"/>
        </w:rPr>
        <w:t xml:space="preserve"> any kind of invariant that the data should hold, making any modification way harder.</w:t>
      </w:r>
    </w:p>
    <w:p w14:paraId="1D9B3506" w14:textId="25AC87B0" w:rsidR="0051278D" w:rsidRDefault="00962C1E" w:rsidP="00962C1E">
      <w:pPr>
        <w:jc w:val="both"/>
        <w:rPr>
          <w:lang w:val="en-US"/>
        </w:rPr>
      </w:pPr>
      <w:r>
        <w:rPr>
          <w:lang w:val="en-US"/>
        </w:rPr>
        <w:t xml:space="preserve">Signum Framework gives you the tools to make the new application right, but also helps you </w:t>
      </w:r>
      <w:r w:rsidR="005B2C99">
        <w:rPr>
          <w:lang w:val="en-US"/>
        </w:rPr>
        <w:t>move</w:t>
      </w:r>
      <w:r>
        <w:rPr>
          <w:lang w:val="en-US"/>
        </w:rPr>
        <w:t xml:space="preserve"> the legacy data in the new schema by using </w:t>
      </w:r>
      <w:proofErr w:type="spellStart"/>
      <w:r w:rsidRPr="006D114F">
        <w:rPr>
          <w:i/>
          <w:iCs/>
          <w:lang w:val="en-US"/>
        </w:rPr>
        <w:t>Signum.Utilities</w:t>
      </w:r>
      <w:proofErr w:type="spellEnd"/>
      <w:r>
        <w:rPr>
          <w:lang w:val="en-US"/>
        </w:rPr>
        <w:t>, LINQ</w:t>
      </w:r>
      <w:r w:rsidR="007E4F37">
        <w:rPr>
          <w:lang w:val="en-US"/>
        </w:rPr>
        <w:t>,</w:t>
      </w:r>
      <w:r>
        <w:rPr>
          <w:lang w:val="en-US"/>
        </w:rPr>
        <w:t xml:space="preserve"> and CSV files.  </w:t>
      </w:r>
    </w:p>
    <w:p w14:paraId="56315507" w14:textId="220C985F" w:rsidR="0051278D" w:rsidRDefault="0051278D" w:rsidP="00962C1E">
      <w:pPr>
        <w:jc w:val="both"/>
        <w:rPr>
          <w:lang w:val="en-US"/>
        </w:rPr>
      </w:pPr>
      <w:r>
        <w:rPr>
          <w:lang w:val="en-US"/>
        </w:rPr>
        <w:t>Northwind database is simplistic but is a good schema, reasonably normalized, the tables are proper</w:t>
      </w:r>
      <w:r w:rsidR="005B2C99">
        <w:rPr>
          <w:lang w:val="en-US"/>
        </w:rPr>
        <w:t>l</w:t>
      </w:r>
      <w:r>
        <w:rPr>
          <w:lang w:val="en-US"/>
        </w:rPr>
        <w:t xml:space="preserve">y </w:t>
      </w:r>
      <w:r w:rsidR="005B2C99">
        <w:rPr>
          <w:lang w:val="en-US"/>
        </w:rPr>
        <w:t>related,</w:t>
      </w:r>
      <w:r>
        <w:rPr>
          <w:lang w:val="en-US"/>
        </w:rPr>
        <w:t xml:space="preserve"> and the data is quite homogeneous. This will make our work easier in this tutorial.</w:t>
      </w:r>
    </w:p>
    <w:p w14:paraId="3D97C762" w14:textId="68B84B38" w:rsidR="0051278D" w:rsidRDefault="0051278D" w:rsidP="00962C1E">
      <w:pPr>
        <w:jc w:val="both"/>
        <w:rPr>
          <w:lang w:val="en-US"/>
        </w:rPr>
      </w:pPr>
      <w:r>
        <w:rPr>
          <w:lang w:val="en-US"/>
        </w:rPr>
        <w:t xml:space="preserve">In a </w:t>
      </w:r>
      <w:r w:rsidR="005B2C99">
        <w:rPr>
          <w:lang w:val="en-US"/>
        </w:rPr>
        <w:t>real-world</w:t>
      </w:r>
      <w:r>
        <w:rPr>
          <w:lang w:val="en-US"/>
        </w:rPr>
        <w:t xml:space="preserve"> </w:t>
      </w:r>
      <w:r w:rsidR="003E7CC5">
        <w:rPr>
          <w:lang w:val="en-US"/>
        </w:rPr>
        <w:t>scenario,</w:t>
      </w:r>
      <w:r>
        <w:rPr>
          <w:lang w:val="en-US"/>
        </w:rPr>
        <w:t xml:space="preserve"> I will be glad if your legacy database looks like this. Most </w:t>
      </w:r>
      <w:r w:rsidR="00EF2C7E">
        <w:rPr>
          <w:lang w:val="en-US"/>
        </w:rPr>
        <w:t>frequently,</w:t>
      </w:r>
      <w:r>
        <w:rPr>
          <w:lang w:val="en-US"/>
        </w:rPr>
        <w:t xml:space="preserve"> you will have to make more radical changes in your schema and more transformations of data in the loading application. </w:t>
      </w:r>
    </w:p>
    <w:p w14:paraId="02C8CC47" w14:textId="77777777" w:rsidR="0051278D" w:rsidRDefault="0051278D" w:rsidP="0051278D">
      <w:pPr>
        <w:pStyle w:val="Heading3"/>
        <w:rPr>
          <w:lang w:val="en-US"/>
        </w:rPr>
      </w:pPr>
      <w:r>
        <w:rPr>
          <w:lang w:val="en-US"/>
        </w:rPr>
        <w:lastRenderedPageBreak/>
        <w:t>Loading Data</w:t>
      </w:r>
    </w:p>
    <w:p w14:paraId="6C5172D1" w14:textId="38C9BB50" w:rsidR="00E50CB1" w:rsidRDefault="00E50CB1" w:rsidP="00C74206">
      <w:pPr>
        <w:jc w:val="both"/>
        <w:rPr>
          <w:lang w:val="en-US"/>
        </w:rPr>
      </w:pPr>
      <w:r>
        <w:rPr>
          <w:lang w:val="en-US"/>
        </w:rPr>
        <w:t xml:space="preserve">Let’s go to </w:t>
      </w:r>
      <w:proofErr w:type="spellStart"/>
      <w:r>
        <w:rPr>
          <w:lang w:val="en-US"/>
        </w:rPr>
        <w:t>Southwind.</w:t>
      </w:r>
      <w:r w:rsidR="005B2C99">
        <w:rPr>
          <w:lang w:val="en-US"/>
        </w:rPr>
        <w:t>Terminal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new item, LINQ to SQL classes, connect to Northwind using Server Explorer</w:t>
      </w:r>
      <w:r w:rsidR="00AF6BF5">
        <w:rPr>
          <w:lang w:val="en-US"/>
        </w:rPr>
        <w:t>,</w:t>
      </w:r>
      <w:r>
        <w:rPr>
          <w:lang w:val="en-US"/>
        </w:rPr>
        <w:t xml:space="preserve"> and drag all the </w:t>
      </w:r>
      <w:r w:rsidR="00520A96">
        <w:rPr>
          <w:lang w:val="en-US"/>
        </w:rPr>
        <w:t>tables in the</w:t>
      </w:r>
      <w:r w:rsidR="00AF6BF5">
        <w:rPr>
          <w:lang w:val="en-US"/>
        </w:rPr>
        <w:t xml:space="preserve"> designer </w:t>
      </w:r>
      <w:r w:rsidR="00520A96">
        <w:rPr>
          <w:lang w:val="en-US"/>
        </w:rPr>
        <w:t>surface</w:t>
      </w:r>
      <w:r w:rsidR="00AF6BF5">
        <w:rPr>
          <w:lang w:val="en-US"/>
        </w:rPr>
        <w:t>. After arranging</w:t>
      </w:r>
      <w:r w:rsidR="00E62FA8">
        <w:rPr>
          <w:lang w:val="en-US"/>
        </w:rPr>
        <w:t>,</w:t>
      </w:r>
      <w:r w:rsidR="00AF6BF5">
        <w:rPr>
          <w:lang w:val="en-US"/>
        </w:rPr>
        <w:t xml:space="preserve"> the </w:t>
      </w:r>
      <w:r w:rsidR="009C2A5F">
        <w:rPr>
          <w:lang w:val="en-US"/>
        </w:rPr>
        <w:t>diagram should</w:t>
      </w:r>
      <w:r w:rsidR="00AF6BF5">
        <w:rPr>
          <w:lang w:val="en-US"/>
        </w:rPr>
        <w:t xml:space="preserve"> </w:t>
      </w:r>
      <w:proofErr w:type="gramStart"/>
      <w:r w:rsidR="00AF6BF5">
        <w:rPr>
          <w:lang w:val="en-US"/>
        </w:rPr>
        <w:t>look</w:t>
      </w:r>
      <w:r w:rsidR="00C74206">
        <w:rPr>
          <w:lang w:val="en-US"/>
        </w:rPr>
        <w:t>s</w:t>
      </w:r>
      <w:proofErr w:type="gramEnd"/>
      <w:r w:rsidR="00AF6BF5">
        <w:rPr>
          <w:lang w:val="en-US"/>
        </w:rPr>
        <w:t xml:space="preserve"> like </w:t>
      </w:r>
      <w:r w:rsidR="0051278D">
        <w:rPr>
          <w:lang w:val="en-US"/>
        </w:rPr>
        <w:t>this:</w:t>
      </w:r>
      <w:r w:rsidR="00AF6BF5">
        <w:rPr>
          <w:lang w:val="en-US"/>
        </w:rPr>
        <w:t xml:space="preserve"> </w:t>
      </w:r>
    </w:p>
    <w:p w14:paraId="0BAEB085" w14:textId="77777777" w:rsidR="00AF6BF5" w:rsidRDefault="00AF6BF5" w:rsidP="00BE72E4">
      <w:pPr>
        <w:ind w:left="708" w:hanging="708"/>
        <w:jc w:val="both"/>
        <w:rPr>
          <w:lang w:val="en-US"/>
        </w:rPr>
      </w:pPr>
      <w:r w:rsidRPr="00AF6BF5">
        <w:rPr>
          <w:noProof/>
          <w:lang w:val="en-US"/>
        </w:rPr>
        <w:drawing>
          <wp:inline distT="0" distB="0" distL="0" distR="0" wp14:anchorId="400C1ED3" wp14:editId="2C074E3C">
            <wp:extent cx="5400040" cy="4860507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6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BA2F87" w14:textId="77777777" w:rsidR="00A46F64" w:rsidRDefault="00A46F64" w:rsidP="00A46F64">
      <w:pPr>
        <w:jc w:val="both"/>
        <w:rPr>
          <w:lang w:val="en-US"/>
        </w:rPr>
      </w:pPr>
      <w:r>
        <w:rPr>
          <w:lang w:val="en-US"/>
        </w:rPr>
        <w:t xml:space="preserve">To read the legacy database (Northwind) we will use </w:t>
      </w:r>
      <w:proofErr w:type="spellStart"/>
      <w:r>
        <w:rPr>
          <w:lang w:val="en-US"/>
        </w:rPr>
        <w:t>IView</w:t>
      </w:r>
      <w:proofErr w:type="spellEnd"/>
      <w:r>
        <w:rPr>
          <w:lang w:val="en-US"/>
        </w:rPr>
        <w:t xml:space="preserve"> interface. This interface allows to make queries to DB tables or views using </w:t>
      </w:r>
      <w:proofErr w:type="spellStart"/>
      <w:r>
        <w:rPr>
          <w:lang w:val="en-US"/>
        </w:rPr>
        <w:t>Database.View</w:t>
      </w:r>
      <w:proofErr w:type="spellEnd"/>
      <w:r>
        <w:rPr>
          <w:lang w:val="en-US"/>
        </w:rPr>
        <w:t>&lt;T&gt;, without all unnecessary features of tables owned by entities (synchronization, validation, concurrency changes, etc.)</w:t>
      </w:r>
    </w:p>
    <w:p w14:paraId="25846470" w14:textId="6A5F523A" w:rsidR="00A46F64" w:rsidRDefault="00A46F64" w:rsidP="00BD11BD">
      <w:pPr>
        <w:rPr>
          <w:lang w:val="en-US"/>
        </w:rPr>
      </w:pPr>
      <w:r>
        <w:rPr>
          <w:lang w:val="en-US"/>
        </w:rPr>
        <w:t xml:space="preserve">First, we need to create a secondary Connector for the Northwind database: </w:t>
      </w:r>
    </w:p>
    <w:p w14:paraId="6C99ADFC" w14:textId="77777777" w:rsidR="00A46F64" w:rsidRDefault="00A46F64">
      <w:pPr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>
        <w:rPr>
          <w:rFonts w:ascii="Cascadia Mono" w:hAnsi="Cascadia Mono" w:cs="Cascadia Mono"/>
          <w:color w:val="0000FF"/>
          <w:sz w:val="16"/>
          <w:szCs w:val="16"/>
          <w:lang w:val="en-US"/>
        </w:rPr>
        <w:br w:type="page"/>
      </w:r>
    </w:p>
    <w:p w14:paraId="35776E3A" w14:textId="5C6011DA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public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6F64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</w:p>
    <w:p w14:paraId="41CC79B7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C6648BB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6F64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? </w:t>
      </w:r>
      <w:proofErr w:type="gramStart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connector;</w:t>
      </w:r>
      <w:proofErr w:type="gramEnd"/>
    </w:p>
    <w:p w14:paraId="5B01134F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46F64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Connector</w:t>
      </w:r>
      <w:proofErr w:type="spellEnd"/>
    </w:p>
    <w:p w14:paraId="534EB4AF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D768880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</w:p>
    <w:p w14:paraId="175F51B2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ECDE02C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connector !</w:t>
      </w:r>
      <w:proofErr w:type="gramEnd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=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B1DCEE6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connector;</w:t>
      </w:r>
      <w:proofErr w:type="gramEnd"/>
    </w:p>
    <w:p w14:paraId="4197425E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D9F0E1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northwindConnectionString</w:t>
      </w:r>
      <w:proofErr w:type="spellEnd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A46F64">
        <w:rPr>
          <w:rFonts w:ascii="Cascadia Mono" w:hAnsi="Cascadia Mono" w:cs="Cascadia Mono"/>
          <w:color w:val="2B91AF"/>
          <w:sz w:val="16"/>
          <w:szCs w:val="16"/>
          <w:lang w:val="en-US"/>
        </w:rPr>
        <w:t>Program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.Configuration.GetConnectionString</w:t>
      </w:r>
      <w:proofErr w:type="gramEnd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A46F64">
        <w:rPr>
          <w:rFonts w:ascii="Cascadia Mono" w:hAnsi="Cascadia Mono" w:cs="Cascadia Mono"/>
          <w:color w:val="A31515"/>
          <w:sz w:val="16"/>
          <w:szCs w:val="16"/>
          <w:lang w:val="en-US"/>
        </w:rPr>
        <w:t>"NorthwindConnectionString"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)!;</w:t>
      </w:r>
    </w:p>
    <w:p w14:paraId="5DFAD4AF" w14:textId="77777777" w:rsidR="00A46F64" w:rsidRPr="00A46F64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connector =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46F64">
        <w:rPr>
          <w:rFonts w:ascii="Cascadia Mono" w:hAnsi="Cascadia Mono" w:cs="Cascadia Mono"/>
          <w:color w:val="2B91AF"/>
          <w:sz w:val="16"/>
          <w:szCs w:val="16"/>
          <w:lang w:val="en-US"/>
        </w:rPr>
        <w:t>SqlServerConnector</w:t>
      </w:r>
      <w:proofErr w:type="spellEnd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northwindConnectionString</w:t>
      </w:r>
      <w:proofErr w:type="spellEnd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A46F64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46F64">
        <w:rPr>
          <w:rFonts w:ascii="Cascadia Mono" w:hAnsi="Cascadia Mono" w:cs="Cascadia Mono"/>
          <w:color w:val="2B91AF"/>
          <w:sz w:val="16"/>
          <w:szCs w:val="16"/>
          <w:lang w:val="en-US"/>
        </w:rPr>
        <w:t>SchemaBuilder</w:t>
      </w:r>
      <w:proofErr w:type="spellEnd"/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().Schema, </w:t>
      </w:r>
      <w:r w:rsidRPr="00A46F64">
        <w:rPr>
          <w:rFonts w:ascii="Cascadia Mono" w:hAnsi="Cascadia Mono" w:cs="Cascadia Mono"/>
          <w:color w:val="2B91AF"/>
          <w:sz w:val="16"/>
          <w:szCs w:val="16"/>
          <w:lang w:val="en-US"/>
        </w:rPr>
        <w:t>SqlServerVersion</w:t>
      </w: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>.SqlServer2012);</w:t>
      </w:r>
    </w:p>
    <w:p w14:paraId="7ABE1B75" w14:textId="77777777" w:rsidR="00A46F64" w:rsidRPr="00AA0580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46F6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A304832" w14:textId="77777777" w:rsidR="00A46F64" w:rsidRPr="00AA0580" w:rsidRDefault="00A46F64" w:rsidP="00A46F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622BA85" w14:textId="594E8732" w:rsidR="00A46F64" w:rsidRPr="00A46F64" w:rsidRDefault="00A46F64" w:rsidP="00A46F64">
      <w:pPr>
        <w:rPr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CEE45F2" w14:textId="748CE281" w:rsidR="00AA0580" w:rsidRDefault="00A46F64" w:rsidP="00BD11BD">
      <w:pPr>
        <w:rPr>
          <w:lang w:val="en-US"/>
        </w:rPr>
      </w:pPr>
      <w:r>
        <w:rPr>
          <w:lang w:val="en-US"/>
        </w:rPr>
        <w:t>Then we can</w:t>
      </w:r>
      <w:r w:rsidR="00AA0580">
        <w:rPr>
          <w:lang w:val="en-US"/>
        </w:rPr>
        <w:t xml:space="preserve"> automatically generate all the </w:t>
      </w:r>
      <w:proofErr w:type="spellStart"/>
      <w:r w:rsidR="00AA0580">
        <w:rPr>
          <w:lang w:val="en-US"/>
        </w:rPr>
        <w:t>IViews</w:t>
      </w:r>
      <w:proofErr w:type="spellEnd"/>
      <w:r w:rsidR="00AA0580">
        <w:rPr>
          <w:lang w:val="en-US"/>
        </w:rPr>
        <w:t xml:space="preserve"> with the following code: </w:t>
      </w:r>
    </w:p>
    <w:p w14:paraId="0ED72439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GenerateViewCode</w:t>
      </w:r>
      <w:proofErr w:type="spellEnd"/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9562E4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FFA9E7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58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0580">
        <w:rPr>
          <w:rFonts w:ascii="Cascadia Mono" w:hAnsi="Cascadia Mono" w:cs="Cascadia Mono"/>
          <w:color w:val="2B91AF"/>
          <w:sz w:val="19"/>
          <w:szCs w:val="19"/>
          <w:lang w:val="en-US"/>
        </w:rPr>
        <w:t>Connector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.Override</w:t>
      </w:r>
      <w:proofErr w:type="spellEnd"/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0580">
        <w:rPr>
          <w:rFonts w:ascii="Cascadia Mono" w:hAnsi="Cascadia Mono" w:cs="Cascadia Mono"/>
          <w:color w:val="2B91AF"/>
          <w:sz w:val="19"/>
          <w:szCs w:val="19"/>
          <w:lang w:val="en-US"/>
        </w:rPr>
        <w:t>Northwind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2260478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864BAD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A058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myCode</w:t>
      </w:r>
      <w:proofErr w:type="spellEnd"/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A0580">
        <w:rPr>
          <w:rFonts w:ascii="Cascadia Mono" w:hAnsi="Cascadia Mono" w:cs="Cascadia Mono"/>
          <w:color w:val="2B91AF"/>
          <w:sz w:val="19"/>
          <w:szCs w:val="19"/>
          <w:lang w:val="en-US"/>
        </w:rPr>
        <w:t>Administrator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.GenerateViewCodes</w:t>
      </w:r>
      <w:proofErr w:type="spellEnd"/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612351D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"Categories"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8C90BF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"Suppliers"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299C8ED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"Customers"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0BE0842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"Employees"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4FB5DA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EmployeeTerritories</w:t>
      </w:r>
      <w:proofErr w:type="spellEnd"/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E0038EB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"Orders"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9948F92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"Order Details"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354CC27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"Products"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728AE29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"Region"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EAE4B5E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"Shippers"</w:t>
      </w: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F8E11EB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A0580">
        <w:rPr>
          <w:rFonts w:ascii="Cascadia Mono" w:hAnsi="Cascadia Mono" w:cs="Cascadia Mono"/>
          <w:color w:val="A31515"/>
          <w:sz w:val="19"/>
          <w:szCs w:val="19"/>
          <w:lang w:val="en-US"/>
        </w:rPr>
        <w:t>"Territories"</w:t>
      </w:r>
    </w:p>
    <w:p w14:paraId="285223C3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);</w:t>
      </w:r>
    </w:p>
    <w:p w14:paraId="7232BCF0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C71798" w14:textId="1F873FDF" w:rsidR="00AA0580" w:rsidRDefault="00AA0580" w:rsidP="00AA0580">
      <w:pPr>
        <w:rPr>
          <w:lang w:val="en-US"/>
        </w:rPr>
      </w:pPr>
      <w:r w:rsidRPr="00AA05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CAD05C" w14:textId="279E075A" w:rsidR="00AA0580" w:rsidRDefault="00AA0580" w:rsidP="00BD11BD">
      <w:pPr>
        <w:rPr>
          <w:lang w:val="en-US"/>
        </w:rPr>
      </w:pPr>
      <w:r>
        <w:rPr>
          <w:lang w:val="en-US"/>
        </w:rPr>
        <w:t xml:space="preserve">Just placing a </w:t>
      </w:r>
      <w:proofErr w:type="spellStart"/>
      <w:r>
        <w:rPr>
          <w:lang w:val="en-US"/>
        </w:rPr>
        <w:t>breackpoint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myCode</w:t>
      </w:r>
      <w:proofErr w:type="spellEnd"/>
      <w:r>
        <w:rPr>
          <w:lang w:val="en-US"/>
        </w:rPr>
        <w:t xml:space="preserve"> and copy-paste the generate string below the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 xml:space="preserve"> class: </w:t>
      </w:r>
    </w:p>
    <w:p w14:paraId="466B2354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TableName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AA058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proofErr w:type="gramStart"/>
      <w:r w:rsidRPr="00AA0580">
        <w:rPr>
          <w:rFonts w:ascii="Cascadia Mono" w:hAnsi="Cascadia Mono" w:cs="Cascadia Mono"/>
          <w:color w:val="A31515"/>
          <w:sz w:val="16"/>
          <w:szCs w:val="16"/>
          <w:lang w:val="en-US"/>
        </w:rPr>
        <w:t>dbo.Categories</w:t>
      </w:r>
      <w:proofErr w:type="spellEnd"/>
      <w:proofErr w:type="gramEnd"/>
      <w:r w:rsidRPr="00AA058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)]</w:t>
      </w:r>
    </w:p>
    <w:p w14:paraId="17373897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Categories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IView</w:t>
      </w:r>
      <w:proofErr w:type="spellEnd"/>
    </w:p>
    <w:p w14:paraId="3C82C1FC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7F58C52C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[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ViewPrimaryKey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0B912704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CategoryID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5A928C02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CategoryName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43121479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? </w:t>
      </w:r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Description;</w:t>
      </w:r>
      <w:proofErr w:type="gramEnd"/>
    </w:p>
    <w:p w14:paraId="27A84771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byte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]? 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de-DE"/>
        </w:rPr>
        <w:t>Picture;</w:t>
      </w:r>
    </w:p>
    <w:p w14:paraId="3274C198" w14:textId="7DC97996" w:rsidR="00AA0580" w:rsidRPr="00AA0580" w:rsidRDefault="00AA0580" w:rsidP="00AA0580">
      <w:pPr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72A87B75" w14:textId="6BBCDCB6" w:rsidR="00AA0580" w:rsidRPr="00AA0580" w:rsidRDefault="00AA0580" w:rsidP="00AA0580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…</w:t>
      </w:r>
    </w:p>
    <w:p w14:paraId="1B40D7A5" w14:textId="77777777" w:rsidR="00AA0580" w:rsidRPr="00AA0580" w:rsidRDefault="00AA0580" w:rsidP="00AA0580">
      <w:pPr>
        <w:rPr>
          <w:sz w:val="18"/>
          <w:szCs w:val="18"/>
          <w:lang w:val="en-US"/>
        </w:rPr>
      </w:pPr>
    </w:p>
    <w:p w14:paraId="430DA90A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TableName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AA058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proofErr w:type="gramStart"/>
      <w:r w:rsidRPr="00AA0580">
        <w:rPr>
          <w:rFonts w:ascii="Cascadia Mono" w:hAnsi="Cascadia Mono" w:cs="Cascadia Mono"/>
          <w:color w:val="A31515"/>
          <w:sz w:val="16"/>
          <w:szCs w:val="16"/>
          <w:lang w:val="en-US"/>
        </w:rPr>
        <w:t>dbo.Territories</w:t>
      </w:r>
      <w:proofErr w:type="spellEnd"/>
      <w:proofErr w:type="gramEnd"/>
      <w:r w:rsidRPr="00AA058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)]</w:t>
      </w:r>
    </w:p>
    <w:p w14:paraId="7E1ACCC8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Territories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IView</w:t>
      </w:r>
      <w:proofErr w:type="spellEnd"/>
    </w:p>
    <w:p w14:paraId="652F00ED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7437011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[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ViewPrimaryKey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512F3290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TerritoryID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1AB397DB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TerritoryDescription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  <w:proofErr w:type="gramEnd"/>
    </w:p>
    <w:p w14:paraId="76D5625B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AA0580">
        <w:rPr>
          <w:rFonts w:ascii="Cascadia Mono" w:hAnsi="Cascadia Mono" w:cs="Cascadia Mono"/>
          <w:color w:val="0000FF"/>
          <w:sz w:val="16"/>
          <w:szCs w:val="16"/>
          <w:lang w:val="de-DE"/>
        </w:rPr>
        <w:t>public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</w:t>
      </w:r>
      <w:proofErr w:type="spellStart"/>
      <w:r w:rsidRPr="00AA0580">
        <w:rPr>
          <w:rFonts w:ascii="Cascadia Mono" w:hAnsi="Cascadia Mono" w:cs="Cascadia Mono"/>
          <w:color w:val="0000FF"/>
          <w:sz w:val="16"/>
          <w:szCs w:val="16"/>
          <w:lang w:val="de-DE"/>
        </w:rPr>
        <w:t>int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</w:t>
      </w:r>
      <w:proofErr w:type="spellStart"/>
      <w:r w:rsidRPr="00AA0580">
        <w:rPr>
          <w:rFonts w:ascii="Cascadia Mono" w:hAnsi="Cascadia Mono" w:cs="Cascadia Mono"/>
          <w:color w:val="000000"/>
          <w:sz w:val="16"/>
          <w:szCs w:val="16"/>
          <w:lang w:val="de-DE"/>
        </w:rPr>
        <w:t>RegionID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de-DE"/>
        </w:rPr>
        <w:t>;</w:t>
      </w:r>
    </w:p>
    <w:p w14:paraId="78C46274" w14:textId="732B26EE" w:rsidR="00A46F64" w:rsidRPr="00AA0580" w:rsidRDefault="00AA0580" w:rsidP="00AA0580">
      <w:pPr>
        <w:rPr>
          <w:sz w:val="18"/>
          <w:szCs w:val="18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2FFBA48E" w14:textId="5BDA74C2" w:rsidR="00A46F64" w:rsidRDefault="00224E24" w:rsidP="00224E24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520A96">
        <w:rPr>
          <w:lang w:val="en-US"/>
        </w:rPr>
        <w:t>Let’s start loading some data!</w:t>
      </w:r>
    </w:p>
    <w:p w14:paraId="5C468724" w14:textId="51E4B69E" w:rsidR="00520A96" w:rsidRDefault="00520A96" w:rsidP="00520A96">
      <w:pPr>
        <w:pStyle w:val="Heading3"/>
        <w:rPr>
          <w:lang w:val="en-US"/>
        </w:rPr>
      </w:pPr>
      <w:r>
        <w:rPr>
          <w:lang w:val="en-US"/>
        </w:rPr>
        <w:t>Loading Regions</w:t>
      </w:r>
    </w:p>
    <w:p w14:paraId="18BB44E6" w14:textId="7E0512D2" w:rsidR="00520A96" w:rsidRDefault="00763220" w:rsidP="00E467C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="00E467C3">
        <w:rPr>
          <w:lang w:val="en-US"/>
        </w:rPr>
        <w:t>EmployeeLoader.cs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i</w:t>
      </w:r>
      <w:r w:rsidR="00520A96">
        <w:rPr>
          <w:lang w:val="en-US"/>
        </w:rPr>
        <w:t>n</w:t>
      </w:r>
      <w:r>
        <w:rPr>
          <w:lang w:val="en-US"/>
        </w:rPr>
        <w:t xml:space="preserve"> order to</w:t>
      </w:r>
      <w:proofErr w:type="gramEnd"/>
      <w:r>
        <w:rPr>
          <w:lang w:val="en-US"/>
        </w:rPr>
        <w:t xml:space="preserve"> load the Region </w:t>
      </w:r>
      <w:r w:rsidR="00AA0580">
        <w:rPr>
          <w:lang w:val="en-US"/>
        </w:rPr>
        <w:t>table,</w:t>
      </w:r>
      <w:r>
        <w:rPr>
          <w:lang w:val="en-US"/>
        </w:rPr>
        <w:t xml:space="preserve"> let´s </w:t>
      </w:r>
      <w:r w:rsidR="00E467C3">
        <w:rPr>
          <w:lang w:val="en-US"/>
        </w:rPr>
        <w:t>add</w:t>
      </w:r>
      <w:r>
        <w:rPr>
          <w:lang w:val="en-US"/>
        </w:rPr>
        <w:t xml:space="preserve"> </w:t>
      </w:r>
      <w:proofErr w:type="spellStart"/>
      <w:r w:rsidRPr="0084334E">
        <w:rPr>
          <w:i/>
          <w:iCs/>
          <w:lang w:val="en-US"/>
        </w:rPr>
        <w:t>LoadRegions</w:t>
      </w:r>
      <w:proofErr w:type="spellEnd"/>
      <w:r w:rsidR="00E467C3">
        <w:rPr>
          <w:lang w:val="en-US"/>
        </w:rPr>
        <w:t xml:space="preserve"> method</w:t>
      </w:r>
      <w:r>
        <w:rPr>
          <w:lang w:val="en-US"/>
        </w:rPr>
        <w:t>.</w:t>
      </w:r>
    </w:p>
    <w:p w14:paraId="634EF6B5" w14:textId="79DBB8AE" w:rsidR="00763220" w:rsidRDefault="00763220" w:rsidP="004B41D5">
      <w:pPr>
        <w:rPr>
          <w:lang w:val="en-US"/>
        </w:rPr>
      </w:pPr>
      <w:r>
        <w:rPr>
          <w:lang w:val="en-US"/>
        </w:rPr>
        <w:t xml:space="preserve">Then, inside of the method </w:t>
      </w:r>
      <w:r w:rsidR="00AB7B42">
        <w:rPr>
          <w:lang w:val="en-US"/>
        </w:rPr>
        <w:t xml:space="preserve">we override the </w:t>
      </w:r>
      <w:proofErr w:type="spellStart"/>
      <w:r w:rsidR="00AB7B42">
        <w:rPr>
          <w:lang w:val="en-US"/>
        </w:rPr>
        <w:t>connecto</w:t>
      </w:r>
      <w:proofErr w:type="spellEnd"/>
      <w:r w:rsidR="00AB7B42">
        <w:rPr>
          <w:lang w:val="en-US"/>
        </w:rPr>
        <w:t xml:space="preserve"> and query the Region table</w:t>
      </w:r>
      <w:r>
        <w:rPr>
          <w:lang w:val="en-US"/>
        </w:rPr>
        <w:t xml:space="preserve">, creating a </w:t>
      </w:r>
      <w:r w:rsidR="00AB7B42">
        <w:rPr>
          <w:lang w:val="en-US"/>
        </w:rPr>
        <w:t xml:space="preserve">new </w:t>
      </w:r>
      <w:proofErr w:type="spellStart"/>
      <w:r>
        <w:rPr>
          <w:lang w:val="en-US"/>
        </w:rPr>
        <w:t>Region</w:t>
      </w:r>
      <w:r w:rsidR="00F2396A">
        <w:rPr>
          <w:lang w:val="en-US"/>
        </w:rPr>
        <w:t>Entity</w:t>
      </w:r>
      <w:proofErr w:type="spellEnd"/>
      <w:r>
        <w:rPr>
          <w:lang w:val="en-US"/>
        </w:rPr>
        <w:t xml:space="preserve"> for each result like this: </w:t>
      </w:r>
    </w:p>
    <w:p w14:paraId="4523C8BB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LoadRegions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08D88381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539AFF8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regions =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Region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&gt;().</w:t>
      </w:r>
      <w:proofErr w:type="spell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4120C191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0AEB6E9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regions.Select</w:t>
      </w:r>
      <w:proofErr w:type="spellEnd"/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(r =&gt;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RegionEntity</w:t>
      </w:r>
      <w:proofErr w:type="spellEnd"/>
    </w:p>
    <w:p w14:paraId="69ABDD50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15629A5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Description =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r.RegionDescription.Trim</w:t>
      </w:r>
      <w:proofErr w:type="spellEnd"/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618861C7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SaveList</w:t>
      </w:r>
      <w:proofErr w:type="spellEnd"/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B8D9EC5" w14:textId="481BEA08" w:rsidR="00FA59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14F57E30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6"/>
          <w:lang w:val="en-US"/>
        </w:rPr>
      </w:pPr>
    </w:p>
    <w:p w14:paraId="7310A9D4" w14:textId="77777777" w:rsidR="00763220" w:rsidRDefault="00FA5980" w:rsidP="00520A96">
      <w:pPr>
        <w:rPr>
          <w:lang w:val="en-US"/>
        </w:rPr>
      </w:pPr>
      <w:r>
        <w:rPr>
          <w:lang w:val="en-US"/>
        </w:rPr>
        <w:t>Even if</w:t>
      </w:r>
      <w:r w:rsidR="00763220">
        <w:rPr>
          <w:lang w:val="en-US"/>
        </w:rPr>
        <w:t xml:space="preserve"> this code works ok, it doesn’t preserve the Id from the Northwind database.</w:t>
      </w:r>
    </w:p>
    <w:p w14:paraId="6150280B" w14:textId="77777777" w:rsidR="00763220" w:rsidRDefault="00763220" w:rsidP="00520A96">
      <w:pPr>
        <w:rPr>
          <w:lang w:val="en-US"/>
        </w:rPr>
      </w:pPr>
      <w:r>
        <w:rPr>
          <w:lang w:val="en-US"/>
        </w:rPr>
        <w:t xml:space="preserve">In data-loading scenarios is usually quite interesting to preserve the ids, if possible, to avoid polluting our entities with temporal </w:t>
      </w:r>
      <w:proofErr w:type="spellStart"/>
      <w:r>
        <w:rPr>
          <w:lang w:val="en-US"/>
        </w:rPr>
        <w:t>Old_Id</w:t>
      </w:r>
      <w:proofErr w:type="spellEnd"/>
      <w:r>
        <w:rPr>
          <w:lang w:val="en-US"/>
        </w:rPr>
        <w:t xml:space="preserve"> fields or keeping separated mapping files. </w:t>
      </w:r>
    </w:p>
    <w:p w14:paraId="5B1D1BEA" w14:textId="71BB5068" w:rsidR="00763220" w:rsidRDefault="00AB7B42" w:rsidP="00520A96">
      <w:pPr>
        <w:rPr>
          <w:lang w:val="en-US"/>
        </w:rPr>
      </w:pPr>
      <w:r>
        <w:rPr>
          <w:lang w:val="en-US"/>
        </w:rPr>
        <w:t>To</w:t>
      </w:r>
      <w:r w:rsidR="00763220">
        <w:rPr>
          <w:lang w:val="en-US"/>
        </w:rPr>
        <w:t xml:space="preserve"> do that</w:t>
      </w:r>
      <w:r w:rsidR="00732FF0">
        <w:rPr>
          <w:lang w:val="en-US"/>
        </w:rPr>
        <w:t>,</w:t>
      </w:r>
      <w:r w:rsidR="00763220">
        <w:rPr>
          <w:lang w:val="en-US"/>
        </w:rPr>
        <w:t xml:space="preserve"> we need to temporally disable the identity of the </w:t>
      </w:r>
      <w:r w:rsidR="00AA0580">
        <w:rPr>
          <w:lang w:val="en-US"/>
        </w:rPr>
        <w:t>table and</w:t>
      </w:r>
      <w:r w:rsidR="00763220">
        <w:rPr>
          <w:lang w:val="en-US"/>
        </w:rPr>
        <w:t xml:space="preserve"> set the Id property manually. </w:t>
      </w:r>
    </w:p>
    <w:p w14:paraId="06C4CBC2" w14:textId="6FE634F9" w:rsidR="00763220" w:rsidRDefault="00763220" w:rsidP="00520A96">
      <w:pPr>
        <w:rPr>
          <w:lang w:val="en-US"/>
        </w:rPr>
      </w:pPr>
      <w:r>
        <w:rPr>
          <w:lang w:val="en-US"/>
        </w:rPr>
        <w:t>The Administrator static class</w:t>
      </w:r>
      <w:r w:rsidR="00AA0580">
        <w:rPr>
          <w:lang w:val="en-US"/>
        </w:rPr>
        <w:t xml:space="preserve"> has many useful (but sometimes dangerous) methods for manipulating the database schema</w:t>
      </w:r>
      <w:r>
        <w:rPr>
          <w:lang w:val="en-US"/>
        </w:rPr>
        <w:t>,</w:t>
      </w:r>
      <w:r w:rsidR="00AA0580">
        <w:rPr>
          <w:lang w:val="en-US"/>
        </w:rPr>
        <w:t xml:space="preserve"> and typically should not be used in production code,</w:t>
      </w:r>
      <w:r>
        <w:rPr>
          <w:lang w:val="en-US"/>
        </w:rPr>
        <w:t xml:space="preserve"> but it’s quite useful for this kind of dirty hacks in the </w:t>
      </w:r>
      <w:r w:rsidR="00AA0580">
        <w:rPr>
          <w:lang w:val="en-US"/>
        </w:rPr>
        <w:t>Terminal</w:t>
      </w:r>
      <w:r>
        <w:rPr>
          <w:lang w:val="en-US"/>
        </w:rPr>
        <w:t xml:space="preserve"> application.</w:t>
      </w:r>
    </w:p>
    <w:p w14:paraId="46C98C98" w14:textId="77777777" w:rsidR="00605D7F" w:rsidRDefault="00605D7F" w:rsidP="00520A96">
      <w:pPr>
        <w:rPr>
          <w:lang w:val="en-US"/>
        </w:rPr>
      </w:pPr>
      <w:r>
        <w:rPr>
          <w:lang w:val="en-US"/>
        </w:rPr>
        <w:t xml:space="preserve">The code will look like this: </w:t>
      </w:r>
    </w:p>
    <w:p w14:paraId="5958FA1F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LoadRegions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5806BDA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AB655F2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regions =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Region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&gt;().</w:t>
      </w:r>
      <w:proofErr w:type="spell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700C1741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E4F980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Administrator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.SaveDisableIdentity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regions.Select</w:t>
      </w:r>
      <w:proofErr w:type="spellEnd"/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(r =&gt; </w:t>
      </w:r>
      <w:r w:rsidRPr="00AA058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A0580">
        <w:rPr>
          <w:rFonts w:ascii="Cascadia Mono" w:hAnsi="Cascadia Mono" w:cs="Cascadia Mono"/>
          <w:color w:val="2B91AF"/>
          <w:sz w:val="16"/>
          <w:szCs w:val="16"/>
          <w:lang w:val="en-US"/>
        </w:rPr>
        <w:t>RegionEntity</w:t>
      </w:r>
      <w:proofErr w:type="spellEnd"/>
    </w:p>
    <w:p w14:paraId="5D4451BB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1004F8C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Description = </w:t>
      </w:r>
      <w:proofErr w:type="spellStart"/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r.RegionDescription.Trim</w:t>
      </w:r>
      <w:proofErr w:type="spellEnd"/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23F874D2" w14:textId="77777777" w:rsidR="00AA0580" w:rsidRPr="00AA0580" w:rsidRDefault="00AA0580" w:rsidP="00AA0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r.RegionID</w:t>
      </w:r>
      <w:proofErr w:type="spellEnd"/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>)));</w:t>
      </w:r>
    </w:p>
    <w:p w14:paraId="4F326E5C" w14:textId="0DA6504B" w:rsidR="00605D7F" w:rsidRDefault="00AA0580" w:rsidP="00AA0580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A05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42E82C7" w14:textId="5B2A5B7B" w:rsidR="00AA0580" w:rsidRDefault="00AA0580" w:rsidP="00AA0580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lang w:val="en-US"/>
        </w:rPr>
        <w:t xml:space="preserve">We could improve the code even more using </w:t>
      </w:r>
      <w:proofErr w:type="spellStart"/>
      <w:r>
        <w:rPr>
          <w:lang w:val="en-US"/>
        </w:rPr>
        <w:t>BulkInsert</w:t>
      </w:r>
      <w:proofErr w:type="spellEnd"/>
      <w:r>
        <w:rPr>
          <w:lang w:val="en-US"/>
        </w:rPr>
        <w:t xml:space="preserve">. For simple saves </w:t>
      </w:r>
      <w:r w:rsidR="00AB7B42">
        <w:rPr>
          <w:lang w:val="en-US"/>
        </w:rPr>
        <w:t xml:space="preserve">of many entities </w:t>
      </w:r>
      <w:r>
        <w:rPr>
          <w:lang w:val="en-US"/>
        </w:rPr>
        <w:t xml:space="preserve">that </w:t>
      </w:r>
      <w:r w:rsidR="00AB7B42">
        <w:rPr>
          <w:lang w:val="en-US"/>
        </w:rPr>
        <w:t xml:space="preserve">are only going to affect one entity (one table and his </w:t>
      </w:r>
      <w:proofErr w:type="spellStart"/>
      <w:r w:rsidR="00AB7B42">
        <w:rPr>
          <w:lang w:val="en-US"/>
        </w:rPr>
        <w:t>MList</w:t>
      </w:r>
      <w:proofErr w:type="spellEnd"/>
      <w:r w:rsidR="00AB7B42">
        <w:rPr>
          <w:lang w:val="en-US"/>
        </w:rPr>
        <w:t xml:space="preserve"> tables) </w:t>
      </w:r>
      <w:proofErr w:type="spellStart"/>
      <w:r w:rsidR="00AB7B42" w:rsidRPr="00AB7B42">
        <w:rPr>
          <w:b/>
          <w:bCs/>
          <w:lang w:val="en-US"/>
        </w:rPr>
        <w:t>BulkInsert</w:t>
      </w:r>
      <w:proofErr w:type="spellEnd"/>
      <w:r w:rsidR="00AB7B42" w:rsidRPr="00AB7B42">
        <w:rPr>
          <w:b/>
          <w:bCs/>
          <w:lang w:val="en-US"/>
        </w:rPr>
        <w:t xml:space="preserve"> is often more than 10x faster.</w:t>
      </w:r>
      <w:r w:rsidR="00AB7B42">
        <w:rPr>
          <w:lang w:val="en-US"/>
        </w:rPr>
        <w:t xml:space="preserve"> And is very easy to use!</w:t>
      </w:r>
    </w:p>
    <w:p w14:paraId="1D3CE31A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LoadRegions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3E12952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FFB1691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regions = 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Region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&gt;().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4E9D821B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B951FF3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regions.Select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(r =&gt;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RegionEntity</w:t>
      </w:r>
      <w:proofErr w:type="spellEnd"/>
    </w:p>
    <w:p w14:paraId="72F77475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A3B9BC6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Description = 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r.RegionDescription.Trim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7BD3CABA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r.RegionID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07152C92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BulkInsert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disableIdentity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6FCC4678" w14:textId="525B9F33" w:rsidR="00AA0580" w:rsidRPr="00AB7B42" w:rsidRDefault="00AB7B42" w:rsidP="00AB7B42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6EA5FBE" w14:textId="77777777" w:rsidR="00AA0580" w:rsidRDefault="00AA0580" w:rsidP="00520A96">
      <w:pPr>
        <w:rPr>
          <w:lang w:val="en-US"/>
        </w:rPr>
      </w:pPr>
    </w:p>
    <w:p w14:paraId="5CC08DF2" w14:textId="488FE25F" w:rsidR="00E40A5F" w:rsidRDefault="00E40A5F" w:rsidP="00520A96">
      <w:pPr>
        <w:rPr>
          <w:lang w:val="en-US"/>
        </w:rPr>
      </w:pPr>
      <w:r>
        <w:rPr>
          <w:lang w:val="en-US"/>
        </w:rPr>
        <w:lastRenderedPageBreak/>
        <w:t xml:space="preserve">If we run the </w:t>
      </w:r>
      <w:r w:rsidR="00AA0580">
        <w:rPr>
          <w:lang w:val="en-US"/>
        </w:rPr>
        <w:t>Terminal</w:t>
      </w:r>
      <w:r>
        <w:rPr>
          <w:lang w:val="en-US"/>
        </w:rPr>
        <w:t xml:space="preserve"> application, choose </w:t>
      </w:r>
      <w:proofErr w:type="gramStart"/>
      <w:r>
        <w:rPr>
          <w:lang w:val="en-US"/>
        </w:rPr>
        <w:t>load</w:t>
      </w:r>
      <w:proofErr w:type="gramEnd"/>
      <w:r>
        <w:rPr>
          <w:lang w:val="en-US"/>
        </w:rPr>
        <w:t xml:space="preserve"> and pick the first method (0 – Load Regions), </w:t>
      </w:r>
      <w:r w:rsidR="00AB7B42">
        <w:rPr>
          <w:lang w:val="en-US"/>
        </w:rPr>
        <w:t xml:space="preserve">or add it to our C# Migrations, </w:t>
      </w:r>
      <w:r>
        <w:rPr>
          <w:lang w:val="en-US"/>
        </w:rPr>
        <w:t xml:space="preserve">the code will be </w:t>
      </w:r>
      <w:r w:rsidR="00AB7B42">
        <w:rPr>
          <w:lang w:val="en-US"/>
        </w:rPr>
        <w:t>run,</w:t>
      </w:r>
      <w:r>
        <w:rPr>
          <w:lang w:val="en-US"/>
        </w:rPr>
        <w:t xml:space="preserve"> and the new records will be in the database. </w:t>
      </w:r>
    </w:p>
    <w:p w14:paraId="5680ADDF" w14:textId="5A968120" w:rsidR="00630817" w:rsidRDefault="00630817" w:rsidP="00630817">
      <w:pPr>
        <w:pStyle w:val="Heading3"/>
        <w:rPr>
          <w:lang w:val="en-US"/>
        </w:rPr>
      </w:pPr>
      <w:r>
        <w:rPr>
          <w:lang w:val="en-US"/>
        </w:rPr>
        <w:t>Loading Territories</w:t>
      </w:r>
    </w:p>
    <w:p w14:paraId="6212648A" w14:textId="4E3EB3B3" w:rsidR="00520A96" w:rsidRDefault="00605D7F" w:rsidP="00E40A5F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2B91AF"/>
          <w:sz w:val="19"/>
          <w:szCs w:val="19"/>
          <w:lang w:val="en-US"/>
        </w:rPr>
      </w:pPr>
      <w:r>
        <w:rPr>
          <w:lang w:val="en-US"/>
        </w:rPr>
        <w:t>Let’s</w:t>
      </w:r>
      <w:r w:rsidR="00E40A5F">
        <w:rPr>
          <w:lang w:val="en-US"/>
        </w:rPr>
        <w:t xml:space="preserve"> make a</w:t>
      </w:r>
      <w:r>
        <w:rPr>
          <w:lang w:val="en-US"/>
        </w:rPr>
        <w:t xml:space="preserve"> similar method for territories</w:t>
      </w:r>
      <w:r w:rsidR="00E40A5F">
        <w:rPr>
          <w:lang w:val="en-US"/>
        </w:rPr>
        <w:t>:</w:t>
      </w:r>
    </w:p>
    <w:p w14:paraId="76A7E3FC" w14:textId="77777777" w:rsidR="00E40A5F" w:rsidRPr="00E40A5F" w:rsidRDefault="00E40A5F" w:rsidP="00E40A5F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2B91AF"/>
          <w:sz w:val="19"/>
          <w:szCs w:val="19"/>
          <w:lang w:val="en-US"/>
        </w:rPr>
      </w:pPr>
    </w:p>
    <w:p w14:paraId="36B76856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LoadTerritories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52A799E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9887C17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regionDic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.RetrieveAll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RegionEntity</w:t>
      </w:r>
      <w:proofErr w:type="spellEnd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ToDictionary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a.Id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40D4217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AD4DFD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territories = 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Territories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&gt;().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5295B063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39C98C2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entities = 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territories.Select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(t =&gt;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TerritoryEntity</w:t>
      </w:r>
      <w:proofErr w:type="spellEnd"/>
    </w:p>
    <w:p w14:paraId="399D3FAA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0A039E4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Region = 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regionDic.GetOrThrow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t.RegionID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7DD9D78F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Description = 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t.TerritoryDescription.Trim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(),</w:t>
      </w:r>
    </w:p>
    <w:p w14:paraId="292F9332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AB7B42">
        <w:rPr>
          <w:rFonts w:ascii="Cascadia Mono" w:hAnsi="Cascadia Mono" w:cs="Cascadia Mono"/>
          <w:color w:val="2B91AF"/>
          <w:sz w:val="16"/>
          <w:szCs w:val="16"/>
          <w:lang w:val="en-US"/>
        </w:rPr>
        <w:t>PrimaryKey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t.TerritoryID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14:paraId="212E9D96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3C2F0430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2C06EF0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entities.BulkInsert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disableIdentity</w:t>
      </w:r>
      <w:proofErr w:type="spellEnd"/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AB7B42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DBE2E9E" w14:textId="5B6CF4A8" w:rsidR="00E40A5F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AB7B42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245493B" w14:textId="77777777" w:rsidR="00AB7B42" w:rsidRPr="00AB7B42" w:rsidRDefault="00AB7B42" w:rsidP="00AB7B4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6"/>
          <w:lang w:val="en-US"/>
        </w:rPr>
      </w:pPr>
    </w:p>
    <w:p w14:paraId="1919FF42" w14:textId="59E8514F" w:rsidR="00AB7B42" w:rsidRDefault="00AB7B42" w:rsidP="00E40A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Here we use a dictionary from Id to Region. This way we only need to query Region table once instead of once per Territory. </w:t>
      </w:r>
      <w:r w:rsidRPr="00E0657A">
        <w:rPr>
          <w:b/>
          <w:bCs/>
          <w:lang w:val="en-US"/>
        </w:rPr>
        <w:t>Reducing queries and using dictionaries effectively are the best way to improve performance in Signum Framework applications.</w:t>
      </w:r>
    </w:p>
    <w:p w14:paraId="1EA359A5" w14:textId="77777777" w:rsidR="00AB7B42" w:rsidRDefault="00AB7B42" w:rsidP="00E40A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0F2603" w14:textId="2C38EB30" w:rsidR="00F86A1F" w:rsidRDefault="00E40A5F" w:rsidP="00E40A5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Now we add the method to the console menu (</w:t>
      </w:r>
      <w:proofErr w:type="spellStart"/>
      <w:r w:rsidRPr="00605D7F">
        <w:rPr>
          <w:lang w:val="en-US"/>
        </w:rPr>
        <w:t>ConsoleSwitch</w:t>
      </w:r>
      <w:proofErr w:type="spellEnd"/>
      <w:r>
        <w:rPr>
          <w:lang w:val="en-US"/>
        </w:rPr>
        <w:t>) and run it</w:t>
      </w:r>
      <w:r w:rsidR="00F86A1F">
        <w:rPr>
          <w:lang w:val="en-US"/>
        </w:rPr>
        <w:t xml:space="preserve"> and… whoops</w:t>
      </w:r>
      <w:r>
        <w:rPr>
          <w:lang w:val="en-US"/>
        </w:rPr>
        <w:t>:</w:t>
      </w:r>
    </w:p>
    <w:p w14:paraId="743206EC" w14:textId="77777777" w:rsidR="00F86A1F" w:rsidRDefault="00F86A1F" w:rsidP="00E40A5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E4070AA" w14:textId="77777777" w:rsidR="00E40A5F" w:rsidRPr="00E40A5F" w:rsidRDefault="00F86A1F" w:rsidP="00090D7B">
      <w:pPr>
        <w:autoSpaceDE w:val="0"/>
        <w:autoSpaceDN w:val="0"/>
        <w:adjustRightInd w:val="0"/>
        <w:spacing w:after="0" w:line="240" w:lineRule="auto"/>
        <w:jc w:val="center"/>
        <w:rPr>
          <w:rFonts w:ascii="DejaVu Sans Mono" w:hAnsi="DejaVu Sans Mono" w:cs="DejaVu Sans Mono"/>
          <w:sz w:val="16"/>
          <w:szCs w:val="19"/>
          <w:lang w:val="en-US"/>
        </w:rPr>
      </w:pPr>
      <w:r>
        <w:rPr>
          <w:noProof/>
          <w:lang w:val="en-US"/>
        </w:rPr>
        <w:drawing>
          <wp:inline distT="0" distB="0" distL="0" distR="0" wp14:anchorId="2F511583" wp14:editId="54B30187">
            <wp:extent cx="3980456" cy="2089534"/>
            <wp:effectExtent l="19050" t="0" r="994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260" cy="208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EF702" w14:textId="77777777" w:rsidR="00E40A5F" w:rsidRDefault="00E40A5F" w:rsidP="00520A96">
      <w:pPr>
        <w:rPr>
          <w:lang w:val="en-US"/>
        </w:rPr>
      </w:pPr>
    </w:p>
    <w:p w14:paraId="29C6EBFB" w14:textId="2AB6C17E" w:rsidR="00B46876" w:rsidRDefault="00F86A1F" w:rsidP="00CF2433">
      <w:pPr>
        <w:rPr>
          <w:lang w:val="en-US"/>
        </w:rPr>
      </w:pPr>
      <w:r>
        <w:rPr>
          <w:lang w:val="en-US"/>
        </w:rPr>
        <w:t xml:space="preserve">Looks like </w:t>
      </w:r>
      <w:proofErr w:type="spellStart"/>
      <w:r>
        <w:rPr>
          <w:lang w:val="en-US"/>
        </w:rPr>
        <w:t>NewYork</w:t>
      </w:r>
      <w:proofErr w:type="spellEnd"/>
      <w:r>
        <w:rPr>
          <w:lang w:val="en-US"/>
        </w:rPr>
        <w:t xml:space="preserve"> is written twice in Northwind database</w:t>
      </w:r>
      <w:r w:rsidR="00B46876">
        <w:rPr>
          <w:lang w:val="en-US"/>
        </w:rPr>
        <w:t xml:space="preserve">. </w:t>
      </w:r>
      <w:r w:rsidR="00AB7B42">
        <w:rPr>
          <w:lang w:val="en-US"/>
        </w:rPr>
        <w:t>To</w:t>
      </w:r>
      <w:r w:rsidR="00B46876">
        <w:rPr>
          <w:lang w:val="en-US"/>
        </w:rPr>
        <w:t xml:space="preserve"> remove </w:t>
      </w:r>
      <w:r w:rsidR="00AB7B42">
        <w:rPr>
          <w:lang w:val="en-US"/>
        </w:rPr>
        <w:t>duplicates,</w:t>
      </w:r>
      <w:r w:rsidR="00B46876">
        <w:rPr>
          <w:lang w:val="en-US"/>
        </w:rPr>
        <w:t xml:space="preserve"> we </w:t>
      </w:r>
      <w:r w:rsidR="00AB7B42">
        <w:rPr>
          <w:lang w:val="en-US"/>
        </w:rPr>
        <w:t>can just use</w:t>
      </w:r>
      <w:r w:rsidR="00B46876">
        <w:rPr>
          <w:lang w:val="en-US"/>
        </w:rPr>
        <w:t xml:space="preserve">: </w:t>
      </w:r>
    </w:p>
    <w:p w14:paraId="30C57E2E" w14:textId="33426149" w:rsidR="00376B3C" w:rsidRPr="00AB7B42" w:rsidRDefault="00AB7B42" w:rsidP="00612C3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>entities.Duplicates</w:t>
      </w:r>
      <w:proofErr w:type="spellEnd"/>
      <w:proofErr w:type="gramEnd"/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=&gt; </w:t>
      </w:r>
      <w:proofErr w:type="spellStart"/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>a.Description</w:t>
      </w:r>
      <w:proofErr w:type="spellEnd"/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 =&gt; </w:t>
      </w:r>
      <w:proofErr w:type="spellStart"/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>t.Description</w:t>
      </w:r>
      <w:proofErr w:type="spellEnd"/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AB7B42">
        <w:rPr>
          <w:rFonts w:ascii="Cascadia Mono" w:hAnsi="Cascadia Mono" w:cs="Cascadia Mono"/>
          <w:color w:val="A31515"/>
          <w:sz w:val="19"/>
          <w:szCs w:val="19"/>
          <w:lang w:val="en-US"/>
        </w:rPr>
        <w:t>" (Dup)"</w:t>
      </w:r>
      <w:r w:rsidRPr="00AB7B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673EB" w14:textId="3BF3B886" w:rsidR="00B46876" w:rsidRDefault="00B46876" w:rsidP="00B46876">
      <w:pPr>
        <w:pStyle w:val="Heading3"/>
        <w:rPr>
          <w:lang w:val="en-US"/>
        </w:rPr>
      </w:pPr>
      <w:r>
        <w:rPr>
          <w:lang w:val="en-US"/>
        </w:rPr>
        <w:t>Loading Employees</w:t>
      </w:r>
    </w:p>
    <w:p w14:paraId="7819C39A" w14:textId="77777777" w:rsidR="00376B3C" w:rsidRDefault="00376B3C" w:rsidP="00376B3C">
      <w:pPr>
        <w:rPr>
          <w:lang w:val="en-US"/>
        </w:rPr>
      </w:pPr>
      <w:r>
        <w:rPr>
          <w:lang w:val="en-US"/>
        </w:rPr>
        <w:t xml:space="preserve">Employee is a bigger entity so it will get a little bit more complicated. </w:t>
      </w:r>
      <w:r w:rsidR="004D5CAD">
        <w:rPr>
          <w:lang w:val="en-US"/>
        </w:rPr>
        <w:t xml:space="preserve">We </w:t>
      </w:r>
      <w:proofErr w:type="gramStart"/>
      <w:r w:rsidR="004D5CAD">
        <w:rPr>
          <w:lang w:val="en-US"/>
        </w:rPr>
        <w:t>create</w:t>
      </w:r>
      <w:proofErr w:type="gramEnd"/>
      <w:r w:rsidR="004D5CAD">
        <w:rPr>
          <w:lang w:val="en-US"/>
        </w:rPr>
        <w:t xml:space="preserve"> </w:t>
      </w:r>
      <w:proofErr w:type="spellStart"/>
      <w:r w:rsidR="004D5CAD" w:rsidRPr="00302E52">
        <w:rPr>
          <w:i/>
          <w:iCs/>
          <w:lang w:val="en-US"/>
        </w:rPr>
        <w:t>LoadEmployees</w:t>
      </w:r>
      <w:proofErr w:type="spellEnd"/>
      <w:r w:rsidR="004D5CAD">
        <w:rPr>
          <w:lang w:val="en-US"/>
        </w:rPr>
        <w:t xml:space="preserve"> method with the same structure than the ones before and add it to the console menu.</w:t>
      </w:r>
    </w:p>
    <w:p w14:paraId="15258AD9" w14:textId="77777777" w:rsidR="00630817" w:rsidRDefault="00630817" w:rsidP="00852A27">
      <w:pPr>
        <w:rPr>
          <w:lang w:val="en-US"/>
        </w:rPr>
      </w:pPr>
    </w:p>
    <w:p w14:paraId="7BEBAF6E" w14:textId="77777777" w:rsidR="00630817" w:rsidRDefault="00630817" w:rsidP="00852A27">
      <w:pPr>
        <w:rPr>
          <w:lang w:val="en-US"/>
        </w:rPr>
      </w:pPr>
    </w:p>
    <w:p w14:paraId="344DBA8A" w14:textId="77777777" w:rsidR="00630817" w:rsidRDefault="00630817" w:rsidP="00852A27">
      <w:pPr>
        <w:rPr>
          <w:lang w:val="en-US"/>
        </w:rPr>
      </w:pPr>
    </w:p>
    <w:p w14:paraId="27FD116E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LoadEmployees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2927E01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8F8CC6C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territoriesDic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.RetrieveAll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TerritoryEntity</w:t>
      </w:r>
      <w:proofErr w:type="spellEnd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ToDictionary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a.Id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BC71FD4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11CE4A0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C7BBB72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employees = 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Employees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&gt;()</w:t>
      </w:r>
    </w:p>
    <w:p w14:paraId="21D2DEC8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(e =&gt;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</w:p>
    <w:p w14:paraId="31B95462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2DE6F025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e.ReportsTo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F978C4B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employee =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EmployeeEntity</w:t>
      </w:r>
      <w:proofErr w:type="spellEnd"/>
    </w:p>
    <w:p w14:paraId="43EDCC59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4C54787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BirthDate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e.BirthDate.ToDateOnly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(),</w:t>
      </w:r>
    </w:p>
    <w:p w14:paraId="6F55CDAC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FirstName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e.FirstName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9C03233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LastName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e.LastName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D52ABF6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TitleOfCourtesy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e.TitleOfCourtesy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79BE99E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HomePhone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e.HomePhone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35DFF94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Extension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e.Extension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822BEE9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HireDate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e.HireDate.ToDateOnly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(),</w:t>
      </w:r>
    </w:p>
    <w:p w14:paraId="4802CAEF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Photo =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FileEntity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FileName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e.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PhotoPath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!.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AfterLast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630817">
        <w:rPr>
          <w:rFonts w:ascii="Cascadia Mono" w:hAnsi="Cascadia Mono" w:cs="Cascadia Mono"/>
          <w:color w:val="A31515"/>
          <w:sz w:val="16"/>
          <w:szCs w:val="16"/>
          <w:lang w:val="en-US"/>
        </w:rPr>
        <w:t>'/'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BinaryFile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RemoveOlePrefix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(e.Photo!.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ToArray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()) }.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ToLiteFat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(),</w:t>
      </w:r>
    </w:p>
    <w:p w14:paraId="2E3007F2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Address =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AddressEmbedded</w:t>
      </w:r>
      <w:proofErr w:type="spellEnd"/>
    </w:p>
    <w:p w14:paraId="03AD8F95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469F13D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Address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e.Address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5F588E25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City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e.City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63520B3D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Country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e.Country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5D860F48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Region =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>e.Region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>,</w:t>
      </w:r>
    </w:p>
    <w:p w14:paraId="7B051B1D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              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>PostalCode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=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>e.PostalCode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>,</w:t>
      </w:r>
    </w:p>
    <w:p w14:paraId="0DEE1F33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           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},</w:t>
      </w:r>
    </w:p>
    <w:p w14:paraId="032F9E27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Notes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e.Notes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4D3019A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Territories = 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EmployeeTerritories</w:t>
      </w:r>
      <w:proofErr w:type="spellEnd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DF15D12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.Where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(et =&gt;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et.EmployeeID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e.EmployeeID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F8C4A23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territoriesDic.GetOrThrow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.Parse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a.TerritoryID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)))</w:t>
      </w:r>
    </w:p>
    <w:p w14:paraId="74050F4E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ToMList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(),</w:t>
      </w:r>
    </w:p>
    <w:p w14:paraId="01292770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e.EmployeeID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2DAB028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})</w:t>
      </w:r>
    </w:p>
    <w:p w14:paraId="3AA4B86A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5C437D3B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2823F1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Administrator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.SaveListDisableIdentity(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employees.Select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(a=&gt;a.employee)); </w:t>
      </w:r>
    </w:p>
    <w:p w14:paraId="32F7906B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6C37BB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dictionary =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employees.Select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a.employee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ToDictionary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(a =&gt;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a.Id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</w:t>
      </w:r>
    </w:p>
    <w:p w14:paraId="78A2D91F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A707273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foreach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pair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in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employees)</w:t>
      </w:r>
    </w:p>
    <w:p w14:paraId="66E366BD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CE94D02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pair.employee!.</w:t>
      </w:r>
      <w:proofErr w:type="spellStart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ReportsTo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pair.ReportsTo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 </w:t>
      </w:r>
      <w:r w:rsidRPr="00630817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dictionary.GetOrThrow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(pair.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ReportsTo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!.Value).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ToLite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5D3C123A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494265E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290C230" w14:textId="77777777" w:rsidR="00630817" w:rsidRPr="00630817" w:rsidRDefault="00630817" w:rsidP="00630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dictionary.Values.SaveList</w:t>
      </w:r>
      <w:proofErr w:type="spellEnd"/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14:paraId="25F4C2F9" w14:textId="26765D57" w:rsidR="00630817" w:rsidRPr="00630817" w:rsidRDefault="00630817" w:rsidP="00630817">
      <w:pPr>
        <w:rPr>
          <w:sz w:val="16"/>
          <w:szCs w:val="16"/>
          <w:lang w:val="en-US"/>
        </w:rPr>
      </w:pP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B1B65EC" w14:textId="77777777" w:rsidR="00630817" w:rsidRDefault="00630817" w:rsidP="00852A27">
      <w:pPr>
        <w:rPr>
          <w:lang w:val="en-US"/>
        </w:rPr>
      </w:pPr>
      <w:r>
        <w:rPr>
          <w:lang w:val="en-US"/>
        </w:rPr>
        <w:t xml:space="preserve">Some remarks about this method: </w:t>
      </w:r>
    </w:p>
    <w:p w14:paraId="24D27265" w14:textId="77777777" w:rsidR="00630817" w:rsidRDefault="00630817" w:rsidP="00630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</w:t>
      </w:r>
      <w:r w:rsidRPr="00630817">
        <w:rPr>
          <w:lang w:val="en-US"/>
        </w:rPr>
        <w:t xml:space="preserve">creates a dictionary of </w:t>
      </w:r>
      <w:proofErr w:type="spellStart"/>
      <w:r w:rsidRPr="00630817">
        <w:rPr>
          <w:lang w:val="en-US"/>
        </w:rPr>
        <w:t>TerritoryEntity</w:t>
      </w:r>
      <w:proofErr w:type="spellEnd"/>
      <w:r w:rsidRPr="00630817">
        <w:rPr>
          <w:lang w:val="en-US"/>
        </w:rPr>
        <w:t xml:space="preserve"> to avoid multiple queries, </w:t>
      </w:r>
      <w:proofErr w:type="gramStart"/>
      <w:r w:rsidRPr="00630817">
        <w:rPr>
          <w:lang w:val="en-US"/>
        </w:rPr>
        <w:t>great!.</w:t>
      </w:r>
      <w:proofErr w:type="gramEnd"/>
      <w:r w:rsidRPr="00630817">
        <w:rPr>
          <w:lang w:val="en-US"/>
        </w:rPr>
        <w:t xml:space="preserve"> </w:t>
      </w:r>
    </w:p>
    <w:p w14:paraId="5FE4BE9C" w14:textId="634954B2" w:rsidR="00630817" w:rsidRDefault="00630817" w:rsidP="00630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needs to convert many old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 xml:space="preserve"> without time part into the new </w:t>
      </w:r>
      <w:proofErr w:type="spellStart"/>
      <w:r>
        <w:rPr>
          <w:lang w:val="en-US"/>
        </w:rPr>
        <w:t>DateOnly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ToDateOnly</w:t>
      </w:r>
      <w:proofErr w:type="spellEnd"/>
      <w:r>
        <w:rPr>
          <w:lang w:val="en-US"/>
        </w:rPr>
        <w:t xml:space="preserve"> extension method.</w:t>
      </w:r>
    </w:p>
    <w:p w14:paraId="1E0199FB" w14:textId="2E08F393" w:rsidR="00630817" w:rsidRDefault="00630817" w:rsidP="00630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Photo creates a new </w:t>
      </w:r>
      <w:proofErr w:type="spellStart"/>
      <w:r>
        <w:rPr>
          <w:lang w:val="en-US"/>
        </w:rPr>
        <w:t>FileEntity</w:t>
      </w:r>
      <w:proofErr w:type="spellEnd"/>
      <w:r>
        <w:rPr>
          <w:lang w:val="en-US"/>
        </w:rPr>
        <w:t xml:space="preserve">, defined in </w:t>
      </w:r>
      <w:proofErr w:type="spellStart"/>
      <w:r>
        <w:rPr>
          <w:lang w:val="en-US"/>
        </w:rPr>
        <w:t>Signum.Files</w:t>
      </w:r>
      <w:proofErr w:type="spellEnd"/>
      <w:r>
        <w:rPr>
          <w:lang w:val="en-US"/>
        </w:rPr>
        <w:t xml:space="preserve">. </w:t>
      </w:r>
      <w:r w:rsidR="008236CA">
        <w:rPr>
          <w:lang w:val="en-US"/>
        </w:rPr>
        <w:t>This means that for each row we need to save two entities (</w:t>
      </w:r>
      <w:proofErr w:type="spellStart"/>
      <w:r w:rsidR="008236CA">
        <w:rPr>
          <w:lang w:val="en-US"/>
        </w:rPr>
        <w:t>EmployeeEntity</w:t>
      </w:r>
      <w:proofErr w:type="spellEnd"/>
      <w:r w:rsidR="008236CA">
        <w:rPr>
          <w:lang w:val="en-US"/>
        </w:rPr>
        <w:t xml:space="preserve"> and </w:t>
      </w:r>
      <w:proofErr w:type="spellStart"/>
      <w:r w:rsidR="008236CA">
        <w:rPr>
          <w:lang w:val="en-US"/>
        </w:rPr>
        <w:t>FileEntity</w:t>
      </w:r>
      <w:proofErr w:type="spellEnd"/>
      <w:r w:rsidR="008236CA">
        <w:rPr>
          <w:lang w:val="en-US"/>
        </w:rPr>
        <w:t xml:space="preserve">) so using </w:t>
      </w:r>
      <w:proofErr w:type="spellStart"/>
      <w:r w:rsidR="008236CA">
        <w:rPr>
          <w:lang w:val="en-US"/>
        </w:rPr>
        <w:t>BulkInsert</w:t>
      </w:r>
      <w:proofErr w:type="spellEnd"/>
      <w:r w:rsidR="008236CA">
        <w:rPr>
          <w:lang w:val="en-US"/>
        </w:rPr>
        <w:t xml:space="preserve"> will be complicated. </w:t>
      </w:r>
      <w:proofErr w:type="gramStart"/>
      <w:r w:rsidR="008236CA">
        <w:rPr>
          <w:lang w:val="en-US"/>
        </w:rPr>
        <w:t>Also</w:t>
      </w:r>
      <w:proofErr w:type="gramEnd"/>
      <w:r w:rsidR="008236CA">
        <w:rPr>
          <w:lang w:val="en-US"/>
        </w:rPr>
        <w:t xml:space="preserve"> a</w:t>
      </w:r>
      <w:r>
        <w:rPr>
          <w:lang w:val="en-US"/>
        </w:rPr>
        <w:t xml:space="preserve"> helper method is used to remove the </w:t>
      </w:r>
      <w:proofErr w:type="spellStart"/>
      <w:r>
        <w:rPr>
          <w:lang w:val="en-US"/>
        </w:rPr>
        <w:t>OleObject</w:t>
      </w:r>
      <w:proofErr w:type="spellEnd"/>
      <w:r>
        <w:rPr>
          <w:lang w:val="en-US"/>
        </w:rPr>
        <w:t xml:space="preserve"> header from Access. </w:t>
      </w:r>
    </w:p>
    <w:p w14:paraId="309D2BA3" w14:textId="220B69A7" w:rsidR="008236CA" w:rsidRPr="008236CA" w:rsidRDefault="00630817" w:rsidP="00823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columns require </w:t>
      </w:r>
      <w:proofErr w:type="gramStart"/>
      <w:r>
        <w:rPr>
          <w:lang w:val="en-US"/>
        </w:rPr>
        <w:t>the !</w:t>
      </w:r>
      <w:proofErr w:type="gramEnd"/>
      <w:r>
        <w:rPr>
          <w:lang w:val="en-US"/>
        </w:rPr>
        <w:t xml:space="preserve"> operator to cast to not-nullable because Northwind schema is too liberal on nullability, but the data is OK. </w:t>
      </w:r>
    </w:p>
    <w:p w14:paraId="024F2B0E" w14:textId="408E90FB" w:rsidR="007B1F6D" w:rsidRDefault="00D50CDB" w:rsidP="007B1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We use a nested query for the </w:t>
      </w:r>
      <w:proofErr w:type="spellStart"/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630817">
        <w:rPr>
          <w:rFonts w:ascii="Cascadia Mono" w:hAnsi="Cascadia Mono" w:cs="Cascadia Mono"/>
          <w:color w:val="2B91AF"/>
          <w:sz w:val="16"/>
          <w:szCs w:val="16"/>
          <w:lang w:val="en-US"/>
        </w:rPr>
        <w:t>EmployeeTerritories</w:t>
      </w:r>
      <w:proofErr w:type="spellEnd"/>
      <w:proofErr w:type="gramStart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630817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r w:rsid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7B1F6D">
        <w:rPr>
          <w:lang w:val="en-US"/>
        </w:rPr>
        <w:t xml:space="preserve">they are implemented efficiently in the LINQ provider so only two (instead of N+1) queries will be made. </w:t>
      </w:r>
    </w:p>
    <w:p w14:paraId="29BCEC66" w14:textId="77777777" w:rsidR="007B1F6D" w:rsidRDefault="007B1F6D" w:rsidP="007B1F6D">
      <w:pPr>
        <w:ind w:left="45"/>
        <w:rPr>
          <w:lang w:val="en-US"/>
        </w:rPr>
      </w:pPr>
    </w:p>
    <w:p w14:paraId="2F05AC7D" w14:textId="1F19541F" w:rsidR="00852A27" w:rsidRDefault="007B1F6D" w:rsidP="007B1F6D">
      <w:pPr>
        <w:ind w:left="45"/>
        <w:rPr>
          <w:lang w:val="en-US"/>
        </w:rPr>
      </w:pPr>
      <w:r w:rsidRPr="007B1F6D">
        <w:rPr>
          <w:lang w:val="en-US"/>
        </w:rPr>
        <w:t xml:space="preserve">The </w:t>
      </w:r>
      <w:r w:rsidR="00852A27" w:rsidRPr="007B1F6D">
        <w:rPr>
          <w:lang w:val="en-US"/>
        </w:rPr>
        <w:t xml:space="preserve">last </w:t>
      </w:r>
      <w:r w:rsidR="00F10E49" w:rsidRPr="007B1F6D">
        <w:rPr>
          <w:lang w:val="en-US"/>
        </w:rPr>
        <w:t xml:space="preserve">problem </w:t>
      </w:r>
      <w:r w:rsidR="00852A27" w:rsidRPr="007B1F6D">
        <w:rPr>
          <w:lang w:val="en-US"/>
        </w:rPr>
        <w:t xml:space="preserve">is recomposing the </w:t>
      </w:r>
      <w:proofErr w:type="spellStart"/>
      <w:r w:rsidR="00852A27" w:rsidRPr="007B1F6D">
        <w:rPr>
          <w:lang w:val="en-US"/>
        </w:rPr>
        <w:t>ReportsTo</w:t>
      </w:r>
      <w:proofErr w:type="spellEnd"/>
      <w:r w:rsidR="00852A27" w:rsidRPr="007B1F6D">
        <w:rPr>
          <w:lang w:val="en-US"/>
        </w:rPr>
        <w:t xml:space="preserve"> hierarchy. Since there are foreign keys to the table itself, it will be impossible to </w:t>
      </w:r>
      <w:r w:rsidR="00F10E49" w:rsidRPr="007B1F6D">
        <w:rPr>
          <w:lang w:val="en-US"/>
        </w:rPr>
        <w:t>add references to managers</w:t>
      </w:r>
      <w:r w:rsidR="00852A27" w:rsidRPr="007B1F6D">
        <w:rPr>
          <w:lang w:val="en-US"/>
        </w:rPr>
        <w:t xml:space="preserve"> that have not been loaded yet. </w:t>
      </w:r>
    </w:p>
    <w:p w14:paraId="7394D96A" w14:textId="4F72C407" w:rsidR="007B1F6D" w:rsidRDefault="007B1F6D" w:rsidP="007B1F6D">
      <w:pPr>
        <w:ind w:left="45"/>
        <w:rPr>
          <w:lang w:val="en-US"/>
        </w:rPr>
      </w:pPr>
      <w:r>
        <w:rPr>
          <w:lang w:val="en-US"/>
        </w:rPr>
        <w:t xml:space="preserve">This is how we do it: </w:t>
      </w:r>
    </w:p>
    <w:p w14:paraId="3247893B" w14:textId="4CFFE8DA" w:rsidR="007B1F6D" w:rsidRDefault="007B1F6D" w:rsidP="007B1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querying the Employee </w:t>
      </w:r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 xml:space="preserve"> we directly construct the </w:t>
      </w:r>
      <w:proofErr w:type="spellStart"/>
      <w:r>
        <w:rPr>
          <w:lang w:val="en-US"/>
        </w:rPr>
        <w:t>EmployeeEntity</w:t>
      </w:r>
      <w:proofErr w:type="spellEnd"/>
      <w:r>
        <w:rPr>
          <w:lang w:val="en-US"/>
        </w:rPr>
        <w:t xml:space="preserve"> but we keep the </w:t>
      </w:r>
      <w:proofErr w:type="spellStart"/>
      <w:r>
        <w:rPr>
          <w:lang w:val="en-US"/>
        </w:rPr>
        <w:t>ReportsTo</w:t>
      </w:r>
      <w:proofErr w:type="spellEnd"/>
      <w:r>
        <w:rPr>
          <w:lang w:val="en-US"/>
        </w:rPr>
        <w:t xml:space="preserve"> property aside in an anonymous object. </w:t>
      </w:r>
    </w:p>
    <w:p w14:paraId="0F24FCB1" w14:textId="62666D83" w:rsidR="007B1F6D" w:rsidRDefault="007B1F6D" w:rsidP="007B1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all the new employees.</w:t>
      </w:r>
    </w:p>
    <w:p w14:paraId="587DB512" w14:textId="0E9419FC" w:rsidR="007B1F6D" w:rsidRPr="007B1F6D" w:rsidRDefault="007B1F6D" w:rsidP="007B1F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dictionary from id to employee, and use it to set the </w:t>
      </w:r>
      <w:proofErr w:type="spellStart"/>
      <w:r>
        <w:rPr>
          <w:lang w:val="en-US"/>
        </w:rPr>
        <w:t>ReportsTo</w:t>
      </w:r>
      <w:proofErr w:type="spellEnd"/>
      <w:r>
        <w:rPr>
          <w:lang w:val="en-US"/>
        </w:rPr>
        <w:t xml:space="preserve"> dictionary, using </w:t>
      </w:r>
      <w:proofErr w:type="spellStart"/>
      <w:r>
        <w:rPr>
          <w:lang w:val="en-US"/>
        </w:rPr>
        <w:t>ToLite</w:t>
      </w:r>
      <w:proofErr w:type="spellEnd"/>
      <w:r>
        <w:rPr>
          <w:lang w:val="en-US"/>
        </w:rPr>
        <w:t xml:space="preserve"> to convert an </w:t>
      </w:r>
      <w:proofErr w:type="spellStart"/>
      <w:r>
        <w:rPr>
          <w:lang w:val="en-US"/>
        </w:rPr>
        <w:t>EmployeeEntity</w:t>
      </w:r>
      <w:proofErr w:type="spellEnd"/>
      <w:r>
        <w:rPr>
          <w:lang w:val="en-US"/>
        </w:rPr>
        <w:t xml:space="preserve"> to a Lite&lt;</w:t>
      </w:r>
      <w:proofErr w:type="spellStart"/>
      <w:r>
        <w:rPr>
          <w:lang w:val="en-US"/>
        </w:rPr>
        <w:t>EmployeeEntity</w:t>
      </w:r>
      <w:proofErr w:type="spellEnd"/>
      <w:r>
        <w:rPr>
          <w:lang w:val="en-US"/>
        </w:rPr>
        <w:t>&gt;</w:t>
      </w:r>
    </w:p>
    <w:p w14:paraId="567D2ED2" w14:textId="62B59F81" w:rsidR="00114C90" w:rsidRPr="00114C90" w:rsidRDefault="00114C90" w:rsidP="00114C9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  <w:lang w:val="en-US"/>
        </w:rPr>
      </w:pPr>
    </w:p>
    <w:p w14:paraId="1B7A0535" w14:textId="77777777" w:rsidR="00E20D11" w:rsidRDefault="00E20D11" w:rsidP="00E20D11">
      <w:pPr>
        <w:pStyle w:val="Heading3"/>
        <w:rPr>
          <w:lang w:val="en-US"/>
        </w:rPr>
      </w:pPr>
      <w:r>
        <w:rPr>
          <w:lang w:val="en-US"/>
        </w:rPr>
        <w:t>Loading Products</w:t>
      </w:r>
    </w:p>
    <w:p w14:paraId="332690B4" w14:textId="77777777" w:rsidR="00E20D11" w:rsidRDefault="00E20D11" w:rsidP="00E20D1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This time we will make things right in the </w:t>
      </w:r>
      <w:r w:rsidR="00BE72E4">
        <w:rPr>
          <w:lang w:val="en-US"/>
        </w:rPr>
        <w:t xml:space="preserve">first place, creating a </w:t>
      </w:r>
      <w:proofErr w:type="spellStart"/>
      <w:r w:rsidR="00BE72E4">
        <w:rPr>
          <w:lang w:val="en-US"/>
        </w:rPr>
        <w:t>Product</w:t>
      </w:r>
      <w:r>
        <w:rPr>
          <w:lang w:val="en-US"/>
        </w:rPr>
        <w:t>Loader</w:t>
      </w:r>
      <w:proofErr w:type="spellEnd"/>
      <w:r>
        <w:rPr>
          <w:lang w:val="en-US"/>
        </w:rPr>
        <w:t xml:space="preserve"> static class. In there we will start creating </w:t>
      </w:r>
      <w:proofErr w:type="spellStart"/>
      <w:r w:rsidRPr="003F792B">
        <w:rPr>
          <w:i/>
          <w:iCs/>
          <w:lang w:val="en-US"/>
        </w:rPr>
        <w:t>LoadSuppliers</w:t>
      </w:r>
      <w:proofErr w:type="spellEnd"/>
      <w:r>
        <w:rPr>
          <w:lang w:val="en-US"/>
        </w:rPr>
        <w:t xml:space="preserve"> </w:t>
      </w:r>
      <w:r w:rsidR="003F792B">
        <w:rPr>
          <w:lang w:val="en-US"/>
        </w:rPr>
        <w:t xml:space="preserve">method </w:t>
      </w:r>
      <w:r>
        <w:rPr>
          <w:lang w:val="en-US"/>
        </w:rPr>
        <w:t xml:space="preserve">that will look like the previous ones: </w:t>
      </w:r>
    </w:p>
    <w:p w14:paraId="698A2A0C" w14:textId="77777777" w:rsidR="00E20D11" w:rsidRDefault="00E20D11" w:rsidP="00E20D1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47BF455" w14:textId="77777777" w:rsidR="003B0E95" w:rsidRDefault="003B0E95" w:rsidP="00B04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6"/>
          <w:szCs w:val="16"/>
          <w:lang w:val="en-US"/>
        </w:rPr>
      </w:pPr>
    </w:p>
    <w:p w14:paraId="7700561D" w14:textId="7B392A79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1F6D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7B1F6D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LoadSuppliers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2F48C19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AAF74C5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7B1F6D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suppliers = </w:t>
      </w:r>
      <w:proofErr w:type="spellStart"/>
      <w:r w:rsidRPr="007B1F6D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7B1F6D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7B1F6D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7B1F6D">
        <w:rPr>
          <w:rFonts w:ascii="Cascadia Mono" w:hAnsi="Cascadia Mono" w:cs="Cascadia Mono"/>
          <w:color w:val="2B91AF"/>
          <w:sz w:val="16"/>
          <w:szCs w:val="16"/>
          <w:lang w:val="en-US"/>
        </w:rPr>
        <w:t>Suppliers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&gt;().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7F43FDAC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67B2FB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suppliers.Select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(s =&gt; </w:t>
      </w:r>
      <w:r w:rsidRPr="007B1F6D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1F6D">
        <w:rPr>
          <w:rFonts w:ascii="Cascadia Mono" w:hAnsi="Cascadia Mono" w:cs="Cascadia Mono"/>
          <w:color w:val="2B91AF"/>
          <w:sz w:val="16"/>
          <w:szCs w:val="16"/>
          <w:lang w:val="en-US"/>
        </w:rPr>
        <w:t>SupplierEntity</w:t>
      </w:r>
      <w:proofErr w:type="spellEnd"/>
    </w:p>
    <w:p w14:paraId="1B4A3EFF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A5F8133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CompanyName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s.CompanyName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CEC3CB9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ContactName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s.ContactName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DE24BB7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ContactTitle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s.ContactTitle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D7F8266" w14:textId="5DD5D11F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Phone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s.Phone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2FBA5182" w14:textId="4548998A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Fax =</w:t>
      </w:r>
      <w:r w:rsid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s.Fax</w:t>
      </w:r>
      <w:proofErr w:type="spellEnd"/>
      <w:r w:rsid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!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  <w:proofErr w:type="gramEnd"/>
    </w:p>
    <w:p w14:paraId="19D5A286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Address = </w:t>
      </w:r>
      <w:r w:rsidRPr="007B1F6D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7B1F6D">
        <w:rPr>
          <w:rFonts w:ascii="Cascadia Mono" w:hAnsi="Cascadia Mono" w:cs="Cascadia Mono"/>
          <w:color w:val="2B91AF"/>
          <w:sz w:val="16"/>
          <w:szCs w:val="16"/>
          <w:lang w:val="en-US"/>
        </w:rPr>
        <w:t>AddressEmbedded</w:t>
      </w:r>
      <w:proofErr w:type="spellEnd"/>
    </w:p>
    <w:p w14:paraId="33C8AE4B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4D35541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Address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s.Address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2A7A6892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City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s.City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350A673B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Region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s.Region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B271321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PostalCode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s.PostalCode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5515CAE1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Country = </w:t>
      </w:r>
      <w:proofErr w:type="spellStart"/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s.Country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!</w:t>
      </w:r>
    </w:p>
    <w:p w14:paraId="4014F72D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},</w:t>
      </w:r>
    </w:p>
    <w:p w14:paraId="7F5B403A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s.SupplierID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6ABBEAD4" w14:textId="77777777" w:rsidR="007B1F6D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BulkInsert</w:t>
      </w:r>
      <w:proofErr w:type="spellEnd"/>
      <w:proofErr w:type="gram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disableIdentity</w:t>
      </w:r>
      <w:proofErr w:type="spellEnd"/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7B1F6D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7B1F6D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E8CB855" w14:textId="462CA74C" w:rsidR="003B0E95" w:rsidRPr="007B1F6D" w:rsidRDefault="007B1F6D" w:rsidP="007B1F6D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sz w:val="16"/>
          <w:szCs w:val="16"/>
          <w:lang w:val="en-US"/>
        </w:rPr>
      </w:pPr>
      <w:r w:rsidRPr="007B1F6D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37885C23" w14:textId="77777777" w:rsidR="003B0E95" w:rsidRDefault="003B0E95" w:rsidP="00B048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16"/>
          <w:szCs w:val="16"/>
          <w:lang w:val="en-US"/>
        </w:rPr>
      </w:pPr>
    </w:p>
    <w:p w14:paraId="05437A98" w14:textId="77777777" w:rsidR="00E20D11" w:rsidRPr="00B1108C" w:rsidRDefault="00E20D11" w:rsidP="00E20D11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9"/>
          <w:lang w:val="en-US"/>
        </w:rPr>
      </w:pPr>
    </w:p>
    <w:p w14:paraId="08C2BE76" w14:textId="77777777" w:rsidR="00E20D11" w:rsidRPr="00E20D11" w:rsidRDefault="00E20D11" w:rsidP="00E20D11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9"/>
          <w:lang w:val="en-US"/>
        </w:rPr>
      </w:pPr>
      <w:r>
        <w:rPr>
          <w:lang w:val="en-US"/>
        </w:rPr>
        <w:t xml:space="preserve">If we add the method to the menu, and try to run it, we will get a set of validation errors, all of them repetitions like this: </w:t>
      </w:r>
    </w:p>
    <w:p w14:paraId="321172E9" w14:textId="77777777" w:rsidR="00E20D11" w:rsidRPr="00E20D11" w:rsidRDefault="00E20D11" w:rsidP="00E20D11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9"/>
          <w:lang w:val="en-US"/>
        </w:rPr>
      </w:pPr>
    </w:p>
    <w:p w14:paraId="62721767" w14:textId="77777777" w:rsidR="00E20D11" w:rsidRPr="00E20D11" w:rsidRDefault="00E20D11" w:rsidP="00E20D11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  <w:lang w:val="en-US"/>
        </w:rPr>
      </w:pPr>
    </w:p>
    <w:p w14:paraId="4DF8C48D" w14:textId="77777777" w:rsidR="00E20D11" w:rsidRPr="00B468DE" w:rsidRDefault="007B4AE6" w:rsidP="00E20D11">
      <w:pPr>
        <w:rPr>
          <w:rFonts w:ascii="Courier New" w:hAnsi="Courier New" w:cs="Courier New"/>
          <w:sz w:val="16"/>
          <w:lang w:val="en-US"/>
        </w:rPr>
      </w:pPr>
      <w:r w:rsidRPr="00B468DE">
        <w:rPr>
          <w:rFonts w:ascii="Courier New" w:hAnsi="Courier New" w:cs="Courier New"/>
          <w:sz w:val="16"/>
          <w:lang w:val="en-US"/>
        </w:rPr>
        <w:t xml:space="preserve">  Phone does no</w:t>
      </w:r>
      <w:r>
        <w:rPr>
          <w:rFonts w:ascii="Courier New" w:hAnsi="Courier New" w:cs="Courier New"/>
          <w:sz w:val="16"/>
          <w:lang w:val="en-US"/>
        </w:rPr>
        <w:t>t have a valid Telephone format</w:t>
      </w:r>
      <w:r>
        <w:rPr>
          <w:rFonts w:ascii="Courier New" w:hAnsi="Courier New" w:cs="Courier New"/>
          <w:sz w:val="16"/>
          <w:lang w:val="en-US"/>
        </w:rPr>
        <w:br/>
      </w:r>
      <w:r w:rsidRPr="00B468DE">
        <w:rPr>
          <w:rFonts w:ascii="Courier New" w:hAnsi="Courier New" w:cs="Courier New"/>
          <w:sz w:val="16"/>
          <w:lang w:val="en-US"/>
        </w:rPr>
        <w:t xml:space="preserve">  Fax does no</w:t>
      </w:r>
      <w:r>
        <w:rPr>
          <w:rFonts w:ascii="Courier New" w:hAnsi="Courier New" w:cs="Courier New"/>
          <w:sz w:val="16"/>
          <w:lang w:val="en-US"/>
        </w:rPr>
        <w:t>t have a valid Telephone format</w:t>
      </w:r>
      <w:r w:rsidR="00F575A7">
        <w:rPr>
          <w:rFonts w:ascii="Courier New" w:hAnsi="Courier New" w:cs="Courier New"/>
          <w:sz w:val="16"/>
          <w:lang w:val="en-US"/>
        </w:rPr>
        <w:t xml:space="preserve">  </w:t>
      </w:r>
      <w:r>
        <w:rPr>
          <w:rFonts w:ascii="Courier New" w:hAnsi="Courier New" w:cs="Courier New"/>
          <w:sz w:val="16"/>
          <w:lang w:val="en-US"/>
        </w:rPr>
        <w:br/>
        <w:t xml:space="preserve">  </w:t>
      </w:r>
      <w:r w:rsidR="00F575A7">
        <w:rPr>
          <w:rFonts w:ascii="Courier New" w:hAnsi="Courier New" w:cs="Courier New"/>
          <w:sz w:val="16"/>
          <w:lang w:val="en-US"/>
        </w:rPr>
        <w:t>Home Page is not set</w:t>
      </w:r>
      <w:r w:rsidR="00F575A7">
        <w:rPr>
          <w:rFonts w:ascii="Courier New" w:hAnsi="Courier New" w:cs="Courier New"/>
          <w:sz w:val="16"/>
          <w:lang w:val="en-US"/>
        </w:rPr>
        <w:br/>
      </w:r>
      <w:r w:rsidR="00E20D11" w:rsidRPr="00B468DE">
        <w:rPr>
          <w:rFonts w:ascii="Courier New" w:hAnsi="Courier New" w:cs="Courier New"/>
          <w:sz w:val="16"/>
          <w:lang w:val="en-US"/>
        </w:rPr>
        <w:t xml:space="preserve">  Fax is not set</w:t>
      </w:r>
      <w:r w:rsidR="00B468DE">
        <w:rPr>
          <w:rFonts w:ascii="Courier New" w:hAnsi="Courier New" w:cs="Courier New"/>
          <w:sz w:val="16"/>
          <w:lang w:val="en-US"/>
        </w:rPr>
        <w:br/>
      </w:r>
    </w:p>
    <w:p w14:paraId="5B9931E8" w14:textId="2D3A5660" w:rsidR="00B468DE" w:rsidRDefault="008236CA" w:rsidP="00B468DE">
      <w:pPr>
        <w:rPr>
          <w:lang w:val="en-US"/>
        </w:rPr>
      </w:pPr>
      <w:r>
        <w:rPr>
          <w:lang w:val="en-US"/>
        </w:rPr>
        <w:lastRenderedPageBreak/>
        <w:t>First</w:t>
      </w:r>
      <w:r w:rsidR="00B468DE">
        <w:rPr>
          <w:lang w:val="en-US"/>
        </w:rPr>
        <w:t xml:space="preserve">, note how </w:t>
      </w:r>
      <w:proofErr w:type="spellStart"/>
      <w:r w:rsidR="007B1F6D">
        <w:rPr>
          <w:rFonts w:ascii="DejaVu Sans Mono" w:hAnsi="DejaVu Sans Mono" w:cs="DejaVu Sans Mono"/>
          <w:i/>
          <w:iCs/>
          <w:sz w:val="20"/>
          <w:szCs w:val="20"/>
          <w:lang w:val="en-US"/>
        </w:rPr>
        <w:t>BulkInsert</w:t>
      </w:r>
      <w:proofErr w:type="spellEnd"/>
      <w:r w:rsidR="00F10E49">
        <w:rPr>
          <w:lang w:val="en-US"/>
        </w:rPr>
        <w:t xml:space="preserve"> is transactional -</w:t>
      </w:r>
      <w:r w:rsidR="00B468DE">
        <w:rPr>
          <w:lang w:val="en-US"/>
        </w:rPr>
        <w:t>as any other method in Database o</w:t>
      </w:r>
      <w:r w:rsidR="00F10E49">
        <w:rPr>
          <w:lang w:val="en-US"/>
        </w:rPr>
        <w:t>r Administrator classes-</w:t>
      </w:r>
      <w:r w:rsidR="00B468DE">
        <w:rPr>
          <w:lang w:val="en-US"/>
        </w:rPr>
        <w:t xml:space="preserve"> so in the case of an exception no change</w:t>
      </w:r>
      <w:r w:rsidR="00F10E49">
        <w:rPr>
          <w:lang w:val="en-US"/>
        </w:rPr>
        <w:t>s are made</w:t>
      </w:r>
      <w:r w:rsidR="00B468DE">
        <w:rPr>
          <w:lang w:val="en-US"/>
        </w:rPr>
        <w:t xml:space="preserve">. </w:t>
      </w:r>
    </w:p>
    <w:p w14:paraId="1F1C8593" w14:textId="578FA3C4" w:rsidR="007B4AE6" w:rsidRDefault="007B4AE6" w:rsidP="00B468DE">
      <w:pPr>
        <w:rPr>
          <w:lang w:val="en-US"/>
        </w:rPr>
      </w:pPr>
      <w:r>
        <w:rPr>
          <w:lang w:val="en-US"/>
        </w:rPr>
        <w:t>The first t</w:t>
      </w:r>
      <w:r w:rsidR="00F10E49">
        <w:rPr>
          <w:lang w:val="en-US"/>
        </w:rPr>
        <w:t>w</w:t>
      </w:r>
      <w:r>
        <w:rPr>
          <w:lang w:val="en-US"/>
        </w:rPr>
        <w:t xml:space="preserve">o errors are produced because Telephone validator does not allow dots (‘.’) on the telephone number, only numbers, space, </w:t>
      </w:r>
      <w:r w:rsidR="00321F5E" w:rsidRPr="007B4AE6">
        <w:rPr>
          <w:lang w:val="en-US"/>
        </w:rPr>
        <w:t>hyphen,</w:t>
      </w:r>
      <w:r>
        <w:rPr>
          <w:lang w:val="en-US"/>
        </w:rPr>
        <w:t xml:space="preserve"> and </w:t>
      </w:r>
      <w:r w:rsidR="008C3AC7">
        <w:rPr>
          <w:lang w:val="en-US"/>
        </w:rPr>
        <w:t>parenthesis</w:t>
      </w:r>
      <w:r>
        <w:rPr>
          <w:lang w:val="en-US"/>
        </w:rPr>
        <w:t xml:space="preserve">. In this case let’s just replace the dots </w:t>
      </w:r>
      <w:r w:rsidR="00321F5E">
        <w:rPr>
          <w:lang w:val="en-US"/>
        </w:rPr>
        <w:t>with</w:t>
      </w:r>
      <w:r>
        <w:rPr>
          <w:lang w:val="en-US"/>
        </w:rPr>
        <w:t xml:space="preserve"> space. </w:t>
      </w:r>
    </w:p>
    <w:p w14:paraId="243D0849" w14:textId="7C38D4B1" w:rsidR="00B468DE" w:rsidRDefault="00B468DE" w:rsidP="003A7275">
      <w:pPr>
        <w:rPr>
          <w:lang w:val="en-US"/>
        </w:rPr>
      </w:pPr>
      <w:r>
        <w:rPr>
          <w:lang w:val="en-US"/>
        </w:rPr>
        <w:t xml:space="preserve">If we look at the Northwind data, we see that </w:t>
      </w:r>
      <w:proofErr w:type="spellStart"/>
      <w:r>
        <w:rPr>
          <w:lang w:val="en-US"/>
        </w:rPr>
        <w:t>HomePage</w:t>
      </w:r>
      <w:proofErr w:type="spellEnd"/>
      <w:r>
        <w:rPr>
          <w:lang w:val="en-US"/>
        </w:rPr>
        <w:t xml:space="preserve"> field contains very </w:t>
      </w:r>
      <w:r w:rsidR="00321F5E">
        <w:rPr>
          <w:lang w:val="en-US"/>
        </w:rPr>
        <w:t>few</w:t>
      </w:r>
      <w:r>
        <w:rPr>
          <w:lang w:val="en-US"/>
        </w:rPr>
        <w:t xml:space="preserve"> heterogeneous data that is not worth </w:t>
      </w:r>
      <w:r w:rsidR="007A6003">
        <w:rPr>
          <w:lang w:val="en-US"/>
        </w:rPr>
        <w:t>loading</w:t>
      </w:r>
      <w:r>
        <w:rPr>
          <w:lang w:val="en-US"/>
        </w:rPr>
        <w:t xml:space="preserve">. Let’s change the field </w:t>
      </w:r>
      <w:r w:rsidR="00F575A7">
        <w:rPr>
          <w:lang w:val="en-US"/>
        </w:rPr>
        <w:t xml:space="preserve">and property attributes </w:t>
      </w:r>
      <w:r>
        <w:rPr>
          <w:lang w:val="en-US"/>
        </w:rPr>
        <w:t>to allow null values</w:t>
      </w:r>
      <w:r w:rsidR="00F575A7">
        <w:rPr>
          <w:lang w:val="en-US"/>
        </w:rPr>
        <w:t xml:space="preserve"> in our </w:t>
      </w:r>
      <w:proofErr w:type="spellStart"/>
      <w:r w:rsidR="00F575A7">
        <w:rPr>
          <w:lang w:val="en-US"/>
        </w:rPr>
        <w:t>Supplier</w:t>
      </w:r>
      <w:r w:rsidR="003A7275">
        <w:rPr>
          <w:lang w:val="en-US"/>
        </w:rPr>
        <w:t>Entity</w:t>
      </w:r>
      <w:proofErr w:type="spellEnd"/>
      <w:r w:rsidR="00F575A7">
        <w:rPr>
          <w:lang w:val="en-US"/>
        </w:rPr>
        <w:t xml:space="preserve"> entity</w:t>
      </w:r>
      <w:r w:rsidR="00F10E49">
        <w:rPr>
          <w:lang w:val="en-US"/>
        </w:rPr>
        <w:t xml:space="preserve"> and keep it blank.</w:t>
      </w:r>
    </w:p>
    <w:p w14:paraId="54738E9E" w14:textId="77777777" w:rsidR="007B4AE6" w:rsidRDefault="007B4AE6" w:rsidP="007B4AE6">
      <w:pPr>
        <w:pStyle w:val="Heading3"/>
        <w:rPr>
          <w:lang w:val="en-US"/>
        </w:rPr>
      </w:pPr>
      <w:r>
        <w:rPr>
          <w:lang w:val="en-US"/>
        </w:rPr>
        <w:t>Reading CSV files</w:t>
      </w:r>
    </w:p>
    <w:p w14:paraId="703322C8" w14:textId="5DC39083" w:rsidR="00F575A7" w:rsidRDefault="00F575A7" w:rsidP="00B468DE">
      <w:pPr>
        <w:rPr>
          <w:lang w:val="en-US"/>
        </w:rPr>
      </w:pPr>
      <w:r>
        <w:rPr>
          <w:lang w:val="en-US"/>
        </w:rPr>
        <w:t xml:space="preserve">For the customers without faxes we will make it more complicated. Let’s pretend that it’s a business requirement for the new application to make the orders to the suppliers using fax, so we </w:t>
      </w:r>
      <w:r w:rsidR="007A6003">
        <w:rPr>
          <w:lang w:val="en-US"/>
        </w:rPr>
        <w:t>must</w:t>
      </w:r>
      <w:r>
        <w:rPr>
          <w:lang w:val="en-US"/>
        </w:rPr>
        <w:t xml:space="preserve"> </w:t>
      </w:r>
      <w:r w:rsidR="008C3AC7">
        <w:rPr>
          <w:lang w:val="en-US"/>
        </w:rPr>
        <w:t>keep</w:t>
      </w:r>
      <w:r>
        <w:rPr>
          <w:lang w:val="en-US"/>
        </w:rPr>
        <w:t xml:space="preserve"> the field mandatory.</w:t>
      </w:r>
    </w:p>
    <w:p w14:paraId="74CA3542" w14:textId="2C8C338B" w:rsidR="00F575A7" w:rsidRDefault="00F575A7" w:rsidP="00B468DE">
      <w:pPr>
        <w:rPr>
          <w:lang w:val="en-US"/>
        </w:rPr>
      </w:pPr>
      <w:r>
        <w:rPr>
          <w:lang w:val="en-US"/>
        </w:rPr>
        <w:t xml:space="preserve">After an enormous chain of </w:t>
      </w:r>
      <w:r w:rsidR="00321F5E">
        <w:rPr>
          <w:lang w:val="en-US"/>
        </w:rPr>
        <w:t>emails,</w:t>
      </w:r>
      <w:r>
        <w:rPr>
          <w:lang w:val="en-US"/>
        </w:rPr>
        <w:t xml:space="preserve"> we finally get a</w:t>
      </w:r>
      <w:r w:rsidR="008C3AC7">
        <w:rPr>
          <w:lang w:val="en-US"/>
        </w:rPr>
        <w:t>n</w:t>
      </w:r>
      <w:r>
        <w:rPr>
          <w:lang w:val="en-US"/>
        </w:rPr>
        <w:t xml:space="preserve"> Excel file with the missing fax numbers. </w:t>
      </w:r>
      <w:r w:rsidR="00ED6FA3">
        <w:rPr>
          <w:lang w:val="en-US"/>
        </w:rPr>
        <w:t>Looks like this.</w:t>
      </w:r>
    </w:p>
    <w:p w14:paraId="0C6A26AE" w14:textId="77777777" w:rsidR="00F575A7" w:rsidRDefault="00F575A7" w:rsidP="00B468DE">
      <w:pPr>
        <w:rPr>
          <w:lang w:val="en-US"/>
        </w:rPr>
      </w:pPr>
      <w:r>
        <w:rPr>
          <w:lang w:val="en-US"/>
        </w:rPr>
        <w:t xml:space="preserve"> </w:t>
      </w:r>
      <w:r w:rsidRPr="00F575A7">
        <w:rPr>
          <w:noProof/>
          <w:lang w:val="en-US"/>
        </w:rPr>
        <w:drawing>
          <wp:inline distT="0" distB="0" distL="0" distR="0" wp14:anchorId="724E880F" wp14:editId="49C6967E">
            <wp:extent cx="1130300" cy="17857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7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AA4DF" w14:textId="7882DE47" w:rsidR="00ED6FA3" w:rsidRDefault="00ED6FA3" w:rsidP="00B468DE">
      <w:pPr>
        <w:rPr>
          <w:lang w:val="en-US"/>
        </w:rPr>
      </w:pPr>
      <w:r>
        <w:rPr>
          <w:lang w:val="en-US"/>
        </w:rPr>
        <w:t xml:space="preserve">In excel, we save the file as a CSV file in our </w:t>
      </w:r>
      <w:proofErr w:type="spellStart"/>
      <w:r>
        <w:rPr>
          <w:lang w:val="en-US"/>
        </w:rPr>
        <w:t>Southwind</w:t>
      </w:r>
      <w:r w:rsidR="007A6003">
        <w:rPr>
          <w:lang w:val="en-US"/>
        </w:rPr>
        <w:t>.</w:t>
      </w:r>
      <w:r w:rsidR="00E40D41">
        <w:rPr>
          <w:lang w:val="en-US"/>
        </w:rPr>
        <w:t>Terminal</w:t>
      </w:r>
      <w:proofErr w:type="spellEnd"/>
      <w:r>
        <w:rPr>
          <w:lang w:val="en-US"/>
        </w:rPr>
        <w:t xml:space="preserve"> directory (SupplierFaxes.csv). </w:t>
      </w:r>
    </w:p>
    <w:p w14:paraId="3373D9AD" w14:textId="4FB65A98" w:rsidR="00B468DE" w:rsidRDefault="00ED6FA3" w:rsidP="00B468DE">
      <w:pPr>
        <w:rPr>
          <w:lang w:val="en-US"/>
        </w:rPr>
      </w:pPr>
      <w:r>
        <w:rPr>
          <w:lang w:val="en-US"/>
        </w:rPr>
        <w:t xml:space="preserve">Then in visual studio we include the file (Show all files icon in Solution Explorer </w:t>
      </w:r>
      <w:r w:rsidRPr="00ED6FA3">
        <w:rPr>
          <w:lang w:val="en-US"/>
        </w:rPr>
        <w:sym w:font="Wingdings" w:char="F0E0"/>
      </w:r>
      <w:r>
        <w:rPr>
          <w:lang w:val="en-US"/>
        </w:rPr>
        <w:t xml:space="preserve"> right click in the file </w:t>
      </w:r>
      <w:r w:rsidRPr="00ED6FA3">
        <w:rPr>
          <w:lang w:val="en-US"/>
        </w:rPr>
        <w:sym w:font="Wingdings" w:char="F0E0"/>
      </w:r>
      <w:r w:rsidR="00CF7AF8">
        <w:rPr>
          <w:lang w:val="en-US"/>
        </w:rPr>
        <w:t xml:space="preserve"> Incl</w:t>
      </w:r>
      <w:r w:rsidR="004C3A8A">
        <w:rPr>
          <w:lang w:val="en-US"/>
        </w:rPr>
        <w:t>ude in Project) and on properties we set ‘Copy to Output Directory</w:t>
      </w:r>
      <w:r w:rsidR="007A6003">
        <w:rPr>
          <w:lang w:val="en-US"/>
        </w:rPr>
        <w:t>’ to</w:t>
      </w:r>
      <w:r w:rsidR="004C3A8A">
        <w:rPr>
          <w:lang w:val="en-US"/>
        </w:rPr>
        <w:t xml:space="preserve"> ‘Copy if newer’.</w:t>
      </w:r>
    </w:p>
    <w:p w14:paraId="7E729371" w14:textId="4E003278" w:rsidR="004C3A8A" w:rsidRDefault="00CF7AF8" w:rsidP="00B468DE">
      <w:pPr>
        <w:rPr>
          <w:lang w:val="en-US"/>
        </w:rPr>
      </w:pPr>
      <w:r>
        <w:rPr>
          <w:lang w:val="en-US"/>
        </w:rPr>
        <w:t xml:space="preserve">Let’s </w:t>
      </w:r>
      <w:r w:rsidR="007A6003">
        <w:rPr>
          <w:lang w:val="en-US"/>
        </w:rPr>
        <w:t>look</w:t>
      </w:r>
      <w:r>
        <w:rPr>
          <w:lang w:val="en-US"/>
        </w:rPr>
        <w:t xml:space="preserve"> </w:t>
      </w:r>
      <w:proofErr w:type="gramStart"/>
      <w:r w:rsidR="0040538F">
        <w:rPr>
          <w:lang w:val="en-US"/>
        </w:rPr>
        <w:t>to</w:t>
      </w:r>
      <w:proofErr w:type="gramEnd"/>
      <w:r w:rsidR="0040538F">
        <w:rPr>
          <w:lang w:val="en-US"/>
        </w:rPr>
        <w:t xml:space="preserve"> </w:t>
      </w:r>
      <w:r>
        <w:rPr>
          <w:lang w:val="en-US"/>
        </w:rPr>
        <w:t xml:space="preserve">the file. Depending </w:t>
      </w:r>
      <w:r w:rsidR="007A6003">
        <w:rPr>
          <w:lang w:val="en-US"/>
        </w:rPr>
        <w:t>on</w:t>
      </w:r>
      <w:r>
        <w:rPr>
          <w:lang w:val="en-US"/>
        </w:rPr>
        <w:t xml:space="preserve"> your </w:t>
      </w:r>
      <w:r w:rsidRPr="004C3A8A">
        <w:rPr>
          <w:b/>
          <w:lang w:val="en-US"/>
        </w:rPr>
        <w:t>culture</w:t>
      </w:r>
      <w:r>
        <w:rPr>
          <w:lang w:val="en-US"/>
        </w:rPr>
        <w:t xml:space="preserve"> the values will be separated by comma ‘,’ or semicolon ‘;’</w:t>
      </w:r>
      <w:r w:rsidR="004C3A8A">
        <w:rPr>
          <w:lang w:val="en-US"/>
        </w:rPr>
        <w:t xml:space="preserve"> and decimal numbers will use dot ‘.’ or comma ‘,’</w:t>
      </w:r>
      <w:r>
        <w:rPr>
          <w:lang w:val="en-US"/>
        </w:rPr>
        <w:t xml:space="preserve">. </w:t>
      </w:r>
      <w:r w:rsidR="004C3A8A">
        <w:rPr>
          <w:lang w:val="en-US"/>
        </w:rPr>
        <w:t xml:space="preserve">In this case </w:t>
      </w:r>
      <w:r w:rsidR="008C3AC7">
        <w:rPr>
          <w:lang w:val="en-US"/>
        </w:rPr>
        <w:t>the file was generated in a Spanish computer</w:t>
      </w:r>
      <w:r w:rsidR="004C3A8A">
        <w:rPr>
          <w:lang w:val="en-US"/>
        </w:rPr>
        <w:t xml:space="preserve">. </w:t>
      </w:r>
    </w:p>
    <w:p w14:paraId="0C8F4ED7" w14:textId="0972F533" w:rsidR="00CF7AF8" w:rsidRDefault="00CF7AF8" w:rsidP="00B468DE">
      <w:pPr>
        <w:rPr>
          <w:lang w:val="en-US"/>
        </w:rPr>
      </w:pPr>
      <w:r>
        <w:rPr>
          <w:lang w:val="en-US"/>
        </w:rPr>
        <w:t xml:space="preserve">It’s also </w:t>
      </w:r>
      <w:r w:rsidR="004C3A8A">
        <w:rPr>
          <w:lang w:val="en-US"/>
        </w:rPr>
        <w:t xml:space="preserve">necessary </w:t>
      </w:r>
      <w:r>
        <w:rPr>
          <w:lang w:val="en-US"/>
        </w:rPr>
        <w:t xml:space="preserve">to look at the </w:t>
      </w:r>
      <w:r w:rsidR="004C3A8A">
        <w:rPr>
          <w:b/>
          <w:lang w:val="en-US"/>
        </w:rPr>
        <w:t>e</w:t>
      </w:r>
      <w:r w:rsidRPr="004C3A8A">
        <w:rPr>
          <w:b/>
          <w:lang w:val="en-US"/>
        </w:rPr>
        <w:t>nc</w:t>
      </w:r>
      <w:r w:rsidR="004C3A8A" w:rsidRPr="004C3A8A">
        <w:rPr>
          <w:b/>
          <w:lang w:val="en-US"/>
        </w:rPr>
        <w:t>oding</w:t>
      </w:r>
      <w:r w:rsidR="004C3A8A">
        <w:rPr>
          <w:lang w:val="en-US"/>
        </w:rPr>
        <w:t xml:space="preserve"> of the file (File </w:t>
      </w:r>
      <w:r w:rsidR="004C3A8A" w:rsidRPr="004C3A8A">
        <w:rPr>
          <w:lang w:val="en-US"/>
        </w:rPr>
        <w:sym w:font="Wingdings" w:char="F0E0"/>
      </w:r>
      <w:r w:rsidR="004C3A8A">
        <w:rPr>
          <w:lang w:val="en-US"/>
        </w:rPr>
        <w:t xml:space="preserve"> Advanced Save Options). In this case </w:t>
      </w:r>
      <w:r w:rsidR="007A6003">
        <w:rPr>
          <w:lang w:val="en-US"/>
        </w:rPr>
        <w:t>is UTF</w:t>
      </w:r>
      <w:r w:rsidR="00321F5E">
        <w:rPr>
          <w:lang w:val="en-US"/>
        </w:rPr>
        <w:t>-</w:t>
      </w:r>
      <w:r w:rsidR="007A6003">
        <w:rPr>
          <w:lang w:val="en-US"/>
        </w:rPr>
        <w:t>8</w:t>
      </w:r>
      <w:r w:rsidR="004C3A8A">
        <w:rPr>
          <w:lang w:val="en-US"/>
        </w:rPr>
        <w:t xml:space="preserve">. </w:t>
      </w:r>
    </w:p>
    <w:p w14:paraId="70D03A16" w14:textId="77777777" w:rsidR="004C3A8A" w:rsidRDefault="004C3A8A" w:rsidP="00B468DE">
      <w:pPr>
        <w:rPr>
          <w:lang w:val="en-US"/>
        </w:rPr>
      </w:pPr>
      <w:r>
        <w:rPr>
          <w:lang w:val="en-US"/>
        </w:rPr>
        <w:t xml:space="preserve">Once we know the culture and the encoding, loading the file is easy. Let’s create a class with a public field for each column, in the same order. </w:t>
      </w:r>
    </w:p>
    <w:p w14:paraId="7F514FBB" w14:textId="77777777" w:rsidR="007B4AE6" w:rsidRPr="008E5DF0" w:rsidRDefault="007B4AE6" w:rsidP="007B4AE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sz w:val="16"/>
          <w:szCs w:val="19"/>
          <w:lang w:val="en-US"/>
        </w:rPr>
      </w:pPr>
      <w:r w:rsidRPr="007B4AE6">
        <w:rPr>
          <w:rFonts w:ascii="DejaVu Sans Mono" w:hAnsi="DejaVu Sans Mono" w:cs="DejaVu Sans Mono"/>
          <w:sz w:val="16"/>
          <w:szCs w:val="19"/>
          <w:lang w:val="en-US"/>
        </w:rPr>
        <w:t xml:space="preserve">        </w:t>
      </w:r>
      <w:r w:rsidRPr="008E5DF0">
        <w:rPr>
          <w:rFonts w:ascii="Consolas" w:hAnsi="Consolas" w:cs="DejaVu Sans Mono"/>
          <w:color w:val="0000FF"/>
          <w:sz w:val="16"/>
          <w:szCs w:val="19"/>
          <w:lang w:val="en-US"/>
        </w:rPr>
        <w:t>public</w:t>
      </w: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</w:t>
      </w:r>
      <w:r w:rsidRPr="008E5DF0">
        <w:rPr>
          <w:rFonts w:ascii="Consolas" w:hAnsi="Consolas" w:cs="DejaVu Sans Mono"/>
          <w:color w:val="0000FF"/>
          <w:sz w:val="16"/>
          <w:szCs w:val="19"/>
          <w:lang w:val="en-US"/>
        </w:rPr>
        <w:t>class</w:t>
      </w: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</w:t>
      </w:r>
      <w:proofErr w:type="spellStart"/>
      <w:r w:rsidRPr="008E5DF0">
        <w:rPr>
          <w:rFonts w:ascii="Consolas" w:hAnsi="Consolas" w:cs="DejaVu Sans Mono"/>
          <w:color w:val="2B91AF"/>
          <w:sz w:val="16"/>
          <w:szCs w:val="19"/>
          <w:lang w:val="en-US"/>
        </w:rPr>
        <w:t>SupplierFaxCSV</w:t>
      </w:r>
      <w:proofErr w:type="spellEnd"/>
    </w:p>
    <w:p w14:paraId="6D6CAEF1" w14:textId="77777777" w:rsidR="007B4AE6" w:rsidRPr="008E5DF0" w:rsidRDefault="007B4AE6" w:rsidP="007B4AE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sz w:val="16"/>
          <w:szCs w:val="19"/>
          <w:lang w:val="en-US"/>
        </w:rPr>
      </w:pP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       {</w:t>
      </w:r>
    </w:p>
    <w:p w14:paraId="7D80570C" w14:textId="77777777" w:rsidR="007B4AE6" w:rsidRPr="008E5DF0" w:rsidRDefault="007B4AE6" w:rsidP="007B4AE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sz w:val="16"/>
          <w:szCs w:val="19"/>
          <w:lang w:val="en-US"/>
        </w:rPr>
      </w:pP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           </w:t>
      </w:r>
      <w:r w:rsidRPr="008E5DF0">
        <w:rPr>
          <w:rFonts w:ascii="Consolas" w:hAnsi="Consolas" w:cs="DejaVu Sans Mono"/>
          <w:color w:val="0000FF"/>
          <w:sz w:val="16"/>
          <w:szCs w:val="19"/>
          <w:lang w:val="en-US"/>
        </w:rPr>
        <w:t>public</w:t>
      </w: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</w:t>
      </w:r>
      <w:r w:rsidRPr="008E5DF0">
        <w:rPr>
          <w:rFonts w:ascii="Consolas" w:hAnsi="Consolas" w:cs="DejaVu Sans Mono"/>
          <w:color w:val="0000FF"/>
          <w:sz w:val="16"/>
          <w:szCs w:val="19"/>
          <w:lang w:val="en-US"/>
        </w:rPr>
        <w:t>int</w:t>
      </w: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</w:t>
      </w:r>
      <w:proofErr w:type="spellStart"/>
      <w:proofErr w:type="gramStart"/>
      <w:r w:rsidRPr="008E5DF0">
        <w:rPr>
          <w:rFonts w:ascii="Consolas" w:hAnsi="Consolas" w:cs="DejaVu Sans Mono"/>
          <w:sz w:val="16"/>
          <w:szCs w:val="19"/>
          <w:lang w:val="en-US"/>
        </w:rPr>
        <w:t>SupplierID</w:t>
      </w:r>
      <w:proofErr w:type="spellEnd"/>
      <w:r w:rsidRPr="008E5DF0">
        <w:rPr>
          <w:rFonts w:ascii="Consolas" w:hAnsi="Consolas" w:cs="DejaVu Sans Mono"/>
          <w:sz w:val="16"/>
          <w:szCs w:val="19"/>
          <w:lang w:val="en-US"/>
        </w:rPr>
        <w:t>;</w:t>
      </w:r>
      <w:proofErr w:type="gramEnd"/>
    </w:p>
    <w:p w14:paraId="3F985F2C" w14:textId="77777777" w:rsidR="007B4AE6" w:rsidRPr="008E5DF0" w:rsidRDefault="007B4AE6" w:rsidP="007B4AE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sz w:val="16"/>
          <w:szCs w:val="19"/>
          <w:lang w:val="en-US"/>
        </w:rPr>
      </w:pP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           </w:t>
      </w:r>
      <w:r w:rsidRPr="008E5DF0">
        <w:rPr>
          <w:rFonts w:ascii="Consolas" w:hAnsi="Consolas" w:cs="DejaVu Sans Mono"/>
          <w:color w:val="0000FF"/>
          <w:sz w:val="16"/>
          <w:szCs w:val="19"/>
          <w:lang w:val="en-US"/>
        </w:rPr>
        <w:t>public</w:t>
      </w: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</w:t>
      </w:r>
      <w:r w:rsidRPr="008E5DF0">
        <w:rPr>
          <w:rFonts w:ascii="Consolas" w:hAnsi="Consolas" w:cs="DejaVu Sans Mono"/>
          <w:color w:val="0000FF"/>
          <w:sz w:val="16"/>
          <w:szCs w:val="19"/>
          <w:lang w:val="en-US"/>
        </w:rPr>
        <w:t>string</w:t>
      </w: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</w:t>
      </w:r>
      <w:proofErr w:type="gramStart"/>
      <w:r w:rsidRPr="008E5DF0">
        <w:rPr>
          <w:rFonts w:ascii="Consolas" w:hAnsi="Consolas" w:cs="DejaVu Sans Mono"/>
          <w:sz w:val="16"/>
          <w:szCs w:val="19"/>
          <w:lang w:val="en-US"/>
        </w:rPr>
        <w:t>Fax;</w:t>
      </w:r>
      <w:proofErr w:type="gramEnd"/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</w:t>
      </w:r>
    </w:p>
    <w:p w14:paraId="5387DF8B" w14:textId="77777777" w:rsidR="007B4AE6" w:rsidRPr="008E5DF0" w:rsidRDefault="007B4AE6" w:rsidP="007B4AE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sz w:val="16"/>
          <w:szCs w:val="19"/>
          <w:lang w:val="en-US"/>
        </w:rPr>
      </w:pPr>
      <w:r w:rsidRPr="008E5DF0">
        <w:rPr>
          <w:rFonts w:ascii="Consolas" w:hAnsi="Consolas" w:cs="DejaVu Sans Mono"/>
          <w:sz w:val="16"/>
          <w:szCs w:val="19"/>
          <w:lang w:val="en-US"/>
        </w:rPr>
        <w:t xml:space="preserve">        }</w:t>
      </w:r>
    </w:p>
    <w:p w14:paraId="1E97B90E" w14:textId="77777777" w:rsidR="004C3A8A" w:rsidRDefault="004C3A8A" w:rsidP="00B468DE">
      <w:pPr>
        <w:rPr>
          <w:rFonts w:ascii="Courier New" w:hAnsi="Courier New" w:cs="Courier New"/>
          <w:sz w:val="16"/>
          <w:szCs w:val="16"/>
          <w:lang w:val="en-US"/>
        </w:rPr>
      </w:pPr>
    </w:p>
    <w:p w14:paraId="3DA31498" w14:textId="77777777" w:rsidR="004C3A8A" w:rsidRDefault="004C3A8A" w:rsidP="004C3A8A">
      <w:pPr>
        <w:rPr>
          <w:lang w:val="en-US"/>
        </w:rPr>
      </w:pPr>
      <w:r>
        <w:rPr>
          <w:lang w:val="en-US"/>
        </w:rPr>
        <w:t>Then, in</w:t>
      </w:r>
      <w:r w:rsidR="00A035FA">
        <w:rPr>
          <w:lang w:val="en-US"/>
        </w:rPr>
        <w:t xml:space="preserve"> our </w:t>
      </w:r>
      <w:proofErr w:type="spellStart"/>
      <w:r w:rsidR="00A035FA" w:rsidRPr="00001CF6">
        <w:rPr>
          <w:i/>
          <w:iCs/>
          <w:lang w:val="en-US"/>
        </w:rPr>
        <w:t>LoadSuppliers</w:t>
      </w:r>
      <w:proofErr w:type="spellEnd"/>
      <w:r w:rsidR="00A035FA">
        <w:rPr>
          <w:lang w:val="en-US"/>
        </w:rPr>
        <w:t xml:space="preserve"> method we use </w:t>
      </w:r>
      <w:proofErr w:type="spellStart"/>
      <w:r w:rsidR="00A035FA">
        <w:rPr>
          <w:lang w:val="en-US"/>
        </w:rPr>
        <w:t>CSV.ReadCSV</w:t>
      </w:r>
      <w:proofErr w:type="spellEnd"/>
      <w:r w:rsidR="00A035FA">
        <w:rPr>
          <w:lang w:val="en-US"/>
        </w:rPr>
        <w:t xml:space="preserve"> method to read the content of the file. </w:t>
      </w:r>
    </w:p>
    <w:p w14:paraId="159F3523" w14:textId="25D09246" w:rsidR="00A035FA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SupplierFaxCSV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faxes =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Csv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.ReadFile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SupplierFaxCSV</w:t>
      </w:r>
      <w:proofErr w:type="spellEnd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"SupplierFaxes.csv"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culture: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CultureInfo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.GetCultureInfo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"es-ES"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489AF6DA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6"/>
          <w:lang w:val="en-US"/>
        </w:rPr>
      </w:pPr>
    </w:p>
    <w:p w14:paraId="17C6494C" w14:textId="77777777" w:rsidR="00A035FA" w:rsidRDefault="00A035FA" w:rsidP="00A035FA">
      <w:pPr>
        <w:rPr>
          <w:lang w:val="en-US"/>
        </w:rPr>
      </w:pPr>
      <w:r>
        <w:rPr>
          <w:lang w:val="en-US"/>
        </w:rPr>
        <w:t xml:space="preserve">Note how we write all the parameters explicitly. </w:t>
      </w:r>
    </w:p>
    <w:p w14:paraId="2CF6AA53" w14:textId="7CF2E618" w:rsidR="00A035FA" w:rsidRDefault="00A035FA" w:rsidP="00A035FA">
      <w:pPr>
        <w:pStyle w:val="ListParagraph"/>
        <w:numPr>
          <w:ilvl w:val="0"/>
          <w:numId w:val="2"/>
        </w:numPr>
        <w:rPr>
          <w:lang w:val="en-US"/>
        </w:rPr>
      </w:pPr>
      <w:r w:rsidRPr="00A035FA">
        <w:rPr>
          <w:lang w:val="en-US"/>
        </w:rPr>
        <w:t xml:space="preserve">We </w:t>
      </w:r>
      <w:r w:rsidR="00321F5E">
        <w:rPr>
          <w:lang w:val="en-US"/>
        </w:rPr>
        <w:t>let the encoding empty, defaults to UTF-8</w:t>
      </w:r>
      <w:r w:rsidRPr="00A035FA">
        <w:rPr>
          <w:lang w:val="en-US"/>
        </w:rPr>
        <w:t xml:space="preserve">. </w:t>
      </w:r>
    </w:p>
    <w:p w14:paraId="0DF0F118" w14:textId="77777777" w:rsidR="00A035FA" w:rsidRDefault="00A035FA" w:rsidP="00A035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035FA">
        <w:rPr>
          <w:lang w:val="en-US"/>
        </w:rPr>
        <w:t>CultureInfo</w:t>
      </w:r>
      <w:proofErr w:type="spellEnd"/>
      <w:r w:rsidRPr="00A035FA">
        <w:rPr>
          <w:lang w:val="en-US"/>
        </w:rPr>
        <w:t xml:space="preserve"> to Spanish, otherwise it will be your current culture. </w:t>
      </w:r>
    </w:p>
    <w:p w14:paraId="6F5DEF5F" w14:textId="77777777" w:rsidR="007B4AE6" w:rsidRDefault="00A035FA" w:rsidP="00A035FA">
      <w:pPr>
        <w:pStyle w:val="ListParagraph"/>
        <w:numPr>
          <w:ilvl w:val="0"/>
          <w:numId w:val="2"/>
        </w:numPr>
        <w:rPr>
          <w:lang w:val="en-US"/>
        </w:rPr>
      </w:pPr>
      <w:r w:rsidRPr="00A035FA">
        <w:rPr>
          <w:lang w:val="en-US"/>
        </w:rPr>
        <w:t>And we explicitly tell that we want to skip reading the first line in the file</w:t>
      </w:r>
      <w:r w:rsidR="007B4AE6">
        <w:rPr>
          <w:lang w:val="en-US"/>
        </w:rPr>
        <w:t xml:space="preserve"> (headers) even if it’s the default value. </w:t>
      </w:r>
    </w:p>
    <w:p w14:paraId="01B4FE8F" w14:textId="77777777" w:rsidR="00A035FA" w:rsidRDefault="00A035FA" w:rsidP="007B4AE6">
      <w:pPr>
        <w:ind w:left="45"/>
        <w:rPr>
          <w:lang w:val="en-US"/>
        </w:rPr>
      </w:pPr>
      <w:r w:rsidRPr="007B4AE6">
        <w:rPr>
          <w:lang w:val="en-US"/>
        </w:rPr>
        <w:t xml:space="preserve"> </w:t>
      </w:r>
      <w:r w:rsidR="007B4AE6">
        <w:rPr>
          <w:lang w:val="en-US"/>
        </w:rPr>
        <w:t>Then let’s make a dictionary that we could use while loading out Customers:</w:t>
      </w:r>
    </w:p>
    <w:p w14:paraId="17966EEC" w14:textId="77777777" w:rsidR="007B4AE6" w:rsidRPr="00CC4EB3" w:rsidRDefault="007B4AE6" w:rsidP="007B4AE6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sz w:val="16"/>
          <w:szCs w:val="19"/>
          <w:lang w:val="en-US"/>
        </w:rPr>
      </w:pPr>
      <w:r w:rsidRPr="00CC4EB3">
        <w:rPr>
          <w:rFonts w:ascii="Consolas" w:hAnsi="Consolas" w:cs="Calibri"/>
          <w:sz w:val="16"/>
          <w:szCs w:val="19"/>
          <w:lang w:val="en-US"/>
        </w:rPr>
        <w:t xml:space="preserve">  </w:t>
      </w:r>
      <w:r w:rsidR="00CC4EB3">
        <w:rPr>
          <w:rFonts w:ascii="Consolas" w:hAnsi="Consolas" w:cs="Calibri"/>
          <w:sz w:val="16"/>
          <w:szCs w:val="19"/>
          <w:lang w:val="en-US"/>
        </w:rPr>
        <w:tab/>
      </w:r>
      <w:r w:rsidRPr="00CC4EB3">
        <w:rPr>
          <w:rFonts w:ascii="Consolas" w:hAnsi="Consolas" w:cs="Calibri"/>
          <w:color w:val="0000FF"/>
          <w:sz w:val="16"/>
          <w:szCs w:val="19"/>
          <w:lang w:val="en-US"/>
        </w:rPr>
        <w:t>var</w:t>
      </w:r>
      <w:r w:rsidRPr="00CC4EB3">
        <w:rPr>
          <w:rFonts w:ascii="Consolas" w:hAnsi="Consolas" w:cs="Calibri"/>
          <w:sz w:val="16"/>
          <w:szCs w:val="19"/>
          <w:lang w:val="en-US"/>
        </w:rPr>
        <w:t xml:space="preserve"> </w:t>
      </w:r>
      <w:proofErr w:type="spellStart"/>
      <w:r w:rsidRPr="00CC4EB3">
        <w:rPr>
          <w:rFonts w:ascii="Consolas" w:hAnsi="Consolas" w:cs="Calibri"/>
          <w:sz w:val="16"/>
          <w:szCs w:val="19"/>
          <w:lang w:val="en-US"/>
        </w:rPr>
        <w:t>faxDic</w:t>
      </w:r>
      <w:proofErr w:type="spellEnd"/>
      <w:r w:rsidRPr="00CC4EB3">
        <w:rPr>
          <w:rFonts w:ascii="Consolas" w:hAnsi="Consolas" w:cs="Calibri"/>
          <w:sz w:val="16"/>
          <w:szCs w:val="19"/>
          <w:lang w:val="en-US"/>
        </w:rPr>
        <w:t xml:space="preserve"> = </w:t>
      </w:r>
      <w:proofErr w:type="spellStart"/>
      <w:proofErr w:type="gramStart"/>
      <w:r w:rsidRPr="00CC4EB3">
        <w:rPr>
          <w:rFonts w:ascii="Consolas" w:hAnsi="Consolas" w:cs="Calibri"/>
          <w:sz w:val="16"/>
          <w:szCs w:val="19"/>
          <w:lang w:val="en-US"/>
        </w:rPr>
        <w:t>faxes.ToDictionary</w:t>
      </w:r>
      <w:proofErr w:type="spellEnd"/>
      <w:proofErr w:type="gramEnd"/>
      <w:r w:rsidRPr="00CC4EB3">
        <w:rPr>
          <w:rFonts w:ascii="Consolas" w:hAnsi="Consolas" w:cs="Calibri"/>
          <w:sz w:val="16"/>
          <w:szCs w:val="19"/>
          <w:lang w:val="en-US"/>
        </w:rPr>
        <w:t xml:space="preserve">(r =&gt; </w:t>
      </w:r>
      <w:proofErr w:type="spellStart"/>
      <w:r w:rsidRPr="00CC4EB3">
        <w:rPr>
          <w:rFonts w:ascii="Consolas" w:hAnsi="Consolas" w:cs="Calibri"/>
          <w:sz w:val="16"/>
          <w:szCs w:val="19"/>
          <w:lang w:val="en-US"/>
        </w:rPr>
        <w:t>r.SupplierID</w:t>
      </w:r>
      <w:proofErr w:type="spellEnd"/>
      <w:r w:rsidRPr="00CC4EB3">
        <w:rPr>
          <w:rFonts w:ascii="Consolas" w:hAnsi="Consolas" w:cs="Calibri"/>
          <w:sz w:val="16"/>
          <w:szCs w:val="19"/>
          <w:lang w:val="en-US"/>
        </w:rPr>
        <w:t xml:space="preserve">, r =&gt; </w:t>
      </w:r>
      <w:proofErr w:type="spellStart"/>
      <w:r w:rsidRPr="00CC4EB3">
        <w:rPr>
          <w:rFonts w:ascii="Consolas" w:hAnsi="Consolas" w:cs="Calibri"/>
          <w:sz w:val="16"/>
          <w:szCs w:val="19"/>
          <w:lang w:val="en-US"/>
        </w:rPr>
        <w:t>r.Fax</w:t>
      </w:r>
      <w:proofErr w:type="spellEnd"/>
      <w:r w:rsidRPr="00CC4EB3">
        <w:rPr>
          <w:rFonts w:ascii="Consolas" w:hAnsi="Consolas" w:cs="Calibri"/>
          <w:sz w:val="16"/>
          <w:szCs w:val="19"/>
          <w:lang w:val="en-US"/>
        </w:rPr>
        <w:t>);</w:t>
      </w:r>
    </w:p>
    <w:p w14:paraId="012A0558" w14:textId="77777777" w:rsidR="007B4AE6" w:rsidRDefault="007B4AE6" w:rsidP="007B4AE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9"/>
          <w:lang w:val="en-US"/>
        </w:rPr>
      </w:pPr>
    </w:p>
    <w:p w14:paraId="441BAE86" w14:textId="77777777" w:rsidR="007B4AE6" w:rsidRDefault="007B4AE6" w:rsidP="007B4AE6">
      <w:pPr>
        <w:ind w:left="45"/>
        <w:rPr>
          <w:lang w:val="en-US"/>
        </w:rPr>
      </w:pPr>
      <w:r>
        <w:rPr>
          <w:lang w:val="en-US"/>
        </w:rPr>
        <w:t xml:space="preserve">And finally, let’s update our query for loading Suppliers: </w:t>
      </w:r>
    </w:p>
    <w:p w14:paraId="2ABACD30" w14:textId="77777777" w:rsid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DE"/>
        </w:rPr>
      </w:pPr>
    </w:p>
    <w:p w14:paraId="5B5E67BA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LoadSuppliers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FBE3ABD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FE03B4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suppliers =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Suppliers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&gt;().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684EEBBB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B65614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List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SupplierFaxCSV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faxes =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Csv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.ReadFile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SupplierFaxCSV</w:t>
      </w:r>
      <w:proofErr w:type="spellEnd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"SupplierFaxes.csv"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culture: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CultureInfo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.GetCultureInfo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"es-ES"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14:paraId="0C10FB62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288A856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faxDic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faxes.ToDictionary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(r =&gt;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r.SupplierID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r =&gt;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r.Fax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FAE948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784DC1A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suppliers.Select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(s =&gt;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SupplierEntity</w:t>
      </w:r>
      <w:proofErr w:type="spellEnd"/>
    </w:p>
    <w:p w14:paraId="3EFCD93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525F1EB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CompanyName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s.CompanyName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BBE7D2B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ContactName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s.ContactName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5D4A852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ContactTitle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s.ContactTitle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A4A397D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Phone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s.Phone!.</w:t>
      </w:r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Replace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"."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0C8C593D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Fax =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faxDic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s.SupplierID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].Replace(</w:t>
      </w:r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"."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7F483121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Address =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AddressEmbedded</w:t>
      </w:r>
      <w:proofErr w:type="spellEnd"/>
    </w:p>
    <w:p w14:paraId="0F91B321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391C171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Address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s.Address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69B6FEB0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City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s.City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2C55A2B2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Region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s.Region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C4F4AB2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PostalCode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s.PostalCode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8F18C2B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Country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s.Country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!</w:t>
      </w:r>
    </w:p>
    <w:p w14:paraId="259B310E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},</w:t>
      </w:r>
    </w:p>
    <w:p w14:paraId="4DB59AFC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s.SupplierID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4B07988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BulkInsert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disableIdentity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DE14F69" w14:textId="77777777" w:rsidR="00321F5E" w:rsidRPr="00321F5E" w:rsidRDefault="00321F5E" w:rsidP="00321F5E">
      <w:pPr>
        <w:ind w:left="45"/>
        <w:rPr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  <w:r w:rsidRPr="00321F5E">
        <w:rPr>
          <w:sz w:val="16"/>
          <w:szCs w:val="16"/>
          <w:lang w:val="en-US"/>
        </w:rPr>
        <w:t xml:space="preserve"> </w:t>
      </w:r>
    </w:p>
    <w:p w14:paraId="2D747601" w14:textId="2728A8D2" w:rsidR="008C3AC7" w:rsidRPr="007B4AE6" w:rsidRDefault="008C3AC7" w:rsidP="00321F5E">
      <w:pPr>
        <w:ind w:left="45"/>
        <w:rPr>
          <w:lang w:val="en-US"/>
        </w:rPr>
      </w:pPr>
      <w:r>
        <w:rPr>
          <w:lang w:val="en-US"/>
        </w:rPr>
        <w:t xml:space="preserve">Let’s compile and generate a new sync script to update </w:t>
      </w:r>
      <w:r w:rsidR="0040538F">
        <w:rPr>
          <w:lang w:val="en-US"/>
        </w:rPr>
        <w:t xml:space="preserve">the field </w:t>
      </w:r>
      <w:proofErr w:type="spellStart"/>
      <w:r>
        <w:rPr>
          <w:lang w:val="en-US"/>
        </w:rPr>
        <w:t>HomePage</w:t>
      </w:r>
      <w:proofErr w:type="spellEnd"/>
      <w:r>
        <w:rPr>
          <w:lang w:val="en-US"/>
        </w:rPr>
        <w:t xml:space="preserve"> nullability. </w:t>
      </w:r>
    </w:p>
    <w:p w14:paraId="67DFD80E" w14:textId="77777777" w:rsidR="00A035FA" w:rsidRDefault="008C3AC7" w:rsidP="003531EF">
      <w:pPr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8C3AC7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8C3AC7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8C3AC7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8C3AC7">
        <w:rPr>
          <w:rFonts w:ascii="Courier New" w:hAnsi="Courier New" w:cs="Courier New"/>
          <w:noProof/>
          <w:sz w:val="16"/>
          <w:szCs w:val="20"/>
          <w:lang w:val="en-US"/>
        </w:rPr>
        <w:t xml:space="preserve"> Supplier </w:t>
      </w:r>
      <w:r w:rsidRPr="008C3AC7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8C3AC7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8C3AC7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8C3AC7">
        <w:rPr>
          <w:rFonts w:ascii="Courier New" w:hAnsi="Courier New" w:cs="Courier New"/>
          <w:noProof/>
          <w:sz w:val="16"/>
          <w:szCs w:val="20"/>
          <w:lang w:val="en-US"/>
        </w:rPr>
        <w:t xml:space="preserve"> HomePage </w:t>
      </w:r>
      <w:r w:rsidRPr="008C3AC7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8C3AC7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8C3AC7">
        <w:rPr>
          <w:rFonts w:ascii="Courier New" w:hAnsi="Courier New" w:cs="Courier New"/>
          <w:noProof/>
          <w:color w:val="FF00FF"/>
          <w:sz w:val="16"/>
          <w:szCs w:val="20"/>
          <w:lang w:val="en-US"/>
        </w:rPr>
        <w:t>MAX</w:t>
      </w:r>
      <w:r w:rsidRPr="008C3AC7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8C3AC7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8C3AC7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11708D2C" w14:textId="77777777" w:rsidR="008C3AC7" w:rsidRDefault="008C3AC7" w:rsidP="00A035FA">
      <w:pPr>
        <w:rPr>
          <w:lang w:val="en-US"/>
        </w:rPr>
      </w:pPr>
      <w:r>
        <w:rPr>
          <w:lang w:val="en-US"/>
        </w:rPr>
        <w:t xml:space="preserve">And then the </w:t>
      </w:r>
      <w:r w:rsidR="006E7DFD">
        <w:rPr>
          <w:lang w:val="en-US"/>
        </w:rPr>
        <w:t xml:space="preserve">method should load the Suppliers as expected. </w:t>
      </w:r>
    </w:p>
    <w:p w14:paraId="25E47CAB" w14:textId="77777777" w:rsidR="006E7DFD" w:rsidRDefault="006E7DFD" w:rsidP="006E7DFD">
      <w:pPr>
        <w:pStyle w:val="Heading3"/>
        <w:rPr>
          <w:lang w:val="en-US"/>
        </w:rPr>
      </w:pPr>
      <w:r>
        <w:rPr>
          <w:lang w:val="en-US"/>
        </w:rPr>
        <w:t>Load Categories</w:t>
      </w:r>
      <w:r w:rsidR="001B5412">
        <w:rPr>
          <w:lang w:val="en-US"/>
        </w:rPr>
        <w:t xml:space="preserve"> and Products</w:t>
      </w:r>
    </w:p>
    <w:p w14:paraId="498F81FD" w14:textId="77777777" w:rsidR="006E7DFD" w:rsidRDefault="006E7DFD" w:rsidP="006E7DFD">
      <w:pPr>
        <w:rPr>
          <w:lang w:val="en-US"/>
        </w:rPr>
      </w:pPr>
      <w:r>
        <w:rPr>
          <w:lang w:val="en-US"/>
        </w:rPr>
        <w:t xml:space="preserve">Loading categories shouldn’t </w:t>
      </w:r>
      <w:r w:rsidR="001B5412">
        <w:rPr>
          <w:lang w:val="en-US"/>
        </w:rPr>
        <w:t xml:space="preserve">have any difficulty, let’s just create a method like this, add it to the menu and run it: </w:t>
      </w:r>
    </w:p>
    <w:p w14:paraId="0E6CAEBF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LoadCategories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A788DA8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DDF4FAD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category =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Categories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&gt;().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7B00A48B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B55CB5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category.Select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(s =&gt;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CategoryEntity</w:t>
      </w:r>
      <w:proofErr w:type="spellEnd"/>
    </w:p>
    <w:p w14:paraId="62B2817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51D99C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CategoryName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s.CategoryName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BA1688C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Description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s.Description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4A348313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Picture =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FileEmbedded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FileName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s.CategoryName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r w:rsidRPr="00321F5E">
        <w:rPr>
          <w:rFonts w:ascii="Cascadia Mono" w:hAnsi="Cascadia Mono" w:cs="Cascadia Mono"/>
          <w:color w:val="A31515"/>
          <w:sz w:val="16"/>
          <w:szCs w:val="16"/>
          <w:lang w:val="en-US"/>
        </w:rPr>
        <w:t>".jpg"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BinaryFile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321F5E">
        <w:rPr>
          <w:rFonts w:ascii="Cascadia Mono" w:hAnsi="Cascadia Mono" w:cs="Cascadia Mono"/>
          <w:color w:val="2B91AF"/>
          <w:sz w:val="16"/>
          <w:szCs w:val="16"/>
          <w:lang w:val="en-US"/>
        </w:rPr>
        <w:t>EmployeeLoader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.RemoveOlePrefix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(s.Picture!.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ToArray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()) },</w:t>
      </w:r>
    </w:p>
    <w:p w14:paraId="5B953CED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s.CategoryID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074F45D0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BulkInsert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disableIdentity</w:t>
      </w:r>
      <w:proofErr w:type="spellEnd"/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321F5E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924DCD" w14:textId="0E39E2BB" w:rsidR="006D6448" w:rsidRPr="00321F5E" w:rsidRDefault="00321F5E" w:rsidP="00321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21F5E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21F5E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69BF95CD" w14:textId="77777777" w:rsidR="001B5412" w:rsidRDefault="001B5412" w:rsidP="006D644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5E2BBA0" w14:textId="55AEE15E" w:rsidR="001B5412" w:rsidRDefault="001B5412" w:rsidP="006E7DFD">
      <w:pPr>
        <w:rPr>
          <w:lang w:val="en-US"/>
        </w:rPr>
      </w:pPr>
      <w:r>
        <w:rPr>
          <w:lang w:val="en-US"/>
        </w:rPr>
        <w:t xml:space="preserve">Loading </w:t>
      </w:r>
      <w:r w:rsidR="00321F5E">
        <w:rPr>
          <w:lang w:val="en-US"/>
        </w:rPr>
        <w:t>P</w:t>
      </w:r>
      <w:r>
        <w:rPr>
          <w:lang w:val="en-US"/>
        </w:rPr>
        <w:t xml:space="preserve">roducts is just a little bit more complicated. Let’s create a similar method: </w:t>
      </w:r>
    </w:p>
    <w:p w14:paraId="0EB0A3B6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1F5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1F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LoadProducts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8545FD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DAB3F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321F5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 = </w:t>
      </w:r>
      <w:proofErr w:type="spellStart"/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Connector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.Override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NW.</w:t>
      </w:r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Northwind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.Connector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).Using(_ =&gt; </w:t>
      </w:r>
      <w:proofErr w:type="spellStart"/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NW.</w:t>
      </w:r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Products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&gt;().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9370400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1AE39" w14:textId="00254CB2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products.Select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(s =&gt;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1F5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ProductEntity</w:t>
      </w:r>
      <w:proofErr w:type="spellEnd"/>
    </w:p>
    <w:p w14:paraId="47257562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0314FEAE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ProductName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s.ProductName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77B170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Supplier = </w:t>
      </w:r>
      <w:proofErr w:type="spellStart"/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Lite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.Create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SupplierEntity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SupplierID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Value),</w:t>
      </w:r>
    </w:p>
    <w:p w14:paraId="282F3BC4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Category = </w:t>
      </w:r>
      <w:proofErr w:type="spellStart"/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Lite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.Create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21F5E">
        <w:rPr>
          <w:rFonts w:ascii="Cascadia Mono" w:hAnsi="Cascadia Mono" w:cs="Cascadia Mono"/>
          <w:color w:val="2B91AF"/>
          <w:sz w:val="19"/>
          <w:szCs w:val="19"/>
          <w:lang w:val="en-US"/>
        </w:rPr>
        <w:t>CategoryEntity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CategoryID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Value),</w:t>
      </w:r>
    </w:p>
    <w:p w14:paraId="37149EFA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QuantityPerUnit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s.QuantityPerUnit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!,</w:t>
      </w:r>
      <w:proofErr w:type="gramEnd"/>
    </w:p>
    <w:p w14:paraId="2D23AF51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UnitPrice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Value,</w:t>
      </w:r>
    </w:p>
    <w:p w14:paraId="4D098FBD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UnitsInStock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UnitsInStock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Value,</w:t>
      </w:r>
    </w:p>
    <w:p w14:paraId="02DC3349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ReorderLevel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ReorderLevel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!.</w:t>
      </w:r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Value,</w:t>
      </w:r>
    </w:p>
    <w:p w14:paraId="54A82107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Discontinued = </w:t>
      </w:r>
      <w:proofErr w:type="spellStart"/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s.Discontinued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A28159" w14:textId="68089BCA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}.SetId</w:t>
      </w:r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s.ProductID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E490035" w14:textId="77777777" w:rsidR="00321F5E" w:rsidRPr="00321F5E" w:rsidRDefault="00321F5E" w:rsidP="00321F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BulkInsert</w:t>
      </w:r>
      <w:proofErr w:type="spellEnd"/>
      <w:proofErr w:type="gram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disableIdentity</w:t>
      </w:r>
      <w:proofErr w:type="spellEnd"/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21F5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DCF46A" w14:textId="6199D907" w:rsidR="001B5412" w:rsidRDefault="00321F5E" w:rsidP="00321F5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21F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de-DE"/>
        </w:rPr>
        <w:t>}</w:t>
      </w:r>
    </w:p>
    <w:p w14:paraId="11EE6B53" w14:textId="77777777" w:rsidR="00321F5E" w:rsidRDefault="00321F5E" w:rsidP="006E7DFD">
      <w:pPr>
        <w:rPr>
          <w:lang w:val="en-US"/>
        </w:rPr>
      </w:pPr>
    </w:p>
    <w:p w14:paraId="6899777F" w14:textId="2D4D84DA" w:rsidR="001B5412" w:rsidRDefault="001B5412" w:rsidP="006E7DFD">
      <w:pPr>
        <w:rPr>
          <w:lang w:val="en-US"/>
        </w:rPr>
      </w:pPr>
      <w:r>
        <w:rPr>
          <w:lang w:val="en-US"/>
        </w:rPr>
        <w:t xml:space="preserve">Note that the Northwind database allows null values in some fields that should not, but since the data does not contain any </w:t>
      </w:r>
      <w:proofErr w:type="gramStart"/>
      <w:r>
        <w:rPr>
          <w:lang w:val="en-US"/>
        </w:rPr>
        <w:t>null</w:t>
      </w:r>
      <w:proofErr w:type="gramEnd"/>
      <w:r>
        <w:rPr>
          <w:lang w:val="en-US"/>
        </w:rPr>
        <w:t xml:space="preserve"> we can safely use Value property. </w:t>
      </w:r>
    </w:p>
    <w:p w14:paraId="628A400A" w14:textId="38620F3C" w:rsidR="001B5412" w:rsidRDefault="001B5412" w:rsidP="006E7DFD">
      <w:pPr>
        <w:rPr>
          <w:lang w:val="en-US"/>
        </w:rPr>
      </w:pPr>
      <w:r>
        <w:rPr>
          <w:lang w:val="en-US"/>
        </w:rPr>
        <w:t xml:space="preserve">Also, in the case of Suppliers and Category we create again the Lites </w:t>
      </w:r>
      <w:r w:rsidR="00321F5E">
        <w:rPr>
          <w:lang w:val="en-US"/>
        </w:rPr>
        <w:t>manually and</w:t>
      </w:r>
      <w:r>
        <w:rPr>
          <w:lang w:val="en-US"/>
        </w:rPr>
        <w:t xml:space="preserve"> use the fact that we are loading entities with the legacy Ids. </w:t>
      </w:r>
    </w:p>
    <w:p w14:paraId="6CC7B7F7" w14:textId="77777777" w:rsidR="001B5412" w:rsidRDefault="001B5412" w:rsidP="006E7DFD">
      <w:pPr>
        <w:rPr>
          <w:lang w:val="en-US"/>
        </w:rPr>
      </w:pPr>
      <w:r>
        <w:rPr>
          <w:lang w:val="en-US"/>
        </w:rPr>
        <w:t>If we try to run this code we will get some validation errors, all of them like this:</w:t>
      </w:r>
    </w:p>
    <w:p w14:paraId="44E973FE" w14:textId="77777777" w:rsidR="001B5412" w:rsidRDefault="001B5412" w:rsidP="006E7DFD">
      <w:pPr>
        <w:rPr>
          <w:rFonts w:ascii="Courier New" w:hAnsi="Courier New" w:cs="Courier New"/>
          <w:sz w:val="16"/>
          <w:lang w:val="en-US"/>
        </w:rPr>
      </w:pPr>
      <w:r w:rsidRPr="001B5412">
        <w:rPr>
          <w:rFonts w:ascii="Courier New" w:hAnsi="Courier New" w:cs="Courier New"/>
          <w:sz w:val="16"/>
          <w:lang w:val="en-US"/>
        </w:rPr>
        <w:t xml:space="preserve">Units In Stock has to be greater than </w:t>
      </w:r>
      <w:proofErr w:type="gramStart"/>
      <w:r w:rsidRPr="001B5412">
        <w:rPr>
          <w:rFonts w:ascii="Courier New" w:hAnsi="Courier New" w:cs="Courier New"/>
          <w:sz w:val="16"/>
          <w:lang w:val="en-US"/>
        </w:rPr>
        <w:t>0</w:t>
      </w:r>
      <w:proofErr w:type="gramEnd"/>
    </w:p>
    <w:p w14:paraId="4B13BB74" w14:textId="77777777" w:rsidR="001B5412" w:rsidRPr="001B5412" w:rsidRDefault="001B5412" w:rsidP="001B541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There’s a tiny bug in our </w:t>
      </w:r>
      <w:proofErr w:type="spellStart"/>
      <w:r>
        <w:rPr>
          <w:lang w:val="en-US"/>
        </w:rPr>
        <w:t>UnitsInStock</w:t>
      </w:r>
      <w:proofErr w:type="spellEnd"/>
      <w:r>
        <w:rPr>
          <w:lang w:val="en-US"/>
        </w:rPr>
        <w:t xml:space="preserve"> validator, we should allow 0 to be valid. Let’s change </w:t>
      </w:r>
      <w:proofErr w:type="spellStart"/>
      <w:r w:rsidRPr="00B1108C">
        <w:rPr>
          <w:rFonts w:ascii="DejaVu Sans Mono" w:hAnsi="DejaVu Sans Mono" w:cs="DejaVu Sans Mono"/>
          <w:color w:val="B00061"/>
          <w:sz w:val="19"/>
          <w:szCs w:val="19"/>
          <w:lang w:val="en-US"/>
        </w:rPr>
        <w:t>ComparisonType</w:t>
      </w:r>
      <w:r>
        <w:rPr>
          <w:lang w:val="en-US"/>
        </w:rPr>
        <w:t>.</w:t>
      </w:r>
      <w:r w:rsidRPr="00B1108C">
        <w:rPr>
          <w:rFonts w:ascii="DejaVu Sans Mono" w:hAnsi="DejaVu Sans Mono" w:cs="DejaVu Sans Mono"/>
          <w:sz w:val="19"/>
          <w:szCs w:val="19"/>
          <w:lang w:val="en-US"/>
        </w:rPr>
        <w:t>GreaterThan</w:t>
      </w:r>
      <w:proofErr w:type="spellEnd"/>
      <w:r>
        <w:rPr>
          <w:lang w:val="en-US"/>
        </w:rPr>
        <w:t xml:space="preserve"> for </w:t>
      </w:r>
      <w:proofErr w:type="spellStart"/>
      <w:r w:rsidRPr="00B1108C">
        <w:rPr>
          <w:rFonts w:ascii="DejaVu Sans Mono" w:hAnsi="DejaVu Sans Mono" w:cs="DejaVu Sans Mono"/>
          <w:color w:val="B00061"/>
          <w:sz w:val="19"/>
          <w:szCs w:val="19"/>
          <w:lang w:val="en-US"/>
        </w:rPr>
        <w:t>ComparisonType</w:t>
      </w:r>
      <w:r w:rsidRPr="00B1108C">
        <w:rPr>
          <w:rFonts w:ascii="DejaVu Sans Mono" w:hAnsi="DejaVu Sans Mono" w:cs="DejaVu Sans Mono"/>
          <w:sz w:val="19"/>
          <w:szCs w:val="19"/>
          <w:lang w:val="en-US"/>
        </w:rPr>
        <w:t>.GreaterThanOrEqual</w:t>
      </w:r>
      <w:proofErr w:type="spellEnd"/>
      <w:r w:rsidRPr="001B5412">
        <w:rPr>
          <w:lang w:val="en-US"/>
        </w:rPr>
        <w:t>.</w:t>
      </w:r>
    </w:p>
    <w:p w14:paraId="4F0B255C" w14:textId="77777777" w:rsidR="001B5412" w:rsidRPr="001B5412" w:rsidRDefault="001B5412" w:rsidP="001B541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9A51A8D" w14:textId="77777777" w:rsidR="001B5412" w:rsidRDefault="001B5412" w:rsidP="001B541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B5412">
        <w:rPr>
          <w:lang w:val="en-US"/>
        </w:rPr>
        <w:t xml:space="preserve">With </w:t>
      </w:r>
      <w:r>
        <w:rPr>
          <w:lang w:val="en-US"/>
        </w:rPr>
        <w:t>this fix we should be able to load Products (no changes in the schema needed)</w:t>
      </w:r>
      <w:r w:rsidR="00F6493D">
        <w:rPr>
          <w:lang w:val="en-US"/>
        </w:rPr>
        <w:t>.</w:t>
      </w:r>
    </w:p>
    <w:p w14:paraId="4DF89526" w14:textId="77777777" w:rsidR="00F6493D" w:rsidRDefault="00F6493D" w:rsidP="001B541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EAB72" w14:textId="77777777" w:rsidR="00B1108C" w:rsidRDefault="00B1108C" w:rsidP="00B1108C">
      <w:pPr>
        <w:pStyle w:val="Heading3"/>
        <w:rPr>
          <w:lang w:val="en-US"/>
        </w:rPr>
      </w:pPr>
      <w:r>
        <w:rPr>
          <w:lang w:val="en-US"/>
        </w:rPr>
        <w:t>Load Customers</w:t>
      </w:r>
    </w:p>
    <w:p w14:paraId="1A8409AF" w14:textId="77777777" w:rsidR="00B1108C" w:rsidRDefault="00B1108C" w:rsidP="00DE5C0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In the previous tutorial we </w:t>
      </w:r>
      <w:proofErr w:type="gramStart"/>
      <w:r>
        <w:rPr>
          <w:lang w:val="en-US"/>
        </w:rPr>
        <w:t>take</w:t>
      </w:r>
      <w:proofErr w:type="gramEnd"/>
      <w:r>
        <w:rPr>
          <w:lang w:val="en-US"/>
        </w:rPr>
        <w:t xml:space="preserve"> the decision to split customers in two different classes, </w:t>
      </w:r>
      <w:proofErr w:type="spellStart"/>
      <w:r>
        <w:rPr>
          <w:lang w:val="en-US"/>
        </w:rPr>
        <w:t>Person</w:t>
      </w:r>
      <w:r w:rsidR="00DE5C02">
        <w:rPr>
          <w:lang w:val="en-US"/>
        </w:rPr>
        <w:t>Entity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Company</w:t>
      </w:r>
      <w:r w:rsidR="00DE5C02">
        <w:rPr>
          <w:lang w:val="en-US"/>
        </w:rPr>
        <w:t>Entity</w:t>
      </w:r>
      <w:proofErr w:type="spellEnd"/>
      <w:r>
        <w:rPr>
          <w:lang w:val="en-US"/>
        </w:rPr>
        <w:t>. You can invent whatever business reason for that</w:t>
      </w:r>
      <w:r w:rsidR="00D258DE">
        <w:rPr>
          <w:lang w:val="en-US"/>
        </w:rPr>
        <w:t>,</w:t>
      </w:r>
      <w:r>
        <w:rPr>
          <w:lang w:val="en-US"/>
        </w:rPr>
        <w:t xml:space="preserve"> but we did it just to explain how inheritance works in Signum Framework. </w:t>
      </w:r>
    </w:p>
    <w:p w14:paraId="56744D2C" w14:textId="77777777" w:rsidR="00B1108C" w:rsidRDefault="00B1108C" w:rsidP="00B1108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6C17F94" w14:textId="1FCE87F3" w:rsidR="00B1108C" w:rsidRDefault="00B1108C" w:rsidP="00B53AB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Now, in the </w:t>
      </w:r>
      <w:r w:rsidR="00AA0580">
        <w:rPr>
          <w:lang w:val="en-US"/>
        </w:rPr>
        <w:t>Terminal</w:t>
      </w:r>
      <w:r>
        <w:rPr>
          <w:lang w:val="en-US"/>
        </w:rPr>
        <w:t xml:space="preserve"> application, we </w:t>
      </w:r>
      <w:r w:rsidR="00321F5E">
        <w:rPr>
          <w:lang w:val="en-US"/>
        </w:rPr>
        <w:t>must</w:t>
      </w:r>
      <w:r>
        <w:rPr>
          <w:lang w:val="en-US"/>
        </w:rPr>
        <w:t xml:space="preserve"> split the data using some criteria. We have chosen to make all the customers witch </w:t>
      </w:r>
      <w:proofErr w:type="spellStart"/>
      <w:r w:rsidRPr="00B1108C">
        <w:rPr>
          <w:lang w:val="en-US"/>
        </w:rPr>
        <w:t>ContactTitle</w:t>
      </w:r>
      <w:proofErr w:type="spellEnd"/>
      <w:r w:rsidRPr="00B1108C">
        <w:rPr>
          <w:lang w:val="en-US"/>
        </w:rPr>
        <w:t xml:space="preserve"> </w:t>
      </w:r>
      <w:r>
        <w:rPr>
          <w:lang w:val="en-US"/>
        </w:rPr>
        <w:t xml:space="preserve">is “Owner” to be </w:t>
      </w:r>
      <w:proofErr w:type="spellStart"/>
      <w:r>
        <w:rPr>
          <w:lang w:val="en-US"/>
        </w:rPr>
        <w:t>Persons</w:t>
      </w:r>
      <w:r w:rsidR="00B53ABF">
        <w:rPr>
          <w:lang w:val="en-US"/>
        </w:rPr>
        <w:t>Entity</w:t>
      </w:r>
      <w:proofErr w:type="spellEnd"/>
      <w:r w:rsidR="00B53ABF">
        <w:rPr>
          <w:lang w:val="en-US"/>
        </w:rPr>
        <w:t xml:space="preserve">, otherwise </w:t>
      </w:r>
      <w:proofErr w:type="spellStart"/>
      <w:r w:rsidR="00B53ABF">
        <w:rPr>
          <w:lang w:val="en-US"/>
        </w:rPr>
        <w:t>CompanyEntity</w:t>
      </w:r>
      <w:proofErr w:type="spellEnd"/>
      <w:r>
        <w:rPr>
          <w:lang w:val="en-US"/>
        </w:rPr>
        <w:t xml:space="preserve">. </w:t>
      </w:r>
    </w:p>
    <w:p w14:paraId="08482E81" w14:textId="77777777" w:rsidR="00B1108C" w:rsidRDefault="00B1108C" w:rsidP="00B1108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2CC741" w14:textId="77777777" w:rsidR="00B1108C" w:rsidRDefault="00B1108C" w:rsidP="00B1108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Now let’s start by loading the Companies.  As </w:t>
      </w:r>
      <w:r w:rsidR="002659F4">
        <w:rPr>
          <w:lang w:val="en-US"/>
        </w:rPr>
        <w:t>usual,</w:t>
      </w:r>
      <w:r>
        <w:rPr>
          <w:lang w:val="en-US"/>
        </w:rPr>
        <w:t xml:space="preserve"> we create a </w:t>
      </w:r>
      <w:proofErr w:type="spellStart"/>
      <w:r>
        <w:rPr>
          <w:lang w:val="en-US"/>
        </w:rPr>
        <w:t>CustomerLoader</w:t>
      </w:r>
      <w:proofErr w:type="spellEnd"/>
      <w:r>
        <w:rPr>
          <w:lang w:val="en-US"/>
        </w:rPr>
        <w:t xml:space="preserve"> static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and we add a method like this: </w:t>
      </w:r>
    </w:p>
    <w:p w14:paraId="54E4F1E3" w14:textId="77777777" w:rsidR="00B1108C" w:rsidRDefault="00B1108C" w:rsidP="00B1108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92B1BFE" w14:textId="0136A99B" w:rsidR="008236CA" w:rsidRPr="008236CA" w:rsidRDefault="00B1108C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DejaVu Sans Mono" w:hAnsi="DejaVu Sans Mono" w:cs="DejaVu Sans Mono"/>
          <w:sz w:val="16"/>
          <w:szCs w:val="16"/>
          <w:lang w:val="en-US"/>
        </w:rPr>
        <w:t xml:space="preserve"> </w:t>
      </w:r>
      <w:r w:rsidR="008236CA" w:rsidRPr="008236CA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="008236CA"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8236CA" w:rsidRPr="008236CA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="008236CA"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8236CA" w:rsidRPr="008236C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="008236CA"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="008236CA"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LoadCompanies</w:t>
      </w:r>
      <w:proofErr w:type="spellEnd"/>
      <w:r w:rsidR="008236CA"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="008236CA"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5DD99A4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15C1586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236CA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companies = </w:t>
      </w:r>
      <w:proofErr w:type="spellStart"/>
      <w:r w:rsidRPr="008236CA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8236CA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).Using(_ =&gt;</w:t>
      </w:r>
    </w:p>
    <w:p w14:paraId="54B293B7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236CA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8236CA">
        <w:rPr>
          <w:rFonts w:ascii="Cascadia Mono" w:hAnsi="Cascadia Mono" w:cs="Cascadia Mono"/>
          <w:color w:val="2B91AF"/>
          <w:sz w:val="16"/>
          <w:szCs w:val="16"/>
          <w:lang w:val="en-US"/>
        </w:rPr>
        <w:t>Customers</w:t>
      </w:r>
      <w:proofErr w:type="spellEnd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1D9ABBF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.Where</w:t>
      </w:r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(c =&gt; !c.</w:t>
      </w:r>
      <w:proofErr w:type="spell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ContactTitle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!.Contains(</w:t>
      </w:r>
      <w:r w:rsidRPr="008236CA">
        <w:rPr>
          <w:rFonts w:ascii="Cascadia Mono" w:hAnsi="Cascadia Mono" w:cs="Cascadia Mono"/>
          <w:color w:val="A31515"/>
          <w:sz w:val="16"/>
          <w:szCs w:val="16"/>
          <w:lang w:val="en-US"/>
        </w:rPr>
        <w:t>"Owner"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769E972C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3D1A7C8E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C2919F2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companies.Select</w:t>
      </w:r>
      <w:proofErr w:type="spellEnd"/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r w:rsidRPr="008236C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236CA">
        <w:rPr>
          <w:rFonts w:ascii="Cascadia Mono" w:hAnsi="Cascadia Mono" w:cs="Cascadia Mono"/>
          <w:color w:val="2B91AF"/>
          <w:sz w:val="16"/>
          <w:szCs w:val="16"/>
          <w:lang w:val="en-US"/>
        </w:rPr>
        <w:t>CompanyEntity</w:t>
      </w:r>
      <w:proofErr w:type="spellEnd"/>
    </w:p>
    <w:p w14:paraId="0FD521E6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E8224E1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CompanyName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c.CompanyName</w:t>
      </w:r>
      <w:proofErr w:type="spellEnd"/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1CDD202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ContactName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c.ContactName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2FFE83C0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ContactTitle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c.ContactTitle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52111B3D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Address = </w:t>
      </w:r>
      <w:r w:rsidRPr="008236CA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236CA">
        <w:rPr>
          <w:rFonts w:ascii="Cascadia Mono" w:hAnsi="Cascadia Mono" w:cs="Cascadia Mono"/>
          <w:color w:val="2B91AF"/>
          <w:sz w:val="16"/>
          <w:szCs w:val="16"/>
          <w:lang w:val="en-US"/>
        </w:rPr>
        <w:t>AddressEmbedded</w:t>
      </w:r>
      <w:proofErr w:type="spellEnd"/>
    </w:p>
    <w:p w14:paraId="754EDFBA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DE9EA57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Address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c.Address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41CFEA8A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City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c.City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60658F5D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Region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c.Region</w:t>
      </w:r>
      <w:proofErr w:type="spellEnd"/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339DDD2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PostalCode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c.PostalCode</w:t>
      </w:r>
      <w:proofErr w:type="spellEnd"/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DFF7E81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Country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c.Country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5DA50410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},</w:t>
      </w:r>
    </w:p>
    <w:p w14:paraId="1E99B48E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Phone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c.Phone!.</w:t>
      </w:r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Replace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236CA">
        <w:rPr>
          <w:rFonts w:ascii="Cascadia Mono" w:hAnsi="Cascadia Mono" w:cs="Cascadia Mono"/>
          <w:color w:val="A31515"/>
          <w:sz w:val="16"/>
          <w:szCs w:val="16"/>
          <w:lang w:val="en-US"/>
        </w:rPr>
        <w:t>"."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236CA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09B05DCB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Fax = </w:t>
      </w:r>
      <w:proofErr w:type="spellStart"/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c.Fax</w:t>
      </w:r>
      <w:proofErr w:type="spellEnd"/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8236CA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 </w:t>
      </w:r>
      <w:r w:rsidRPr="008236CA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proofErr w:type="spellStart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c.Fax.Replace</w:t>
      </w:r>
      <w:proofErr w:type="spellEnd"/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236CA">
        <w:rPr>
          <w:rFonts w:ascii="Cascadia Mono" w:hAnsi="Cascadia Mono" w:cs="Cascadia Mono"/>
          <w:color w:val="A31515"/>
          <w:sz w:val="16"/>
          <w:szCs w:val="16"/>
          <w:lang w:val="en-US"/>
        </w:rPr>
        <w:t>"."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236CA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4E0ADCAF" w14:textId="0B58FE2A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236CA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  <w:proofErr w:type="gramStart"/>
      <w:r w:rsidRPr="008236CA">
        <w:rPr>
          <w:rFonts w:ascii="Cascadia Mono" w:hAnsi="Cascadia Mono" w:cs="Cascadia Mono"/>
          <w:color w:val="000000"/>
          <w:sz w:val="16"/>
          <w:szCs w:val="16"/>
          <w:lang w:val="de-DE"/>
        </w:rPr>
        <w:t>).</w:t>
      </w:r>
      <w:proofErr w:type="spellStart"/>
      <w:r w:rsidR="001E3E96">
        <w:rPr>
          <w:rFonts w:ascii="Cascadia Mono" w:hAnsi="Cascadia Mono" w:cs="Cascadia Mono"/>
          <w:color w:val="000000"/>
          <w:sz w:val="16"/>
          <w:szCs w:val="16"/>
          <w:lang w:val="de-DE"/>
        </w:rPr>
        <w:t>BulkInsert</w:t>
      </w:r>
      <w:proofErr w:type="spellEnd"/>
      <w:proofErr w:type="gramEnd"/>
      <w:r w:rsidRPr="008236CA">
        <w:rPr>
          <w:rFonts w:ascii="Cascadia Mono" w:hAnsi="Cascadia Mono" w:cs="Cascadia Mono"/>
          <w:color w:val="000000"/>
          <w:sz w:val="16"/>
          <w:szCs w:val="16"/>
          <w:lang w:val="de-DE"/>
        </w:rPr>
        <w:t>();</w:t>
      </w:r>
    </w:p>
    <w:p w14:paraId="11C0F84C" w14:textId="77777777" w:rsidR="008236CA" w:rsidRPr="008236CA" w:rsidRDefault="008236CA" w:rsidP="008236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</w:p>
    <w:p w14:paraId="3C8A93DC" w14:textId="33024377" w:rsidR="00B1108C" w:rsidRDefault="008236CA" w:rsidP="008236CA">
      <w:pPr>
        <w:pStyle w:val="HTMLPreformatted"/>
        <w:shd w:val="clear" w:color="auto" w:fill="FFFFFF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8236CA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29239161" w14:textId="77777777" w:rsidR="008236CA" w:rsidRDefault="008236CA" w:rsidP="008236CA">
      <w:pPr>
        <w:pStyle w:val="HTMLPreformatted"/>
        <w:shd w:val="clear" w:color="auto" w:fill="FFFFFF"/>
        <w:rPr>
          <w:rFonts w:ascii="Cascadia Mono" w:hAnsi="Cascadia Mono" w:cs="Cascadia Mono"/>
          <w:color w:val="000000"/>
          <w:sz w:val="16"/>
          <w:szCs w:val="16"/>
          <w:lang w:val="de-DE"/>
        </w:rPr>
      </w:pPr>
    </w:p>
    <w:p w14:paraId="3DC67974" w14:textId="77777777" w:rsidR="008236CA" w:rsidRPr="008236CA" w:rsidRDefault="008236CA" w:rsidP="008236CA">
      <w:pPr>
        <w:pStyle w:val="HTMLPreformatted"/>
        <w:shd w:val="clear" w:color="auto" w:fill="FFFFFF"/>
        <w:rPr>
          <w:rFonts w:ascii="DejaVu Sans Mono" w:hAnsi="DejaVu Sans Mono" w:cs="DejaVu Sans Mono"/>
          <w:sz w:val="16"/>
          <w:szCs w:val="16"/>
          <w:lang w:val="en-US"/>
        </w:rPr>
      </w:pPr>
    </w:p>
    <w:p w14:paraId="2B57237C" w14:textId="77777777" w:rsidR="001868F5" w:rsidRDefault="001868F5" w:rsidP="001868F5">
      <w:pPr>
        <w:rPr>
          <w:lang w:val="en-US"/>
        </w:rPr>
      </w:pPr>
      <w:r>
        <w:rPr>
          <w:lang w:val="en-US"/>
        </w:rPr>
        <w:t xml:space="preserve">Note that this time we are not trying to keep the old ID because it’s a sequence of letters for customers, instead we use </w:t>
      </w:r>
      <w:proofErr w:type="spellStart"/>
      <w:r w:rsidRPr="008334CE">
        <w:rPr>
          <w:i/>
          <w:iCs/>
          <w:lang w:val="en-US"/>
        </w:rPr>
        <w:t>Database.SaveList</w:t>
      </w:r>
      <w:proofErr w:type="spellEnd"/>
      <w:r>
        <w:rPr>
          <w:lang w:val="en-US"/>
        </w:rPr>
        <w:t xml:space="preserve">, also an extension method.  </w:t>
      </w:r>
    </w:p>
    <w:p w14:paraId="48F9073D" w14:textId="77777777" w:rsidR="00D258DE" w:rsidRDefault="00D258DE" w:rsidP="006E7DFD">
      <w:pPr>
        <w:rPr>
          <w:lang w:val="en-US"/>
        </w:rPr>
      </w:pPr>
      <w:r>
        <w:rPr>
          <w:lang w:val="en-US"/>
        </w:rPr>
        <w:t>Note</w:t>
      </w:r>
      <w:r w:rsidR="00F57C7E">
        <w:rPr>
          <w:lang w:val="en-US"/>
        </w:rPr>
        <w:t xml:space="preserve"> how we use our experience to fix the problems that we had with dots on phone and fax numbers</w:t>
      </w:r>
      <w:r w:rsidR="003A270F">
        <w:rPr>
          <w:lang w:val="en-US"/>
        </w:rPr>
        <w:t>.</w:t>
      </w:r>
    </w:p>
    <w:p w14:paraId="14979C09" w14:textId="77777777" w:rsidR="00F57C7E" w:rsidRDefault="00D258DE" w:rsidP="006E7DFD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</w:t>
      </w:r>
      <w:r w:rsidR="00F57C7E">
        <w:rPr>
          <w:lang w:val="en-US"/>
        </w:rPr>
        <w:t xml:space="preserve">we should allow Fax numbers to be optional this time (both in </w:t>
      </w:r>
      <w:r>
        <w:rPr>
          <w:lang w:val="en-US"/>
        </w:rPr>
        <w:t>the field and in the property) and i</w:t>
      </w:r>
      <w:r w:rsidR="00F57C7E">
        <w:rPr>
          <w:lang w:val="en-US"/>
        </w:rPr>
        <w:t xml:space="preserve">f we take a look at the data </w:t>
      </w:r>
      <w:proofErr w:type="spellStart"/>
      <w:r w:rsidR="00F57C7E">
        <w:rPr>
          <w:lang w:val="en-US"/>
        </w:rPr>
        <w:t>ContactTitle</w:t>
      </w:r>
      <w:proofErr w:type="spellEnd"/>
      <w:r w:rsidR="00F57C7E">
        <w:rPr>
          <w:lang w:val="en-US"/>
        </w:rPr>
        <w:t xml:space="preserve"> is little bit longer than what we expected when </w:t>
      </w:r>
      <w:r>
        <w:rPr>
          <w:lang w:val="en-US"/>
        </w:rPr>
        <w:t xml:space="preserve">we </w:t>
      </w:r>
      <w:r w:rsidR="00F57C7E">
        <w:rPr>
          <w:lang w:val="en-US"/>
        </w:rPr>
        <w:t xml:space="preserve">created the entities (10 characters) so let’s make it 30 instead. </w:t>
      </w:r>
    </w:p>
    <w:p w14:paraId="1749B5D3" w14:textId="77777777" w:rsidR="00F57C7E" w:rsidRDefault="00F57C7E" w:rsidP="006E7DFD">
      <w:pPr>
        <w:rPr>
          <w:lang w:val="en-US"/>
        </w:rPr>
      </w:pPr>
      <w:r>
        <w:rPr>
          <w:lang w:val="en-US"/>
        </w:rPr>
        <w:t>These changes will affect the schema, so let’s create a sync script before.</w:t>
      </w:r>
    </w:p>
    <w:p w14:paraId="01D12E1B" w14:textId="77777777" w:rsidR="00F57C7E" w:rsidRPr="00F57C7E" w:rsidRDefault="00F57C7E" w:rsidP="0070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Company </w:t>
      </w: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ContactTitle </w:t>
      </w: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F57C7E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>30</w:t>
      </w:r>
      <w:r w:rsidRPr="00F57C7E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57C7E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NOT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57C7E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50E27C1A" w14:textId="77777777" w:rsidR="00F57C7E" w:rsidRPr="00F57C7E" w:rsidRDefault="00F57C7E" w:rsidP="00707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Company </w:t>
      </w: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Fax </w:t>
      </w:r>
      <w:r w:rsidRPr="00F57C7E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F57C7E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>24</w:t>
      </w:r>
      <w:r w:rsidRPr="00F57C7E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57C7E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1BBFD76D" w14:textId="77777777" w:rsidR="00F57C7E" w:rsidRPr="00F57C7E" w:rsidRDefault="00F57C7E" w:rsidP="00F57C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</w:p>
    <w:p w14:paraId="29B8433F" w14:textId="77777777" w:rsidR="00F57C7E" w:rsidRPr="005D70EB" w:rsidRDefault="00F57C7E" w:rsidP="00707271">
      <w:pPr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5D70EB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5D70EB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5D70EB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5D70EB">
        <w:rPr>
          <w:rFonts w:ascii="Courier New" w:hAnsi="Courier New" w:cs="Courier New"/>
          <w:noProof/>
          <w:sz w:val="16"/>
          <w:szCs w:val="20"/>
          <w:lang w:val="en-US"/>
        </w:rPr>
        <w:t xml:space="preserve"> Person </w:t>
      </w:r>
      <w:r w:rsidRPr="005D70EB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5D70EB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5D70EB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5D70EB">
        <w:rPr>
          <w:rFonts w:ascii="Courier New" w:hAnsi="Courier New" w:cs="Courier New"/>
          <w:noProof/>
          <w:sz w:val="16"/>
          <w:szCs w:val="20"/>
          <w:lang w:val="en-US"/>
        </w:rPr>
        <w:t xml:space="preserve"> Fax </w:t>
      </w:r>
      <w:r w:rsidRPr="005D70EB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5D70EB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5D70EB">
        <w:rPr>
          <w:rFonts w:ascii="Courier New" w:hAnsi="Courier New" w:cs="Courier New"/>
          <w:noProof/>
          <w:sz w:val="16"/>
          <w:szCs w:val="20"/>
          <w:lang w:val="en-US"/>
        </w:rPr>
        <w:t>24</w:t>
      </w:r>
      <w:r w:rsidRPr="005D70EB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5D70EB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5D70EB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1CF888C7" w14:textId="77777777" w:rsidR="00F57C7E" w:rsidRDefault="00F57C7E" w:rsidP="00F57C7E">
      <w:pPr>
        <w:rPr>
          <w:lang w:val="en-US"/>
        </w:rPr>
      </w:pPr>
      <w:r>
        <w:rPr>
          <w:lang w:val="en-US"/>
        </w:rPr>
        <w:t xml:space="preserve">If we try to </w:t>
      </w:r>
      <w:proofErr w:type="gramStart"/>
      <w:r>
        <w:rPr>
          <w:lang w:val="en-US"/>
        </w:rPr>
        <w:t>load</w:t>
      </w:r>
      <w:proofErr w:type="gramEnd"/>
      <w:r>
        <w:rPr>
          <w:lang w:val="en-US"/>
        </w:rPr>
        <w:t xml:space="preserve"> we will get an error: </w:t>
      </w:r>
    </w:p>
    <w:p w14:paraId="05A3F950" w14:textId="77777777" w:rsidR="00F57C7E" w:rsidRDefault="00F57C7E" w:rsidP="00F57C7E">
      <w:pPr>
        <w:rPr>
          <w:rFonts w:ascii="Courier New" w:hAnsi="Courier New" w:cs="Courier New"/>
          <w:noProof/>
          <w:sz w:val="16"/>
          <w:szCs w:val="20"/>
          <w:lang w:val="en-US"/>
        </w:rPr>
      </w:pPr>
      <w:r w:rsidRPr="00F57C7E">
        <w:rPr>
          <w:rFonts w:ascii="Courier New" w:hAnsi="Courier New" w:cs="Courier New"/>
          <w:noProof/>
          <w:sz w:val="16"/>
          <w:szCs w:val="20"/>
          <w:lang w:val="en-US"/>
        </w:rPr>
        <w:t xml:space="preserve">  Postal Code is not set</w:t>
      </w:r>
    </w:p>
    <w:p w14:paraId="7EA01C52" w14:textId="77777777" w:rsidR="00F57C7E" w:rsidRDefault="00CB20AF" w:rsidP="006D3E4C">
      <w:pPr>
        <w:rPr>
          <w:lang w:val="en-US"/>
        </w:rPr>
      </w:pPr>
      <w:r>
        <w:rPr>
          <w:lang w:val="en-US"/>
        </w:rPr>
        <w:t xml:space="preserve">There’s a Company in Ireland that has no postal code, a little bit of research and </w:t>
      </w:r>
      <w:r w:rsidR="00D258DE">
        <w:rPr>
          <w:lang w:val="en-US"/>
        </w:rPr>
        <w:t>you</w:t>
      </w:r>
      <w:r>
        <w:rPr>
          <w:lang w:val="en-US"/>
        </w:rPr>
        <w:t xml:space="preserve"> will notice that Irish people are not using postal codes (Live is so complex!) so let’s improve our </w:t>
      </w:r>
      <w:proofErr w:type="spellStart"/>
      <w:r>
        <w:rPr>
          <w:lang w:val="en-US"/>
        </w:rPr>
        <w:t>Address</w:t>
      </w:r>
      <w:r w:rsidR="006D3E4C">
        <w:rPr>
          <w:lang w:val="en-US"/>
        </w:rPr>
        <w:t>Embedded</w:t>
      </w:r>
      <w:proofErr w:type="spellEnd"/>
      <w:r>
        <w:rPr>
          <w:lang w:val="en-US"/>
        </w:rPr>
        <w:t xml:space="preserve"> to know about that. </w:t>
      </w:r>
    </w:p>
    <w:p w14:paraId="5F6B60B6" w14:textId="77777777" w:rsidR="00CB20AF" w:rsidRDefault="00CB20AF" w:rsidP="002D71C4">
      <w:pPr>
        <w:rPr>
          <w:lang w:val="en-US"/>
        </w:rPr>
      </w:pPr>
      <w:r>
        <w:rPr>
          <w:lang w:val="en-US"/>
        </w:rPr>
        <w:t xml:space="preserve">We don’t want to make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optional just because of Ireland, what we will do instead is to make it optional if the country is called “Ireland”.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do that we will have to set </w:t>
      </w:r>
      <w:proofErr w:type="spellStart"/>
      <w:r>
        <w:rPr>
          <w:lang w:val="en-US"/>
        </w:rPr>
        <w:t>AllowNulls</w:t>
      </w:r>
      <w:proofErr w:type="spellEnd"/>
      <w:r>
        <w:rPr>
          <w:lang w:val="en-US"/>
        </w:rPr>
        <w:t xml:space="preserve"> = true in the validator and remove </w:t>
      </w:r>
      <w:proofErr w:type="spellStart"/>
      <w:r>
        <w:rPr>
          <w:lang w:val="en-US"/>
        </w:rPr>
        <w:t>NotNullable</w:t>
      </w:r>
      <w:proofErr w:type="spellEnd"/>
      <w:r>
        <w:rPr>
          <w:lang w:val="en-US"/>
        </w:rPr>
        <w:t xml:space="preserve"> in the field like this: </w:t>
      </w:r>
    </w:p>
    <w:p w14:paraId="356A07C0" w14:textId="77777777" w:rsidR="00274834" w:rsidRPr="00274834" w:rsidRDefault="00454CA5" w:rsidP="00274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   </w:t>
      </w:r>
      <w:r w:rsidR="00274834"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</w:t>
      </w:r>
      <w:proofErr w:type="spellStart"/>
      <w:proofErr w:type="gramStart"/>
      <w:r w:rsidR="00274834" w:rsidRPr="00274834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SqlDbType</w:t>
      </w:r>
      <w:proofErr w:type="spellEnd"/>
      <w:r w:rsidR="00274834"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="00274834"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Size = 10)]</w:t>
      </w:r>
    </w:p>
    <w:p w14:paraId="3FB81E3A" w14:textId="77777777" w:rsidR="00274834" w:rsidRPr="00274834" w:rsidRDefault="00274834" w:rsidP="00274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lastRenderedPageBreak/>
        <w:t>        [</w:t>
      </w:r>
      <w:proofErr w:type="gramStart"/>
      <w:r w:rsidRPr="00274834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StringLengthValidator</w:t>
      </w:r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gramEnd"/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AllowNulls = </w:t>
      </w:r>
      <w:r w:rsidRPr="00274834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true</w:t>
      </w:r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, Min = 3, Max = 10)]</w:t>
      </w:r>
    </w:p>
    <w:p w14:paraId="156C69DE" w14:textId="77777777" w:rsidR="00274834" w:rsidRPr="00274834" w:rsidRDefault="00274834" w:rsidP="00274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274834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public</w:t>
      </w:r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274834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PostalCode</w:t>
      </w:r>
      <w:proofErr w:type="spellEnd"/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{ </w:t>
      </w:r>
      <w:r w:rsidRPr="00274834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get</w:t>
      </w:r>
      <w:proofErr w:type="gramEnd"/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</w:t>
      </w:r>
      <w:r w:rsidRPr="00274834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set</w:t>
      </w:r>
      <w:r w:rsidRPr="00274834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 }</w:t>
      </w:r>
    </w:p>
    <w:p w14:paraId="7B263878" w14:textId="77777777" w:rsidR="00CB20AF" w:rsidRPr="00CB20AF" w:rsidRDefault="00CB20AF" w:rsidP="00F57C7E">
      <w:pPr>
        <w:rPr>
          <w:lang w:val="en-US"/>
        </w:rPr>
      </w:pPr>
    </w:p>
    <w:p w14:paraId="04515719" w14:textId="77777777" w:rsidR="00CB20AF" w:rsidRDefault="00CB20AF" w:rsidP="00F57C7E">
      <w:pPr>
        <w:rPr>
          <w:lang w:val="en-US"/>
        </w:rPr>
      </w:pPr>
      <w:r w:rsidRPr="00CB20AF">
        <w:rPr>
          <w:lang w:val="en-US"/>
        </w:rPr>
        <w:t xml:space="preserve">But then </w:t>
      </w:r>
      <w:r>
        <w:rPr>
          <w:lang w:val="en-US"/>
        </w:rPr>
        <w:t xml:space="preserve">we can override </w:t>
      </w:r>
      <w:proofErr w:type="spellStart"/>
      <w:r>
        <w:rPr>
          <w:lang w:val="en-US"/>
        </w:rPr>
        <w:t>PropertyValidation</w:t>
      </w:r>
      <w:proofErr w:type="spellEnd"/>
      <w:r>
        <w:rPr>
          <w:lang w:val="en-US"/>
        </w:rPr>
        <w:t xml:space="preserve"> in our Address class, as we did in the last tutorial, like this: </w:t>
      </w:r>
    </w:p>
    <w:p w14:paraId="3F87052B" w14:textId="77777777" w:rsidR="00307E2E" w:rsidRPr="00307E2E" w:rsidRDefault="00307E2E" w:rsidP="00307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 xml:space="preserve">    </w:t>
      </w:r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protected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override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PropertyValidation</w:t>
      </w:r>
      <w:proofErr w:type="spellEnd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07E2E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PropertyInfo</w:t>
      </w:r>
      <w:proofErr w:type="spellEnd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pi)</w:t>
      </w:r>
    </w:p>
    <w:p w14:paraId="39DE071B" w14:textId="77777777" w:rsidR="00307E2E" w:rsidRPr="00307E2E" w:rsidRDefault="00307E2E" w:rsidP="00307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{</w:t>
      </w:r>
    </w:p>
    <w:p w14:paraId="15C37166" w14:textId="77777777" w:rsidR="00307E2E" w:rsidRPr="00307E2E" w:rsidRDefault="00307E2E" w:rsidP="00307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</w:t>
      </w:r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if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(</w:t>
      </w:r>
      <w:proofErr w:type="spellStart"/>
      <w:proofErr w:type="gramStart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pi.Name</w:t>
      </w:r>
      <w:proofErr w:type="spellEnd"/>
      <w:proofErr w:type="gramEnd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== </w:t>
      </w:r>
      <w:proofErr w:type="spellStart"/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nameof</w:t>
      </w:r>
      <w:proofErr w:type="spellEnd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</w:t>
      </w:r>
      <w:proofErr w:type="spellStart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PostalCode</w:t>
      </w:r>
      <w:proofErr w:type="spellEnd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))</w:t>
      </w:r>
    </w:p>
    <w:p w14:paraId="05E220B0" w14:textId="77777777" w:rsidR="00307E2E" w:rsidRPr="00307E2E" w:rsidRDefault="00307E2E" w:rsidP="00307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{</w:t>
      </w:r>
    </w:p>
    <w:p w14:paraId="4F0CB01E" w14:textId="77777777" w:rsidR="00307E2E" w:rsidRPr="00307E2E" w:rsidRDefault="00307E2E" w:rsidP="00307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</w:t>
      </w:r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if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(</w:t>
      </w:r>
      <w:proofErr w:type="gramStart"/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.IsNullOrEmpty</w:t>
      </w:r>
      <w:proofErr w:type="gramEnd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(PostalCode) &amp;&amp; Country != </w:t>
      </w:r>
      <w:r w:rsidRPr="00307E2E">
        <w:rPr>
          <w:rFonts w:ascii="Consolas" w:eastAsia="Times New Roman" w:hAnsi="Consolas" w:cs="Courier New"/>
          <w:color w:val="A31515"/>
          <w:sz w:val="16"/>
          <w:szCs w:val="16"/>
          <w:lang w:val="en-US"/>
        </w:rPr>
        <w:t>"Ireland"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)</w:t>
      </w:r>
    </w:p>
    <w:p w14:paraId="34CD40DF" w14:textId="77777777" w:rsidR="00307E2E" w:rsidRPr="00307E2E" w:rsidRDefault="00307E2E" w:rsidP="002C5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    </w:t>
      </w:r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Signum.Entities.</w:t>
      </w:r>
      <w:r w:rsidRPr="00307E2E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ValidationMessage</w:t>
      </w:r>
      <w:proofErr w:type="gramEnd"/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._0IsNotSet.NiceToString(pi.NiceName());</w:t>
      </w:r>
    </w:p>
    <w:p w14:paraId="413E79E9" w14:textId="77777777" w:rsidR="00307E2E" w:rsidRPr="00307E2E" w:rsidRDefault="00307E2E" w:rsidP="00307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}</w:t>
      </w:r>
    </w:p>
    <w:p w14:paraId="14D7C3C0" w14:textId="77777777" w:rsidR="00307E2E" w:rsidRPr="00307E2E" w:rsidRDefault="00307E2E" w:rsidP="00307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347D6A01" w14:textId="77777777" w:rsidR="00307E2E" w:rsidRPr="00307E2E" w:rsidRDefault="00307E2E" w:rsidP="00307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</w:t>
      </w:r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307E2E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null</w:t>
      </w: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;</w:t>
      </w:r>
      <w:proofErr w:type="gramEnd"/>
    </w:p>
    <w:p w14:paraId="4A586641" w14:textId="77777777" w:rsidR="00CB20AF" w:rsidRDefault="00307E2E" w:rsidP="002C5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307E2E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}</w:t>
      </w:r>
    </w:p>
    <w:p w14:paraId="3C57A6CD" w14:textId="77777777" w:rsidR="002C568C" w:rsidRDefault="002C568C" w:rsidP="002C5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   }</w:t>
      </w:r>
    </w:p>
    <w:p w14:paraId="09A6E27D" w14:textId="77777777" w:rsidR="002C568C" w:rsidRPr="002C568C" w:rsidRDefault="002C568C" w:rsidP="002C5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14:paraId="624B8AFB" w14:textId="77777777" w:rsidR="00CB20AF" w:rsidRDefault="00CB20AF" w:rsidP="00F57C7E">
      <w:pPr>
        <w:rPr>
          <w:lang w:val="en-US"/>
        </w:rPr>
      </w:pPr>
      <w:r>
        <w:rPr>
          <w:lang w:val="en-US"/>
        </w:rPr>
        <w:t xml:space="preserve">See how we used the resources in </w:t>
      </w:r>
      <w:proofErr w:type="spellStart"/>
      <w:r w:rsidRPr="00F566A1">
        <w:rPr>
          <w:i/>
          <w:iCs/>
          <w:lang w:val="en-US"/>
        </w:rPr>
        <w:t>Signum.Entities</w:t>
      </w:r>
      <w:proofErr w:type="spellEnd"/>
      <w:r>
        <w:rPr>
          <w:lang w:val="en-US"/>
        </w:rPr>
        <w:t xml:space="preserve"> to create the error message so we </w:t>
      </w:r>
      <w:r w:rsidR="00D258DE">
        <w:rPr>
          <w:lang w:val="en-US"/>
        </w:rPr>
        <w:t xml:space="preserve">take advantage of all the </w:t>
      </w:r>
      <w:r>
        <w:rPr>
          <w:lang w:val="en-US"/>
        </w:rPr>
        <w:t>localized</w:t>
      </w:r>
      <w:r w:rsidR="00D258DE">
        <w:rPr>
          <w:lang w:val="en-US"/>
        </w:rPr>
        <w:t xml:space="preserve"> error </w:t>
      </w:r>
      <w:r w:rsidR="00F566A1">
        <w:rPr>
          <w:lang w:val="en-US"/>
        </w:rPr>
        <w:t>messages</w:t>
      </w:r>
      <w:r>
        <w:rPr>
          <w:lang w:val="en-US"/>
        </w:rPr>
        <w:t>.</w:t>
      </w:r>
    </w:p>
    <w:p w14:paraId="071FBA85" w14:textId="77777777" w:rsidR="00F25D9F" w:rsidRDefault="00CB20AF" w:rsidP="000145DF">
      <w:pPr>
        <w:rPr>
          <w:lang w:val="en-US"/>
        </w:rPr>
      </w:pPr>
      <w:r>
        <w:rPr>
          <w:lang w:val="en-US"/>
        </w:rPr>
        <w:t xml:space="preserve">We also used </w:t>
      </w:r>
      <w:r w:rsidR="00D258DE">
        <w:rPr>
          <w:lang w:val="en-US"/>
        </w:rPr>
        <w:t>the</w:t>
      </w:r>
      <w:r>
        <w:rPr>
          <w:lang w:val="en-US"/>
        </w:rPr>
        <w:t xml:space="preserve"> extension method </w:t>
      </w:r>
      <w:proofErr w:type="spellStart"/>
      <w:r w:rsidRPr="000145DF">
        <w:rPr>
          <w:i/>
          <w:iCs/>
          <w:lang w:val="en-US"/>
        </w:rPr>
        <w:t>NiceName</w:t>
      </w:r>
      <w:proofErr w:type="spellEnd"/>
      <w:r w:rsidR="00D258DE">
        <w:rPr>
          <w:lang w:val="en-US"/>
        </w:rPr>
        <w:t xml:space="preserve"> over </w:t>
      </w:r>
      <w:proofErr w:type="spellStart"/>
      <w:r w:rsidR="00D258DE">
        <w:rPr>
          <w:lang w:val="en-US"/>
        </w:rPr>
        <w:t>PropertyInfo</w:t>
      </w:r>
      <w:proofErr w:type="spellEnd"/>
      <w:r>
        <w:rPr>
          <w:lang w:val="en-US"/>
        </w:rPr>
        <w:t>.</w:t>
      </w:r>
      <w:r w:rsidR="000145DF">
        <w:rPr>
          <w:lang w:val="en-US"/>
        </w:rPr>
        <w:t xml:space="preserve"> </w:t>
      </w:r>
      <w:r>
        <w:rPr>
          <w:lang w:val="en-US"/>
        </w:rPr>
        <w:t xml:space="preserve">Signum framework provides an infrastructure to localize </w:t>
      </w:r>
      <w:r w:rsidR="00D258DE">
        <w:rPr>
          <w:lang w:val="en-US"/>
        </w:rPr>
        <w:t>Type and Property names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values by using attributes, resource files</w:t>
      </w:r>
      <w:r w:rsidR="00D258DE">
        <w:rPr>
          <w:lang w:val="en-US"/>
        </w:rPr>
        <w:t>,</w:t>
      </w:r>
      <w:r>
        <w:rPr>
          <w:lang w:val="en-US"/>
        </w:rPr>
        <w:t xml:space="preserve"> and </w:t>
      </w:r>
      <w:r w:rsidR="00F25D9F">
        <w:rPr>
          <w:lang w:val="en-US"/>
        </w:rPr>
        <w:t xml:space="preserve">the </w:t>
      </w:r>
      <w:proofErr w:type="spellStart"/>
      <w:r w:rsidR="00F25D9F" w:rsidRPr="000145DF">
        <w:rPr>
          <w:i/>
          <w:iCs/>
          <w:lang w:val="en-US"/>
        </w:rPr>
        <w:t>NiceName</w:t>
      </w:r>
      <w:proofErr w:type="spellEnd"/>
      <w:r w:rsidR="00F25D9F" w:rsidRPr="000145DF">
        <w:rPr>
          <w:i/>
          <w:iCs/>
          <w:lang w:val="en-US"/>
        </w:rPr>
        <w:t>/</w:t>
      </w:r>
      <w:proofErr w:type="spellStart"/>
      <w:r w:rsidR="00F25D9F" w:rsidRPr="000145DF">
        <w:rPr>
          <w:i/>
          <w:iCs/>
          <w:lang w:val="en-US"/>
        </w:rPr>
        <w:t>NiceToString</w:t>
      </w:r>
      <w:proofErr w:type="spellEnd"/>
      <w:r w:rsidR="00F25D9F">
        <w:rPr>
          <w:lang w:val="en-US"/>
        </w:rPr>
        <w:t xml:space="preserve"> methods. These localizations will be used in the user interface, dynamic queries, error messages and auto generated help.</w:t>
      </w:r>
    </w:p>
    <w:p w14:paraId="6743330A" w14:textId="77777777" w:rsidR="00F25D9F" w:rsidRPr="00F25D9F" w:rsidRDefault="00F25D9F" w:rsidP="00F25D9F">
      <w:pPr>
        <w:rPr>
          <w:lang w:val="en-US"/>
        </w:rPr>
      </w:pPr>
      <w:r>
        <w:rPr>
          <w:lang w:val="en-US"/>
        </w:rPr>
        <w:t xml:space="preserve">Some of these changes will modify our schema, so let’s sync: </w:t>
      </w:r>
    </w:p>
    <w:p w14:paraId="180A05B7" w14:textId="77777777" w:rsidR="00F25D9F" w:rsidRPr="00F25D9F" w:rsidRDefault="00F25D9F" w:rsidP="003A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Company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Address_PostalCode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>10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5389F35A" w14:textId="77777777" w:rsidR="00F25D9F" w:rsidRPr="00F25D9F" w:rsidRDefault="00F25D9F" w:rsidP="003A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Employee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Address_PostalCode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>10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6E49B489" w14:textId="77777777" w:rsidR="00F25D9F" w:rsidRPr="00F25D9F" w:rsidRDefault="00F25D9F" w:rsidP="003A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Supplier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Address_PostalCode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>10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1C9FDABE" w14:textId="77777777" w:rsidR="00F25D9F" w:rsidRPr="00F25D9F" w:rsidRDefault="00F25D9F" w:rsidP="003A42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Person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Address_PostalCode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>10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3B975EF3" w14:textId="77777777" w:rsidR="00F25D9F" w:rsidRDefault="00F25D9F" w:rsidP="003A42E6">
      <w:pPr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Order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ShipAddress_PostalCode </w:t>
      </w:r>
      <w:r w:rsidRPr="00F25D9F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>10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F25D9F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F25D9F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39226566" w14:textId="77777777" w:rsidR="00F25D9F" w:rsidRDefault="003214AF" w:rsidP="00F25D9F">
      <w:pPr>
        <w:rPr>
          <w:lang w:val="en-US"/>
        </w:rPr>
      </w:pPr>
      <w:r>
        <w:rPr>
          <w:lang w:val="en-US"/>
        </w:rPr>
        <w:t xml:space="preserve">And if we try again, now the companies should load without problems. </w:t>
      </w:r>
    </w:p>
    <w:p w14:paraId="7798BAB7" w14:textId="77777777" w:rsidR="003214AF" w:rsidRDefault="003214AF" w:rsidP="00B9765E">
      <w:pPr>
        <w:pStyle w:val="Heading3"/>
        <w:rPr>
          <w:lang w:val="en-US"/>
        </w:rPr>
      </w:pPr>
      <w:proofErr w:type="spellStart"/>
      <w:r>
        <w:rPr>
          <w:lang w:val="en-US"/>
        </w:rPr>
        <w:t>CorrupEntity</w:t>
      </w:r>
      <w:proofErr w:type="spellEnd"/>
      <w:r w:rsidR="009C2A5F">
        <w:rPr>
          <w:lang w:val="en-US"/>
        </w:rPr>
        <w:t xml:space="preserve"> </w:t>
      </w:r>
    </w:p>
    <w:p w14:paraId="393FF551" w14:textId="77777777" w:rsidR="003214AF" w:rsidRDefault="003214AF" w:rsidP="002064D5">
      <w:pPr>
        <w:rPr>
          <w:lang w:val="en-US"/>
        </w:rPr>
      </w:pPr>
      <w:r>
        <w:rPr>
          <w:lang w:val="en-US"/>
        </w:rPr>
        <w:t xml:space="preserve">Let’s focus on </w:t>
      </w:r>
      <w:proofErr w:type="spellStart"/>
      <w:r>
        <w:rPr>
          <w:lang w:val="en-US"/>
        </w:rPr>
        <w:t>Person</w:t>
      </w:r>
      <w:r w:rsidR="002064D5">
        <w:rPr>
          <w:lang w:val="en-US"/>
        </w:rPr>
        <w:t>Entity</w:t>
      </w:r>
      <w:proofErr w:type="spellEnd"/>
      <w:r>
        <w:rPr>
          <w:lang w:val="en-US"/>
        </w:rPr>
        <w:t xml:space="preserve"> now. A similar method like the one before should make the work, let’s try: </w:t>
      </w:r>
    </w:p>
    <w:p w14:paraId="7DA33109" w14:textId="1767E25E" w:rsidR="001E3E96" w:rsidRPr="001E3E96" w:rsidRDefault="004E77D1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 xml:space="preserve">    </w:t>
      </w:r>
      <w:r w:rsidR="001E3E96"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="001E3E96"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1E3E96"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="001E3E96"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1E3E96"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="001E3E96"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="001E3E96"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LoadPersons</w:t>
      </w:r>
      <w:proofErr w:type="spellEnd"/>
      <w:r w:rsidR="001E3E96"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="001E3E96"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89D1DA1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3E8690F7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persons = </w:t>
      </w:r>
      <w:proofErr w:type="spellStart"/>
      <w:r w:rsidRPr="001E3E96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1E3E96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).Using(_ =&gt;</w:t>
      </w:r>
    </w:p>
    <w:p w14:paraId="4B7427BA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3E96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1E3E96">
        <w:rPr>
          <w:rFonts w:ascii="Cascadia Mono" w:hAnsi="Cascadia Mono" w:cs="Cascadia Mono"/>
          <w:color w:val="2B91AF"/>
          <w:sz w:val="16"/>
          <w:szCs w:val="16"/>
          <w:lang w:val="en-US"/>
        </w:rPr>
        <w:t>Customers</w:t>
      </w:r>
      <w:proofErr w:type="spellEnd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224D5CC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.Where</w:t>
      </w:r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(c =&gt; c.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ContactTitle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!.Contains(</w:t>
      </w:r>
      <w:r w:rsidRPr="001E3E96">
        <w:rPr>
          <w:rFonts w:ascii="Cascadia Mono" w:hAnsi="Cascadia Mono" w:cs="Cascadia Mono"/>
          <w:color w:val="A31515"/>
          <w:sz w:val="16"/>
          <w:szCs w:val="16"/>
          <w:lang w:val="en-US"/>
        </w:rPr>
        <w:t>"Owner"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1A2ADB0A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7921BFA2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EC1A21D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persons.Select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r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E3E96">
        <w:rPr>
          <w:rFonts w:ascii="Cascadia Mono" w:hAnsi="Cascadia Mono" w:cs="Cascadia Mono"/>
          <w:color w:val="2B91AF"/>
          <w:sz w:val="16"/>
          <w:szCs w:val="16"/>
          <w:lang w:val="en-US"/>
        </w:rPr>
        <w:t>PersonEntity</w:t>
      </w:r>
      <w:proofErr w:type="spellEnd"/>
    </w:p>
    <w:p w14:paraId="0574FA8C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3BC6F53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FirstName = </w:t>
      </w:r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ContactName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!.Substring(0, 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c.ContactName.LastIndexOf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E3E96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)),</w:t>
      </w:r>
    </w:p>
    <w:p w14:paraId="1F07B246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LastName =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c.ContactName.Substring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c.ContactName.LastIndexOf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E3E96">
        <w:rPr>
          <w:rFonts w:ascii="Cascadia Mono" w:hAnsi="Cascadia Mono" w:cs="Cascadia Mono"/>
          <w:color w:val="A31515"/>
          <w:sz w:val="16"/>
          <w:szCs w:val="16"/>
          <w:lang w:val="en-US"/>
        </w:rPr>
        <w:t>' '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) + 1),</w:t>
      </w:r>
    </w:p>
    <w:p w14:paraId="054EE94C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DateOfBirth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F58AF1F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Title = </w:t>
      </w:r>
      <w:r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843200A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Address = </w:t>
      </w:r>
      <w:r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E3E96">
        <w:rPr>
          <w:rFonts w:ascii="Cascadia Mono" w:hAnsi="Cascadia Mono" w:cs="Cascadia Mono"/>
          <w:color w:val="2B91AF"/>
          <w:sz w:val="16"/>
          <w:szCs w:val="16"/>
          <w:lang w:val="en-US"/>
        </w:rPr>
        <w:t>AddressEmbedded</w:t>
      </w:r>
      <w:proofErr w:type="spellEnd"/>
    </w:p>
    <w:p w14:paraId="5230E910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969E4F4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Address =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c.Address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2E812BD3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City =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c.City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2C7B068F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Region =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c.Region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6B76BAD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PostalCode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c.PostalCode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5AA8983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Country =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c.Country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3A6A533D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},</w:t>
      </w:r>
    </w:p>
    <w:p w14:paraId="1C080D2D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Phone =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c.Phone!.</w:t>
      </w:r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Replace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E3E96">
        <w:rPr>
          <w:rFonts w:ascii="Cascadia Mono" w:hAnsi="Cascadia Mono" w:cs="Cascadia Mono"/>
          <w:color w:val="A31515"/>
          <w:sz w:val="16"/>
          <w:szCs w:val="16"/>
          <w:lang w:val="en-US"/>
        </w:rPr>
        <w:t>"."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E3E96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7BEE2BCB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Fax = </w:t>
      </w:r>
      <w:proofErr w:type="spellStart"/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c.Fax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r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 </w:t>
      </w:r>
      <w:r w:rsidRPr="001E3E96">
        <w:rPr>
          <w:rFonts w:ascii="Cascadia Mono" w:hAnsi="Cascadia Mono" w:cs="Cascadia Mono"/>
          <w:color w:val="0000FF"/>
          <w:sz w:val="16"/>
          <w:szCs w:val="16"/>
          <w:lang w:val="en-US"/>
        </w:rPr>
        <w:t>null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c.Fax.Replace</w:t>
      </w:r>
      <w:proofErr w:type="spellEnd"/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E3E96">
        <w:rPr>
          <w:rFonts w:ascii="Cascadia Mono" w:hAnsi="Cascadia Mono" w:cs="Cascadia Mono"/>
          <w:color w:val="A31515"/>
          <w:sz w:val="16"/>
          <w:szCs w:val="16"/>
          <w:lang w:val="en-US"/>
        </w:rPr>
        <w:t>"."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E3E96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1E3E96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25725433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de-DE"/>
        </w:rPr>
        <w:lastRenderedPageBreak/>
        <w:t xml:space="preserve">        }</w:t>
      </w:r>
      <w:proofErr w:type="gramStart"/>
      <w:r w:rsidRPr="001E3E96">
        <w:rPr>
          <w:rFonts w:ascii="Cascadia Mono" w:hAnsi="Cascadia Mono" w:cs="Cascadia Mono"/>
          <w:color w:val="000000"/>
          <w:sz w:val="16"/>
          <w:szCs w:val="16"/>
          <w:lang w:val="de-DE"/>
        </w:rPr>
        <w:t>).</w:t>
      </w:r>
      <w:proofErr w:type="spellStart"/>
      <w:r w:rsidRPr="001E3E96">
        <w:rPr>
          <w:rFonts w:ascii="Cascadia Mono" w:hAnsi="Cascadia Mono" w:cs="Cascadia Mono"/>
          <w:color w:val="000000"/>
          <w:sz w:val="16"/>
          <w:szCs w:val="16"/>
          <w:lang w:val="de-DE"/>
        </w:rPr>
        <w:t>BulkInsert</w:t>
      </w:r>
      <w:proofErr w:type="spellEnd"/>
      <w:proofErr w:type="gramEnd"/>
      <w:r w:rsidRPr="001E3E96">
        <w:rPr>
          <w:rFonts w:ascii="Cascadia Mono" w:hAnsi="Cascadia Mono" w:cs="Cascadia Mono"/>
          <w:color w:val="000000"/>
          <w:sz w:val="16"/>
          <w:szCs w:val="16"/>
          <w:lang w:val="de-DE"/>
        </w:rPr>
        <w:t>();</w:t>
      </w:r>
    </w:p>
    <w:p w14:paraId="5FDECD50" w14:textId="2E14DC4E" w:rsidR="003214AF" w:rsidRDefault="001E3E96" w:rsidP="001E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1E3E96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   }</w:t>
      </w:r>
    </w:p>
    <w:p w14:paraId="689653AF" w14:textId="77777777" w:rsidR="001E3E96" w:rsidRPr="001E3E96" w:rsidRDefault="001E3E96" w:rsidP="001E3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hAnsi="DejaVu Sans Mono" w:cs="DejaVu Sans Mono"/>
          <w:sz w:val="16"/>
          <w:szCs w:val="16"/>
          <w:lang w:val="en-US"/>
        </w:rPr>
      </w:pPr>
    </w:p>
    <w:p w14:paraId="017760FD" w14:textId="094A5EAC" w:rsidR="003214AF" w:rsidRDefault="001E3E96" w:rsidP="008814C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Check</w:t>
      </w:r>
      <w:r w:rsidR="003214AF" w:rsidRPr="003214AF">
        <w:rPr>
          <w:lang w:val="en-US"/>
        </w:rPr>
        <w:t xml:space="preserve"> how </w:t>
      </w:r>
      <w:r>
        <w:rPr>
          <w:lang w:val="en-US"/>
        </w:rPr>
        <w:t>we take</w:t>
      </w:r>
      <w:r w:rsidR="003214AF">
        <w:rPr>
          <w:lang w:val="en-US"/>
        </w:rPr>
        <w:t xml:space="preserve"> the Customers witch </w:t>
      </w:r>
      <w:proofErr w:type="spellStart"/>
      <w:r>
        <w:rPr>
          <w:lang w:val="en-US"/>
        </w:rPr>
        <w:t>ContactTitle</w:t>
      </w:r>
      <w:proofErr w:type="spellEnd"/>
      <w:r w:rsidR="003214AF">
        <w:rPr>
          <w:lang w:val="en-US"/>
        </w:rPr>
        <w:t xml:space="preserve"> is </w:t>
      </w:r>
      <w:r>
        <w:rPr>
          <w:lang w:val="en-US"/>
        </w:rPr>
        <w:t>“</w:t>
      </w:r>
      <w:r w:rsidR="003214AF">
        <w:rPr>
          <w:lang w:val="en-US"/>
        </w:rPr>
        <w:t>Owner</w:t>
      </w:r>
      <w:r>
        <w:rPr>
          <w:lang w:val="en-US"/>
        </w:rPr>
        <w:t>”</w:t>
      </w:r>
      <w:r w:rsidR="003214AF">
        <w:rPr>
          <w:lang w:val="en-US"/>
        </w:rPr>
        <w:t xml:space="preserve">, and how we split the </w:t>
      </w:r>
      <w:proofErr w:type="spellStart"/>
      <w:r w:rsidR="003214AF">
        <w:rPr>
          <w:lang w:val="en-US"/>
        </w:rPr>
        <w:t>ContactName</w:t>
      </w:r>
      <w:proofErr w:type="spellEnd"/>
      <w:r w:rsidR="003214AF">
        <w:rPr>
          <w:lang w:val="en-US"/>
        </w:rPr>
        <w:t xml:space="preserve"> in first and last name. </w:t>
      </w:r>
    </w:p>
    <w:p w14:paraId="5BD0851A" w14:textId="77777777" w:rsidR="003214AF" w:rsidRDefault="003214AF" w:rsidP="003214A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8F2351" w14:textId="77777777" w:rsidR="00D258DE" w:rsidRDefault="003214AF" w:rsidP="003214A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We have a problem however: we have no </w:t>
      </w:r>
      <w:proofErr w:type="spellStart"/>
      <w:r>
        <w:rPr>
          <w:lang w:val="en-US"/>
        </w:rPr>
        <w:t>DateOfBirth</w:t>
      </w:r>
      <w:proofErr w:type="spellEnd"/>
      <w:r>
        <w:rPr>
          <w:lang w:val="en-US"/>
        </w:rPr>
        <w:t xml:space="preserve"> or Title. </w:t>
      </w:r>
    </w:p>
    <w:p w14:paraId="0CE94C01" w14:textId="77777777" w:rsidR="00364FAB" w:rsidRDefault="00364FAB" w:rsidP="00D258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34ABCCF" w14:textId="22680DE2" w:rsidR="00D258DE" w:rsidRDefault="00D258DE" w:rsidP="00D25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Let’s pretend t</w:t>
      </w:r>
      <w:r w:rsidR="003214AF">
        <w:rPr>
          <w:lang w:val="en-US"/>
        </w:rPr>
        <w:t xml:space="preserve">here’s an important business requirement to </w:t>
      </w:r>
      <w:r w:rsidR="009C2A5F">
        <w:rPr>
          <w:lang w:val="en-US"/>
        </w:rPr>
        <w:t>send</w:t>
      </w:r>
      <w:r w:rsidR="003214AF">
        <w:rPr>
          <w:lang w:val="en-US"/>
        </w:rPr>
        <w:t xml:space="preserve"> birthday letters automatically to our Person customers, and for that we need those fields. </w:t>
      </w:r>
      <w:r>
        <w:rPr>
          <w:lang w:val="en-US"/>
        </w:rPr>
        <w:t xml:space="preserve"> </w:t>
      </w:r>
      <w:r w:rsidR="003214AF">
        <w:rPr>
          <w:lang w:val="en-US"/>
        </w:rPr>
        <w:t xml:space="preserve">In this case, however, </w:t>
      </w:r>
      <w:r>
        <w:rPr>
          <w:lang w:val="en-US"/>
        </w:rPr>
        <w:t>asking them the</w:t>
      </w:r>
      <w:r w:rsidR="003214AF">
        <w:rPr>
          <w:lang w:val="en-US"/>
        </w:rPr>
        <w:t xml:space="preserve"> birth date is not an option. </w:t>
      </w:r>
    </w:p>
    <w:p w14:paraId="46ED567A" w14:textId="77777777" w:rsidR="001E3E96" w:rsidRPr="001E3E96" w:rsidRDefault="001E3E96" w:rsidP="001E3E9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4B0F3EF" w14:textId="6289A569" w:rsidR="0012021C" w:rsidRPr="00364FAB" w:rsidRDefault="005D70EB" w:rsidP="0031447E">
      <w:pPr>
        <w:rPr>
          <w:lang w:val="en-US"/>
        </w:rPr>
      </w:pPr>
      <w:r>
        <w:rPr>
          <w:lang w:val="en-US"/>
        </w:rPr>
        <w:t>To do that,</w:t>
      </w:r>
      <w:r w:rsidR="00364FAB">
        <w:rPr>
          <w:lang w:val="en-US"/>
        </w:rPr>
        <w:t xml:space="preserve"> we need to make the new properties nullable (so the column is nullable), but we can still explicitly add the </w:t>
      </w:r>
      <w:proofErr w:type="spellStart"/>
      <w:r w:rsidR="00364FAB">
        <w:rPr>
          <w:lang w:val="en-US"/>
        </w:rPr>
        <w:t>NotNullValidator</w:t>
      </w:r>
      <w:proofErr w:type="spellEnd"/>
      <w:r>
        <w:rPr>
          <w:lang w:val="en-US"/>
        </w:rPr>
        <w:t xml:space="preserve">: </w:t>
      </w:r>
    </w:p>
    <w:p w14:paraId="3AEB1D66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[</w:t>
      </w:r>
      <w:proofErr w:type="spellStart"/>
      <w:proofErr w:type="gram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StringLengthValidator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Min = 3, Max = 10),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NotNullValidator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68D39E2E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? Title </w:t>
      </w:r>
      <w:proofErr w:type="gramStart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19683988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E73E2AF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[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NotNullValidator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]</w:t>
      </w:r>
    </w:p>
    <w:p w14:paraId="225075B6" w14:textId="77777777" w:rsidR="00364FAB" w:rsidRPr="00364FAB" w:rsidRDefault="00364FAB" w:rsidP="00364FAB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DateOnly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? </w:t>
      </w:r>
      <w:proofErr w:type="spellStart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DateOfBirth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{ </w:t>
      </w:r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get</w:t>
      </w:r>
      <w:proofErr w:type="gram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set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; }</w:t>
      </w:r>
    </w:p>
    <w:p w14:paraId="4F676BBD" w14:textId="65E715B4" w:rsidR="00364FAB" w:rsidRDefault="00364FAB" w:rsidP="00364FAB">
      <w:pPr>
        <w:rPr>
          <w:lang w:val="en-US"/>
        </w:rPr>
      </w:pPr>
      <w:r>
        <w:rPr>
          <w:lang w:val="en-US"/>
        </w:rPr>
        <w:t xml:space="preserve">After that, we need to make the </w:t>
      </w:r>
      <w:proofErr w:type="spellStart"/>
      <w:r>
        <w:rPr>
          <w:lang w:val="en-US"/>
        </w:rPr>
        <w:t>PersonEntity</w:t>
      </w:r>
      <w:proofErr w:type="spellEnd"/>
      <w:r>
        <w:rPr>
          <w:lang w:val="en-US"/>
        </w:rPr>
        <w:t xml:space="preserve"> corruptible by adding </w:t>
      </w:r>
      <w:proofErr w:type="gramStart"/>
      <w:r>
        <w:rPr>
          <w:lang w:val="en-US"/>
        </w:rPr>
        <w:t xml:space="preserve">the </w:t>
      </w:r>
      <w:proofErr w:type="spellStart"/>
      <w:r>
        <w:rPr>
          <w:lang w:val="en-US"/>
        </w:rPr>
        <w:t>CorruptMixin</w:t>
      </w:r>
      <w:proofErr w:type="spellEnd"/>
      <w:proofErr w:type="gramEnd"/>
      <w:r>
        <w:rPr>
          <w:lang w:val="en-US"/>
        </w:rPr>
        <w:t xml:space="preserve">. </w:t>
      </w:r>
    </w:p>
    <w:p w14:paraId="00151E2D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EntityKind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EntityKind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.Shared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EntityData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.Transactional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),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Mixin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typeof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CorruptMixin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))]</w:t>
      </w:r>
    </w:p>
    <w:p w14:paraId="453351FB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proofErr w:type="spellStart"/>
      <w:r w:rsidRPr="00364FAB">
        <w:rPr>
          <w:rFonts w:ascii="Cascadia Mono" w:hAnsi="Cascadia Mono" w:cs="Cascadia Mono"/>
          <w:color w:val="0000FF"/>
          <w:sz w:val="16"/>
          <w:szCs w:val="16"/>
          <w:lang w:val="de-DE"/>
        </w:rPr>
        <w:t>public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</w:t>
      </w:r>
      <w:proofErr w:type="spellStart"/>
      <w:r w:rsidRPr="00364FAB">
        <w:rPr>
          <w:rFonts w:ascii="Cascadia Mono" w:hAnsi="Cascadia Mono" w:cs="Cascadia Mono"/>
          <w:color w:val="0000FF"/>
          <w:sz w:val="16"/>
          <w:szCs w:val="16"/>
          <w:lang w:val="de-DE"/>
        </w:rPr>
        <w:t>class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</w:t>
      </w:r>
      <w:proofErr w:type="spellStart"/>
      <w:proofErr w:type="gramStart"/>
      <w:r w:rsidRPr="00364FAB">
        <w:rPr>
          <w:rFonts w:ascii="Cascadia Mono" w:hAnsi="Cascadia Mono" w:cs="Cascadia Mono"/>
          <w:color w:val="2B91AF"/>
          <w:sz w:val="16"/>
          <w:szCs w:val="16"/>
          <w:lang w:val="de-DE"/>
        </w:rPr>
        <w:t>PersonEntity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:</w:t>
      </w:r>
      <w:proofErr w:type="gramEnd"/>
      <w:r w:rsidRPr="00364FAB">
        <w:rPr>
          <w:rFonts w:ascii="Cascadia Mono" w:hAnsi="Cascadia Mono" w:cs="Cascadia Mono"/>
          <w:color w:val="000000"/>
          <w:sz w:val="16"/>
          <w:szCs w:val="16"/>
          <w:lang w:val="de-DE"/>
        </w:rPr>
        <w:t xml:space="preserve">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de-DE"/>
        </w:rPr>
        <w:t>CustomerEntity</w:t>
      </w:r>
      <w:proofErr w:type="spellEnd"/>
    </w:p>
    <w:p w14:paraId="1C422583" w14:textId="5CDCD569" w:rsidR="00364FAB" w:rsidRPr="00364FAB" w:rsidRDefault="00364FAB" w:rsidP="00364FAB">
      <w:pPr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de-DE"/>
        </w:rPr>
        <w:t>{</w:t>
      </w:r>
    </w:p>
    <w:p w14:paraId="367C1867" w14:textId="37DDC862" w:rsidR="00364FAB" w:rsidRDefault="00364FAB" w:rsidP="00364FAB">
      <w:pPr>
        <w:rPr>
          <w:lang w:val="en-US"/>
        </w:rPr>
      </w:pPr>
      <w:r>
        <w:rPr>
          <w:lang w:val="en-US"/>
        </w:rPr>
        <w:t xml:space="preserve">And finally, we need to set the </w:t>
      </w:r>
      <w:proofErr w:type="spellStart"/>
      <w:r>
        <w:rPr>
          <w:lang w:val="en-US"/>
        </w:rPr>
        <w:t>IsApplicable</w:t>
      </w:r>
      <w:proofErr w:type="spellEnd"/>
      <w:r>
        <w:rPr>
          <w:lang w:val="en-US"/>
        </w:rPr>
        <w:t xml:space="preserve"> lambda of the </w:t>
      </w:r>
      <w:proofErr w:type="spellStart"/>
      <w:r>
        <w:rPr>
          <w:lang w:val="en-US"/>
        </w:rPr>
        <w:t>NotNullValidationAttributes</w:t>
      </w:r>
      <w:proofErr w:type="spellEnd"/>
      <w:r>
        <w:rPr>
          <w:lang w:val="en-US"/>
        </w:rPr>
        <w:t xml:space="preserve"> to make them optional when corrupt like this:  </w:t>
      </w:r>
    </w:p>
    <w:p w14:paraId="2B1BC17B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364FAB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PersonEntity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2DA4F91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C2B5D3E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Validator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.PropertyValidator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PersonEntity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p) =&gt; </w:t>
      </w:r>
      <w:proofErr w:type="gramStart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p.DateOfBirth</w:t>
      </w:r>
      <w:proofErr w:type="gram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).IsApplicableValidator&lt;</w:t>
      </w:r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NotNullValidatorAttribute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&gt;(p =&gt;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Corruption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.Strict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6A4FF1F" w14:textId="77777777" w:rsidR="00364FAB" w:rsidRPr="00364FAB" w:rsidRDefault="00364FAB" w:rsidP="00364F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Validator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.PropertyValidator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((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PersonEntity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p) =&gt; </w:t>
      </w:r>
      <w:proofErr w:type="spellStart"/>
      <w:proofErr w:type="gramStart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p.Title</w:t>
      </w:r>
      <w:proofErr w:type="spellEnd"/>
      <w:proofErr w:type="gram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IsApplicableValidator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NotNullValidatorAttribute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&gt;(p =&gt; </w:t>
      </w:r>
      <w:proofErr w:type="spellStart"/>
      <w:r w:rsidRPr="00364FAB">
        <w:rPr>
          <w:rFonts w:ascii="Cascadia Mono" w:hAnsi="Cascadia Mono" w:cs="Cascadia Mono"/>
          <w:color w:val="2B91AF"/>
          <w:sz w:val="16"/>
          <w:szCs w:val="16"/>
          <w:lang w:val="en-US"/>
        </w:rPr>
        <w:t>Corruption</w:t>
      </w:r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.Strict</w:t>
      </w:r>
      <w:proofErr w:type="spellEnd"/>
      <w:r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331FFF7" w14:textId="18822E47" w:rsidR="00364FAB" w:rsidRDefault="00DF0FA1" w:rsidP="00364FAB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noProof/>
          <w:color w:val="000000"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847EA" wp14:editId="63E7747C">
                <wp:simplePos x="0" y="0"/>
                <wp:positionH relativeFrom="column">
                  <wp:posOffset>-49833</wp:posOffset>
                </wp:positionH>
                <wp:positionV relativeFrom="paragraph">
                  <wp:posOffset>345440</wp:posOffset>
                </wp:positionV>
                <wp:extent cx="5104130" cy="1404620"/>
                <wp:effectExtent l="0" t="0" r="2032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D5B1C" w14:textId="2E79C39F" w:rsidR="00DF0FA1" w:rsidRDefault="00DF0FA1" w:rsidP="00DF0F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CorruptMixin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will add a new Corrupt column to the table, and when saving will make two changes:</w:t>
                            </w:r>
                          </w:p>
                          <w:p w14:paraId="3FBD2D25" w14:textId="77777777" w:rsidR="00DF0FA1" w:rsidRDefault="00DF0FA1" w:rsidP="00DF0F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When saving set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Corruption.Strict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scope variable only if the entity is not Corrupted, so that some validation rules can be skipped. </w:t>
                            </w:r>
                          </w:p>
                          <w:p w14:paraId="5779B477" w14:textId="77777777" w:rsidR="00DF0FA1" w:rsidRPr="00364FAB" w:rsidRDefault="00DF0FA1" w:rsidP="00DF0F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Before saving, try to check if the entity has been fixed by validating in strict mode, in this case, set Corrupt = false.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F847E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3.9pt;margin-top:27.2pt;width:401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" fillcolor="#f2f2f2 [3052]">
                <v:textbox style="mso-fit-shape-to-text:t">
                  <w:txbxContent>
                    <w:p w14:paraId="509D5B1C" w14:textId="2E79C39F" w:rsidR="00DF0FA1" w:rsidRDefault="00DF0FA1" w:rsidP="00DF0F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proofErr w:type="spellStart"/>
                      <w:r>
                        <w:rPr>
                          <w:lang w:val="en-US"/>
                        </w:rPr>
                        <w:t>CorruptMixin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will add a new Corrupt column to the table, and when saving will make two changes:</w:t>
                      </w:r>
                    </w:p>
                    <w:p w14:paraId="3FBD2D25" w14:textId="77777777" w:rsidR="00DF0FA1" w:rsidRDefault="00DF0FA1" w:rsidP="00DF0F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When saving set the </w:t>
                      </w:r>
                      <w:proofErr w:type="spellStart"/>
                      <w:r>
                        <w:rPr>
                          <w:lang w:val="en-US"/>
                        </w:rPr>
                        <w:t>Corruption.Strict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scope variable only if the entity is not Corrupted, so that some validation rules can be skipped. </w:t>
                      </w:r>
                    </w:p>
                    <w:p w14:paraId="5779B477" w14:textId="77777777" w:rsidR="00DF0FA1" w:rsidRPr="00364FAB" w:rsidRDefault="00DF0FA1" w:rsidP="00DF0FA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Before saving, try to check if the entity has been fixed by validating in strict mode, in this case, set Corrupt = false.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FAB" w:rsidRPr="00364FA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D8B6BE8" w14:textId="77777777" w:rsidR="00364FAB" w:rsidRPr="0062019B" w:rsidRDefault="00364FAB" w:rsidP="00B40AE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9"/>
          <w:lang w:val="en-US"/>
        </w:rPr>
      </w:pPr>
    </w:p>
    <w:p w14:paraId="462E8A03" w14:textId="77777777" w:rsidR="00F76973" w:rsidRDefault="00F76973">
      <w:pPr>
        <w:rPr>
          <w:lang w:val="en-US"/>
        </w:rPr>
      </w:pPr>
      <w:r>
        <w:rPr>
          <w:lang w:val="en-US"/>
        </w:rPr>
        <w:t>Doing this should be enough, let’s sync the schema:</w:t>
      </w:r>
    </w:p>
    <w:p w14:paraId="027160FF" w14:textId="77777777" w:rsidR="00F76973" w:rsidRPr="001868F5" w:rsidRDefault="00F76973" w:rsidP="006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Person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Title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NVARCHAR</w:t>
      </w:r>
      <w:r w:rsidRPr="001868F5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>10</w:t>
      </w:r>
      <w:r w:rsidRPr="001868F5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52A2CA30" w14:textId="437DC21B" w:rsidR="00F76973" w:rsidRPr="001868F5" w:rsidRDefault="00F76973" w:rsidP="0066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20"/>
          <w:lang w:val="en-US"/>
        </w:rPr>
      </w:pP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Person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COLUMN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DateOfBirth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DATE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</w:p>
    <w:p w14:paraId="4A336C14" w14:textId="77777777" w:rsidR="001868F5" w:rsidRDefault="00F76973" w:rsidP="00660990">
      <w:pPr>
        <w:rPr>
          <w:rFonts w:ascii="DejaVu Sans Mono" w:hAnsi="DejaVu Sans Mono" w:cs="DejaVu Sans Mono"/>
          <w:sz w:val="12"/>
          <w:szCs w:val="19"/>
          <w:lang w:val="en-US"/>
        </w:rPr>
      </w:pP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Person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ADD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Corrupt </w:t>
      </w:r>
      <w:r w:rsidRPr="001868F5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BIT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NOT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NULL;</w:t>
      </w:r>
      <w:r w:rsidRPr="001868F5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1868F5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-- DEFAULT( );</w:t>
      </w:r>
      <w:r w:rsidRPr="001868F5">
        <w:rPr>
          <w:rFonts w:ascii="DejaVu Sans Mono" w:hAnsi="DejaVu Sans Mono" w:cs="DejaVu Sans Mono"/>
          <w:sz w:val="12"/>
          <w:szCs w:val="19"/>
          <w:lang w:val="en-US"/>
        </w:rPr>
        <w:t xml:space="preserve"> </w:t>
      </w:r>
    </w:p>
    <w:p w14:paraId="65BECF2D" w14:textId="77777777" w:rsidR="00BE72E4" w:rsidRDefault="00BE72E4" w:rsidP="00F76973">
      <w:pPr>
        <w:rPr>
          <w:lang w:val="en-US"/>
        </w:rPr>
      </w:pPr>
      <w:r>
        <w:rPr>
          <w:lang w:val="en-US"/>
        </w:rPr>
        <w:t>Wi</w:t>
      </w:r>
      <w:r w:rsidR="00D143B3">
        <w:rPr>
          <w:lang w:val="en-US"/>
        </w:rPr>
        <w:t xml:space="preserve">th this code </w:t>
      </w:r>
      <w:proofErr w:type="spellStart"/>
      <w:r w:rsidR="00D143B3">
        <w:rPr>
          <w:lang w:val="en-US"/>
        </w:rPr>
        <w:t>Person</w:t>
      </w:r>
      <w:r w:rsidR="00A23D67">
        <w:rPr>
          <w:lang w:val="en-US"/>
        </w:rPr>
        <w:t>Entity</w:t>
      </w:r>
      <w:proofErr w:type="spellEnd"/>
      <w:r w:rsidR="00D143B3">
        <w:rPr>
          <w:lang w:val="en-US"/>
        </w:rPr>
        <w:t xml:space="preserve"> customers</w:t>
      </w:r>
      <w:r>
        <w:rPr>
          <w:lang w:val="en-US"/>
        </w:rPr>
        <w:t xml:space="preserve"> should be able to get loaded. </w:t>
      </w:r>
    </w:p>
    <w:p w14:paraId="641ECF02" w14:textId="77777777" w:rsidR="00BE72E4" w:rsidRDefault="00007229" w:rsidP="00BE72E4">
      <w:pPr>
        <w:pStyle w:val="Heading3"/>
        <w:rPr>
          <w:rFonts w:ascii="DejaVu Sans Mono" w:hAnsi="DejaVu Sans Mono" w:cs="DejaVu Sans Mono"/>
          <w:sz w:val="12"/>
          <w:szCs w:val="19"/>
          <w:lang w:val="en-US"/>
        </w:rPr>
      </w:pPr>
      <w:r w:rsidRPr="001868F5">
        <w:rPr>
          <w:rFonts w:ascii="DejaVu Sans Mono" w:hAnsi="DejaVu Sans Mono" w:cs="DejaVu Sans Mono"/>
          <w:sz w:val="12"/>
          <w:szCs w:val="19"/>
          <w:lang w:val="en-US"/>
        </w:rPr>
        <w:br w:type="page"/>
      </w:r>
    </w:p>
    <w:p w14:paraId="0CF85B84" w14:textId="77777777" w:rsidR="00BE72E4" w:rsidRDefault="00296289" w:rsidP="00BE72E4">
      <w:pPr>
        <w:pStyle w:val="Heading3"/>
        <w:rPr>
          <w:rFonts w:ascii="DejaVu Sans Mono" w:hAnsi="DejaVu Sans Mono" w:cs="DejaVu Sans Mono"/>
          <w:sz w:val="12"/>
          <w:szCs w:val="19"/>
          <w:lang w:val="en-US"/>
        </w:rPr>
      </w:pPr>
      <w:r>
        <w:rPr>
          <w:rFonts w:ascii="DejaVu Sans Mono" w:hAnsi="DejaVu Sans Mono" w:cs="DejaVu Sans Mono"/>
          <w:noProof/>
          <w:sz w:val="12"/>
          <w:szCs w:val="19"/>
          <w:lang w:val="en-US"/>
        </w:rPr>
        <w:lastRenderedPageBreak/>
        <mc:AlternateContent>
          <mc:Choice Requires="wps">
            <w:drawing>
              <wp:inline distT="0" distB="0" distL="0" distR="0" wp14:anchorId="6288411A" wp14:editId="203680C7">
                <wp:extent cx="5676900" cy="8619490"/>
                <wp:effectExtent l="13335" t="8890" r="15240" b="10795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6194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819E970" w14:textId="77777777" w:rsidR="009C2A5F" w:rsidRDefault="009C2A5F" w:rsidP="00D4713D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Hooking in the Engine</w:t>
                            </w:r>
                          </w:p>
                          <w:p w14:paraId="351D1D45" w14:textId="5ED675C3" w:rsidR="009C2A5F" w:rsidRDefault="00DF0FA1" w:rsidP="00D47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</w:t>
                            </w:r>
                            <w:r w:rsidR="009C2A5F">
                              <w:rPr>
                                <w:lang w:val="en-US"/>
                              </w:rPr>
                              <w:t xml:space="preserve"> give more control and expansion points to the programmer, the engine exposes to ways to hook user code before or after actions of the engine: </w:t>
                            </w:r>
                          </w:p>
                          <w:p w14:paraId="38F8A0A8" w14:textId="77777777" w:rsidR="009C2A5F" w:rsidRDefault="009C2A5F" w:rsidP="00D471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D4713D">
                              <w:rPr>
                                <w:lang w:val="en-US"/>
                              </w:rPr>
                              <w:t>verriding methods on the entities</w:t>
                            </w:r>
                            <w:r>
                              <w:rPr>
                                <w:lang w:val="en-US"/>
                              </w:rPr>
                              <w:t xml:space="preserve">: convenient when the code to run has no dependencies to the database or any other resource only available in the server. </w:t>
                            </w:r>
                            <w:r w:rsidRPr="00D4713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5381689" w14:textId="77777777" w:rsidR="009C2A5F" w:rsidRDefault="009C2A5F" w:rsidP="00D471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Pr="00D4713D">
                              <w:rPr>
                                <w:lang w:val="en-US"/>
                              </w:rPr>
                              <w:t xml:space="preserve">andling events exposed in </w:t>
                            </w:r>
                            <w:proofErr w:type="spellStart"/>
                            <w:r w:rsidRPr="00074076">
                              <w:rPr>
                                <w:i/>
                                <w:iCs/>
                                <w:lang w:val="en-US"/>
                              </w:rPr>
                              <w:t>EntityEvents</w:t>
                            </w:r>
                            <w:proofErr w:type="spellEnd"/>
                            <w:r w:rsidRPr="00074076">
                              <w:rPr>
                                <w:i/>
                                <w:iCs/>
                                <w:lang w:val="en-US"/>
                              </w:rPr>
                              <w:t>&lt;T&gt;</w:t>
                            </w:r>
                            <w:r>
                              <w:rPr>
                                <w:lang w:val="en-US"/>
                              </w:rPr>
                              <w:t xml:space="preserve"> class: convenient if those dependencies exist. </w:t>
                            </w:r>
                          </w:p>
                          <w:p w14:paraId="43C566E0" w14:textId="77777777" w:rsidR="009C2A5F" w:rsidRPr="00007229" w:rsidRDefault="009C2A5F" w:rsidP="00007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Note: </w:t>
                            </w:r>
                            <w:r w:rsidRPr="00007229">
                              <w:rPr>
                                <w:lang w:val="en-US"/>
                              </w:rPr>
                              <w:t xml:space="preserve">There’s a per-class set of </w:t>
                            </w:r>
                            <w:proofErr w:type="spellStart"/>
                            <w:r w:rsidRPr="00074076">
                              <w:rPr>
                                <w:i/>
                                <w:iCs/>
                                <w:lang w:val="en-US"/>
                              </w:rPr>
                              <w:t>EntityEvents</w:t>
                            </w:r>
                            <w:proofErr w:type="spellEnd"/>
                            <w:r w:rsidRPr="00007229">
                              <w:rPr>
                                <w:lang w:val="en-US"/>
                              </w:rPr>
                              <w:t xml:space="preserve"> accessible using </w:t>
                            </w:r>
                            <w:proofErr w:type="spellStart"/>
                            <w:r w:rsidRPr="00074076">
                              <w:rPr>
                                <w:i/>
                                <w:iCs/>
                                <w:lang w:val="en-US"/>
                              </w:rPr>
                              <w:t>EntityEvent</w:t>
                            </w:r>
                            <w:proofErr w:type="spellEnd"/>
                            <w:r w:rsidRPr="00074076">
                              <w:rPr>
                                <w:i/>
                                <w:iCs/>
                                <w:lang w:val="en-US"/>
                              </w:rPr>
                              <w:t>&lt;T</w:t>
                            </w:r>
                            <w:proofErr w:type="gramStart"/>
                            <w:r w:rsidRPr="00074076">
                              <w:rPr>
                                <w:i/>
                                <w:iCs/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074076">
                              <w:rPr>
                                <w:i/>
                                <w:iCs/>
                                <w:lang w:val="en-US"/>
                              </w:rPr>
                              <w:t>)</w:t>
                            </w:r>
                            <w:r w:rsidRPr="00007229">
                              <w:rPr>
                                <w:lang w:val="en-US"/>
                              </w:rPr>
                              <w:t xml:space="preserve"> method and a global one using </w:t>
                            </w:r>
                            <w:proofErr w:type="spellStart"/>
                            <w:r w:rsidRPr="00074076">
                              <w:rPr>
                                <w:i/>
                                <w:iCs/>
                                <w:lang w:val="en-US"/>
                              </w:rPr>
                              <w:t>EntityEventsGlobal</w:t>
                            </w:r>
                            <w:proofErr w:type="spellEnd"/>
                            <w:r w:rsidRPr="00007229">
                              <w:rPr>
                                <w:lang w:val="en-US"/>
                              </w:rPr>
                              <w:t>, both on the Schema object,</w:t>
                            </w:r>
                          </w:p>
                          <w:p w14:paraId="070888CE" w14:textId="77777777" w:rsidR="009C2A5F" w:rsidRPr="00007229" w:rsidRDefault="009C2A5F" w:rsidP="00D4713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D4713D">
                              <w:rPr>
                                <w:rStyle w:val="Heading5Char"/>
                                <w:rFonts w:asciiTheme="minorHAnsi" w:eastAsiaTheme="minorHAnsi" w:hAnsiTheme="minorHAnsi" w:cstheme="minorBidi"/>
                                <w:b/>
                                <w:color w:val="auto"/>
                                <w:lang w:val="en-US"/>
                              </w:rPr>
                              <w:t>PreSaving</w:t>
                            </w:r>
                            <w:proofErr w:type="spellEnd"/>
                            <w:r>
                              <w:rPr>
                                <w:rStyle w:val="Heading5Char"/>
                                <w:rFonts w:asciiTheme="minorHAnsi" w:eastAsiaTheme="minorHAnsi" w:hAnsiTheme="minorHAnsi" w:cstheme="minorBidi"/>
                                <w:b/>
                                <w:color w:val="auto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Style w:val="Heading5Char"/>
                                <w:rFonts w:asciiTheme="minorHAnsi" w:eastAsiaTheme="minorHAnsi" w:hAnsiTheme="minorHAnsi" w:cstheme="minorBidi"/>
                                <w:b/>
                                <w:color w:val="auto"/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This convenient method will be called for every entity in the graph before saving. The method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get’s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called also before validation. </w:t>
                            </w:r>
                          </w:p>
                          <w:p w14:paraId="6D74E9C0" w14:textId="77777777" w:rsidR="009C2A5F" w:rsidRDefault="009C2A5F" w:rsidP="00D471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the case that the method sets properties of type entity or collection (not just values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and the graph gets modified you should set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graphModified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parameter to true (don’t set it to false!) in order to validate and save the changes. </w:t>
                            </w:r>
                          </w:p>
                          <w:p w14:paraId="39385D51" w14:textId="77777777" w:rsidR="009C2A5F" w:rsidRDefault="009C2A5F" w:rsidP="00D4713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86361">
                              <w:rPr>
                                <w:i/>
                                <w:iCs/>
                                <w:lang w:val="en-US"/>
                              </w:rPr>
                              <w:t>EntityEvents</w:t>
                            </w:r>
                            <w:proofErr w:type="spellEnd"/>
                            <w:r w:rsidRPr="00F86361">
                              <w:rPr>
                                <w:i/>
                                <w:iCs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lang w:val="en-US"/>
                              </w:rPr>
                              <w:t xml:space="preserve"> also has an event that allows a server-side version of </w:t>
                            </w:r>
                            <w:proofErr w:type="spellStart"/>
                            <w:r w:rsidRPr="00F86361">
                              <w:rPr>
                                <w:i/>
                                <w:iCs/>
                                <w:lang w:val="en-US"/>
                              </w:rPr>
                              <w:t>PreSaving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as well as a Saving event that is thrown afterwards. The exact order of events is like this: </w:t>
                            </w:r>
                          </w:p>
                          <w:p w14:paraId="4260BBED" w14:textId="77777777" w:rsidR="009C2A5F" w:rsidRDefault="009C2A5F" w:rsidP="00D4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Save sequence: </w:t>
                            </w:r>
                          </w:p>
                          <w:p w14:paraId="1416423A" w14:textId="77777777" w:rsidR="009C2A5F" w:rsidRDefault="009C2A5F" w:rsidP="00D4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1.- Graph created</w:t>
                            </w:r>
                          </w:p>
                          <w:p w14:paraId="34F7575B" w14:textId="77777777" w:rsidR="009C2A5F" w:rsidRDefault="009C2A5F" w:rsidP="00D4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2.-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Entitie’s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361">
                              <w:rPr>
                                <w:i/>
                                <w:iCs/>
                                <w:lang w:val="en-US"/>
                              </w:rPr>
                              <w:t>PreSaving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virtual method. 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graphModified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true, graph is re-created</w:t>
                            </w:r>
                          </w:p>
                          <w:p w14:paraId="0FDEFEF3" w14:textId="77777777" w:rsidR="009C2A5F" w:rsidRDefault="009C2A5F" w:rsidP="00D4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3.-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EntityEvent’s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361">
                              <w:rPr>
                                <w:i/>
                                <w:iCs/>
                                <w:lang w:val="en-US"/>
                              </w:rPr>
                              <w:t>PreSaving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event. If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graphModified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true, graph is re-created</w:t>
                            </w:r>
                          </w:p>
                          <w:p w14:paraId="78E76F4A" w14:textId="77777777" w:rsidR="009C2A5F" w:rsidRDefault="009C2A5F" w:rsidP="00D4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4.- Entity graph gets validated.</w:t>
                            </w:r>
                          </w:p>
                          <w:p w14:paraId="61A560DE" w14:textId="77777777" w:rsidR="009C2A5F" w:rsidRDefault="009C2A5F" w:rsidP="00D4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5.-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EntityEvent’s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86361">
                              <w:rPr>
                                <w:i/>
                                <w:iCs/>
                                <w:lang w:val="en-US"/>
                              </w:rPr>
                              <w:t>Saving</w:t>
                            </w:r>
                            <w:r>
                              <w:rPr>
                                <w:lang w:val="en-US"/>
                              </w:rPr>
                              <w:t xml:space="preserve"> event. </w:t>
                            </w:r>
                          </w:p>
                          <w:p w14:paraId="20820F93" w14:textId="77777777" w:rsidR="009C2A5F" w:rsidRDefault="009C2A5F" w:rsidP="00D4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6.- INSERT / UPDATE in database.</w:t>
                            </w:r>
                          </w:p>
                          <w:p w14:paraId="389C3599" w14:textId="77777777" w:rsidR="009C2A5F" w:rsidRDefault="009C2A5F" w:rsidP="00D471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5BC0F517" w14:textId="77777777" w:rsidR="009C2A5F" w:rsidRDefault="009C2A5F" w:rsidP="000072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07229">
                              <w:rPr>
                                <w:rStyle w:val="Heading5Char"/>
                                <w:rFonts w:asciiTheme="minorHAnsi" w:eastAsiaTheme="minorHAnsi" w:hAnsiTheme="minorHAnsi" w:cstheme="minorBidi"/>
                                <w:b/>
                                <w:color w:val="auto"/>
                                <w:lang w:val="en-US"/>
                              </w:rPr>
                              <w:t>PostRetriving</w:t>
                            </w:r>
                            <w:proofErr w:type="spellEnd"/>
                            <w:r w:rsidRPr="00171C1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A symmetric virtual method, </w:t>
                            </w:r>
                            <w:proofErr w:type="spellStart"/>
                            <w:r w:rsidRPr="00AD7499">
                              <w:rPr>
                                <w:i/>
                                <w:iCs/>
                                <w:lang w:val="en-US"/>
                              </w:rPr>
                              <w:t>PostRetrieving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is available whenever you</w:t>
                            </w:r>
                            <w:r w:rsidRPr="00171C18">
                              <w:rPr>
                                <w:lang w:val="en-US"/>
                              </w:rPr>
                              <w:t xml:space="preserve"> want to </w:t>
                            </w:r>
                            <w:r>
                              <w:rPr>
                                <w:lang w:val="en-US"/>
                              </w:rPr>
                              <w:t xml:space="preserve">execute code after the entity is retrieved from the database.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EntityEvents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there’s also another pair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methds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they get executed in this order:</w:t>
                            </w:r>
                          </w:p>
                          <w:p w14:paraId="14874A46" w14:textId="77777777" w:rsidR="009C2A5F" w:rsidRDefault="009C2A5F" w:rsidP="000072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EntityEvents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’ </w:t>
                            </w:r>
                            <w:proofErr w:type="spellStart"/>
                            <w:r w:rsidRPr="00AD7499">
                              <w:rPr>
                                <w:i/>
                                <w:iCs/>
                                <w:lang w:val="en-US"/>
                              </w:rPr>
                              <w:t>Retriving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event.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2.- Retrieve from database.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3.-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Entitie’s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7499">
                              <w:rPr>
                                <w:i/>
                                <w:iCs/>
                                <w:lang w:val="en-US"/>
                              </w:rPr>
                              <w:t>PostRetrieving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method.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4.-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EntityEvents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’ </w:t>
                            </w:r>
                            <w:proofErr w:type="spellStart"/>
                            <w:r w:rsidRPr="00AD7499">
                              <w:rPr>
                                <w:i/>
                                <w:iCs/>
                                <w:lang w:val="en-US"/>
                              </w:rPr>
                              <w:t>Retrived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event.</w:t>
                            </w:r>
                          </w:p>
                          <w:p w14:paraId="25392DE2" w14:textId="77777777" w:rsidR="009C2A5F" w:rsidRDefault="009C2A5F" w:rsidP="00171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07229">
                              <w:rPr>
                                <w:b/>
                                <w:lang w:val="en-US"/>
                              </w:rPr>
                              <w:t>Deleting</w:t>
                            </w:r>
                          </w:p>
                          <w:p w14:paraId="1DA1F166" w14:textId="77777777" w:rsidR="009C2A5F" w:rsidRDefault="009C2A5F" w:rsidP="00171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Delete event on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EntityEvents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gets fired before deleting a set of entities.</w:t>
                            </w:r>
                          </w:p>
                          <w:p w14:paraId="68B695AB" w14:textId="77777777" w:rsidR="009C2A5F" w:rsidRDefault="009C2A5F" w:rsidP="00171C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F98A321" w14:textId="77777777" w:rsidR="009C2A5F" w:rsidRPr="00007229" w:rsidRDefault="009C2A5F" w:rsidP="000072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FilterQuery</w:t>
                            </w:r>
                            <w:proofErr w:type="spellEnd"/>
                          </w:p>
                          <w:p w14:paraId="5DB6F2F1" w14:textId="77777777" w:rsidR="009C2A5F" w:rsidRPr="00007229" w:rsidRDefault="009C2A5F" w:rsidP="000072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Finally,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FilterQuery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event allows to filter globally all the queries by adding a hidden Where every time a </w:t>
                            </w:r>
                            <w:proofErr w:type="spellStart"/>
                            <w:r w:rsidRPr="0041648D">
                              <w:rPr>
                                <w:i/>
                                <w:iCs/>
                                <w:lang w:val="en-US"/>
                              </w:rPr>
                              <w:t>Database.Query</w:t>
                            </w:r>
                            <w:proofErr w:type="spellEnd"/>
                            <w:r w:rsidRPr="0041648D">
                              <w:rPr>
                                <w:i/>
                                <w:iCs/>
                                <w:lang w:val="en-US"/>
                              </w:rPr>
                              <w:t>&lt;T&gt;</w:t>
                            </w:r>
                            <w:r>
                              <w:rPr>
                                <w:lang w:val="en-US"/>
                              </w:rPr>
                              <w:t xml:space="preserve"> gets invoked. This filter is only available per-class, not globally. </w:t>
                            </w:r>
                          </w:p>
                          <w:p w14:paraId="4E92EC1B" w14:textId="77777777" w:rsidR="009C2A5F" w:rsidRPr="00B40AE8" w:rsidRDefault="009C2A5F" w:rsidP="00B40A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88411A" id="Text Box 4" o:spid="_x0000_s1027" type="#_x0000_t202" style="width:447pt;height:6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" fillcolor="white [3201]" strokecolor="#4f81bd [3204]" strokeweight="1pt">
                <v:stroke dashstyle="dash"/>
                <v:shadow color="#868686"/>
                <v:textbox>
                  <w:txbxContent>
                    <w:p w14:paraId="1819E970" w14:textId="77777777" w:rsidR="009C2A5F" w:rsidRDefault="009C2A5F" w:rsidP="00D4713D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Hooking in the Engine</w:t>
                      </w:r>
                    </w:p>
                    <w:p w14:paraId="351D1D45" w14:textId="5ED675C3" w:rsidR="009C2A5F" w:rsidRDefault="00DF0FA1" w:rsidP="00D47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</w:t>
                      </w:r>
                      <w:r w:rsidR="009C2A5F">
                        <w:rPr>
                          <w:lang w:val="en-US"/>
                        </w:rPr>
                        <w:t xml:space="preserve"> give more control and expansion points to the programmer, the engine exposes to ways to hook user code before or after actions of the engine: </w:t>
                      </w:r>
                    </w:p>
                    <w:p w14:paraId="38F8A0A8" w14:textId="77777777" w:rsidR="009C2A5F" w:rsidRDefault="009C2A5F" w:rsidP="00D471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</w:t>
                      </w:r>
                      <w:r w:rsidRPr="00D4713D">
                        <w:rPr>
                          <w:lang w:val="en-US"/>
                        </w:rPr>
                        <w:t>verriding methods on the entities</w:t>
                      </w:r>
                      <w:r>
                        <w:rPr>
                          <w:lang w:val="en-US"/>
                        </w:rPr>
                        <w:t xml:space="preserve">: convenient when the code to run has no dependencies to the database or any other resource only available in the server. </w:t>
                      </w:r>
                      <w:r w:rsidRPr="00D4713D">
                        <w:rPr>
                          <w:lang w:val="en-US"/>
                        </w:rPr>
                        <w:t xml:space="preserve"> </w:t>
                      </w:r>
                    </w:p>
                    <w:p w14:paraId="35381689" w14:textId="77777777" w:rsidR="009C2A5F" w:rsidRDefault="009C2A5F" w:rsidP="00D471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</w:t>
                      </w:r>
                      <w:r w:rsidRPr="00D4713D">
                        <w:rPr>
                          <w:lang w:val="en-US"/>
                        </w:rPr>
                        <w:t xml:space="preserve">andling events exposed in </w:t>
                      </w:r>
                      <w:proofErr w:type="spellStart"/>
                      <w:r w:rsidRPr="00074076">
                        <w:rPr>
                          <w:i/>
                          <w:iCs/>
                          <w:lang w:val="en-US"/>
                        </w:rPr>
                        <w:t>EntityEvents</w:t>
                      </w:r>
                      <w:proofErr w:type="spellEnd"/>
                      <w:r w:rsidRPr="00074076">
                        <w:rPr>
                          <w:i/>
                          <w:iCs/>
                          <w:lang w:val="en-US"/>
                        </w:rPr>
                        <w:t>&lt;T&gt;</w:t>
                      </w:r>
                      <w:r>
                        <w:rPr>
                          <w:lang w:val="en-US"/>
                        </w:rPr>
                        <w:t xml:space="preserve"> class: convenient if those dependencies exist. </w:t>
                      </w:r>
                    </w:p>
                    <w:p w14:paraId="43C566E0" w14:textId="77777777" w:rsidR="009C2A5F" w:rsidRPr="00007229" w:rsidRDefault="009C2A5F" w:rsidP="00007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Note: </w:t>
                      </w:r>
                      <w:r w:rsidRPr="00007229">
                        <w:rPr>
                          <w:lang w:val="en-US"/>
                        </w:rPr>
                        <w:t xml:space="preserve">There’s a per-class set of </w:t>
                      </w:r>
                      <w:proofErr w:type="spellStart"/>
                      <w:r w:rsidRPr="00074076">
                        <w:rPr>
                          <w:i/>
                          <w:iCs/>
                          <w:lang w:val="en-US"/>
                        </w:rPr>
                        <w:t>EntityEvents</w:t>
                      </w:r>
                      <w:proofErr w:type="spellEnd"/>
                      <w:r w:rsidRPr="00007229">
                        <w:rPr>
                          <w:lang w:val="en-US"/>
                        </w:rPr>
                        <w:t xml:space="preserve"> accessible using </w:t>
                      </w:r>
                      <w:proofErr w:type="spellStart"/>
                      <w:r w:rsidRPr="00074076">
                        <w:rPr>
                          <w:i/>
                          <w:iCs/>
                          <w:lang w:val="en-US"/>
                        </w:rPr>
                        <w:t>EntityEvent</w:t>
                      </w:r>
                      <w:proofErr w:type="spellEnd"/>
                      <w:r w:rsidRPr="00074076">
                        <w:rPr>
                          <w:i/>
                          <w:iCs/>
                          <w:lang w:val="en-US"/>
                        </w:rPr>
                        <w:t>&lt;T</w:t>
                      </w:r>
                      <w:proofErr w:type="gramStart"/>
                      <w:r w:rsidRPr="00074076">
                        <w:rPr>
                          <w:i/>
                          <w:iCs/>
                          <w:lang w:val="en-US"/>
                        </w:rPr>
                        <w:t>&gt;(</w:t>
                      </w:r>
                      <w:proofErr w:type="gramEnd"/>
                      <w:r w:rsidRPr="00074076">
                        <w:rPr>
                          <w:i/>
                          <w:iCs/>
                          <w:lang w:val="en-US"/>
                        </w:rPr>
                        <w:t>)</w:t>
                      </w:r>
                      <w:r w:rsidRPr="00007229">
                        <w:rPr>
                          <w:lang w:val="en-US"/>
                        </w:rPr>
                        <w:t xml:space="preserve"> method and a global one using </w:t>
                      </w:r>
                      <w:proofErr w:type="spellStart"/>
                      <w:r w:rsidRPr="00074076">
                        <w:rPr>
                          <w:i/>
                          <w:iCs/>
                          <w:lang w:val="en-US"/>
                        </w:rPr>
                        <w:t>EntityEventsGlobal</w:t>
                      </w:r>
                      <w:proofErr w:type="spellEnd"/>
                      <w:r w:rsidRPr="00007229">
                        <w:rPr>
                          <w:lang w:val="en-US"/>
                        </w:rPr>
                        <w:t>, both on the Schema object,</w:t>
                      </w:r>
                    </w:p>
                    <w:p w14:paraId="070888CE" w14:textId="77777777" w:rsidR="009C2A5F" w:rsidRPr="00007229" w:rsidRDefault="009C2A5F" w:rsidP="00D4713D">
                      <w:pPr>
                        <w:rPr>
                          <w:b/>
                          <w:lang w:val="en-US"/>
                        </w:rPr>
                      </w:pPr>
                      <w:proofErr w:type="spellStart"/>
                      <w:r w:rsidRPr="00D4713D">
                        <w:rPr>
                          <w:rStyle w:val="Heading5Char"/>
                          <w:rFonts w:asciiTheme="minorHAnsi" w:eastAsiaTheme="minorHAnsi" w:hAnsiTheme="minorHAnsi" w:cstheme="minorBidi"/>
                          <w:b/>
                          <w:color w:val="auto"/>
                          <w:lang w:val="en-US"/>
                        </w:rPr>
                        <w:t>PreSaving</w:t>
                      </w:r>
                      <w:proofErr w:type="spellEnd"/>
                      <w:r>
                        <w:rPr>
                          <w:rStyle w:val="Heading5Char"/>
                          <w:rFonts w:asciiTheme="minorHAnsi" w:eastAsiaTheme="minorHAnsi" w:hAnsiTheme="minorHAnsi" w:cstheme="minorBidi"/>
                          <w:b/>
                          <w:color w:val="auto"/>
                          <w:lang w:val="en-US"/>
                        </w:rPr>
                        <w:t>:</w:t>
                      </w:r>
                      <w:r>
                        <w:rPr>
                          <w:rStyle w:val="Heading5Char"/>
                          <w:rFonts w:asciiTheme="minorHAnsi" w:eastAsiaTheme="minorHAnsi" w:hAnsiTheme="minorHAnsi" w:cstheme="minorBidi"/>
                          <w:b/>
                          <w:color w:val="auto"/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This convenient method will be called for every entity in the graph before saving. The method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get’s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called also before validation. </w:t>
                      </w:r>
                    </w:p>
                    <w:p w14:paraId="6D74E9C0" w14:textId="77777777" w:rsidR="009C2A5F" w:rsidRDefault="009C2A5F" w:rsidP="00D471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the case that the method sets properties of type entity or collection (not just values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and the graph gets modified you should set </w:t>
                      </w:r>
                      <w:proofErr w:type="spellStart"/>
                      <w:r>
                        <w:rPr>
                          <w:lang w:val="en-US"/>
                        </w:rPr>
                        <w:t>graphModified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parameter to true (don’t set it to false!) in order to validate and save the changes. </w:t>
                      </w:r>
                    </w:p>
                    <w:p w14:paraId="39385D51" w14:textId="77777777" w:rsidR="009C2A5F" w:rsidRDefault="009C2A5F" w:rsidP="00D4713D">
                      <w:pPr>
                        <w:rPr>
                          <w:lang w:val="en-US"/>
                        </w:rPr>
                      </w:pPr>
                      <w:proofErr w:type="spellStart"/>
                      <w:r w:rsidRPr="00F86361">
                        <w:rPr>
                          <w:i/>
                          <w:iCs/>
                          <w:lang w:val="en-US"/>
                        </w:rPr>
                        <w:t>EntityEvents</w:t>
                      </w:r>
                      <w:proofErr w:type="spellEnd"/>
                      <w:r w:rsidRPr="00F86361">
                        <w:rPr>
                          <w:i/>
                          <w:iCs/>
                          <w:lang w:val="en-US"/>
                        </w:rPr>
                        <w:t>’</w:t>
                      </w:r>
                      <w:r>
                        <w:rPr>
                          <w:lang w:val="en-US"/>
                        </w:rPr>
                        <w:t xml:space="preserve"> also has an event that allows a server-side version of </w:t>
                      </w:r>
                      <w:proofErr w:type="spellStart"/>
                      <w:r w:rsidRPr="00F86361">
                        <w:rPr>
                          <w:i/>
                          <w:iCs/>
                          <w:lang w:val="en-US"/>
                        </w:rPr>
                        <w:t>PreSaving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as well as a Saving event that is thrown afterwards. The exact order of events is like this: </w:t>
                      </w:r>
                    </w:p>
                    <w:p w14:paraId="4260BBED" w14:textId="77777777" w:rsidR="009C2A5F" w:rsidRDefault="009C2A5F" w:rsidP="00D4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Save sequence: </w:t>
                      </w:r>
                    </w:p>
                    <w:p w14:paraId="1416423A" w14:textId="77777777" w:rsidR="009C2A5F" w:rsidRDefault="009C2A5F" w:rsidP="00D4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1.- Graph created</w:t>
                      </w:r>
                    </w:p>
                    <w:p w14:paraId="34F7575B" w14:textId="77777777" w:rsidR="009C2A5F" w:rsidRDefault="009C2A5F" w:rsidP="00D4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2.- </w:t>
                      </w:r>
                      <w:proofErr w:type="spellStart"/>
                      <w:r>
                        <w:rPr>
                          <w:lang w:val="en-US"/>
                        </w:rPr>
                        <w:t>Entitie’s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86361">
                        <w:rPr>
                          <w:i/>
                          <w:iCs/>
                          <w:lang w:val="en-US"/>
                        </w:rPr>
                        <w:t>PreSaving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virtual method. If </w:t>
                      </w:r>
                      <w:proofErr w:type="spellStart"/>
                      <w:r>
                        <w:rPr>
                          <w:lang w:val="en-US"/>
                        </w:rPr>
                        <w:t>graphModified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true, graph is re-created</w:t>
                      </w:r>
                    </w:p>
                    <w:p w14:paraId="0FDEFEF3" w14:textId="77777777" w:rsidR="009C2A5F" w:rsidRDefault="009C2A5F" w:rsidP="00D4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3.- </w:t>
                      </w:r>
                      <w:proofErr w:type="spellStart"/>
                      <w:r>
                        <w:rPr>
                          <w:lang w:val="en-US"/>
                        </w:rPr>
                        <w:t>EntityEvent’s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86361">
                        <w:rPr>
                          <w:i/>
                          <w:iCs/>
                          <w:lang w:val="en-US"/>
                        </w:rPr>
                        <w:t>PreSaving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event. If </w:t>
                      </w:r>
                      <w:proofErr w:type="spellStart"/>
                      <w:r>
                        <w:rPr>
                          <w:lang w:val="en-US"/>
                        </w:rPr>
                        <w:t>graphModified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true, graph is re-created</w:t>
                      </w:r>
                    </w:p>
                    <w:p w14:paraId="78E76F4A" w14:textId="77777777" w:rsidR="009C2A5F" w:rsidRDefault="009C2A5F" w:rsidP="00D4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4.- Entity graph gets validated.</w:t>
                      </w:r>
                    </w:p>
                    <w:p w14:paraId="61A560DE" w14:textId="77777777" w:rsidR="009C2A5F" w:rsidRDefault="009C2A5F" w:rsidP="00D4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5.- </w:t>
                      </w:r>
                      <w:proofErr w:type="spellStart"/>
                      <w:r>
                        <w:rPr>
                          <w:lang w:val="en-US"/>
                        </w:rPr>
                        <w:t>EntityEvent’s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F86361">
                        <w:rPr>
                          <w:i/>
                          <w:iCs/>
                          <w:lang w:val="en-US"/>
                        </w:rPr>
                        <w:t>Saving</w:t>
                      </w:r>
                      <w:r>
                        <w:rPr>
                          <w:lang w:val="en-US"/>
                        </w:rPr>
                        <w:t xml:space="preserve"> event. </w:t>
                      </w:r>
                    </w:p>
                    <w:p w14:paraId="20820F93" w14:textId="77777777" w:rsidR="009C2A5F" w:rsidRDefault="009C2A5F" w:rsidP="00D4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6.- INSERT / UPDATE in database.</w:t>
                      </w:r>
                    </w:p>
                    <w:p w14:paraId="389C3599" w14:textId="77777777" w:rsidR="009C2A5F" w:rsidRDefault="009C2A5F" w:rsidP="00D471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5BC0F517" w14:textId="77777777" w:rsidR="009C2A5F" w:rsidRDefault="009C2A5F" w:rsidP="00007229">
                      <w:pPr>
                        <w:rPr>
                          <w:lang w:val="en-US"/>
                        </w:rPr>
                      </w:pPr>
                      <w:proofErr w:type="spellStart"/>
                      <w:r w:rsidRPr="00007229">
                        <w:rPr>
                          <w:rStyle w:val="Heading5Char"/>
                          <w:rFonts w:asciiTheme="minorHAnsi" w:eastAsiaTheme="minorHAnsi" w:hAnsiTheme="minorHAnsi" w:cstheme="minorBidi"/>
                          <w:b/>
                          <w:color w:val="auto"/>
                          <w:lang w:val="en-US"/>
                        </w:rPr>
                        <w:t>PostRetriving</w:t>
                      </w:r>
                      <w:proofErr w:type="spellEnd"/>
                      <w:r w:rsidRPr="00171C1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br/>
                        <w:t xml:space="preserve">A symmetric virtual method, </w:t>
                      </w:r>
                      <w:proofErr w:type="spellStart"/>
                      <w:r w:rsidRPr="00AD7499">
                        <w:rPr>
                          <w:i/>
                          <w:iCs/>
                          <w:lang w:val="en-US"/>
                        </w:rPr>
                        <w:t>PostRetrieving</w:t>
                      </w:r>
                      <w:proofErr w:type="spellEnd"/>
                      <w:r>
                        <w:rPr>
                          <w:lang w:val="en-US"/>
                        </w:rPr>
                        <w:t>, is available whenever you</w:t>
                      </w:r>
                      <w:r w:rsidRPr="00171C18">
                        <w:rPr>
                          <w:lang w:val="en-US"/>
                        </w:rPr>
                        <w:t xml:space="preserve"> want to </w:t>
                      </w:r>
                      <w:r>
                        <w:rPr>
                          <w:lang w:val="en-US"/>
                        </w:rPr>
                        <w:t xml:space="preserve">execute code after the entity is retrieved from the database. On </w:t>
                      </w:r>
                      <w:proofErr w:type="spellStart"/>
                      <w:r>
                        <w:rPr>
                          <w:lang w:val="en-US"/>
                        </w:rPr>
                        <w:t>EntityEvents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there’s also another pair of </w:t>
                      </w:r>
                      <w:proofErr w:type="spellStart"/>
                      <w:r>
                        <w:rPr>
                          <w:lang w:val="en-US"/>
                        </w:rPr>
                        <w:t>methds</w:t>
                      </w:r>
                      <w:proofErr w:type="spellEnd"/>
                      <w:r>
                        <w:rPr>
                          <w:lang w:val="en-US"/>
                        </w:rPr>
                        <w:t>, they get executed in this order:</w:t>
                      </w:r>
                    </w:p>
                    <w:p w14:paraId="14874A46" w14:textId="77777777" w:rsidR="009C2A5F" w:rsidRDefault="009C2A5F" w:rsidP="0000722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1.- </w:t>
                      </w:r>
                      <w:proofErr w:type="spellStart"/>
                      <w:r>
                        <w:rPr>
                          <w:lang w:val="en-US"/>
                        </w:rPr>
                        <w:t>EntityEvents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’ </w:t>
                      </w:r>
                      <w:proofErr w:type="spellStart"/>
                      <w:r w:rsidRPr="00AD7499">
                        <w:rPr>
                          <w:i/>
                          <w:iCs/>
                          <w:lang w:val="en-US"/>
                        </w:rPr>
                        <w:t>Retriving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event. </w:t>
                      </w:r>
                      <w:r>
                        <w:rPr>
                          <w:lang w:val="en-US"/>
                        </w:rPr>
                        <w:br/>
                        <w:t>2.- Retrieve from database.</w:t>
                      </w:r>
                      <w:r>
                        <w:rPr>
                          <w:lang w:val="en-US"/>
                        </w:rPr>
                        <w:br/>
                        <w:t xml:space="preserve">3.- </w:t>
                      </w:r>
                      <w:proofErr w:type="spellStart"/>
                      <w:r>
                        <w:rPr>
                          <w:lang w:val="en-US"/>
                        </w:rPr>
                        <w:t>Entitie’s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D7499">
                        <w:rPr>
                          <w:i/>
                          <w:iCs/>
                          <w:lang w:val="en-US"/>
                        </w:rPr>
                        <w:t>PostRetrieving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method.</w:t>
                      </w:r>
                      <w:r>
                        <w:rPr>
                          <w:lang w:val="en-US"/>
                        </w:rPr>
                        <w:br/>
                        <w:t xml:space="preserve">4.- </w:t>
                      </w:r>
                      <w:proofErr w:type="spellStart"/>
                      <w:r>
                        <w:rPr>
                          <w:lang w:val="en-US"/>
                        </w:rPr>
                        <w:t>EntityEvents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’ </w:t>
                      </w:r>
                      <w:proofErr w:type="spellStart"/>
                      <w:r w:rsidRPr="00AD7499">
                        <w:rPr>
                          <w:i/>
                          <w:iCs/>
                          <w:lang w:val="en-US"/>
                        </w:rPr>
                        <w:t>Retrived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event.</w:t>
                      </w:r>
                    </w:p>
                    <w:p w14:paraId="25392DE2" w14:textId="77777777" w:rsidR="009C2A5F" w:rsidRDefault="009C2A5F" w:rsidP="00171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007229">
                        <w:rPr>
                          <w:b/>
                          <w:lang w:val="en-US"/>
                        </w:rPr>
                        <w:t>Deleting</w:t>
                      </w:r>
                    </w:p>
                    <w:p w14:paraId="1DA1F166" w14:textId="77777777" w:rsidR="009C2A5F" w:rsidRDefault="009C2A5F" w:rsidP="00171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Delete event on </w:t>
                      </w:r>
                      <w:proofErr w:type="spellStart"/>
                      <w:r>
                        <w:rPr>
                          <w:lang w:val="en-US"/>
                        </w:rPr>
                        <w:t>EntityEvents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gets fired before deleting a set of entities.</w:t>
                      </w:r>
                    </w:p>
                    <w:p w14:paraId="68B695AB" w14:textId="77777777" w:rsidR="009C2A5F" w:rsidRDefault="009C2A5F" w:rsidP="00171C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3F98A321" w14:textId="77777777" w:rsidR="009C2A5F" w:rsidRPr="00007229" w:rsidRDefault="009C2A5F" w:rsidP="000072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lang w:val="en-US"/>
                        </w:rPr>
                        <w:t>FilterQuery</w:t>
                      </w:r>
                      <w:proofErr w:type="spellEnd"/>
                    </w:p>
                    <w:p w14:paraId="5DB6F2F1" w14:textId="77777777" w:rsidR="009C2A5F" w:rsidRPr="00007229" w:rsidRDefault="009C2A5F" w:rsidP="000072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Finally, </w:t>
                      </w:r>
                      <w:proofErr w:type="spellStart"/>
                      <w:r>
                        <w:rPr>
                          <w:lang w:val="en-US"/>
                        </w:rPr>
                        <w:t>FilterQuery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event allows to filter globally all the queries by adding a hidden Where every time a </w:t>
                      </w:r>
                      <w:proofErr w:type="spellStart"/>
                      <w:r w:rsidRPr="0041648D">
                        <w:rPr>
                          <w:i/>
                          <w:iCs/>
                          <w:lang w:val="en-US"/>
                        </w:rPr>
                        <w:t>Database.Query</w:t>
                      </w:r>
                      <w:proofErr w:type="spellEnd"/>
                      <w:r w:rsidRPr="0041648D">
                        <w:rPr>
                          <w:i/>
                          <w:iCs/>
                          <w:lang w:val="en-US"/>
                        </w:rPr>
                        <w:t>&lt;T&gt;</w:t>
                      </w:r>
                      <w:r>
                        <w:rPr>
                          <w:lang w:val="en-US"/>
                        </w:rPr>
                        <w:t xml:space="preserve"> gets invoked. This filter is only available per-class, not globally. </w:t>
                      </w:r>
                    </w:p>
                    <w:p w14:paraId="4E92EC1B" w14:textId="77777777" w:rsidR="009C2A5F" w:rsidRPr="00B40AE8" w:rsidRDefault="009C2A5F" w:rsidP="00B40A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B9DFD" w14:textId="77777777" w:rsidR="00BE72E4" w:rsidRDefault="00BE72E4" w:rsidP="00BE72E4">
      <w:pPr>
        <w:pStyle w:val="Heading3"/>
        <w:rPr>
          <w:lang w:val="en-US"/>
        </w:rPr>
      </w:pPr>
      <w:r>
        <w:rPr>
          <w:lang w:val="en-US"/>
        </w:rPr>
        <w:lastRenderedPageBreak/>
        <w:t>Loading Shippers</w:t>
      </w:r>
    </w:p>
    <w:p w14:paraId="3A48ADE1" w14:textId="77777777" w:rsidR="00BE72E4" w:rsidRDefault="00BE72E4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Loading shippers should not have any t</w:t>
      </w:r>
      <w:r w:rsidR="003875BB">
        <w:rPr>
          <w:lang w:val="en-US"/>
        </w:rPr>
        <w:t>rouble</w:t>
      </w:r>
      <w:r>
        <w:rPr>
          <w:lang w:val="en-US"/>
        </w:rPr>
        <w:t>.</w:t>
      </w:r>
      <w:r w:rsidR="003875BB">
        <w:rPr>
          <w:lang w:val="en-US"/>
        </w:rPr>
        <w:t xml:space="preserve"> Let’s create a new </w:t>
      </w:r>
      <w:proofErr w:type="spellStart"/>
      <w:r w:rsidR="003875BB">
        <w:rPr>
          <w:lang w:val="en-US"/>
        </w:rPr>
        <w:t>OrderLoader</w:t>
      </w:r>
      <w:proofErr w:type="spellEnd"/>
      <w:r w:rsidR="003875BB">
        <w:rPr>
          <w:lang w:val="en-US"/>
        </w:rPr>
        <w:t xml:space="preserve"> class and add a method </w:t>
      </w:r>
      <w:r>
        <w:rPr>
          <w:lang w:val="en-US"/>
        </w:rPr>
        <w:t>like this</w:t>
      </w:r>
      <w:r w:rsidR="003875BB">
        <w:rPr>
          <w:lang w:val="en-US"/>
        </w:rPr>
        <w:t xml:space="preserve"> one</w:t>
      </w:r>
      <w:r>
        <w:rPr>
          <w:lang w:val="en-US"/>
        </w:rPr>
        <w:t xml:space="preserve">: </w:t>
      </w:r>
    </w:p>
    <w:p w14:paraId="114368B5" w14:textId="77777777" w:rsidR="00BE72E4" w:rsidRDefault="00BE72E4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F955030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LoadShippers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E322877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5472DB4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shippers =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Shippers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&gt;().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26B12F61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735FAC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shippers.Select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(s =&gt;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ShipperEntity</w:t>
      </w:r>
      <w:proofErr w:type="spellEnd"/>
    </w:p>
    <w:p w14:paraId="432A359B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5575958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CompanyName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s.CompanyName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30B5D3C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Phone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s.Phone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26049F97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s.ShipperID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))</w:t>
      </w:r>
    </w:p>
    <w:p w14:paraId="1A6B20B3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BulkInsert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disableIdentity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267D345" w14:textId="1AD23963" w:rsidR="00BE72E4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2420D68F" w14:textId="77777777" w:rsidR="00BE72E4" w:rsidRDefault="00BE72E4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We add it to the menu and should work. </w:t>
      </w:r>
    </w:p>
    <w:p w14:paraId="1AD3F349" w14:textId="77777777" w:rsidR="003875BB" w:rsidRDefault="003875BB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028E7FF" w14:textId="77777777" w:rsidR="003875BB" w:rsidRDefault="003875BB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C590F7B" w14:textId="77777777" w:rsidR="00BE72E4" w:rsidRDefault="003875BB" w:rsidP="003875BB">
      <w:pPr>
        <w:pStyle w:val="Heading3"/>
        <w:rPr>
          <w:lang w:val="en-US"/>
        </w:rPr>
      </w:pPr>
      <w:r>
        <w:rPr>
          <w:lang w:val="en-US"/>
        </w:rPr>
        <w:t>Loading Orders</w:t>
      </w:r>
    </w:p>
    <w:p w14:paraId="0FB3C677" w14:textId="77777777" w:rsidR="00BE72E4" w:rsidRDefault="00BE72E4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Just as we did when we created the entities, in order of dependencies, we will finish loading our Orders. </w:t>
      </w:r>
    </w:p>
    <w:p w14:paraId="7ED18277" w14:textId="77777777" w:rsidR="00406496" w:rsidRDefault="00406496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E0104D7" w14:textId="3AAA78F2" w:rsidR="00E962E5" w:rsidRPr="00DF0FA1" w:rsidRDefault="00406496" w:rsidP="00DF0F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Loading </w:t>
      </w:r>
      <w:proofErr w:type="spellStart"/>
      <w:r>
        <w:rPr>
          <w:lang w:val="en-US"/>
        </w:rPr>
        <w:t>Customer</w:t>
      </w:r>
      <w:r w:rsidR="001D0CB2">
        <w:rPr>
          <w:lang w:val="en-US"/>
        </w:rPr>
        <w:t>Entity</w:t>
      </w:r>
      <w:proofErr w:type="spellEnd"/>
      <w:r w:rsidR="00E962E5">
        <w:rPr>
          <w:lang w:val="en-US"/>
        </w:rPr>
        <w:t xml:space="preserve"> </w:t>
      </w:r>
      <w:r w:rsidR="00DF0FA1">
        <w:rPr>
          <w:lang w:val="en-US"/>
        </w:rPr>
        <w:t xml:space="preserve">also will need </w:t>
      </w:r>
      <w:r w:rsidR="00E962E5" w:rsidRPr="00DF0FA1">
        <w:rPr>
          <w:lang w:val="en-US"/>
        </w:rPr>
        <w:t xml:space="preserve">sub-query </w:t>
      </w:r>
      <w:proofErr w:type="gramStart"/>
      <w:r w:rsidR="00E962E5" w:rsidRPr="00DF0FA1">
        <w:rPr>
          <w:lang w:val="en-US"/>
        </w:rPr>
        <w:t>in order to</w:t>
      </w:r>
      <w:proofErr w:type="gramEnd"/>
      <w:r w:rsidR="00E962E5" w:rsidRPr="00DF0FA1">
        <w:rPr>
          <w:lang w:val="en-US"/>
        </w:rPr>
        <w:t xml:space="preserve"> load the </w:t>
      </w:r>
      <w:proofErr w:type="spellStart"/>
      <w:r w:rsidR="00E962E5" w:rsidRPr="00DF0FA1">
        <w:rPr>
          <w:lang w:val="en-US"/>
        </w:rPr>
        <w:t>OrderDetail</w:t>
      </w:r>
      <w:proofErr w:type="spellEnd"/>
      <w:r w:rsidR="00E962E5" w:rsidRPr="00DF0FA1">
        <w:rPr>
          <w:lang w:val="en-US"/>
        </w:rPr>
        <w:t xml:space="preserve"> collection. </w:t>
      </w:r>
    </w:p>
    <w:p w14:paraId="18238A4B" w14:textId="77777777" w:rsidR="00E962E5" w:rsidRDefault="00E962E5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7D1F16" w14:textId="77777777" w:rsidR="00406496" w:rsidRDefault="00E962E5" w:rsidP="00BE72E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A code like this should do the work: </w:t>
      </w:r>
    </w:p>
    <w:p w14:paraId="291E5F8B" w14:textId="77777777" w:rsidR="00BE72E4" w:rsidRDefault="00BE72E4" w:rsidP="00B40AE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61B02B" w14:textId="5A129614" w:rsidR="00DF0FA1" w:rsidRPr="00DF0FA1" w:rsidRDefault="00AD59D2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 xml:space="preserve">  </w:t>
      </w:r>
      <w:r w:rsidR="00DF0FA1" w:rsidRPr="00DF0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DF0FA1"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="00DF0FA1"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DF0FA1"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="00DF0FA1"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DF0FA1"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="00DF0FA1"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="00DF0FA1"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LoadOrders</w:t>
      </w:r>
      <w:proofErr w:type="spellEnd"/>
      <w:r w:rsidR="00DF0FA1"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="00DF0FA1"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83D3F1A" w14:textId="01EB0483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0AAA0F0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var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orders =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Connector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.Override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Northwind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.Connector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).Using(_ =&gt;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Orders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&gt;().Select(o =&gt;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OrderEntity</w:t>
      </w:r>
      <w:proofErr w:type="spellEnd"/>
    </w:p>
    <w:p w14:paraId="6CECDE84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6216B28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Employee =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Lite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.Create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EmployeeEntity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EmployeeID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!.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Value),</w:t>
      </w:r>
    </w:p>
    <w:p w14:paraId="5B18CB73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OrderDate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OrderDate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!.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Value,</w:t>
      </w:r>
    </w:p>
    <w:p w14:paraId="6141E686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RequiredDate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RequiredDate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!.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Value,</w:t>
      </w:r>
    </w:p>
    <w:p w14:paraId="3835842A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ShippedDate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o.ShippedDate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81BFECB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State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o.ShippedDate.HasValue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? </w:t>
      </w:r>
      <w:proofErr w:type="spellStart"/>
      <w:proofErr w:type="gram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OrderState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.Shipped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OrderState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.Ordered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650AB325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ShipVia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Lite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.Create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ShipperEntity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ShipVia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!.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Value),</w:t>
      </w:r>
    </w:p>
    <w:p w14:paraId="668786F4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ShipName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o.ShipName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785129C9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ShipAddress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AddressEmbedded</w:t>
      </w:r>
      <w:proofErr w:type="spellEnd"/>
    </w:p>
    <w:p w14:paraId="5CBCFA7B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58E22144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Address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o.ShipAddress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76230CB6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City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o.ShipCity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39AB883F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Region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o.ShipRegion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496A28C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PostalCode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o.ShipPostalCode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21E6772E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Country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o.ShipCountry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!,</w:t>
      </w:r>
      <w:proofErr w:type="gramEnd"/>
    </w:p>
    <w:p w14:paraId="2176DA88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},</w:t>
      </w:r>
    </w:p>
    <w:p w14:paraId="67AA5D6F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Freight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o.Freight!.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Value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DCF56DA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Details =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.View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NW.</w:t>
      </w:r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OrderDetails</w:t>
      </w:r>
      <w:proofErr w:type="spellEnd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).Where(od =&gt;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od.OrderID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o.OrderID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).Select(od =&gt;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OrderDetailEmbedded</w:t>
      </w:r>
      <w:proofErr w:type="spellEnd"/>
    </w:p>
    <w:p w14:paraId="66438F68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8E17B0C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Discount = (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decimal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od.Discount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0D3A5547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Product = 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Lite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.Create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DF0FA1">
        <w:rPr>
          <w:rFonts w:ascii="Cascadia Mono" w:hAnsi="Cascadia Mono" w:cs="Cascadia Mono"/>
          <w:color w:val="2B91AF"/>
          <w:sz w:val="16"/>
          <w:szCs w:val="16"/>
          <w:lang w:val="en-US"/>
        </w:rPr>
        <w:t>ProductEntity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od.ProductID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),</w:t>
      </w:r>
    </w:p>
    <w:p w14:paraId="11E63713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Quantity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od.Quantity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7DB82CF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UnitPrice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od.UnitPrice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4B360DCC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).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ToMList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(),</w:t>
      </w:r>
    </w:p>
    <w:p w14:paraId="73BC39B3" w14:textId="1726F2F9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Customer = </w:t>
      </w:r>
      <w:r w:rsidRPr="00DF0FA1">
        <w:rPr>
          <w:rFonts w:ascii="Cascadia Mono" w:hAnsi="Cascadia Mono" w:cs="Cascadia Mono"/>
          <w:color w:val="008000"/>
          <w:sz w:val="16"/>
          <w:szCs w:val="16"/>
          <w:lang w:val="en-US"/>
        </w:rPr>
        <w:t>/*What we do here??*/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16FE8C21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IsLegacy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,</w:t>
      </w:r>
    </w:p>
    <w:p w14:paraId="3E528A75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}.SetId</w:t>
      </w:r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o.OrderID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)).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ToList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());</w:t>
      </w:r>
    </w:p>
    <w:p w14:paraId="7F967461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9FBB130" w14:textId="77777777" w:rsidR="00DF0FA1" w:rsidRPr="00DF0FA1" w:rsidRDefault="00DF0FA1" w:rsidP="00DF0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orders.BulkInsert</w:t>
      </w:r>
      <w:proofErr w:type="spellEnd"/>
      <w:proofErr w:type="gram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disableIdentity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validateFirst</w:t>
      </w:r>
      <w:proofErr w:type="spellEnd"/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: </w:t>
      </w:r>
      <w:r w:rsidRPr="00DF0FA1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message: </w:t>
      </w:r>
      <w:r w:rsidRPr="00DF0FA1">
        <w:rPr>
          <w:rFonts w:ascii="Cascadia Mono" w:hAnsi="Cascadia Mono" w:cs="Cascadia Mono"/>
          <w:color w:val="A31515"/>
          <w:sz w:val="16"/>
          <w:szCs w:val="16"/>
          <w:lang w:val="en-US"/>
        </w:rPr>
        <w:t>"auto"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D88CCC8" w14:textId="57C95355" w:rsidR="00556941" w:rsidRDefault="00DF0FA1" w:rsidP="00DF0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de-DE"/>
        </w:rPr>
      </w:pPr>
      <w:r w:rsidRPr="00DF0FA1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DF0FA1">
        <w:rPr>
          <w:rFonts w:ascii="Cascadia Mono" w:hAnsi="Cascadia Mono" w:cs="Cascadia Mono"/>
          <w:color w:val="000000"/>
          <w:sz w:val="16"/>
          <w:szCs w:val="16"/>
          <w:lang w:val="de-DE"/>
        </w:rPr>
        <w:t>}</w:t>
      </w:r>
    </w:p>
    <w:p w14:paraId="290D6511" w14:textId="77777777" w:rsidR="00DF0FA1" w:rsidRPr="00DF0FA1" w:rsidRDefault="00DF0FA1" w:rsidP="00DF0F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hAnsi="DejaVu Sans Mono" w:cs="DejaVu Sans Mono"/>
          <w:sz w:val="16"/>
          <w:szCs w:val="16"/>
          <w:lang w:val="en-US"/>
        </w:rPr>
      </w:pPr>
    </w:p>
    <w:p w14:paraId="5424BB8B" w14:textId="77777777" w:rsidR="00BE72E4" w:rsidRDefault="00E962E5" w:rsidP="00BE72E4">
      <w:pPr>
        <w:autoSpaceDE w:val="0"/>
        <w:autoSpaceDN w:val="0"/>
        <w:adjustRightInd w:val="0"/>
        <w:spacing w:after="0" w:line="240" w:lineRule="auto"/>
        <w:ind w:left="708" w:hanging="708"/>
        <w:rPr>
          <w:lang w:val="en-US"/>
        </w:rPr>
      </w:pPr>
      <w:r>
        <w:rPr>
          <w:lang w:val="en-US"/>
        </w:rPr>
        <w:t>There’s however a bigger</w:t>
      </w:r>
      <w:r w:rsidR="00556941">
        <w:rPr>
          <w:lang w:val="en-US"/>
        </w:rPr>
        <w:t xml:space="preserve"> problem we will have to </w:t>
      </w:r>
      <w:proofErr w:type="gramStart"/>
      <w:r w:rsidR="00556941">
        <w:rPr>
          <w:lang w:val="en-US"/>
        </w:rPr>
        <w:t>face:</w:t>
      </w:r>
      <w:proofErr w:type="gramEnd"/>
      <w:r w:rsidR="00556941">
        <w:rPr>
          <w:lang w:val="en-US"/>
        </w:rPr>
        <w:t xml:space="preserve"> l</w:t>
      </w:r>
      <w:r>
        <w:rPr>
          <w:lang w:val="en-US"/>
        </w:rPr>
        <w:t>oading</w:t>
      </w:r>
      <w:r w:rsidR="00556941">
        <w:rPr>
          <w:lang w:val="en-US"/>
        </w:rPr>
        <w:t xml:space="preserve"> Customer property</w:t>
      </w:r>
      <w:r>
        <w:rPr>
          <w:lang w:val="en-US"/>
        </w:rPr>
        <w:t xml:space="preserve">. </w:t>
      </w:r>
    </w:p>
    <w:p w14:paraId="203BA7C1" w14:textId="77777777" w:rsidR="00E962E5" w:rsidRDefault="00E962E5" w:rsidP="00BE72E4">
      <w:pPr>
        <w:autoSpaceDE w:val="0"/>
        <w:autoSpaceDN w:val="0"/>
        <w:adjustRightInd w:val="0"/>
        <w:spacing w:after="0" w:line="240" w:lineRule="auto"/>
        <w:ind w:left="708" w:hanging="708"/>
        <w:rPr>
          <w:lang w:val="en-US"/>
        </w:rPr>
      </w:pPr>
    </w:p>
    <w:p w14:paraId="2B9F4BF0" w14:textId="77777777" w:rsidR="00E962E5" w:rsidRDefault="00E962E5" w:rsidP="00BE72E4">
      <w:pPr>
        <w:autoSpaceDE w:val="0"/>
        <w:autoSpaceDN w:val="0"/>
        <w:adjustRightInd w:val="0"/>
        <w:spacing w:after="0" w:line="240" w:lineRule="auto"/>
        <w:ind w:left="708" w:hanging="708"/>
        <w:rPr>
          <w:lang w:val="en-US"/>
        </w:rPr>
      </w:pPr>
      <w:r>
        <w:rPr>
          <w:lang w:val="en-US"/>
        </w:rPr>
        <w:lastRenderedPageBreak/>
        <w:t xml:space="preserve">Loading customers is harder for three reasons: </w:t>
      </w:r>
    </w:p>
    <w:p w14:paraId="19311234" w14:textId="77777777" w:rsidR="00B40AE8" w:rsidRDefault="00E962E5" w:rsidP="00E962E5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962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It’s a full entity, not a Lite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so we will need to retrieve it first. </w:t>
      </w:r>
    </w:p>
    <w:p w14:paraId="0A940A78" w14:textId="65287A33" w:rsidR="00E962E5" w:rsidRDefault="00DF0FA1" w:rsidP="00FD2CC9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It’s</w:t>
      </w:r>
      <w:r w:rsidR="00E962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 polymorphic relationship. Sometimes the customer will be a </w:t>
      </w:r>
      <w:proofErr w:type="spellStart"/>
      <w:r w:rsidR="00E962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Person</w:t>
      </w:r>
      <w:r w:rsidR="00FD2CC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Entity</w:t>
      </w:r>
      <w:proofErr w:type="spellEnd"/>
      <w:r w:rsidR="00E962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sometimes a </w:t>
      </w:r>
      <w:proofErr w:type="spellStart"/>
      <w:r w:rsidR="00E962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Company</w:t>
      </w:r>
      <w:r w:rsidR="005358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Entity</w:t>
      </w:r>
      <w:proofErr w:type="spellEnd"/>
      <w:r w:rsidR="00E962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</w:p>
    <w:p w14:paraId="6C624C32" w14:textId="77777777" w:rsidR="00B40AE8" w:rsidRPr="00E962E5" w:rsidRDefault="00E962E5" w:rsidP="00E962E5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962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IDs do not </w:t>
      </w:r>
      <w:r w:rsidR="009C2A5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match</w:t>
      </w:r>
      <w:r w:rsidRPr="00E962E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this time.</w:t>
      </w:r>
    </w:p>
    <w:p w14:paraId="1212199F" w14:textId="77777777" w:rsidR="00E962E5" w:rsidRDefault="00E962E5" w:rsidP="00E962E5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704EFF1" w14:textId="1C000DA8" w:rsidR="003D3BDD" w:rsidRDefault="00E962E5" w:rsidP="003D3BD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Since </w:t>
      </w:r>
      <w:r w:rsidR="003D3B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we were unable to keep the old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Ids for Customers</w:t>
      </w:r>
      <w:r w:rsidR="003D3BD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we will have to find them by contact name, again using a dictionary:</w:t>
      </w:r>
    </w:p>
    <w:p w14:paraId="270C85C8" w14:textId="77777777" w:rsidR="003D3BDD" w:rsidRDefault="003D3BDD" w:rsidP="003D3BDD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143771B5" w14:textId="386E4738" w:rsidR="003D3BDD" w:rsidRPr="003D3BDD" w:rsidRDefault="003D3BDD" w:rsidP="003D3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Dictionary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3D3BDD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CustomerEntity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&gt; customers = </w:t>
      </w:r>
      <w:r w:rsidRPr="003D3BDD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Dictionary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3D3BDD">
        <w:rPr>
          <w:rFonts w:ascii="Cascadia Mono" w:hAnsi="Cascadia Mono" w:cs="Cascadia Mono"/>
          <w:color w:val="0000FF"/>
          <w:sz w:val="16"/>
          <w:szCs w:val="16"/>
          <w:lang w:val="en-US"/>
        </w:rPr>
        <w:t>string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CustomerEntity</w:t>
      </w:r>
      <w:proofErr w:type="spellEnd"/>
      <w:proofErr w:type="gramStart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proofErr w:type="gram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87CCF9C" w14:textId="77777777" w:rsidR="003D3BDD" w:rsidRDefault="003D3BDD" w:rsidP="003D3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customers.AddRange</w:t>
      </w:r>
      <w:proofErr w:type="spellEnd"/>
      <w:proofErr w:type="gram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.Query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CompanyEntity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&gt;()</w:t>
      </w:r>
    </w:p>
    <w:p w14:paraId="2E11DA76" w14:textId="4F952A19" w:rsidR="003D3BDD" w:rsidRDefault="003D3BDD" w:rsidP="003D3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(c =&gt; 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KeyValuePair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.Create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c.ContactName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, (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CustomerEntity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)c)));</w:t>
      </w:r>
    </w:p>
    <w:p w14:paraId="72187CE9" w14:textId="77777777" w:rsidR="003D3BDD" w:rsidRPr="003D3BDD" w:rsidRDefault="003D3BDD" w:rsidP="003D3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40836AE" w14:textId="77777777" w:rsidR="003D3BDD" w:rsidRDefault="003D3BDD" w:rsidP="003D3BDD">
      <w:pPr>
        <w:pStyle w:val="HTMLPreformatted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customers.AddRange</w:t>
      </w:r>
      <w:proofErr w:type="spellEnd"/>
      <w:proofErr w:type="gram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Database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.Query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PersonEntity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&gt;()</w:t>
      </w:r>
    </w:p>
    <w:p w14:paraId="72E5FE96" w14:textId="573554EF" w:rsidR="003D3BDD" w:rsidRPr="003D3BDD" w:rsidRDefault="003D3BDD" w:rsidP="003D3BDD">
      <w:pPr>
        <w:pStyle w:val="HTMLPreformatted"/>
        <w:rPr>
          <w:rFonts w:asciiTheme="minorHAnsi" w:eastAsiaTheme="minorHAnsi" w:hAnsiTheme="minorHAnsi" w:cstheme="minorBidi"/>
          <w:sz w:val="16"/>
          <w:szCs w:val="16"/>
          <w:lang w:val="en-US" w:eastAsia="en-US"/>
        </w:rPr>
      </w:pPr>
      <w:proofErr w:type="gramStart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.Select</w:t>
      </w:r>
      <w:proofErr w:type="gram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(p =&gt; 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KeyValuePair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.Create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p.FirstName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r w:rsidRPr="003D3BDD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p.LastName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, (</w:t>
      </w:r>
      <w:proofErr w:type="spellStart"/>
      <w:r w:rsidRPr="003D3BDD">
        <w:rPr>
          <w:rFonts w:ascii="Cascadia Mono" w:hAnsi="Cascadia Mono" w:cs="Cascadia Mono"/>
          <w:color w:val="2B91AF"/>
          <w:sz w:val="16"/>
          <w:szCs w:val="16"/>
          <w:lang w:val="en-US"/>
        </w:rPr>
        <w:t>CustomerEntity</w:t>
      </w:r>
      <w:proofErr w:type="spellEnd"/>
      <w:r w:rsidRPr="003D3BDD">
        <w:rPr>
          <w:rFonts w:ascii="Cascadia Mono" w:hAnsi="Cascadia Mono" w:cs="Cascadia Mono"/>
          <w:color w:val="000000"/>
          <w:sz w:val="16"/>
          <w:szCs w:val="16"/>
          <w:lang w:val="en-US"/>
        </w:rPr>
        <w:t>)p)));</w:t>
      </w:r>
    </w:p>
    <w:p w14:paraId="57330366" w14:textId="77777777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color w:val="2B91AF"/>
          <w:sz w:val="16"/>
          <w:szCs w:val="19"/>
          <w:lang w:val="en-US"/>
        </w:rPr>
      </w:pPr>
    </w:p>
    <w:p w14:paraId="7F4D5122" w14:textId="1D39EB45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color w:val="2B91AF"/>
          <w:sz w:val="16"/>
          <w:szCs w:val="19"/>
          <w:lang w:val="en-US"/>
        </w:rPr>
      </w:pPr>
    </w:p>
    <w:p w14:paraId="46BF47D8" w14:textId="2989A9EE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Finally, we can find the name in Northwind database by doing a sub-query like this. </w:t>
      </w:r>
    </w:p>
    <w:p w14:paraId="51274F03" w14:textId="77777777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color w:val="2B91AF"/>
          <w:sz w:val="16"/>
          <w:szCs w:val="19"/>
          <w:lang w:val="en-US"/>
        </w:rPr>
      </w:pPr>
    </w:p>
    <w:p w14:paraId="061CFEF1" w14:textId="77777777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Customer = </w:t>
      </w:r>
      <w:proofErr w:type="spellStart"/>
      <w:proofErr w:type="gramStart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customers.GetOrThrow</w:t>
      </w:r>
      <w:proofErr w:type="spellEnd"/>
      <w:proofErr w:type="gram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D3BDD">
        <w:rPr>
          <w:rFonts w:ascii="Cascadia Mono" w:hAnsi="Cascadia Mono" w:cs="Cascadia Mono"/>
          <w:color w:val="2B91AF"/>
          <w:sz w:val="19"/>
          <w:szCs w:val="19"/>
          <w:lang w:val="en-US"/>
        </w:rPr>
        <w:t>Database</w:t>
      </w:r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.View</w:t>
      </w:r>
      <w:proofErr w:type="spell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NW.</w:t>
      </w:r>
      <w:r w:rsidRPr="003D3BDD">
        <w:rPr>
          <w:rFonts w:ascii="Cascadia Mono" w:hAnsi="Cascadia Mono" w:cs="Cascadia Mono"/>
          <w:color w:val="2B91AF"/>
          <w:sz w:val="19"/>
          <w:szCs w:val="19"/>
          <w:lang w:val="en-US"/>
        </w:rPr>
        <w:t>Customers</w:t>
      </w:r>
      <w:proofErr w:type="spell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</w:p>
    <w:p w14:paraId="5F67AE28" w14:textId="279123F4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 =&gt; </w:t>
      </w:r>
      <w:proofErr w:type="spellStart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c.CustomerID</w:t>
      </w:r>
      <w:proofErr w:type="spell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o.CustomerID</w:t>
      </w:r>
      <w:proofErr w:type="spell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2E1D12" w14:textId="741EDF41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.Select</w:t>
      </w:r>
      <w:proofErr w:type="gram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 =&gt; </w:t>
      </w:r>
      <w:proofErr w:type="spellStart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a.ContactName</w:t>
      </w:r>
      <w:proofErr w:type="spell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SingleOrDefaultEx</w:t>
      </w:r>
      <w:proofErr w:type="spellEnd"/>
      <w:r w:rsidRPr="003D3BDD">
        <w:rPr>
          <w:rFonts w:ascii="Cascadia Mono" w:hAnsi="Cascadia Mono" w:cs="Cascadia Mono"/>
          <w:color w:val="000000"/>
          <w:sz w:val="19"/>
          <w:szCs w:val="19"/>
          <w:lang w:val="en-US"/>
        </w:rPr>
        <w:t>()!),</w:t>
      </w:r>
    </w:p>
    <w:p w14:paraId="01A46942" w14:textId="77777777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A9270" w14:textId="77FC254C" w:rsidR="003D3BDD" w:rsidRP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"/>
          <w:color w:val="2B91AF"/>
          <w:sz w:val="16"/>
          <w:szCs w:val="19"/>
          <w:lang w:val="en-US"/>
        </w:rPr>
      </w:pPr>
      <w:r w:rsidRPr="003D3BDD">
        <w:rPr>
          <w:lang w:val="en-US"/>
        </w:rPr>
        <w:t>This</w:t>
      </w:r>
      <w:r>
        <w:rPr>
          <w:lang w:val="en-US"/>
        </w:rPr>
        <w:t xml:space="preserve"> query will be quite efficient, since the sub query only returning one value the whole expression will be embedded in the parent query, making only one query instead of two.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525BB09" w14:textId="77777777" w:rsidR="003D3BDD" w:rsidRDefault="003D3BDD" w:rsidP="00E4267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9"/>
          <w:lang w:val="en-US"/>
        </w:rPr>
      </w:pPr>
    </w:p>
    <w:p w14:paraId="38E44B50" w14:textId="77777777" w:rsidR="007648FD" w:rsidRPr="00E42676" w:rsidRDefault="007648FD" w:rsidP="00E4267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6"/>
          <w:szCs w:val="19"/>
          <w:lang w:val="en-US"/>
        </w:rPr>
      </w:pPr>
    </w:p>
    <w:p w14:paraId="292A0EA3" w14:textId="77777777" w:rsidR="0008204A" w:rsidRDefault="00296289" w:rsidP="00F57C7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5F70F35" wp14:editId="520F57F1">
                <wp:extent cx="5245100" cy="2072640"/>
                <wp:effectExtent l="13335" t="8890" r="8890" b="139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0" cy="20726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E7F7EC1" w14:textId="77777777" w:rsidR="009C2A5F" w:rsidRDefault="009C2A5F" w:rsidP="0008204A">
                            <w:pPr>
                              <w:rPr>
                                <w:lang w:val="en-US"/>
                              </w:rPr>
                            </w:pPr>
                            <w:r w:rsidRPr="00E42676">
                              <w:rPr>
                                <w:rStyle w:val="Heading4Char"/>
                                <w:lang w:val="en-US"/>
                              </w:rPr>
                              <w:t>Dirty Hack</w:t>
                            </w:r>
                            <w:r>
                              <w:rPr>
                                <w:rStyle w:val="Heading4Char"/>
                                <w:lang w:val="en-US"/>
                              </w:rPr>
                              <w:t xml:space="preserve"> # 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I’ve to recognize now that joining the data by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ContactName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is, at least, a dangerous hack.</w:t>
                            </w:r>
                          </w:p>
                          <w:p w14:paraId="6C2E8F8C" w14:textId="216D18FA" w:rsidR="009C2A5F" w:rsidRDefault="009C2A5F" w:rsidP="002251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 safer possibility would have been to include and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OldCustomerID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property of type string on our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CustomerEntity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(so it will create fields on Person and Company tables). After loading the entities, we could remove the property and sync, or just keep it for future references. </w:t>
                            </w:r>
                          </w:p>
                          <w:p w14:paraId="5145DB1B" w14:textId="77777777" w:rsidR="009C2A5F" w:rsidRPr="00E42676" w:rsidRDefault="009C2A5F" w:rsidP="000820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this case, however, I choose to do it this way to show how to join data in-memory from different databases.</w:t>
                            </w:r>
                            <w:r w:rsidRPr="00E4267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70F35" id="Text Box 3" o:spid="_x0000_s1028" type="#_x0000_t202" style="width:413pt;height:1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" fillcolor="white [3201]" strokecolor="#4f81bd [3204]" strokeweight="1pt">
                <v:stroke dashstyle="dash"/>
                <v:shadow color="#868686"/>
                <v:textbox>
                  <w:txbxContent>
                    <w:p w14:paraId="2E7F7EC1" w14:textId="77777777" w:rsidR="009C2A5F" w:rsidRDefault="009C2A5F" w:rsidP="0008204A">
                      <w:pPr>
                        <w:rPr>
                          <w:lang w:val="en-US"/>
                        </w:rPr>
                      </w:pPr>
                      <w:r w:rsidRPr="00E42676">
                        <w:rPr>
                          <w:rStyle w:val="Heading4Char"/>
                          <w:lang w:val="en-US"/>
                        </w:rPr>
                        <w:t>Dirty Hack</w:t>
                      </w:r>
                      <w:r>
                        <w:rPr>
                          <w:rStyle w:val="Heading4Char"/>
                          <w:lang w:val="en-US"/>
                        </w:rPr>
                        <w:t xml:space="preserve"> # 1</w:t>
                      </w:r>
                      <w:r>
                        <w:rPr>
                          <w:lang w:val="en-US"/>
                        </w:rPr>
                        <w:br/>
                        <w:t xml:space="preserve">I’ve to recognize now that joining the data by </w:t>
                      </w:r>
                      <w:proofErr w:type="spellStart"/>
                      <w:r>
                        <w:rPr>
                          <w:lang w:val="en-US"/>
                        </w:rPr>
                        <w:t>ContactName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is, at least, a dangerous hack.</w:t>
                      </w:r>
                    </w:p>
                    <w:p w14:paraId="6C2E8F8C" w14:textId="216D18FA" w:rsidR="009C2A5F" w:rsidRDefault="009C2A5F" w:rsidP="002251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 safer possibility would have been to include and </w:t>
                      </w:r>
                      <w:proofErr w:type="spellStart"/>
                      <w:r>
                        <w:rPr>
                          <w:lang w:val="en-US"/>
                        </w:rPr>
                        <w:t>OldCustomerID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property of type string on our </w:t>
                      </w:r>
                      <w:proofErr w:type="spellStart"/>
                      <w:r>
                        <w:rPr>
                          <w:lang w:val="en-US"/>
                        </w:rPr>
                        <w:t>CustomerEntity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(so it will create fields on Person and Company tables). After loading the entities, we could remove the property and sync, or just keep it for future references. </w:t>
                      </w:r>
                    </w:p>
                    <w:p w14:paraId="5145DB1B" w14:textId="77777777" w:rsidR="009C2A5F" w:rsidRPr="00E42676" w:rsidRDefault="009C2A5F" w:rsidP="0008204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this case, however, I choose to do it this way to show how to join data in-memory from different databases.</w:t>
                      </w:r>
                      <w:r w:rsidRPr="00E42676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03D22" w14:textId="77777777" w:rsidR="0008204A" w:rsidRDefault="0008204A" w:rsidP="00F57C7E">
      <w:pPr>
        <w:rPr>
          <w:lang w:val="en-US"/>
        </w:rPr>
      </w:pPr>
      <w:r>
        <w:rPr>
          <w:lang w:val="en-US"/>
        </w:rPr>
        <w:t>Before loading we will have to synchronize to create our new Freight property.</w:t>
      </w:r>
    </w:p>
    <w:p w14:paraId="4BB62ADA" w14:textId="77777777" w:rsidR="0008204A" w:rsidRPr="0008204A" w:rsidRDefault="0008204A" w:rsidP="00083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08204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08204A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08204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08204A">
        <w:rPr>
          <w:rFonts w:ascii="Courier New" w:hAnsi="Courier New" w:cs="Courier New"/>
          <w:noProof/>
          <w:sz w:val="16"/>
          <w:szCs w:val="20"/>
          <w:lang w:val="en-US"/>
        </w:rPr>
        <w:t xml:space="preserve"> Order </w:t>
      </w:r>
      <w:r w:rsidRPr="0008204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ADD</w:t>
      </w:r>
      <w:r w:rsidRPr="0008204A">
        <w:rPr>
          <w:rFonts w:ascii="Courier New" w:hAnsi="Courier New" w:cs="Courier New"/>
          <w:noProof/>
          <w:sz w:val="16"/>
          <w:szCs w:val="20"/>
          <w:lang w:val="en-US"/>
        </w:rPr>
        <w:t xml:space="preserve"> Freight </w:t>
      </w:r>
      <w:r w:rsidRPr="0008204A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DECIMAL</w:t>
      </w:r>
      <w:r w:rsidRPr="0008204A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08204A">
        <w:rPr>
          <w:rFonts w:ascii="Courier New" w:hAnsi="Courier New" w:cs="Courier New"/>
          <w:noProof/>
          <w:sz w:val="16"/>
          <w:szCs w:val="20"/>
          <w:lang w:val="en-US"/>
        </w:rPr>
        <w:t>18</w:t>
      </w:r>
      <w:r w:rsidRPr="0008204A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,</w:t>
      </w:r>
      <w:r w:rsidRPr="0008204A">
        <w:rPr>
          <w:rFonts w:ascii="Courier New" w:hAnsi="Courier New" w:cs="Courier New"/>
          <w:noProof/>
          <w:sz w:val="16"/>
          <w:szCs w:val="20"/>
          <w:lang w:val="en-US"/>
        </w:rPr>
        <w:t>2</w:t>
      </w:r>
      <w:r w:rsidRPr="0008204A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08204A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08204A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NOT</w:t>
      </w:r>
      <w:r w:rsidRPr="0008204A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08204A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</w:t>
      </w:r>
      <w:r w:rsidRPr="0008204A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08204A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-- DEFAULT( );</w:t>
      </w:r>
    </w:p>
    <w:p w14:paraId="2696BD72" w14:textId="77777777" w:rsidR="0008204A" w:rsidRDefault="0008204A" w:rsidP="00F57C7E">
      <w:pPr>
        <w:rPr>
          <w:lang w:val="en-US"/>
        </w:rPr>
      </w:pPr>
      <w:r>
        <w:rPr>
          <w:lang w:val="en-US"/>
        </w:rPr>
        <w:br/>
        <w:t xml:space="preserve">And then, when we try to load our Orders, we get some nasty errors, all like this: </w:t>
      </w:r>
    </w:p>
    <w:p w14:paraId="7FEE867E" w14:textId="77777777" w:rsidR="0008204A" w:rsidRPr="0008204A" w:rsidRDefault="0008204A" w:rsidP="00F57C7E">
      <w:pPr>
        <w:rPr>
          <w:rFonts w:ascii="Courier New" w:hAnsi="Courier New" w:cs="Courier New"/>
          <w:sz w:val="16"/>
          <w:lang w:val="en-US"/>
        </w:rPr>
      </w:pPr>
      <w:r w:rsidRPr="0008204A">
        <w:rPr>
          <w:rFonts w:ascii="Courier New" w:hAnsi="Courier New" w:cs="Courier New"/>
          <w:sz w:val="16"/>
          <w:lang w:val="en-US"/>
        </w:rPr>
        <w:t>Discount should be multiple of 5%</w:t>
      </w:r>
    </w:p>
    <w:p w14:paraId="7CAA85EF" w14:textId="77777777" w:rsidR="005E0165" w:rsidRDefault="0008204A" w:rsidP="00F57C7E">
      <w:pPr>
        <w:rPr>
          <w:lang w:val="en-US"/>
        </w:rPr>
      </w:pPr>
      <w:r>
        <w:rPr>
          <w:lang w:val="en-US"/>
        </w:rPr>
        <w:t xml:space="preserve">It looks like </w:t>
      </w:r>
      <w:r w:rsidR="005E0165">
        <w:rPr>
          <w:lang w:val="en-US"/>
        </w:rPr>
        <w:t xml:space="preserve">there are some </w:t>
      </w:r>
      <w:proofErr w:type="spellStart"/>
      <w:r w:rsidR="005E0165">
        <w:rPr>
          <w:lang w:val="en-US"/>
        </w:rPr>
        <w:t>OrderDetails</w:t>
      </w:r>
      <w:proofErr w:type="spellEnd"/>
      <w:r w:rsidR="005E0165">
        <w:rPr>
          <w:lang w:val="en-US"/>
        </w:rPr>
        <w:t xml:space="preserve"> that do not follow the rules: </w:t>
      </w:r>
    </w:p>
    <w:p w14:paraId="34E10CE6" w14:textId="77777777" w:rsidR="005E0165" w:rsidRDefault="005E0165" w:rsidP="005E0165">
      <w:pPr>
        <w:pStyle w:val="ListParagraph"/>
        <w:numPr>
          <w:ilvl w:val="0"/>
          <w:numId w:val="2"/>
        </w:numPr>
        <w:rPr>
          <w:lang w:val="en-US"/>
        </w:rPr>
      </w:pPr>
      <w:r w:rsidRPr="005E0165">
        <w:rPr>
          <w:lang w:val="en-US"/>
        </w:rPr>
        <w:t xml:space="preserve">1 with </w:t>
      </w:r>
      <w:r>
        <w:rPr>
          <w:lang w:val="en-US"/>
        </w:rPr>
        <w:t>6</w:t>
      </w:r>
      <w:r w:rsidRPr="005E0165">
        <w:rPr>
          <w:lang w:val="en-US"/>
        </w:rPr>
        <w:t>%</w:t>
      </w:r>
    </w:p>
    <w:p w14:paraId="38B89CC3" w14:textId="77777777" w:rsidR="005E0165" w:rsidRPr="005E0165" w:rsidRDefault="005E0165" w:rsidP="005E0165">
      <w:pPr>
        <w:pStyle w:val="ListParagraph"/>
        <w:numPr>
          <w:ilvl w:val="0"/>
          <w:numId w:val="2"/>
        </w:numPr>
        <w:rPr>
          <w:lang w:val="en-US"/>
        </w:rPr>
      </w:pPr>
      <w:r w:rsidRPr="005E0165">
        <w:rPr>
          <w:lang w:val="en-US"/>
        </w:rPr>
        <w:t xml:space="preserve">1 with 4% </w:t>
      </w:r>
    </w:p>
    <w:p w14:paraId="1D62AA13" w14:textId="77777777" w:rsidR="005E0165" w:rsidRDefault="005E0165" w:rsidP="005E0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with a 3% discount</w:t>
      </w:r>
    </w:p>
    <w:p w14:paraId="6D236E72" w14:textId="77777777" w:rsidR="005E0165" w:rsidRDefault="005E0165" w:rsidP="005E0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with 1% and</w:t>
      </w:r>
    </w:p>
    <w:p w14:paraId="0350F990" w14:textId="77777777" w:rsidR="00A52472" w:rsidRDefault="005E0165" w:rsidP="005E0165">
      <w:pPr>
        <w:rPr>
          <w:lang w:val="en-US"/>
        </w:rPr>
      </w:pPr>
      <w:r>
        <w:rPr>
          <w:lang w:val="en-US"/>
        </w:rPr>
        <w:lastRenderedPageBreak/>
        <w:t xml:space="preserve">We cannot use a Corrupt entity this </w:t>
      </w:r>
      <w:proofErr w:type="gramStart"/>
      <w:r>
        <w:rPr>
          <w:lang w:val="en-US"/>
        </w:rPr>
        <w:t>time, because</w:t>
      </w:r>
      <w:proofErr w:type="gramEnd"/>
      <w:r>
        <w:rPr>
          <w:lang w:val="en-US"/>
        </w:rPr>
        <w:t xml:space="preserve"> these problems cannot be fixed (since this will affect the price of the off the Order, and this is not an option). </w:t>
      </w:r>
    </w:p>
    <w:p w14:paraId="5482BD63" w14:textId="77777777" w:rsidR="005E0165" w:rsidRDefault="005E0165" w:rsidP="005E0165">
      <w:pPr>
        <w:rPr>
          <w:lang w:val="en-US"/>
        </w:rPr>
      </w:pPr>
      <w:r>
        <w:rPr>
          <w:lang w:val="en-US"/>
        </w:rPr>
        <w:t xml:space="preserve">Removing the 5% multiple validation rules is also not allowed since we don’t want this kind of </w:t>
      </w:r>
      <w:proofErr w:type="gramStart"/>
      <w:r>
        <w:rPr>
          <w:lang w:val="en-US"/>
        </w:rPr>
        <w:t>discounts</w:t>
      </w:r>
      <w:proofErr w:type="gramEnd"/>
      <w:r>
        <w:rPr>
          <w:lang w:val="en-US"/>
        </w:rPr>
        <w:t xml:space="preserve"> in the future. </w:t>
      </w:r>
    </w:p>
    <w:p w14:paraId="36A86206" w14:textId="77777777" w:rsidR="00E42676" w:rsidRDefault="005E0165" w:rsidP="005E0165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do then? </w:t>
      </w:r>
    </w:p>
    <w:p w14:paraId="74C54F9A" w14:textId="77777777" w:rsidR="005E0165" w:rsidRDefault="005E0165" w:rsidP="005E0165">
      <w:pPr>
        <w:rPr>
          <w:lang w:val="en-US"/>
        </w:rPr>
      </w:pPr>
      <w:r>
        <w:rPr>
          <w:lang w:val="en-US"/>
        </w:rPr>
        <w:t xml:space="preserve">The only solution is to create a new </w:t>
      </w:r>
      <w:proofErr w:type="spellStart"/>
      <w:r>
        <w:rPr>
          <w:lang w:val="en-US"/>
        </w:rPr>
        <w:t>IsLegacy</w:t>
      </w:r>
      <w:proofErr w:type="spellEnd"/>
      <w:r>
        <w:rPr>
          <w:lang w:val="en-US"/>
        </w:rPr>
        <w:t xml:space="preserve"> property in the orders, and only allow this </w:t>
      </w:r>
      <w:r w:rsidR="00A52472">
        <w:rPr>
          <w:lang w:val="en-US"/>
        </w:rPr>
        <w:t>kind</w:t>
      </w:r>
      <w:r>
        <w:rPr>
          <w:lang w:val="en-US"/>
        </w:rPr>
        <w:t xml:space="preserve"> of </w:t>
      </w:r>
      <w:proofErr w:type="gramStart"/>
      <w:r>
        <w:rPr>
          <w:lang w:val="en-US"/>
        </w:rPr>
        <w:t>discounts</w:t>
      </w:r>
      <w:proofErr w:type="gramEnd"/>
      <w:r>
        <w:rPr>
          <w:lang w:val="en-US"/>
        </w:rPr>
        <w:t xml:space="preserve"> on legacy orders. This looks easier than it is. </w:t>
      </w:r>
    </w:p>
    <w:p w14:paraId="6CBC4961" w14:textId="7F8A96AA" w:rsidR="009B0411" w:rsidRDefault="005E0165" w:rsidP="008F5FDB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do that we have to modify the </w:t>
      </w:r>
      <w:proofErr w:type="spellStart"/>
      <w:r>
        <w:rPr>
          <w:lang w:val="en-US"/>
        </w:rPr>
        <w:t>PropertyValidation</w:t>
      </w:r>
      <w:proofErr w:type="spellEnd"/>
      <w:r>
        <w:rPr>
          <w:lang w:val="en-US"/>
        </w:rPr>
        <w:t xml:space="preserve"> we did on </w:t>
      </w:r>
      <w:proofErr w:type="spellStart"/>
      <w:r>
        <w:rPr>
          <w:lang w:val="en-US"/>
        </w:rPr>
        <w:t>OrderDetail</w:t>
      </w:r>
      <w:r w:rsidR="00BE4F47">
        <w:rPr>
          <w:lang w:val="en-US"/>
        </w:rPr>
        <w:t>Embedded</w:t>
      </w:r>
      <w:proofErr w:type="spellEnd"/>
      <w:r>
        <w:rPr>
          <w:lang w:val="en-US"/>
        </w:rPr>
        <w:t xml:space="preserve">, disabling if when the </w:t>
      </w:r>
      <w:r w:rsidR="00016437">
        <w:rPr>
          <w:lang w:val="en-US"/>
        </w:rPr>
        <w:t xml:space="preserve">Order is legacy…. But there’s no reference from </w:t>
      </w:r>
      <w:proofErr w:type="spellStart"/>
      <w:r w:rsidR="00016437">
        <w:rPr>
          <w:lang w:val="en-US"/>
        </w:rPr>
        <w:t>OrderDetail</w:t>
      </w:r>
      <w:r w:rsidR="00B1417F">
        <w:rPr>
          <w:lang w:val="en-US"/>
        </w:rPr>
        <w:t>Embedded</w:t>
      </w:r>
      <w:proofErr w:type="spellEnd"/>
      <w:r w:rsidR="00016437">
        <w:rPr>
          <w:lang w:val="en-US"/>
        </w:rPr>
        <w:t xml:space="preserve"> to </w:t>
      </w:r>
      <w:r w:rsidR="00A52472">
        <w:rPr>
          <w:lang w:val="en-US"/>
        </w:rPr>
        <w:t>its</w:t>
      </w:r>
      <w:r w:rsidR="00016437">
        <w:rPr>
          <w:lang w:val="en-US"/>
        </w:rPr>
        <w:t xml:space="preserve"> parent! </w:t>
      </w:r>
    </w:p>
    <w:p w14:paraId="6CFB8B72" w14:textId="77777777" w:rsidR="008F5FDB" w:rsidRDefault="009B0411" w:rsidP="0048204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Fortunately, </w:t>
      </w:r>
      <w:proofErr w:type="spellStart"/>
      <w:r w:rsidR="004D0145" w:rsidRPr="00A74839">
        <w:rPr>
          <w:i/>
          <w:iCs/>
          <w:lang w:val="en-US"/>
        </w:rPr>
        <w:t>Signum.Entities</w:t>
      </w:r>
      <w:proofErr w:type="spellEnd"/>
      <w:r w:rsidR="004D0145">
        <w:rPr>
          <w:lang w:val="en-US"/>
        </w:rPr>
        <w:t xml:space="preserve"> has a declarative way to</w:t>
      </w:r>
      <w:r w:rsidR="00FE45CC">
        <w:rPr>
          <w:lang w:val="en-US"/>
        </w:rPr>
        <w:t xml:space="preserve"> do </w:t>
      </w:r>
      <w:proofErr w:type="spellStart"/>
      <w:r w:rsidR="00FE45CC">
        <w:rPr>
          <w:lang w:val="en-US"/>
        </w:rPr>
        <w:t>thi</w:t>
      </w:r>
      <w:proofErr w:type="spellEnd"/>
      <w:r w:rsidR="008F5FDB">
        <w:rPr>
          <w:lang w:val="en-US"/>
        </w:rPr>
        <w:t xml:space="preserve">: </w:t>
      </w:r>
    </w:p>
    <w:p w14:paraId="0B68BAE6" w14:textId="1B8EE50E" w:rsidR="008F5FDB" w:rsidRDefault="008F5FDB" w:rsidP="008F5F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4D0145" w:rsidRPr="008F5FDB">
        <w:rPr>
          <w:lang w:val="en-US"/>
        </w:rPr>
        <w:t>dd the attribute [</w:t>
      </w:r>
      <w:proofErr w:type="spellStart"/>
      <w:r w:rsidRPr="008F5FDB">
        <w:rPr>
          <w:lang w:val="en-US"/>
        </w:rPr>
        <w:t>BindParent</w:t>
      </w:r>
      <w:proofErr w:type="spellEnd"/>
      <w:r w:rsidR="004D0145" w:rsidRPr="008F5FDB">
        <w:rPr>
          <w:lang w:val="en-US"/>
        </w:rPr>
        <w:t>]</w:t>
      </w:r>
      <w:r w:rsidR="00035661" w:rsidRPr="008F5FDB">
        <w:rPr>
          <w:lang w:val="en-US"/>
        </w:rPr>
        <w:t xml:space="preserve"> </w:t>
      </w:r>
      <w:r w:rsidR="004D0145" w:rsidRPr="008F5FDB">
        <w:rPr>
          <w:lang w:val="en-US"/>
        </w:rPr>
        <w:t xml:space="preserve">over the </w:t>
      </w:r>
      <w:r w:rsidR="00FE45CC" w:rsidRPr="008F5FDB">
        <w:rPr>
          <w:lang w:val="en-US"/>
        </w:rPr>
        <w:t>‘</w:t>
      </w:r>
      <w:r w:rsidR="00A74839" w:rsidRPr="008F5FDB">
        <w:rPr>
          <w:lang w:val="en-US"/>
        </w:rPr>
        <w:t>D</w:t>
      </w:r>
      <w:r w:rsidR="004D0145" w:rsidRPr="008F5FDB">
        <w:rPr>
          <w:lang w:val="en-US"/>
        </w:rPr>
        <w:t>etails</w:t>
      </w:r>
      <w:r w:rsidR="00FE45CC" w:rsidRPr="008F5FDB">
        <w:rPr>
          <w:lang w:val="en-US"/>
        </w:rPr>
        <w:t>’</w:t>
      </w:r>
      <w:r w:rsidR="004D0145" w:rsidRPr="008F5FDB">
        <w:rPr>
          <w:lang w:val="en-US"/>
        </w:rPr>
        <w:t xml:space="preserve"> </w:t>
      </w:r>
      <w:proofErr w:type="gramStart"/>
      <w:r w:rsidR="004D0145" w:rsidRPr="008F5FDB">
        <w:rPr>
          <w:lang w:val="en-US"/>
        </w:rPr>
        <w:t>field</w:t>
      </w:r>
      <w:proofErr w:type="gramEnd"/>
      <w:r w:rsidR="00FE45CC" w:rsidRPr="008F5FDB">
        <w:rPr>
          <w:lang w:val="en-US"/>
        </w:rPr>
        <w:t xml:space="preserve"> </w:t>
      </w:r>
    </w:p>
    <w:p w14:paraId="1C6F13C6" w14:textId="77777777" w:rsidR="008F5FDB" w:rsidRDefault="008F5FDB" w:rsidP="006926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Call </w:t>
      </w:r>
      <w:proofErr w:type="spellStart"/>
      <w:proofErr w:type="gramStart"/>
      <w:r w:rsidRPr="008F5FDB">
        <w:rPr>
          <w:lang w:val="en-US"/>
        </w:rPr>
        <w:t>this.BindParent</w:t>
      </w:r>
      <w:proofErr w:type="spellEnd"/>
      <w:proofErr w:type="gramEnd"/>
      <w:r w:rsidRPr="008F5FDB">
        <w:rPr>
          <w:lang w:val="en-US"/>
        </w:rPr>
        <w:t xml:space="preserve">() in </w:t>
      </w:r>
      <w:proofErr w:type="spellStart"/>
      <w:r w:rsidRPr="008F5FDB">
        <w:rPr>
          <w:lang w:val="en-US"/>
        </w:rPr>
        <w:t>OrderEntity</w:t>
      </w:r>
      <w:proofErr w:type="spellEnd"/>
      <w:r w:rsidRPr="008F5FDB">
        <w:rPr>
          <w:lang w:val="en-US"/>
        </w:rPr>
        <w:t xml:space="preserve"> constructor</w:t>
      </w:r>
    </w:p>
    <w:p w14:paraId="3B8A0F88" w14:textId="6C566174" w:rsidR="004D0145" w:rsidRPr="008F5FDB" w:rsidRDefault="008F5FDB" w:rsidP="006926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M</w:t>
      </w:r>
      <w:r w:rsidR="00FE45CC" w:rsidRPr="008F5FDB">
        <w:rPr>
          <w:lang w:val="en-US"/>
        </w:rPr>
        <w:t xml:space="preserve">ove the code from </w:t>
      </w:r>
      <w:proofErr w:type="spellStart"/>
      <w:r w:rsidR="00FE45CC" w:rsidRPr="008F5FDB">
        <w:rPr>
          <w:lang w:val="en-US"/>
        </w:rPr>
        <w:t>OrderDetail</w:t>
      </w:r>
      <w:r w:rsidR="006926BE" w:rsidRPr="008F5FDB">
        <w:rPr>
          <w:lang w:val="en-US"/>
        </w:rPr>
        <w:t>Embedded</w:t>
      </w:r>
      <w:r w:rsidR="00FE45CC" w:rsidRPr="008F5FDB">
        <w:rPr>
          <w:lang w:val="en-US"/>
        </w:rPr>
        <w:t>.PropertyValidation</w:t>
      </w:r>
      <w:proofErr w:type="spellEnd"/>
      <w:r w:rsidR="00FE45CC" w:rsidRPr="008F5FDB">
        <w:rPr>
          <w:lang w:val="en-US"/>
        </w:rPr>
        <w:t xml:space="preserve"> to </w:t>
      </w:r>
      <w:proofErr w:type="spellStart"/>
      <w:r w:rsidR="00FE45CC" w:rsidRPr="008F5FDB">
        <w:rPr>
          <w:lang w:val="en-US"/>
        </w:rPr>
        <w:t>Order</w:t>
      </w:r>
      <w:r w:rsidR="006926BE" w:rsidRPr="008F5FDB">
        <w:rPr>
          <w:lang w:val="en-US"/>
        </w:rPr>
        <w:t>Entity</w:t>
      </w:r>
      <w:r w:rsidR="00FE45CC" w:rsidRPr="008F5FDB">
        <w:rPr>
          <w:lang w:val="en-US"/>
        </w:rPr>
        <w:t>.ChildPropertyValidation</w:t>
      </w:r>
      <w:proofErr w:type="spellEnd"/>
      <w:r w:rsidR="00FE45CC" w:rsidRPr="008F5FDB">
        <w:rPr>
          <w:lang w:val="en-US"/>
        </w:rPr>
        <w:t xml:space="preserve"> and let’s make some changes like this: </w:t>
      </w:r>
    </w:p>
    <w:p w14:paraId="3A82A242" w14:textId="77777777" w:rsidR="00FE45CC" w:rsidRDefault="00FE45CC" w:rsidP="00FE45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0978D40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 xml:space="preserve">     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protected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override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string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gramStart"/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ChildPropertyValidation(</w:t>
      </w:r>
      <w:proofErr w:type="gramEnd"/>
      <w:r w:rsidRPr="00DE0026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ModifiableEntity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sender, </w:t>
      </w:r>
      <w:r w:rsidRPr="00DE0026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PropertyInfo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pi)</w:t>
      </w:r>
    </w:p>
    <w:p w14:paraId="1112B0D6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{</w:t>
      </w:r>
    </w:p>
    <w:p w14:paraId="1516BA64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 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 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if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(sender 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is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E0026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OrderDetailEmbedded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details &amp;</w:t>
      </w:r>
      <w:proofErr w:type="gramStart"/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&amp; !IsLegacy</w:t>
      </w:r>
      <w:proofErr w:type="gramEnd"/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&amp;&amp; pi.Name == 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nameof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(details.Discount))</w:t>
      </w:r>
    </w:p>
    <w:p w14:paraId="23F94E18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{</w:t>
      </w:r>
    </w:p>
    <w:p w14:paraId="2E35B84D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    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if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((</w:t>
      </w:r>
      <w:proofErr w:type="spellStart"/>
      <w:proofErr w:type="gramStart"/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details.Discount</w:t>
      </w:r>
      <w:proofErr w:type="spellEnd"/>
      <w:proofErr w:type="gramEnd"/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* 100.0m) % 5.0m != 0)</w:t>
      </w:r>
    </w:p>
    <w:p w14:paraId="5DEC23AF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        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r w:rsidRPr="00DE0026">
        <w:rPr>
          <w:rFonts w:ascii="Consolas" w:eastAsia="Times New Roman" w:hAnsi="Consolas" w:cs="Courier New"/>
          <w:color w:val="2B91AF"/>
          <w:sz w:val="16"/>
          <w:szCs w:val="16"/>
          <w:lang w:val="en-US"/>
        </w:rPr>
        <w:t>OrderMessage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.DiscountShouldBeMultpleOf</w:t>
      </w:r>
      <w:proofErr w:type="gramStart"/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5.NiceToString</w:t>
      </w:r>
      <w:proofErr w:type="gramEnd"/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();</w:t>
      </w:r>
    </w:p>
    <w:p w14:paraId="4721D5E1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}</w:t>
      </w:r>
    </w:p>
    <w:p w14:paraId="7816E264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</w:p>
    <w:p w14:paraId="20F80560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        </w:t>
      </w:r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return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</w:t>
      </w:r>
      <w:proofErr w:type="spellStart"/>
      <w:proofErr w:type="gramStart"/>
      <w:r w:rsidRPr="00DE0026">
        <w:rPr>
          <w:rFonts w:ascii="Consolas" w:eastAsia="Times New Roman" w:hAnsi="Consolas" w:cs="Courier New"/>
          <w:color w:val="0000FF"/>
          <w:sz w:val="16"/>
          <w:szCs w:val="16"/>
          <w:lang w:val="en-US"/>
        </w:rPr>
        <w:t>base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.ChildPropertyValidation</w:t>
      </w:r>
      <w:proofErr w:type="spellEnd"/>
      <w:proofErr w:type="gramEnd"/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(sender, pi);</w:t>
      </w:r>
    </w:p>
    <w:p w14:paraId="65F2EED7" w14:textId="77777777" w:rsidR="00DE0026" w:rsidRPr="00DE0026" w:rsidRDefault="00DE0026" w:rsidP="00DE0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 xml:space="preserve"> </w:t>
      </w:r>
      <w:r w:rsidRPr="00DE0026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    }</w:t>
      </w:r>
    </w:p>
    <w:p w14:paraId="33C1AC70" w14:textId="77777777" w:rsidR="00FE45CC" w:rsidRDefault="00FE45CC" w:rsidP="00FE45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01019B" w14:textId="77777777" w:rsidR="0062019B" w:rsidRDefault="0062019B" w:rsidP="00FE45C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last thing will be to set </w:t>
      </w:r>
      <w:proofErr w:type="spellStart"/>
      <w:r>
        <w:rPr>
          <w:lang w:val="en-US"/>
        </w:rPr>
        <w:t>IsLegacy</w:t>
      </w:r>
      <w:proofErr w:type="spellEnd"/>
      <w:r>
        <w:rPr>
          <w:lang w:val="en-US"/>
        </w:rPr>
        <w:t xml:space="preserve"> to true in our </w:t>
      </w:r>
      <w:proofErr w:type="spellStart"/>
      <w:r>
        <w:rPr>
          <w:lang w:val="en-US"/>
        </w:rPr>
        <w:t>LoadOrders</w:t>
      </w:r>
      <w:proofErr w:type="spellEnd"/>
      <w:r>
        <w:rPr>
          <w:lang w:val="en-US"/>
        </w:rPr>
        <w:t xml:space="preserve">’ query. </w:t>
      </w:r>
    </w:p>
    <w:p w14:paraId="49A764A2" w14:textId="77777777" w:rsidR="0062019B" w:rsidRPr="004D0145" w:rsidRDefault="0062019B" w:rsidP="00FE45C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CC8613" w14:textId="77777777" w:rsidR="009B0411" w:rsidRDefault="00FE45CC" w:rsidP="00016437">
      <w:pPr>
        <w:rPr>
          <w:lang w:val="en-US"/>
        </w:rPr>
      </w:pPr>
      <w:r>
        <w:rPr>
          <w:lang w:val="en-US"/>
        </w:rPr>
        <w:t>Finally</w:t>
      </w:r>
      <w:r w:rsidR="00D12C3B">
        <w:rPr>
          <w:lang w:val="en-US"/>
        </w:rPr>
        <w:t>, let’s just sync the database again to add the latest changes</w:t>
      </w:r>
      <w:r w:rsidR="004A1D3D">
        <w:rPr>
          <w:lang w:val="en-US"/>
        </w:rPr>
        <w:t>.</w:t>
      </w:r>
    </w:p>
    <w:p w14:paraId="02405DF9" w14:textId="77777777" w:rsidR="004A1D3D" w:rsidRPr="004A1D3D" w:rsidRDefault="004A1D3D" w:rsidP="00DD0D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4A1D3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4A1D3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Order </w:t>
      </w:r>
      <w:r w:rsidRPr="004A1D3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ADD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Freight </w:t>
      </w:r>
      <w:r w:rsidRPr="004A1D3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DECIMAL</w:t>
      </w:r>
      <w:r w:rsidRPr="004A1D3D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(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>18</w:t>
      </w:r>
      <w:r w:rsidRPr="004A1D3D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,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>2</w:t>
      </w:r>
      <w:r w:rsidRPr="004A1D3D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)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4A1D3D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NOT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4A1D3D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4A1D3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-- DEFAULT( );</w:t>
      </w:r>
    </w:p>
    <w:p w14:paraId="7A61CF7A" w14:textId="77777777" w:rsidR="004A1D3D" w:rsidRDefault="004A1D3D" w:rsidP="00DD0D21">
      <w:pPr>
        <w:rPr>
          <w:rFonts w:ascii="Courier New" w:hAnsi="Courier New" w:cs="Courier New"/>
          <w:noProof/>
          <w:color w:val="008000"/>
          <w:sz w:val="16"/>
          <w:szCs w:val="20"/>
          <w:lang w:val="en-US"/>
        </w:rPr>
      </w:pPr>
      <w:r w:rsidRPr="004A1D3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ALTER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4A1D3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TABLE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Order </w:t>
      </w:r>
      <w:r w:rsidRPr="004A1D3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ADD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IsLegacy </w:t>
      </w:r>
      <w:r w:rsidRPr="004A1D3D">
        <w:rPr>
          <w:rFonts w:ascii="Courier New" w:hAnsi="Courier New" w:cs="Courier New"/>
          <w:noProof/>
          <w:color w:val="0000FF"/>
          <w:sz w:val="16"/>
          <w:szCs w:val="20"/>
          <w:lang w:val="en-US"/>
        </w:rPr>
        <w:t>BIT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4A1D3D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NOT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4A1D3D">
        <w:rPr>
          <w:rFonts w:ascii="Courier New" w:hAnsi="Courier New" w:cs="Courier New"/>
          <w:noProof/>
          <w:color w:val="808080"/>
          <w:sz w:val="16"/>
          <w:szCs w:val="20"/>
          <w:lang w:val="en-US"/>
        </w:rPr>
        <w:t>NULL</w:t>
      </w:r>
      <w:r w:rsidRPr="004A1D3D">
        <w:rPr>
          <w:rFonts w:ascii="Courier New" w:hAnsi="Courier New" w:cs="Courier New"/>
          <w:noProof/>
          <w:sz w:val="16"/>
          <w:szCs w:val="20"/>
          <w:lang w:val="en-US"/>
        </w:rPr>
        <w:t xml:space="preserve"> </w:t>
      </w:r>
      <w:r w:rsidRPr="004A1D3D">
        <w:rPr>
          <w:rFonts w:ascii="Courier New" w:hAnsi="Courier New" w:cs="Courier New"/>
          <w:noProof/>
          <w:color w:val="008000"/>
          <w:sz w:val="16"/>
          <w:szCs w:val="20"/>
          <w:lang w:val="en-US"/>
        </w:rPr>
        <w:t>-- DEFAULT( );</w:t>
      </w:r>
    </w:p>
    <w:p w14:paraId="15617A1B" w14:textId="77777777" w:rsidR="0062019B" w:rsidRDefault="0062019B" w:rsidP="004A1D3D">
      <w:pPr>
        <w:rPr>
          <w:lang w:val="en-US"/>
        </w:rPr>
      </w:pPr>
      <w:r>
        <w:rPr>
          <w:lang w:val="en-US"/>
        </w:rPr>
        <w:t>And with this code the orders should be able to get into your database!</w:t>
      </w:r>
    </w:p>
    <w:p w14:paraId="05EBED73" w14:textId="74D7BE73" w:rsidR="008F5FDB" w:rsidRDefault="008F5FDB" w:rsidP="004A1D3D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3B2346C" wp14:editId="784C1CED">
                <wp:extent cx="5400040" cy="3138985"/>
                <wp:effectExtent l="0" t="0" r="10160" b="234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1389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5354D9" w14:textId="5A663D9E" w:rsidR="008F5FDB" w:rsidRDefault="008F5FDB" w:rsidP="008F5FDB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BindParentAttibute</w:t>
                            </w:r>
                            <w:proofErr w:type="spellEnd"/>
                          </w:p>
                          <w:p w14:paraId="7AEADC60" w14:textId="77777777" w:rsidR="008F5FDB" w:rsidRPr="00E7020B" w:rsidRDefault="008F5FDB" w:rsidP="008F5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When placed over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field, keeps the protected </w:t>
                            </w:r>
                            <w:r w:rsidRPr="00FE45CC">
                              <w:rPr>
                                <w:b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5CC">
                              <w:rPr>
                                <w:b/>
                                <w:lang w:val="en-US"/>
                              </w:rPr>
                              <w:t>ChildCollectionChanged</w:t>
                            </w:r>
                            <w:proofErr w:type="spellEnd"/>
                            <w:r w:rsidRPr="00E7020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of the current entity subscribed to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MList’s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5CC">
                              <w:rPr>
                                <w:b/>
                                <w:lang w:val="en-US"/>
                              </w:rPr>
                              <w:t>CollectionChanged</w:t>
                            </w:r>
                            <w:proofErr w:type="spellEnd"/>
                            <w:r w:rsidRPr="00E7020B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E45CC">
                              <w:rPr>
                                <w:b/>
                                <w:lang w:val="en-US"/>
                              </w:rPr>
                              <w:t>event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E7020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F153D06" w14:textId="77777777" w:rsidR="008F5FDB" w:rsidRPr="00E7020B" w:rsidRDefault="008F5FDB" w:rsidP="008F5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ejaVu Sans Mono" w:hAnsi="DejaVu Sans Mono" w:cs="DejaVu Sans Mono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C9977AC" w14:textId="77777777" w:rsidR="008F5FDB" w:rsidRDefault="008F5FDB" w:rsidP="008F5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When placed over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ModifiableEntity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field, or 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MList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ModifiableEntities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keeps the protected </w:t>
                            </w:r>
                            <w:r w:rsidRPr="00FE45CC">
                              <w:rPr>
                                <w:b/>
                                <w:lang w:val="en-US"/>
                              </w:rPr>
                              <w:t>method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5CC">
                              <w:rPr>
                                <w:b/>
                                <w:lang w:val="en-US"/>
                              </w:rPr>
                              <w:t>ChildPropertyChanged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subscribed to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entitie’s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5CC">
                              <w:rPr>
                                <w:b/>
                                <w:lang w:val="en-US"/>
                              </w:rPr>
                              <w:t>PropertyChanged</w:t>
                            </w:r>
                            <w:proofErr w:type="spellEnd"/>
                            <w:r w:rsidRPr="00FE45CC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E45CC">
                              <w:rPr>
                                <w:b/>
                                <w:lang w:val="en-US"/>
                              </w:rPr>
                              <w:t>event</w:t>
                            </w:r>
                            <w:r>
                              <w:rPr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90B9E7" w14:textId="77777777" w:rsidR="008F5FDB" w:rsidRPr="00FE45CC" w:rsidRDefault="008F5FDB" w:rsidP="008F5F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ejaVu Sans Mono" w:hAnsi="DejaVu Sans Mono" w:cs="DejaVu Sans Mono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38CA81" w14:textId="569211DC" w:rsidR="008F5FDB" w:rsidRDefault="008F5FDB" w:rsidP="008F5F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 order to keep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this </w:t>
                            </w:r>
                            <w:r>
                              <w:rPr>
                                <w:lang w:val="en-US"/>
                              </w:rPr>
                              <w:t>events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attached, the entities does the following: </w:t>
                            </w:r>
                          </w:p>
                          <w:p w14:paraId="02BD8CCF" w14:textId="77777777" w:rsidR="008F5FDB" w:rsidRPr="00FE45CC" w:rsidRDefault="008F5FDB" w:rsidP="008F5F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FE45CC">
                              <w:rPr>
                                <w:lang w:val="en-US"/>
                              </w:rPr>
                              <w:t xml:space="preserve">Attach the event every time </w:t>
                            </w:r>
                            <w:r>
                              <w:rPr>
                                <w:lang w:val="en-US"/>
                              </w:rPr>
                              <w:t>the entity is set in the property, added to the collection, or the whole collection is set.</w:t>
                            </w:r>
                          </w:p>
                          <w:p w14:paraId="3CCFA1CA" w14:textId="77777777" w:rsidR="008F5FDB" w:rsidRDefault="008F5FDB" w:rsidP="008F5F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Detach the event if the entity </w:t>
                            </w:r>
                            <w:r w:rsidRPr="009B0411">
                              <w:rPr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lang w:val="en-US"/>
                              </w:rPr>
                              <w:t>cleared from the property, remove from the collection, or the whole collection is cleared.</w:t>
                            </w:r>
                            <w:r w:rsidRPr="009B041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D9696C3" w14:textId="41C2F757" w:rsidR="008F5FDB" w:rsidRDefault="008F5FDB" w:rsidP="008F5FD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Re-attach after deserialization. </w:t>
                            </w:r>
                          </w:p>
                          <w:p w14:paraId="07B9900C" w14:textId="1644AB1F" w:rsidR="008F5FDB" w:rsidRPr="008F5FDB" w:rsidRDefault="008F5FDB" w:rsidP="003E6E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 w:rsidRPr="008F5FDB">
                              <w:rPr>
                                <w:lang w:val="en-US"/>
                              </w:rPr>
                              <w:t xml:space="preserve">Re-attach in </w:t>
                            </w:r>
                            <w:proofErr w:type="spellStart"/>
                            <w:r w:rsidRPr="008F5FDB">
                              <w:rPr>
                                <w:i/>
                                <w:iCs/>
                                <w:lang w:val="en-US"/>
                              </w:rPr>
                              <w:t>PostRetrievin</w:t>
                            </w:r>
                            <w:r w:rsidRPr="008F5FDB">
                              <w:rPr>
                                <w:i/>
                                <w:iCs/>
                                <w:lang w:val="en-US"/>
                              </w:rPr>
                              <w:t>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B2346C" id="Text Box 2" o:spid="_x0000_s1029" type="#_x0000_t202" style="width:425.2pt;height:2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" fillcolor="white [3201]" strokecolor="#4f81bd [3204]" strokeweight="1pt">
                <v:stroke dashstyle="dash"/>
                <v:shadow color="#868686"/>
                <v:textbox>
                  <w:txbxContent>
                    <w:p w14:paraId="3F5354D9" w14:textId="5A663D9E" w:rsidR="008F5FDB" w:rsidRDefault="008F5FDB" w:rsidP="008F5FDB">
                      <w:pPr>
                        <w:pStyle w:val="Heading3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BindParentAttibute</w:t>
                      </w:r>
                      <w:proofErr w:type="spellEnd"/>
                    </w:p>
                    <w:p w14:paraId="7AEADC60" w14:textId="77777777" w:rsidR="008F5FDB" w:rsidRPr="00E7020B" w:rsidRDefault="008F5FDB" w:rsidP="008F5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When placed over a </w:t>
                      </w:r>
                      <w:proofErr w:type="spellStart"/>
                      <w:r>
                        <w:rPr>
                          <w:lang w:val="en-US"/>
                        </w:rPr>
                        <w:t>MList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field, keeps the protected </w:t>
                      </w:r>
                      <w:r w:rsidRPr="00FE45CC">
                        <w:rPr>
                          <w:b/>
                          <w:lang w:val="en-US"/>
                        </w:rPr>
                        <w:t>method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45CC">
                        <w:rPr>
                          <w:b/>
                          <w:lang w:val="en-US"/>
                        </w:rPr>
                        <w:t>ChildCollectionChanged</w:t>
                      </w:r>
                      <w:proofErr w:type="spellEnd"/>
                      <w:r w:rsidRPr="00E7020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of the current entity subscribed to the </w:t>
                      </w:r>
                      <w:proofErr w:type="spellStart"/>
                      <w:r>
                        <w:rPr>
                          <w:lang w:val="en-US"/>
                        </w:rPr>
                        <w:t>MList’s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45CC">
                        <w:rPr>
                          <w:b/>
                          <w:lang w:val="en-US"/>
                        </w:rPr>
                        <w:t>CollectionChanged</w:t>
                      </w:r>
                      <w:proofErr w:type="spellEnd"/>
                      <w:r w:rsidRPr="00E7020B">
                        <w:rPr>
                          <w:lang w:val="en-US"/>
                        </w:rPr>
                        <w:t xml:space="preserve"> </w:t>
                      </w:r>
                      <w:r w:rsidRPr="00FE45CC">
                        <w:rPr>
                          <w:b/>
                          <w:lang w:val="en-US"/>
                        </w:rPr>
                        <w:t>event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E7020B">
                        <w:rPr>
                          <w:lang w:val="en-US"/>
                        </w:rPr>
                        <w:t xml:space="preserve"> </w:t>
                      </w:r>
                    </w:p>
                    <w:p w14:paraId="1F153D06" w14:textId="77777777" w:rsidR="008F5FDB" w:rsidRPr="00E7020B" w:rsidRDefault="008F5FDB" w:rsidP="008F5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ejaVu Sans Mono" w:hAnsi="DejaVu Sans Mono" w:cs="DejaVu Sans Mono"/>
                          <w:sz w:val="19"/>
                          <w:szCs w:val="19"/>
                          <w:lang w:val="en-US"/>
                        </w:rPr>
                      </w:pPr>
                    </w:p>
                    <w:p w14:paraId="0C9977AC" w14:textId="77777777" w:rsidR="008F5FDB" w:rsidRDefault="008F5FDB" w:rsidP="008F5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When placed over a </w:t>
                      </w:r>
                      <w:proofErr w:type="spellStart"/>
                      <w:r>
                        <w:rPr>
                          <w:lang w:val="en-US"/>
                        </w:rPr>
                        <w:t>ModifiableEntity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field, or a </w:t>
                      </w:r>
                      <w:proofErr w:type="spellStart"/>
                      <w:r>
                        <w:rPr>
                          <w:lang w:val="en-US"/>
                        </w:rPr>
                        <w:t>MList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of </w:t>
                      </w:r>
                      <w:proofErr w:type="spellStart"/>
                      <w:r>
                        <w:rPr>
                          <w:lang w:val="en-US"/>
                        </w:rPr>
                        <w:t>ModifiableEntities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keeps the protected </w:t>
                      </w:r>
                      <w:r w:rsidRPr="00FE45CC">
                        <w:rPr>
                          <w:b/>
                          <w:lang w:val="en-US"/>
                        </w:rPr>
                        <w:t>method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45CC">
                        <w:rPr>
                          <w:b/>
                          <w:lang w:val="en-US"/>
                        </w:rPr>
                        <w:t>ChildPropertyChanged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subscribed to the </w:t>
                      </w:r>
                      <w:proofErr w:type="spellStart"/>
                      <w:r>
                        <w:rPr>
                          <w:lang w:val="en-US"/>
                        </w:rPr>
                        <w:t>entitie’s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FE45CC">
                        <w:rPr>
                          <w:b/>
                          <w:lang w:val="en-US"/>
                        </w:rPr>
                        <w:t>PropertyChanged</w:t>
                      </w:r>
                      <w:proofErr w:type="spellEnd"/>
                      <w:r w:rsidRPr="00FE45CC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gramStart"/>
                      <w:r w:rsidRPr="00FE45CC">
                        <w:rPr>
                          <w:b/>
                          <w:lang w:val="en-US"/>
                        </w:rPr>
                        <w:t>event</w:t>
                      </w:r>
                      <w:r>
                        <w:rPr>
                          <w:lang w:val="en-US"/>
                        </w:rPr>
                        <w:t xml:space="preserve"> 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7690B9E7" w14:textId="77777777" w:rsidR="008F5FDB" w:rsidRPr="00FE45CC" w:rsidRDefault="008F5FDB" w:rsidP="008F5F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ejaVu Sans Mono" w:hAnsi="DejaVu Sans Mono" w:cs="DejaVu Sans Mono"/>
                          <w:sz w:val="19"/>
                          <w:szCs w:val="19"/>
                          <w:lang w:val="en-US"/>
                        </w:rPr>
                      </w:pPr>
                    </w:p>
                    <w:p w14:paraId="2938CA81" w14:textId="569211DC" w:rsidR="008F5FDB" w:rsidRDefault="008F5FDB" w:rsidP="008F5F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 order to keep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this </w:t>
                      </w:r>
                      <w:r>
                        <w:rPr>
                          <w:lang w:val="en-US"/>
                        </w:rPr>
                        <w:t>events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attached, the entities does the following: </w:t>
                      </w:r>
                    </w:p>
                    <w:p w14:paraId="02BD8CCF" w14:textId="77777777" w:rsidR="008F5FDB" w:rsidRPr="00FE45CC" w:rsidRDefault="008F5FDB" w:rsidP="008F5F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FE45CC">
                        <w:rPr>
                          <w:lang w:val="en-US"/>
                        </w:rPr>
                        <w:t xml:space="preserve">Attach the event every time </w:t>
                      </w:r>
                      <w:r>
                        <w:rPr>
                          <w:lang w:val="en-US"/>
                        </w:rPr>
                        <w:t>the entity is set in the property, added to the collection, or the whole collection is set.</w:t>
                      </w:r>
                    </w:p>
                    <w:p w14:paraId="3CCFA1CA" w14:textId="77777777" w:rsidR="008F5FDB" w:rsidRDefault="008F5FDB" w:rsidP="008F5F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Detach the event if the entity </w:t>
                      </w:r>
                      <w:r w:rsidRPr="009B0411">
                        <w:rPr>
                          <w:lang w:val="en-US"/>
                        </w:rPr>
                        <w:t xml:space="preserve">is </w:t>
                      </w:r>
                      <w:r>
                        <w:rPr>
                          <w:lang w:val="en-US"/>
                        </w:rPr>
                        <w:t>cleared from the property, remove from the collection, or the whole collection is cleared.</w:t>
                      </w:r>
                      <w:r w:rsidRPr="009B0411">
                        <w:rPr>
                          <w:lang w:val="en-US"/>
                        </w:rPr>
                        <w:t xml:space="preserve"> </w:t>
                      </w:r>
                    </w:p>
                    <w:p w14:paraId="1D9696C3" w14:textId="41C2F757" w:rsidR="008F5FDB" w:rsidRDefault="008F5FDB" w:rsidP="008F5FD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Re-attach after deserialization. </w:t>
                      </w:r>
                    </w:p>
                    <w:p w14:paraId="07B9900C" w14:textId="1644AB1F" w:rsidR="008F5FDB" w:rsidRPr="008F5FDB" w:rsidRDefault="008F5FDB" w:rsidP="003E6E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 w:rsidRPr="008F5FDB">
                        <w:rPr>
                          <w:lang w:val="en-US"/>
                        </w:rPr>
                        <w:t xml:space="preserve">Re-attach in </w:t>
                      </w:r>
                      <w:proofErr w:type="spellStart"/>
                      <w:r w:rsidRPr="008F5FDB">
                        <w:rPr>
                          <w:i/>
                          <w:iCs/>
                          <w:lang w:val="en-US"/>
                        </w:rPr>
                        <w:t>PostRetrievin</w:t>
                      </w:r>
                      <w:r w:rsidRPr="008F5FDB">
                        <w:rPr>
                          <w:i/>
                          <w:iCs/>
                          <w:lang w:val="en-US"/>
                        </w:rPr>
                        <w:t>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17EFA41" w14:textId="77777777" w:rsidR="008F5FDB" w:rsidRDefault="008F5FDB" w:rsidP="004A1D3D">
      <w:pPr>
        <w:rPr>
          <w:lang w:val="en-US"/>
        </w:rPr>
      </w:pPr>
    </w:p>
    <w:p w14:paraId="57960EE3" w14:textId="77777777" w:rsidR="0062019B" w:rsidRDefault="0062019B" w:rsidP="0062019B">
      <w:pPr>
        <w:pStyle w:val="Heading2"/>
        <w:rPr>
          <w:lang w:val="en-US"/>
        </w:rPr>
      </w:pPr>
      <w:r>
        <w:rPr>
          <w:lang w:val="en-US"/>
        </w:rPr>
        <w:t>Conclusion</w:t>
      </w:r>
    </w:p>
    <w:p w14:paraId="32C5F355" w14:textId="77777777" w:rsidR="00DC7BE5" w:rsidRDefault="00DC7BE5" w:rsidP="0062019B">
      <w:pPr>
        <w:rPr>
          <w:lang w:val="en-US"/>
        </w:rPr>
      </w:pPr>
      <w:r>
        <w:rPr>
          <w:lang w:val="en-US"/>
        </w:rPr>
        <w:t>In exchange for centralized validation, code-first approach, synchronization of the schema and all the productivity gains on the user interface, Signum Framework forces you to create a new schema and load data into it.</w:t>
      </w:r>
    </w:p>
    <w:p w14:paraId="6F14C7B0" w14:textId="77777777" w:rsidR="00DC7BE5" w:rsidRDefault="00DC7BE5" w:rsidP="0062019B">
      <w:pPr>
        <w:rPr>
          <w:lang w:val="en-US"/>
        </w:rPr>
      </w:pPr>
      <w:r>
        <w:rPr>
          <w:lang w:val="en-US"/>
        </w:rPr>
        <w:t>There are not a lot of tutorials out there to show you how to load legacy data, and since it’s a mandatory step in Signum Framework we thought was fair to guide you through this process.</w:t>
      </w:r>
    </w:p>
    <w:p w14:paraId="0B3D938A" w14:textId="286FEF23" w:rsidR="0062019B" w:rsidRDefault="00DC7BE5" w:rsidP="0062019B">
      <w:pPr>
        <w:rPr>
          <w:lang w:val="en-US"/>
        </w:rPr>
      </w:pPr>
      <w:r>
        <w:rPr>
          <w:lang w:val="en-US"/>
        </w:rPr>
        <w:t>However, s</w:t>
      </w:r>
      <w:r w:rsidR="0062019B">
        <w:rPr>
          <w:lang w:val="en-US"/>
        </w:rPr>
        <w:t>ince Southwind schema was de</w:t>
      </w:r>
      <w:r>
        <w:rPr>
          <w:lang w:val="en-US"/>
        </w:rPr>
        <w:t>signed as a mimic of Northwind there were no</w:t>
      </w:r>
      <w:r w:rsidR="00556941">
        <w:rPr>
          <w:lang w:val="en-US"/>
        </w:rPr>
        <w:t xml:space="preserve">t </w:t>
      </w:r>
      <w:r w:rsidR="008F5FDB">
        <w:rPr>
          <w:lang w:val="en-US"/>
        </w:rPr>
        <w:t>big</w:t>
      </w:r>
      <w:r w:rsidR="00556941">
        <w:rPr>
          <w:lang w:val="en-US"/>
        </w:rPr>
        <w:t xml:space="preserve"> transformations of data, but we saw some interesting tricks though: </w:t>
      </w:r>
    </w:p>
    <w:p w14:paraId="5451DE7D" w14:textId="77777777" w:rsidR="00556941" w:rsidRDefault="00556941" w:rsidP="00556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Keeping legacy Ids</w:t>
      </w:r>
    </w:p>
    <w:p w14:paraId="63D13494" w14:textId="77777777" w:rsidR="00556941" w:rsidRDefault="00556941" w:rsidP="00556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CSV files to complete our </w:t>
      </w:r>
      <w:proofErr w:type="gramStart"/>
      <w:r>
        <w:rPr>
          <w:lang w:val="en-US"/>
        </w:rPr>
        <w:t>data</w:t>
      </w:r>
      <w:proofErr w:type="gramEnd"/>
    </w:p>
    <w:p w14:paraId="6BDB036E" w14:textId="77777777" w:rsidR="00556941" w:rsidRDefault="00556941" w:rsidP="00556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Merging information from different databases and dealing with legacy non-numeric IDs</w:t>
      </w:r>
    </w:p>
    <w:p w14:paraId="4C1F81DB" w14:textId="77777777" w:rsidR="00556941" w:rsidRDefault="00556941" w:rsidP="00556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Dealing with Lites and inheritance. </w:t>
      </w:r>
    </w:p>
    <w:p w14:paraId="6FC581CD" w14:textId="77777777" w:rsidR="00556941" w:rsidRDefault="00556941" w:rsidP="00556941">
      <w:pPr>
        <w:ind w:left="45"/>
        <w:rPr>
          <w:lang w:val="en-US"/>
        </w:rPr>
      </w:pPr>
      <w:r>
        <w:rPr>
          <w:lang w:val="en-US"/>
        </w:rPr>
        <w:t xml:space="preserve">Also, we learn more things about what the validation system is capable of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let out data get in:</w:t>
      </w:r>
    </w:p>
    <w:p w14:paraId="07118E1C" w14:textId="77777777" w:rsidR="00556941" w:rsidRDefault="00556941" w:rsidP="00556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Attributes and </w:t>
      </w:r>
      <w:proofErr w:type="spellStart"/>
      <w:r>
        <w:rPr>
          <w:lang w:val="en-US"/>
        </w:rPr>
        <w:t>PropertyValidation</w:t>
      </w:r>
      <w:proofErr w:type="spellEnd"/>
      <w:r>
        <w:rPr>
          <w:lang w:val="en-US"/>
        </w:rPr>
        <w:t xml:space="preserve"> (again) </w:t>
      </w:r>
    </w:p>
    <w:p w14:paraId="47858CBB" w14:textId="1E45EC8E" w:rsidR="00556941" w:rsidRDefault="00556941" w:rsidP="005569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 w:rsidR="008F5FDB" w:rsidRPr="008F5FDB">
        <w:rPr>
          <w:lang w:val="en-US"/>
        </w:rPr>
        <w:t>CorruptMixin</w:t>
      </w:r>
      <w:proofErr w:type="spellEnd"/>
      <w:r w:rsidR="008F5FDB" w:rsidRPr="008F5FDB">
        <w:rPr>
          <w:lang w:val="en-US"/>
        </w:rPr>
        <w:t xml:space="preserve"> and </w:t>
      </w:r>
      <w:proofErr w:type="spellStart"/>
      <w:r w:rsidR="008F5FDB" w:rsidRPr="008F5FDB">
        <w:rPr>
          <w:lang w:val="en-US"/>
        </w:rPr>
        <w:t>Corruption.Struct</w:t>
      </w:r>
      <w:proofErr w:type="spellEnd"/>
      <w:r>
        <w:rPr>
          <w:lang w:val="en-US"/>
        </w:rPr>
        <w:t xml:space="preserve"> to disable </w:t>
      </w:r>
      <w:r w:rsidR="00CD3945">
        <w:rPr>
          <w:lang w:val="en-US"/>
        </w:rPr>
        <w:t xml:space="preserve">some validation rules for some entities, so we can delay fixing some legacy data after going to production. </w:t>
      </w:r>
    </w:p>
    <w:p w14:paraId="6974C37D" w14:textId="77777777" w:rsidR="0062019B" w:rsidRDefault="00CD3945" w:rsidP="00CD3945">
      <w:pPr>
        <w:pStyle w:val="ListParagraph"/>
        <w:numPr>
          <w:ilvl w:val="0"/>
          <w:numId w:val="2"/>
        </w:numPr>
        <w:rPr>
          <w:lang w:val="en-US"/>
        </w:rPr>
      </w:pPr>
      <w:r w:rsidRPr="00CD3945">
        <w:rPr>
          <w:lang w:val="en-US"/>
        </w:rPr>
        <w:t xml:space="preserve">Using </w:t>
      </w:r>
      <w:proofErr w:type="spellStart"/>
      <w:r w:rsidRPr="00CD3945">
        <w:rPr>
          <w:lang w:val="en-US"/>
        </w:rPr>
        <w:t>ChildPropertyValidation</w:t>
      </w:r>
      <w:proofErr w:type="spellEnd"/>
      <w:r w:rsidRPr="00CD3945">
        <w:rPr>
          <w:lang w:val="en-US"/>
        </w:rPr>
        <w:t xml:space="preserve"> to make a parent entity add validation rules over child entities. </w:t>
      </w:r>
    </w:p>
    <w:p w14:paraId="3F7C7F48" w14:textId="77777777" w:rsidR="00CD3945" w:rsidRDefault="00CD3945" w:rsidP="00CD3945">
      <w:pPr>
        <w:pStyle w:val="ListParagraph"/>
        <w:ind w:left="405"/>
        <w:rPr>
          <w:lang w:val="en-US"/>
        </w:rPr>
      </w:pPr>
    </w:p>
    <w:p w14:paraId="262BC413" w14:textId="2F1F7029" w:rsidR="002A3901" w:rsidRDefault="002A3901" w:rsidP="00016437">
      <w:pPr>
        <w:rPr>
          <w:lang w:val="en-US"/>
        </w:rPr>
      </w:pPr>
    </w:p>
    <w:p w14:paraId="780DDB59" w14:textId="06606445" w:rsidR="002A3901" w:rsidRDefault="002A3901" w:rsidP="00CE629F">
      <w:pPr>
        <w:rPr>
          <w:lang w:val="en-US"/>
        </w:rPr>
      </w:pPr>
      <w:r>
        <w:rPr>
          <w:lang w:val="en-US"/>
        </w:rPr>
        <w:lastRenderedPageBreak/>
        <w:t xml:space="preserve">In the next tutorials we will focus on the user interface. </w:t>
      </w:r>
      <w:r w:rsidR="0073738A">
        <w:rPr>
          <w:lang w:val="en-US"/>
        </w:rPr>
        <w:t xml:space="preserve">We will a web application using Typescript, React </w:t>
      </w:r>
      <w:proofErr w:type="gramStart"/>
      <w:r w:rsidR="0073738A">
        <w:rPr>
          <w:lang w:val="en-US"/>
        </w:rPr>
        <w:t xml:space="preserve">and  </w:t>
      </w:r>
      <w:proofErr w:type="spellStart"/>
      <w:r w:rsidR="0073738A">
        <w:rPr>
          <w:lang w:val="en-US"/>
        </w:rPr>
        <w:t>Web.API</w:t>
      </w:r>
      <w:proofErr w:type="spellEnd"/>
      <w:proofErr w:type="gramEnd"/>
      <w:r w:rsidR="008F5FDB">
        <w:rPr>
          <w:lang w:val="en-US"/>
        </w:rPr>
        <w:t>.</w:t>
      </w:r>
    </w:p>
    <w:p w14:paraId="46A4EC5A" w14:textId="77777777" w:rsidR="009B0411" w:rsidRPr="002A3901" w:rsidRDefault="009B0411" w:rsidP="002A3901">
      <w:pPr>
        <w:rPr>
          <w:lang w:val="en-US"/>
        </w:rPr>
      </w:pPr>
    </w:p>
    <w:sectPr w:rsidR="009B0411" w:rsidRPr="002A3901" w:rsidSect="00BD52B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BA645" w14:textId="77777777" w:rsidR="00F2091D" w:rsidRDefault="00F2091D" w:rsidP="000C7EAE">
      <w:pPr>
        <w:spacing w:after="0" w:line="240" w:lineRule="auto"/>
      </w:pPr>
      <w:r>
        <w:separator/>
      </w:r>
    </w:p>
  </w:endnote>
  <w:endnote w:type="continuationSeparator" w:id="0">
    <w:p w14:paraId="7B30F232" w14:textId="77777777" w:rsidR="00F2091D" w:rsidRDefault="00F2091D" w:rsidP="000C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8BE4" w14:textId="77777777" w:rsidR="009C2A5F" w:rsidRDefault="009C2A5F" w:rsidP="00C363CC">
    <w:pPr>
      <w:pStyle w:val="Footer"/>
      <w:jc w:val="right"/>
    </w:pPr>
    <w:proofErr w:type="spellStart"/>
    <w:r>
      <w:rPr>
        <w:color w:val="4F81BD" w:themeColor="accent1"/>
      </w:rPr>
      <w:t>Sep</w:t>
    </w:r>
    <w:proofErr w:type="spellEnd"/>
    <w:r>
      <w:rPr>
        <w:color w:val="4F81BD" w:themeColor="accent1"/>
      </w:rPr>
      <w:t xml:space="preserve"> 2017</w:t>
    </w:r>
  </w:p>
  <w:p w14:paraId="4DA56924" w14:textId="77777777" w:rsidR="009C2A5F" w:rsidRDefault="009C2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8A81" w14:textId="77777777" w:rsidR="00F2091D" w:rsidRDefault="00F2091D" w:rsidP="000C7EAE">
      <w:pPr>
        <w:spacing w:after="0" w:line="240" w:lineRule="auto"/>
      </w:pPr>
      <w:r>
        <w:separator/>
      </w:r>
    </w:p>
  </w:footnote>
  <w:footnote w:type="continuationSeparator" w:id="0">
    <w:p w14:paraId="65C9B7E2" w14:textId="77777777" w:rsidR="00F2091D" w:rsidRDefault="00F2091D" w:rsidP="000C7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B9F15" w14:textId="77777777" w:rsidR="009C2A5F" w:rsidRDefault="009C2A5F" w:rsidP="00C363CC">
    <w:pPr>
      <w:pStyle w:val="Header"/>
      <w:pBdr>
        <w:between w:val="single" w:sz="4" w:space="1" w:color="4F81BD" w:themeColor="accent1"/>
      </w:pBdr>
      <w:rPr>
        <w:color w:val="4F81BD" w:themeColor="accent1"/>
      </w:rPr>
    </w:pPr>
    <w:r>
      <w:rPr>
        <w:noProof/>
        <w:color w:val="4F81BD" w:themeColor="accent1"/>
        <w:lang w:val="en-US"/>
      </w:rPr>
      <w:drawing>
        <wp:anchor distT="0" distB="0" distL="114300" distR="114300" simplePos="0" relativeHeight="251659264" behindDoc="1" locked="0" layoutInCell="1" allowOverlap="1" wp14:anchorId="23B07E2A" wp14:editId="44E4C9AE">
          <wp:simplePos x="0" y="0"/>
          <wp:positionH relativeFrom="column">
            <wp:posOffset>4712394</wp:posOffset>
          </wp:positionH>
          <wp:positionV relativeFrom="paragraph">
            <wp:posOffset>-127590</wp:posOffset>
          </wp:positionV>
          <wp:extent cx="863452" cy="308344"/>
          <wp:effectExtent l="19050" t="0" r="0" b="0"/>
          <wp:wrapNone/>
          <wp:docPr id="4" name="Imagen 2" descr="D:\design\signum\signum-pe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design\signum\signum-peq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452" cy="308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>
      <w:rPr>
        <w:color w:val="4F81BD" w:themeColor="accent1"/>
      </w:rPr>
      <w:t>Signum</w:t>
    </w:r>
    <w:proofErr w:type="spellEnd"/>
    <w:r>
      <w:rPr>
        <w:color w:val="4F81BD" w:themeColor="accent1"/>
      </w:rPr>
      <w:t xml:space="preserve"> Framework </w:t>
    </w:r>
    <w:proofErr w:type="spellStart"/>
    <w:r>
      <w:rPr>
        <w:color w:val="4F81BD" w:themeColor="accent1"/>
      </w:rPr>
      <w:t>Course</w:t>
    </w:r>
    <w:proofErr w:type="spellEnd"/>
    <w:r>
      <w:rPr>
        <w:color w:val="4F81BD" w:themeColor="accent1"/>
      </w:rPr>
      <w:t xml:space="preserve"> </w:t>
    </w:r>
  </w:p>
  <w:p w14:paraId="0812A074" w14:textId="77777777" w:rsidR="009C2A5F" w:rsidRPr="000947C6" w:rsidRDefault="009C2A5F" w:rsidP="00C363CC">
    <w:pPr>
      <w:pStyle w:val="Header"/>
      <w:pBdr>
        <w:between w:val="single" w:sz="4" w:space="1" w:color="4F81BD" w:themeColor="accent1"/>
      </w:pBdr>
      <w:rPr>
        <w:color w:val="4F81BD" w:themeColor="accent1"/>
      </w:rPr>
    </w:pPr>
    <w:r>
      <w:rPr>
        <w:color w:val="4F81BD" w:themeColor="accent1"/>
      </w:rPr>
      <w:t>Olmo del Corral</w:t>
    </w:r>
  </w:p>
  <w:p w14:paraId="4DA241FB" w14:textId="77777777" w:rsidR="009C2A5F" w:rsidRDefault="009C2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16AD5"/>
    <w:multiLevelType w:val="hybridMultilevel"/>
    <w:tmpl w:val="7B362572"/>
    <w:lvl w:ilvl="0" w:tplc="4518F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D62A6"/>
    <w:multiLevelType w:val="hybridMultilevel"/>
    <w:tmpl w:val="0BC03B5A"/>
    <w:lvl w:ilvl="0" w:tplc="6164B7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01E2A"/>
    <w:multiLevelType w:val="hybridMultilevel"/>
    <w:tmpl w:val="F60A6AB8"/>
    <w:lvl w:ilvl="0" w:tplc="8C34230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C6133D5"/>
    <w:multiLevelType w:val="hybridMultilevel"/>
    <w:tmpl w:val="6B96E33E"/>
    <w:lvl w:ilvl="0" w:tplc="0C0A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69E687E"/>
    <w:multiLevelType w:val="hybridMultilevel"/>
    <w:tmpl w:val="0ADCF334"/>
    <w:lvl w:ilvl="0" w:tplc="C0FAC09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376823">
    <w:abstractNumId w:val="1"/>
  </w:num>
  <w:num w:numId="2" w16cid:durableId="1652249824">
    <w:abstractNumId w:val="2"/>
  </w:num>
  <w:num w:numId="3" w16cid:durableId="1459757821">
    <w:abstractNumId w:val="3"/>
  </w:num>
  <w:num w:numId="4" w16cid:durableId="760223162">
    <w:abstractNumId w:val="0"/>
  </w:num>
  <w:num w:numId="5" w16cid:durableId="110699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808"/>
    <w:rsid w:val="00001CF6"/>
    <w:rsid w:val="00007229"/>
    <w:rsid w:val="000145DF"/>
    <w:rsid w:val="00016437"/>
    <w:rsid w:val="00023328"/>
    <w:rsid w:val="00035661"/>
    <w:rsid w:val="000402DE"/>
    <w:rsid w:val="00041198"/>
    <w:rsid w:val="000629B8"/>
    <w:rsid w:val="000716ED"/>
    <w:rsid w:val="00074076"/>
    <w:rsid w:val="0008204A"/>
    <w:rsid w:val="00083EF9"/>
    <w:rsid w:val="00090D7B"/>
    <w:rsid w:val="00096E32"/>
    <w:rsid w:val="000A58FB"/>
    <w:rsid w:val="000B0BB1"/>
    <w:rsid w:val="000C52D8"/>
    <w:rsid w:val="000C7EAE"/>
    <w:rsid w:val="000E2367"/>
    <w:rsid w:val="000E52C6"/>
    <w:rsid w:val="000F417F"/>
    <w:rsid w:val="00114C90"/>
    <w:rsid w:val="0012021C"/>
    <w:rsid w:val="00125D36"/>
    <w:rsid w:val="00126C7E"/>
    <w:rsid w:val="0013266E"/>
    <w:rsid w:val="001338F2"/>
    <w:rsid w:val="001372FB"/>
    <w:rsid w:val="00152B3B"/>
    <w:rsid w:val="0015310C"/>
    <w:rsid w:val="00171C18"/>
    <w:rsid w:val="0017730D"/>
    <w:rsid w:val="00177FFB"/>
    <w:rsid w:val="001802E7"/>
    <w:rsid w:val="001868F5"/>
    <w:rsid w:val="001A4FA6"/>
    <w:rsid w:val="001A609C"/>
    <w:rsid w:val="001B1309"/>
    <w:rsid w:val="001B5412"/>
    <w:rsid w:val="001C1083"/>
    <w:rsid w:val="001C6D47"/>
    <w:rsid w:val="001D0CB2"/>
    <w:rsid w:val="001E3BEF"/>
    <w:rsid w:val="001E3E96"/>
    <w:rsid w:val="00203FFB"/>
    <w:rsid w:val="00206427"/>
    <w:rsid w:val="002064D5"/>
    <w:rsid w:val="00220176"/>
    <w:rsid w:val="00224124"/>
    <w:rsid w:val="00224E24"/>
    <w:rsid w:val="00225168"/>
    <w:rsid w:val="0024186D"/>
    <w:rsid w:val="00247DFE"/>
    <w:rsid w:val="002553B5"/>
    <w:rsid w:val="002659F4"/>
    <w:rsid w:val="00274834"/>
    <w:rsid w:val="00280305"/>
    <w:rsid w:val="00296289"/>
    <w:rsid w:val="002A3901"/>
    <w:rsid w:val="002A7043"/>
    <w:rsid w:val="002B2E1A"/>
    <w:rsid w:val="002B6EDF"/>
    <w:rsid w:val="002C22F3"/>
    <w:rsid w:val="002C568C"/>
    <w:rsid w:val="002C5D63"/>
    <w:rsid w:val="002D1B38"/>
    <w:rsid w:val="002D71C4"/>
    <w:rsid w:val="002F6327"/>
    <w:rsid w:val="00302E52"/>
    <w:rsid w:val="00307E2E"/>
    <w:rsid w:val="0031447E"/>
    <w:rsid w:val="00315F53"/>
    <w:rsid w:val="003214AF"/>
    <w:rsid w:val="00321F5E"/>
    <w:rsid w:val="00326857"/>
    <w:rsid w:val="003458FA"/>
    <w:rsid w:val="003531EF"/>
    <w:rsid w:val="003605C6"/>
    <w:rsid w:val="00364FAB"/>
    <w:rsid w:val="00376B3C"/>
    <w:rsid w:val="003805C9"/>
    <w:rsid w:val="003875BB"/>
    <w:rsid w:val="00390E5A"/>
    <w:rsid w:val="00391698"/>
    <w:rsid w:val="003A00D4"/>
    <w:rsid w:val="003A270F"/>
    <w:rsid w:val="003A42E6"/>
    <w:rsid w:val="003A7275"/>
    <w:rsid w:val="003A75CF"/>
    <w:rsid w:val="003B0E95"/>
    <w:rsid w:val="003C1FCE"/>
    <w:rsid w:val="003D2AB1"/>
    <w:rsid w:val="003D3BDD"/>
    <w:rsid w:val="003E7CC5"/>
    <w:rsid w:val="003F241A"/>
    <w:rsid w:val="003F290D"/>
    <w:rsid w:val="003F792B"/>
    <w:rsid w:val="0040538F"/>
    <w:rsid w:val="00406496"/>
    <w:rsid w:val="00410F80"/>
    <w:rsid w:val="0041138A"/>
    <w:rsid w:val="0041648D"/>
    <w:rsid w:val="00427CFF"/>
    <w:rsid w:val="0043239A"/>
    <w:rsid w:val="00454CA5"/>
    <w:rsid w:val="00480B5A"/>
    <w:rsid w:val="0048204E"/>
    <w:rsid w:val="0049665C"/>
    <w:rsid w:val="00497136"/>
    <w:rsid w:val="004A1D3D"/>
    <w:rsid w:val="004B27E6"/>
    <w:rsid w:val="004B3826"/>
    <w:rsid w:val="004B41D5"/>
    <w:rsid w:val="004B6A92"/>
    <w:rsid w:val="004C3A8A"/>
    <w:rsid w:val="004D0145"/>
    <w:rsid w:val="004D5CAD"/>
    <w:rsid w:val="004D784D"/>
    <w:rsid w:val="004D7D70"/>
    <w:rsid w:val="004E2136"/>
    <w:rsid w:val="004E474D"/>
    <w:rsid w:val="004E77D1"/>
    <w:rsid w:val="004F3926"/>
    <w:rsid w:val="005021F6"/>
    <w:rsid w:val="00502C13"/>
    <w:rsid w:val="00507DE7"/>
    <w:rsid w:val="005102BF"/>
    <w:rsid w:val="0051278D"/>
    <w:rsid w:val="00516989"/>
    <w:rsid w:val="00520A96"/>
    <w:rsid w:val="0052277F"/>
    <w:rsid w:val="00524099"/>
    <w:rsid w:val="00535638"/>
    <w:rsid w:val="005358DE"/>
    <w:rsid w:val="00540421"/>
    <w:rsid w:val="00552A19"/>
    <w:rsid w:val="0055567C"/>
    <w:rsid w:val="00556941"/>
    <w:rsid w:val="00564710"/>
    <w:rsid w:val="00572EEB"/>
    <w:rsid w:val="00580447"/>
    <w:rsid w:val="005B2C99"/>
    <w:rsid w:val="005C7548"/>
    <w:rsid w:val="005D70EB"/>
    <w:rsid w:val="005E0165"/>
    <w:rsid w:val="005E029F"/>
    <w:rsid w:val="005E51B1"/>
    <w:rsid w:val="005E5826"/>
    <w:rsid w:val="00605D7F"/>
    <w:rsid w:val="00612C35"/>
    <w:rsid w:val="0061515B"/>
    <w:rsid w:val="00617CA3"/>
    <w:rsid w:val="0062019B"/>
    <w:rsid w:val="00630817"/>
    <w:rsid w:val="00630A81"/>
    <w:rsid w:val="00632DE8"/>
    <w:rsid w:val="00637037"/>
    <w:rsid w:val="0065492B"/>
    <w:rsid w:val="00656FCA"/>
    <w:rsid w:val="00660990"/>
    <w:rsid w:val="00665E3C"/>
    <w:rsid w:val="0066685C"/>
    <w:rsid w:val="00677081"/>
    <w:rsid w:val="006832E3"/>
    <w:rsid w:val="006926BE"/>
    <w:rsid w:val="006B031F"/>
    <w:rsid w:val="006B22CA"/>
    <w:rsid w:val="006B7DF0"/>
    <w:rsid w:val="006C028D"/>
    <w:rsid w:val="006D0C26"/>
    <w:rsid w:val="006D114F"/>
    <w:rsid w:val="006D3E4C"/>
    <w:rsid w:val="006D6448"/>
    <w:rsid w:val="006E0FCB"/>
    <w:rsid w:val="006E5D65"/>
    <w:rsid w:val="006E7DFD"/>
    <w:rsid w:val="00707271"/>
    <w:rsid w:val="0072329B"/>
    <w:rsid w:val="00732FF0"/>
    <w:rsid w:val="0073738A"/>
    <w:rsid w:val="0075275B"/>
    <w:rsid w:val="00763220"/>
    <w:rsid w:val="007648FD"/>
    <w:rsid w:val="007715A7"/>
    <w:rsid w:val="00774D2C"/>
    <w:rsid w:val="007837A8"/>
    <w:rsid w:val="007864B8"/>
    <w:rsid w:val="007A6003"/>
    <w:rsid w:val="007B1F6D"/>
    <w:rsid w:val="007B2BE8"/>
    <w:rsid w:val="007B41C0"/>
    <w:rsid w:val="007B4AE6"/>
    <w:rsid w:val="007E4F37"/>
    <w:rsid w:val="00815A5D"/>
    <w:rsid w:val="008236CA"/>
    <w:rsid w:val="00824438"/>
    <w:rsid w:val="008263AC"/>
    <w:rsid w:val="008271C6"/>
    <w:rsid w:val="008334CE"/>
    <w:rsid w:val="00840BD4"/>
    <w:rsid w:val="0084334E"/>
    <w:rsid w:val="00846B33"/>
    <w:rsid w:val="00852A27"/>
    <w:rsid w:val="00860ACF"/>
    <w:rsid w:val="00861965"/>
    <w:rsid w:val="00862135"/>
    <w:rsid w:val="0087062B"/>
    <w:rsid w:val="00872F2B"/>
    <w:rsid w:val="00873A84"/>
    <w:rsid w:val="008748DF"/>
    <w:rsid w:val="008814C8"/>
    <w:rsid w:val="008A6154"/>
    <w:rsid w:val="008C0E31"/>
    <w:rsid w:val="008C3AC7"/>
    <w:rsid w:val="008D13B1"/>
    <w:rsid w:val="008D1400"/>
    <w:rsid w:val="008D49B6"/>
    <w:rsid w:val="008E5DF0"/>
    <w:rsid w:val="008F5FDB"/>
    <w:rsid w:val="00900264"/>
    <w:rsid w:val="009033E4"/>
    <w:rsid w:val="00903F75"/>
    <w:rsid w:val="0091306F"/>
    <w:rsid w:val="00952405"/>
    <w:rsid w:val="009579A9"/>
    <w:rsid w:val="00962C1E"/>
    <w:rsid w:val="00970C21"/>
    <w:rsid w:val="0097535A"/>
    <w:rsid w:val="0097586B"/>
    <w:rsid w:val="00980808"/>
    <w:rsid w:val="00986174"/>
    <w:rsid w:val="009A1B9C"/>
    <w:rsid w:val="009A3040"/>
    <w:rsid w:val="009A6F96"/>
    <w:rsid w:val="009B0411"/>
    <w:rsid w:val="009C2A5F"/>
    <w:rsid w:val="009C7AAE"/>
    <w:rsid w:val="009E43DE"/>
    <w:rsid w:val="00A031A2"/>
    <w:rsid w:val="00A035FA"/>
    <w:rsid w:val="00A126F5"/>
    <w:rsid w:val="00A13BFD"/>
    <w:rsid w:val="00A14F95"/>
    <w:rsid w:val="00A23D67"/>
    <w:rsid w:val="00A305DB"/>
    <w:rsid w:val="00A30C5C"/>
    <w:rsid w:val="00A337A3"/>
    <w:rsid w:val="00A3792B"/>
    <w:rsid w:val="00A44E81"/>
    <w:rsid w:val="00A46F64"/>
    <w:rsid w:val="00A52472"/>
    <w:rsid w:val="00A55512"/>
    <w:rsid w:val="00A566A2"/>
    <w:rsid w:val="00A566EC"/>
    <w:rsid w:val="00A7150C"/>
    <w:rsid w:val="00A74839"/>
    <w:rsid w:val="00A943C2"/>
    <w:rsid w:val="00AA0580"/>
    <w:rsid w:val="00AB6C09"/>
    <w:rsid w:val="00AB7B42"/>
    <w:rsid w:val="00AC28EA"/>
    <w:rsid w:val="00AC408B"/>
    <w:rsid w:val="00AC4128"/>
    <w:rsid w:val="00AC55DB"/>
    <w:rsid w:val="00AD59D2"/>
    <w:rsid w:val="00AD7499"/>
    <w:rsid w:val="00AF6BF5"/>
    <w:rsid w:val="00B00D9B"/>
    <w:rsid w:val="00B04802"/>
    <w:rsid w:val="00B10FF3"/>
    <w:rsid w:val="00B1108C"/>
    <w:rsid w:val="00B1417F"/>
    <w:rsid w:val="00B14321"/>
    <w:rsid w:val="00B2250C"/>
    <w:rsid w:val="00B22B0D"/>
    <w:rsid w:val="00B235FA"/>
    <w:rsid w:val="00B2589B"/>
    <w:rsid w:val="00B2591C"/>
    <w:rsid w:val="00B35ADF"/>
    <w:rsid w:val="00B40AE8"/>
    <w:rsid w:val="00B41CA0"/>
    <w:rsid w:val="00B46876"/>
    <w:rsid w:val="00B468DE"/>
    <w:rsid w:val="00B47F3D"/>
    <w:rsid w:val="00B53ABF"/>
    <w:rsid w:val="00B57129"/>
    <w:rsid w:val="00B940A7"/>
    <w:rsid w:val="00B9765E"/>
    <w:rsid w:val="00BB43EF"/>
    <w:rsid w:val="00BB494C"/>
    <w:rsid w:val="00BB59A9"/>
    <w:rsid w:val="00BD11BD"/>
    <w:rsid w:val="00BD52B8"/>
    <w:rsid w:val="00BE1C3F"/>
    <w:rsid w:val="00BE2B5C"/>
    <w:rsid w:val="00BE4F47"/>
    <w:rsid w:val="00BE72E4"/>
    <w:rsid w:val="00C1134B"/>
    <w:rsid w:val="00C1658F"/>
    <w:rsid w:val="00C22B53"/>
    <w:rsid w:val="00C30290"/>
    <w:rsid w:val="00C32249"/>
    <w:rsid w:val="00C363CC"/>
    <w:rsid w:val="00C45FFF"/>
    <w:rsid w:val="00C617A9"/>
    <w:rsid w:val="00C62FF1"/>
    <w:rsid w:val="00C7371D"/>
    <w:rsid w:val="00C74206"/>
    <w:rsid w:val="00C74EBF"/>
    <w:rsid w:val="00C7710C"/>
    <w:rsid w:val="00C81B99"/>
    <w:rsid w:val="00C9056C"/>
    <w:rsid w:val="00CA1D16"/>
    <w:rsid w:val="00CB20AF"/>
    <w:rsid w:val="00CC29C7"/>
    <w:rsid w:val="00CC32AC"/>
    <w:rsid w:val="00CC4EB3"/>
    <w:rsid w:val="00CD207A"/>
    <w:rsid w:val="00CD2BF5"/>
    <w:rsid w:val="00CD3945"/>
    <w:rsid w:val="00CE3387"/>
    <w:rsid w:val="00CE4EDA"/>
    <w:rsid w:val="00CE629F"/>
    <w:rsid w:val="00CE6810"/>
    <w:rsid w:val="00CF2433"/>
    <w:rsid w:val="00CF46C5"/>
    <w:rsid w:val="00CF58DB"/>
    <w:rsid w:val="00CF75D9"/>
    <w:rsid w:val="00CF7AF8"/>
    <w:rsid w:val="00D0266B"/>
    <w:rsid w:val="00D12C3B"/>
    <w:rsid w:val="00D143B3"/>
    <w:rsid w:val="00D15445"/>
    <w:rsid w:val="00D258DE"/>
    <w:rsid w:val="00D3436D"/>
    <w:rsid w:val="00D4713D"/>
    <w:rsid w:val="00D5046E"/>
    <w:rsid w:val="00D50CDB"/>
    <w:rsid w:val="00D67E8C"/>
    <w:rsid w:val="00D71591"/>
    <w:rsid w:val="00D83658"/>
    <w:rsid w:val="00D83BAD"/>
    <w:rsid w:val="00D8701D"/>
    <w:rsid w:val="00D877C0"/>
    <w:rsid w:val="00DB4DD2"/>
    <w:rsid w:val="00DC37DA"/>
    <w:rsid w:val="00DC7BE5"/>
    <w:rsid w:val="00DD0D21"/>
    <w:rsid w:val="00DD182F"/>
    <w:rsid w:val="00DD53CF"/>
    <w:rsid w:val="00DE0026"/>
    <w:rsid w:val="00DE5C02"/>
    <w:rsid w:val="00DE63C7"/>
    <w:rsid w:val="00DE6E46"/>
    <w:rsid w:val="00DF0FA1"/>
    <w:rsid w:val="00DF56A9"/>
    <w:rsid w:val="00E02B87"/>
    <w:rsid w:val="00E03A79"/>
    <w:rsid w:val="00E053F3"/>
    <w:rsid w:val="00E0657A"/>
    <w:rsid w:val="00E112AC"/>
    <w:rsid w:val="00E12DF3"/>
    <w:rsid w:val="00E136B0"/>
    <w:rsid w:val="00E15CBE"/>
    <w:rsid w:val="00E17F12"/>
    <w:rsid w:val="00E202E8"/>
    <w:rsid w:val="00E20D11"/>
    <w:rsid w:val="00E329D9"/>
    <w:rsid w:val="00E40A5F"/>
    <w:rsid w:val="00E40D41"/>
    <w:rsid w:val="00E42676"/>
    <w:rsid w:val="00E467C3"/>
    <w:rsid w:val="00E50CB1"/>
    <w:rsid w:val="00E54D51"/>
    <w:rsid w:val="00E62FA8"/>
    <w:rsid w:val="00E7020B"/>
    <w:rsid w:val="00E72155"/>
    <w:rsid w:val="00E77D74"/>
    <w:rsid w:val="00E8110B"/>
    <w:rsid w:val="00E962E5"/>
    <w:rsid w:val="00EA2E95"/>
    <w:rsid w:val="00EC688E"/>
    <w:rsid w:val="00EC7D65"/>
    <w:rsid w:val="00ED26D2"/>
    <w:rsid w:val="00ED6FA3"/>
    <w:rsid w:val="00EE6136"/>
    <w:rsid w:val="00EF2C7E"/>
    <w:rsid w:val="00F0212B"/>
    <w:rsid w:val="00F06649"/>
    <w:rsid w:val="00F10177"/>
    <w:rsid w:val="00F10E49"/>
    <w:rsid w:val="00F2091D"/>
    <w:rsid w:val="00F2396A"/>
    <w:rsid w:val="00F25D9F"/>
    <w:rsid w:val="00F40765"/>
    <w:rsid w:val="00F47056"/>
    <w:rsid w:val="00F501CF"/>
    <w:rsid w:val="00F557AE"/>
    <w:rsid w:val="00F566A1"/>
    <w:rsid w:val="00F5745B"/>
    <w:rsid w:val="00F575A7"/>
    <w:rsid w:val="00F57C7E"/>
    <w:rsid w:val="00F6493D"/>
    <w:rsid w:val="00F70EFF"/>
    <w:rsid w:val="00F7339D"/>
    <w:rsid w:val="00F76973"/>
    <w:rsid w:val="00F86361"/>
    <w:rsid w:val="00F86A1F"/>
    <w:rsid w:val="00F87043"/>
    <w:rsid w:val="00F875B3"/>
    <w:rsid w:val="00F94366"/>
    <w:rsid w:val="00FA2897"/>
    <w:rsid w:val="00FA5980"/>
    <w:rsid w:val="00FD2CC9"/>
    <w:rsid w:val="00FD698B"/>
    <w:rsid w:val="00FE0A3C"/>
    <w:rsid w:val="00FE45CC"/>
    <w:rsid w:val="00FF4BF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06EA9"/>
  <w15:docId w15:val="{B7BAB327-AC62-49C9-A899-B6C3E4C9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08"/>
  </w:style>
  <w:style w:type="paragraph" w:styleId="Heading1">
    <w:name w:val="heading 1"/>
    <w:basedOn w:val="Normal"/>
    <w:next w:val="Normal"/>
    <w:link w:val="Heading1Char"/>
    <w:uiPriority w:val="9"/>
    <w:qFormat/>
    <w:rsid w:val="00980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4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B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1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0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8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80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244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6B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7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54D51"/>
  </w:style>
  <w:style w:type="paragraph" w:styleId="Header">
    <w:name w:val="header"/>
    <w:basedOn w:val="Normal"/>
    <w:link w:val="HeaderChar"/>
    <w:uiPriority w:val="99"/>
    <w:unhideWhenUsed/>
    <w:rsid w:val="000C7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AE"/>
  </w:style>
  <w:style w:type="paragraph" w:styleId="Footer">
    <w:name w:val="footer"/>
    <w:basedOn w:val="Normal"/>
    <w:link w:val="FooterChar"/>
    <w:uiPriority w:val="99"/>
    <w:unhideWhenUsed/>
    <w:rsid w:val="000C7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AE"/>
  </w:style>
  <w:style w:type="paragraph" w:styleId="HTMLPreformatted">
    <w:name w:val="HTML Preformatted"/>
    <w:basedOn w:val="Normal"/>
    <w:link w:val="HTMLPreformattedChar"/>
    <w:uiPriority w:val="99"/>
    <w:unhideWhenUsed/>
    <w:rsid w:val="00B40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A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D4713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KB/linq/SignumFramework.aspx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825EC-79B0-417E-815F-9A438133B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4409</Words>
  <Characters>27783</Characters>
  <Application>Microsoft Office Word</Application>
  <DocSecurity>0</DocSecurity>
  <Lines>231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Olmo Del Corral</dc:creator>
  <cp:lastModifiedBy>Del Corral Cano, Olmo</cp:lastModifiedBy>
  <cp:revision>7</cp:revision>
  <dcterms:created xsi:type="dcterms:W3CDTF">2017-09-25T18:04:00Z</dcterms:created>
  <dcterms:modified xsi:type="dcterms:W3CDTF">2023-12-18T16:21:00Z</dcterms:modified>
</cp:coreProperties>
</file>