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A0D5C" w14:textId="18945436" w:rsidR="00840F64" w:rsidRPr="00840F64" w:rsidRDefault="00840F64" w:rsidP="00840F64">
      <w:pPr>
        <w:jc w:val="both"/>
        <w:rPr>
          <w:b/>
          <w:bCs/>
          <w:lang w:val="en-US"/>
        </w:rPr>
      </w:pPr>
      <w:r w:rsidRPr="00840F64">
        <w:rPr>
          <w:b/>
          <w:bCs/>
          <w:lang w:val="en-US"/>
        </w:rPr>
        <w:t>Conclusion</w:t>
      </w:r>
    </w:p>
    <w:p w14:paraId="15E11008" w14:textId="77777777" w:rsidR="00840F64" w:rsidRDefault="00840F64" w:rsidP="00840F64">
      <w:pPr>
        <w:ind w:firstLine="284"/>
        <w:jc w:val="both"/>
        <w:rPr>
          <w:lang w:val="en-US"/>
        </w:rPr>
      </w:pPr>
    </w:p>
    <w:p w14:paraId="3CC3BCAA" w14:textId="1E972598" w:rsidR="000623C5" w:rsidRDefault="00041421" w:rsidP="00840F64">
      <w:pPr>
        <w:ind w:firstLine="284"/>
        <w:jc w:val="both"/>
        <w:rPr>
          <w:lang w:val="en-US"/>
        </w:rPr>
      </w:pPr>
      <w:r w:rsidRPr="00041421">
        <w:rPr>
          <w:lang w:val="en-US"/>
        </w:rPr>
        <w:t>In this paper, a new sche</w:t>
      </w:r>
      <w:r>
        <w:rPr>
          <w:lang w:val="en-US"/>
        </w:rPr>
        <w:t>me is introduced in order to establish a secure communication at the physical layer</w:t>
      </w:r>
      <w:r w:rsidR="000623C5">
        <w:rPr>
          <w:lang w:val="en-US"/>
        </w:rPr>
        <w:t xml:space="preserve"> between a base station, Alice, and a </w:t>
      </w:r>
      <w:r w:rsidR="006844C8">
        <w:rPr>
          <w:lang w:val="en-US"/>
        </w:rPr>
        <w:t xml:space="preserve">legitimate </w:t>
      </w:r>
      <w:r w:rsidR="000623C5">
        <w:rPr>
          <w:lang w:val="en-US"/>
        </w:rPr>
        <w:t>user, Bob, in the presence of a passive eavesdropper, Eve</w:t>
      </w:r>
      <w:r>
        <w:rPr>
          <w:lang w:val="en-US"/>
        </w:rPr>
        <w:t xml:space="preserve">. </w:t>
      </w:r>
      <w:r w:rsidR="000623C5">
        <w:rPr>
          <w:lang w:val="en-US"/>
        </w:rPr>
        <w:t>Alice uses a</w:t>
      </w:r>
      <w:r>
        <w:rPr>
          <w:lang w:val="en-US"/>
        </w:rPr>
        <w:t xml:space="preserve"> time reversal precoder</w:t>
      </w:r>
      <w:r w:rsidR="000623C5">
        <w:rPr>
          <w:lang w:val="en-US"/>
        </w:rPr>
        <w:t>,</w:t>
      </w:r>
      <w:r>
        <w:rPr>
          <w:lang w:val="en-US"/>
        </w:rPr>
        <w:t xml:space="preserve"> implemented in the frequency domain</w:t>
      </w:r>
      <w:r w:rsidR="000623C5">
        <w:rPr>
          <w:lang w:val="en-US"/>
        </w:rPr>
        <w:t xml:space="preserve"> with OFDM,</w:t>
      </w:r>
      <w:r>
        <w:rPr>
          <w:lang w:val="en-US"/>
        </w:rPr>
        <w:t xml:space="preserve"> </w:t>
      </w:r>
      <w:r w:rsidR="000623C5">
        <w:rPr>
          <w:lang w:val="en-US"/>
        </w:rPr>
        <w:t xml:space="preserve">to add to the transmitted data </w:t>
      </w:r>
      <w:r>
        <w:rPr>
          <w:lang w:val="en-US"/>
        </w:rPr>
        <w:t xml:space="preserve">an artificial noise </w:t>
      </w:r>
      <w:r w:rsidR="000623C5">
        <w:rPr>
          <w:lang w:val="en-US"/>
        </w:rPr>
        <w:t xml:space="preserve">that lies in the null-space of Bob but </w:t>
      </w:r>
      <w:r w:rsidR="000623C5" w:rsidRPr="0051500E">
        <w:rPr>
          <w:lang w:val="en-US"/>
        </w:rPr>
        <w:t>degrade</w:t>
      </w:r>
      <w:r w:rsidR="000623C5">
        <w:rPr>
          <w:lang w:val="en-US"/>
        </w:rPr>
        <w:t xml:space="preserve"> Eve’s channel. The proposed technique </w:t>
      </w:r>
      <w:r w:rsidR="000623C5" w:rsidRPr="000623C5">
        <w:rPr>
          <w:lang w:val="en-US"/>
        </w:rPr>
        <w:t>only requires a single transmit antenna and is therefore</w:t>
      </w:r>
      <w:r w:rsidR="000623C5">
        <w:rPr>
          <w:lang w:val="en-US"/>
        </w:rPr>
        <w:t xml:space="preserve"> </w:t>
      </w:r>
      <w:r w:rsidR="000623C5" w:rsidRPr="000623C5">
        <w:rPr>
          <w:lang w:val="en-US"/>
        </w:rPr>
        <w:t>well suited for devices with limited capabilities</w:t>
      </w:r>
      <w:r w:rsidR="000623C5">
        <w:rPr>
          <w:lang w:val="en-US"/>
        </w:rPr>
        <w:t>, such as in IoT for instance</w:t>
      </w:r>
      <w:r w:rsidR="000623C5" w:rsidRPr="000623C5">
        <w:rPr>
          <w:lang w:val="en-US"/>
        </w:rPr>
        <w:t>.</w:t>
      </w:r>
      <w:r w:rsidR="000623C5">
        <w:rPr>
          <w:lang w:val="en-US"/>
        </w:rPr>
        <w:t xml:space="preserve"> </w:t>
      </w:r>
    </w:p>
    <w:p w14:paraId="142DC8B5" w14:textId="4119F85E" w:rsidR="002D1881" w:rsidRDefault="00292277" w:rsidP="00840F64">
      <w:pPr>
        <w:ind w:firstLine="284"/>
        <w:jc w:val="both"/>
        <w:rPr>
          <w:lang w:val="en-US"/>
        </w:rPr>
      </w:pPr>
      <w:r>
        <w:rPr>
          <w:lang w:val="en-US"/>
        </w:rPr>
        <w:t xml:space="preserve">The </w:t>
      </w:r>
      <w:r w:rsidR="002D1881">
        <w:rPr>
          <w:lang w:val="en-US"/>
        </w:rPr>
        <w:t xml:space="preserve">ergodic </w:t>
      </w:r>
      <w:r>
        <w:rPr>
          <w:lang w:val="en-US"/>
        </w:rPr>
        <w:t>secrecy rate performance is analytically derived</w:t>
      </w:r>
      <w:r w:rsidR="00DC4BC5">
        <w:rPr>
          <w:lang w:val="en-US"/>
        </w:rPr>
        <w:t>,</w:t>
      </w:r>
      <w:r>
        <w:rPr>
          <w:lang w:val="en-US"/>
        </w:rPr>
        <w:t xml:space="preserve"> </w:t>
      </w:r>
      <w:r w:rsidR="00DC4BC5">
        <w:rPr>
          <w:lang w:val="en-US"/>
        </w:rPr>
        <w:t xml:space="preserve">assuming Rayleigh channels, </w:t>
      </w:r>
      <w:r>
        <w:rPr>
          <w:lang w:val="en-US"/>
        </w:rPr>
        <w:t>for three different optimal decoding structures at Eve, whose implementation depends on the amount of CSI she can estimate, which in turn depends on the handshake procedure of the considered protocol. The obtained analytical formulation</w:t>
      </w:r>
      <w:r w:rsidR="00AF6EA8">
        <w:rPr>
          <w:lang w:val="en-US"/>
        </w:rPr>
        <w:t>s</w:t>
      </w:r>
      <w:r>
        <w:rPr>
          <w:lang w:val="en-US"/>
        </w:rPr>
        <w:t xml:space="preserve"> allow Alice to determine the optimal amount of artificial noise energy to inject in order to maximize the secrecy</w:t>
      </w:r>
      <w:r w:rsidR="00AF6EA8">
        <w:rPr>
          <w:lang w:val="en-US"/>
        </w:rPr>
        <w:t xml:space="preserve"> </w:t>
      </w:r>
      <w:r w:rsidR="00DC4BC5">
        <w:rPr>
          <w:lang w:val="en-US"/>
        </w:rPr>
        <w:t>rate</w:t>
      </w:r>
      <w:r>
        <w:rPr>
          <w:lang w:val="en-US"/>
        </w:rPr>
        <w:t xml:space="preserve">. </w:t>
      </w:r>
      <w:r w:rsidR="0051500E">
        <w:rPr>
          <w:lang w:val="en-US"/>
        </w:rPr>
        <w:t xml:space="preserve">The performance depends on the communication parameters but can be tuned thanks to the </w:t>
      </w:r>
      <w:r w:rsidR="00DC4BC5">
        <w:rPr>
          <w:lang w:val="en-US"/>
        </w:rPr>
        <w:t>back-off rate</w:t>
      </w:r>
      <w:r w:rsidR="00AF6EA8">
        <w:rPr>
          <w:lang w:val="en-US"/>
        </w:rPr>
        <w:t xml:space="preserve"> factor</w:t>
      </w:r>
      <w:r w:rsidR="00DC4BC5">
        <w:rPr>
          <w:lang w:val="en-US"/>
        </w:rPr>
        <w:t xml:space="preserve"> (</w:t>
      </w:r>
      <w:r w:rsidR="0051500E">
        <w:rPr>
          <w:lang w:val="en-US"/>
        </w:rPr>
        <w:t>i.e</w:t>
      </w:r>
      <w:r w:rsidR="00DC4BC5">
        <w:rPr>
          <w:lang w:val="en-US"/>
        </w:rPr>
        <w:t>., sampling rate to symbol rate ratio)</w:t>
      </w:r>
      <w:r w:rsidR="0051500E">
        <w:rPr>
          <w:lang w:val="en-US"/>
        </w:rPr>
        <w:t>, used while implementing the time reversal precoder.</w:t>
      </w:r>
    </w:p>
    <w:p w14:paraId="4515E728" w14:textId="4C9E62DA" w:rsidR="000623C5" w:rsidRDefault="00AF6EA8" w:rsidP="00840F64">
      <w:pPr>
        <w:ind w:firstLine="284"/>
        <w:jc w:val="both"/>
        <w:rPr>
          <w:lang w:val="en-US"/>
        </w:rPr>
      </w:pPr>
      <w:r>
        <w:rPr>
          <w:lang w:val="en-US"/>
        </w:rPr>
        <w:t>U</w:t>
      </w:r>
      <w:r w:rsidR="00292277">
        <w:rPr>
          <w:lang w:val="en-US"/>
        </w:rPr>
        <w:t xml:space="preserve">nder the assumptions </w:t>
      </w:r>
      <w:r>
        <w:rPr>
          <w:lang w:val="en-US"/>
        </w:rPr>
        <w:t>of fast-fading and uncorrelated channels</w:t>
      </w:r>
      <w:r w:rsidR="00292277">
        <w:rPr>
          <w:lang w:val="en-US"/>
        </w:rPr>
        <w:t xml:space="preserve">, it is shown that a positive </w:t>
      </w:r>
      <w:r w:rsidR="0051500E">
        <w:rPr>
          <w:lang w:val="en-US"/>
        </w:rPr>
        <w:t>secrecy rate</w:t>
      </w:r>
      <w:r w:rsidR="00292277">
        <w:rPr>
          <w:lang w:val="en-US"/>
        </w:rPr>
        <w:t xml:space="preserve"> can be </w:t>
      </w:r>
      <w:r w:rsidR="00382970">
        <w:rPr>
          <w:lang w:val="en-US"/>
        </w:rPr>
        <w:t>guaranteed</w:t>
      </w:r>
      <w:r w:rsidR="00382970" w:rsidRPr="00382970">
        <w:rPr>
          <w:lang w:val="en-US"/>
        </w:rPr>
        <w:t xml:space="preserve"> </w:t>
      </w:r>
      <w:r w:rsidR="00DC4BC5">
        <w:rPr>
          <w:lang w:val="en-US"/>
        </w:rPr>
        <w:t xml:space="preserve">even </w:t>
      </w:r>
      <w:r w:rsidR="00382970">
        <w:rPr>
          <w:lang w:val="en-US"/>
        </w:rPr>
        <w:t xml:space="preserve">when Eve’s SNR is infinite, </w:t>
      </w:r>
      <w:r w:rsidR="00DC4BC5">
        <w:rPr>
          <w:lang w:val="en-US"/>
        </w:rPr>
        <w:t>for</w:t>
      </w:r>
      <w:r w:rsidR="002D1881">
        <w:rPr>
          <w:lang w:val="en-US"/>
        </w:rPr>
        <w:t xml:space="preserve"> moderate value</w:t>
      </w:r>
      <w:r w:rsidR="00DC4BC5">
        <w:rPr>
          <w:lang w:val="en-US"/>
        </w:rPr>
        <w:t>s</w:t>
      </w:r>
      <w:r w:rsidR="002D1881">
        <w:rPr>
          <w:lang w:val="en-US"/>
        </w:rPr>
        <w:t xml:space="preserve"> of </w:t>
      </w:r>
      <w:r w:rsidR="00DC4BC5">
        <w:rPr>
          <w:lang w:val="en-US"/>
        </w:rPr>
        <w:t xml:space="preserve">Bob’s </w:t>
      </w:r>
      <w:r w:rsidR="002D1881">
        <w:rPr>
          <w:lang w:val="en-US"/>
        </w:rPr>
        <w:t xml:space="preserve">SNR. </w:t>
      </w:r>
      <w:r w:rsidR="00E70195">
        <w:rPr>
          <w:lang w:val="en-US"/>
        </w:rPr>
        <w:t xml:space="preserve">For instance, </w:t>
      </w:r>
      <w:r w:rsidR="00382970">
        <w:rPr>
          <w:lang w:val="en-US"/>
        </w:rPr>
        <w:t xml:space="preserve">with an </w:t>
      </w:r>
      <w:proofErr w:type="spellStart"/>
      <w:r w:rsidR="00382970">
        <w:rPr>
          <w:lang w:val="en-US"/>
        </w:rPr>
        <w:t>upsampling</w:t>
      </w:r>
      <w:proofErr w:type="spellEnd"/>
      <w:r w:rsidR="00382970">
        <w:rPr>
          <w:lang w:val="en-US"/>
        </w:rPr>
        <w:t xml:space="preserve"> of 8, </w:t>
      </w:r>
      <w:r w:rsidR="00E70195">
        <w:rPr>
          <w:lang w:val="en-US"/>
        </w:rPr>
        <w:t xml:space="preserve">a secrecy rate of </w:t>
      </w:r>
      <w:r w:rsidR="00382970">
        <w:rPr>
          <w:lang w:val="en-US"/>
        </w:rPr>
        <w:t xml:space="preserve">0.75 and </w:t>
      </w:r>
      <w:r w:rsidR="00E70195">
        <w:rPr>
          <w:lang w:val="en-US"/>
        </w:rPr>
        <w:t xml:space="preserve">2.2 bits/channel use is obtained </w:t>
      </w:r>
      <w:r w:rsidR="00DC4BC5">
        <w:rPr>
          <w:lang w:val="en-US"/>
        </w:rPr>
        <w:t>with</w:t>
      </w:r>
      <w:r w:rsidR="00382970">
        <w:rPr>
          <w:lang w:val="en-US"/>
        </w:rPr>
        <w:t xml:space="preserve"> a </w:t>
      </w:r>
      <w:r w:rsidR="00E70195">
        <w:rPr>
          <w:lang w:val="en-US"/>
        </w:rPr>
        <w:t xml:space="preserve">Bob’s SNR of </w:t>
      </w:r>
      <w:r w:rsidR="00382970">
        <w:rPr>
          <w:lang w:val="en-US"/>
        </w:rPr>
        <w:t xml:space="preserve">5 dB and </w:t>
      </w:r>
      <w:r w:rsidR="00E70195">
        <w:rPr>
          <w:lang w:val="en-US"/>
        </w:rPr>
        <w:t>10 dB</w:t>
      </w:r>
      <w:r w:rsidR="00382970">
        <w:rPr>
          <w:lang w:val="en-US"/>
        </w:rPr>
        <w:t xml:space="preserve">, respectively, with Eve’s SNR </w:t>
      </w:r>
      <w:r w:rsidR="00DC4BC5">
        <w:rPr>
          <w:lang w:val="en-US"/>
        </w:rPr>
        <w:t xml:space="preserve">is </w:t>
      </w:r>
      <w:r w:rsidR="00382970">
        <w:rPr>
          <w:lang w:val="en-US"/>
        </w:rPr>
        <w:t>infinite</w:t>
      </w:r>
      <w:r w:rsidR="00E70195">
        <w:rPr>
          <w:lang w:val="en-US"/>
        </w:rPr>
        <w:t xml:space="preserve">. </w:t>
      </w:r>
      <w:r w:rsidR="002D1881">
        <w:rPr>
          <w:lang w:val="en-US"/>
        </w:rPr>
        <w:t>Furthermore,</w:t>
      </w:r>
      <w:r w:rsidR="00292277">
        <w:rPr>
          <w:lang w:val="en-US"/>
        </w:rPr>
        <w:t xml:space="preserve"> Alice can </w:t>
      </w:r>
      <w:r w:rsidR="002D1881">
        <w:rPr>
          <w:lang w:val="en-US"/>
        </w:rPr>
        <w:t>be aware of this guaranteed secrecy rate</w:t>
      </w:r>
      <w:r w:rsidR="00292277">
        <w:rPr>
          <w:lang w:val="en-US"/>
        </w:rPr>
        <w:t xml:space="preserve"> if she </w:t>
      </w:r>
      <w:r w:rsidR="002D1881">
        <w:rPr>
          <w:lang w:val="en-US"/>
        </w:rPr>
        <w:t xml:space="preserve">knows </w:t>
      </w:r>
      <w:r w:rsidR="00292277">
        <w:rPr>
          <w:lang w:val="en-US"/>
        </w:rPr>
        <w:t xml:space="preserve">Bob’s SNR. </w:t>
      </w:r>
      <w:r w:rsidR="00382970">
        <w:rPr>
          <w:lang w:val="en-US"/>
        </w:rPr>
        <w:t>S</w:t>
      </w:r>
      <w:r w:rsidR="002D1881">
        <w:rPr>
          <w:lang w:val="en-US"/>
        </w:rPr>
        <w:t xml:space="preserve">he can </w:t>
      </w:r>
      <w:r w:rsidR="00382970">
        <w:rPr>
          <w:lang w:val="en-US"/>
        </w:rPr>
        <w:t xml:space="preserve">thus </w:t>
      </w:r>
      <w:r w:rsidR="002D1881">
        <w:rPr>
          <w:lang w:val="en-US"/>
        </w:rPr>
        <w:t>communicate</w:t>
      </w:r>
      <w:r w:rsidR="00382970">
        <w:rPr>
          <w:lang w:val="en-US"/>
        </w:rPr>
        <w:t xml:space="preserve"> while not exceeding this secrecy rate and therefore ensure</w:t>
      </w:r>
      <w:r w:rsidR="00DC4BC5">
        <w:rPr>
          <w:lang w:val="en-US"/>
        </w:rPr>
        <w:t>s</w:t>
      </w:r>
      <w:r w:rsidR="00382970">
        <w:rPr>
          <w:lang w:val="en-US"/>
        </w:rPr>
        <w:t xml:space="preserve"> the secrecy of the communication.</w:t>
      </w:r>
      <w:r w:rsidR="00DC4BC5" w:rsidRPr="00DC4BC5">
        <w:rPr>
          <w:lang w:val="en-US"/>
        </w:rPr>
        <w:t xml:space="preserve"> </w:t>
      </w:r>
      <w:r w:rsidR="00DC4BC5">
        <w:rPr>
          <w:lang w:val="en-US"/>
        </w:rPr>
        <w:t>Finally,</w:t>
      </w:r>
      <w:r w:rsidR="00DC4BC5" w:rsidRPr="002D1881">
        <w:rPr>
          <w:lang w:val="en-US"/>
        </w:rPr>
        <w:t xml:space="preserve"> </w:t>
      </w:r>
      <w:r w:rsidR="00DC4BC5">
        <w:rPr>
          <w:lang w:val="en-US"/>
        </w:rPr>
        <w:t xml:space="preserve">an </w:t>
      </w:r>
      <w:r w:rsidR="00DC4BC5" w:rsidRPr="002D1881">
        <w:rPr>
          <w:lang w:val="en-US"/>
        </w:rPr>
        <w:t xml:space="preserve">enhancement </w:t>
      </w:r>
      <w:r w:rsidR="00DC4BC5">
        <w:rPr>
          <w:lang w:val="en-US"/>
        </w:rPr>
        <w:t xml:space="preserve">of this scheme is proposed </w:t>
      </w:r>
      <w:r w:rsidR="00DC4BC5" w:rsidRPr="002D1881">
        <w:rPr>
          <w:lang w:val="en-US"/>
        </w:rPr>
        <w:t xml:space="preserve">via </w:t>
      </w:r>
      <w:r w:rsidR="00DC4BC5">
        <w:rPr>
          <w:lang w:val="en-US"/>
        </w:rPr>
        <w:t xml:space="preserve">an optimal </w:t>
      </w:r>
      <w:r w:rsidR="00DC4BC5" w:rsidRPr="002D1881">
        <w:rPr>
          <w:lang w:val="en-US"/>
        </w:rPr>
        <w:t>power allocation strategy</w:t>
      </w:r>
      <w:r w:rsidR="00DC4BC5">
        <w:rPr>
          <w:lang w:val="en-US"/>
        </w:rPr>
        <w:t xml:space="preserve"> over the subcarriers depending on the instantaneous CSI.</w:t>
      </w:r>
    </w:p>
    <w:p w14:paraId="1F6E3D0D" w14:textId="283AE11A" w:rsidR="0051500E" w:rsidRPr="000623C5" w:rsidRDefault="00382970" w:rsidP="00840F64">
      <w:pPr>
        <w:ind w:firstLine="284"/>
        <w:jc w:val="both"/>
        <w:rPr>
          <w:lang w:val="en-US"/>
        </w:rPr>
      </w:pPr>
      <w:r>
        <w:rPr>
          <w:lang w:val="en-US"/>
        </w:rPr>
        <w:t>This paper shows</w:t>
      </w:r>
      <w:r w:rsidR="00DC4BC5">
        <w:rPr>
          <w:lang w:val="en-US"/>
        </w:rPr>
        <w:t>,</w:t>
      </w:r>
      <w:r>
        <w:rPr>
          <w:lang w:val="en-US"/>
        </w:rPr>
        <w:t xml:space="preserve"> consequently, with a</w:t>
      </w:r>
      <w:r w:rsidR="000623C5" w:rsidRPr="000623C5">
        <w:rPr>
          <w:lang w:val="en-US"/>
        </w:rPr>
        <w:t>nalytic and simulation results</w:t>
      </w:r>
      <w:r>
        <w:rPr>
          <w:lang w:val="en-US"/>
        </w:rPr>
        <w:t xml:space="preserve">, that a scheme exploiting only frequency </w:t>
      </w:r>
      <w:r w:rsidR="00840F64">
        <w:rPr>
          <w:lang w:val="en-US"/>
        </w:rPr>
        <w:t>degrees of freedom</w:t>
      </w:r>
      <w:r>
        <w:rPr>
          <w:lang w:val="en-US"/>
        </w:rPr>
        <w:t xml:space="preserve"> </w:t>
      </w:r>
      <w:r w:rsidR="0051500E">
        <w:rPr>
          <w:lang w:val="en-US"/>
        </w:rPr>
        <w:t xml:space="preserve">can achieve a positive </w:t>
      </w:r>
      <w:r w:rsidR="00840F64">
        <w:rPr>
          <w:lang w:val="en-US"/>
        </w:rPr>
        <w:t xml:space="preserve">ergodic </w:t>
      </w:r>
      <w:r w:rsidR="0051500E">
        <w:rPr>
          <w:lang w:val="en-US"/>
        </w:rPr>
        <w:t xml:space="preserve">secrecy rate </w:t>
      </w:r>
      <w:r w:rsidR="00840F64">
        <w:rPr>
          <w:lang w:val="en-US"/>
        </w:rPr>
        <w:t>to</w:t>
      </w:r>
      <w:r w:rsidR="000623C5" w:rsidRPr="000623C5">
        <w:rPr>
          <w:lang w:val="en-US"/>
        </w:rPr>
        <w:t xml:space="preserve"> considerably jeopardize any attempt of an eavesdropper to</w:t>
      </w:r>
      <w:r w:rsidR="000623C5">
        <w:rPr>
          <w:lang w:val="en-US"/>
        </w:rPr>
        <w:t xml:space="preserve"> </w:t>
      </w:r>
      <w:r w:rsidR="000623C5" w:rsidRPr="000623C5">
        <w:rPr>
          <w:lang w:val="en-US"/>
        </w:rPr>
        <w:t>retrieve the data.</w:t>
      </w:r>
      <w:r w:rsidR="0051500E">
        <w:rPr>
          <w:lang w:val="en-US"/>
        </w:rPr>
        <w:t xml:space="preserve"> </w:t>
      </w:r>
      <w:r w:rsidR="0051500E" w:rsidRPr="000623C5">
        <w:rPr>
          <w:lang w:val="en-US"/>
        </w:rPr>
        <w:t>This approach can</w:t>
      </w:r>
      <w:r w:rsidR="0051500E">
        <w:rPr>
          <w:lang w:val="en-US"/>
        </w:rPr>
        <w:t xml:space="preserve"> </w:t>
      </w:r>
      <w:r w:rsidR="0051500E" w:rsidRPr="000623C5">
        <w:rPr>
          <w:lang w:val="en-US"/>
        </w:rPr>
        <w:t>be easily integrated into existing standards based on OFDM</w:t>
      </w:r>
      <w:r w:rsidR="0051500E">
        <w:rPr>
          <w:lang w:val="en-US"/>
        </w:rPr>
        <w:t xml:space="preserve"> and does not necessitate extra hard</w:t>
      </w:r>
      <w:r w:rsidR="00D43736">
        <w:rPr>
          <w:lang w:val="en-US"/>
        </w:rPr>
        <w:t>w</w:t>
      </w:r>
      <w:r w:rsidR="0051500E">
        <w:rPr>
          <w:lang w:val="en-US"/>
        </w:rPr>
        <w:t>are</w:t>
      </w:r>
      <w:r w:rsidR="0051500E" w:rsidRPr="000623C5">
        <w:rPr>
          <w:lang w:val="en-US"/>
        </w:rPr>
        <w:t>.</w:t>
      </w:r>
      <w:r w:rsidR="0051500E">
        <w:rPr>
          <w:lang w:val="en-US"/>
        </w:rPr>
        <w:t xml:space="preserve"> </w:t>
      </w:r>
      <w:r w:rsidR="00840F64">
        <w:rPr>
          <w:lang w:val="en-US"/>
        </w:rPr>
        <w:t>However, a</w:t>
      </w:r>
      <w:r w:rsidR="0051500E">
        <w:rPr>
          <w:lang w:val="en-US"/>
        </w:rPr>
        <w:t xml:space="preserve"> perspective of this work is to extend </w:t>
      </w:r>
      <w:r w:rsidR="00840F64">
        <w:rPr>
          <w:lang w:val="en-US"/>
        </w:rPr>
        <w:t>it</w:t>
      </w:r>
      <w:r w:rsidR="0051500E">
        <w:rPr>
          <w:lang w:val="en-US"/>
        </w:rPr>
        <w:t xml:space="preserve"> to multiple antenna systems to </w:t>
      </w:r>
      <w:r w:rsidR="00840F64">
        <w:rPr>
          <w:lang w:val="en-US"/>
        </w:rPr>
        <w:t>assess the benefit of</w:t>
      </w:r>
      <w:r w:rsidR="0051500E">
        <w:rPr>
          <w:lang w:val="en-US"/>
        </w:rPr>
        <w:t xml:space="preserve"> the extra spatial degree of freedom.</w:t>
      </w:r>
    </w:p>
    <w:sectPr w:rsidR="0051500E" w:rsidRPr="00062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21"/>
    <w:rsid w:val="00041421"/>
    <w:rsid w:val="000623C5"/>
    <w:rsid w:val="00292277"/>
    <w:rsid w:val="002D1881"/>
    <w:rsid w:val="00382970"/>
    <w:rsid w:val="0051500E"/>
    <w:rsid w:val="005705C3"/>
    <w:rsid w:val="006844C8"/>
    <w:rsid w:val="00840F64"/>
    <w:rsid w:val="00945F30"/>
    <w:rsid w:val="00AF6EA8"/>
    <w:rsid w:val="00CD616F"/>
    <w:rsid w:val="00D43736"/>
    <w:rsid w:val="00DC4BC5"/>
    <w:rsid w:val="00E7019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01FB43F"/>
  <w15:chartTrackingRefBased/>
  <w15:docId w15:val="{1F044078-AC04-B24E-BB0A-410B521A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2094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Sarrazin</dc:creator>
  <cp:keywords/>
  <dc:description/>
  <cp:lastModifiedBy>golstein.sidney@gmail.com</cp:lastModifiedBy>
  <cp:revision>2</cp:revision>
  <dcterms:created xsi:type="dcterms:W3CDTF">2020-10-27T12:39:00Z</dcterms:created>
  <dcterms:modified xsi:type="dcterms:W3CDTF">2020-10-27T12:39:00Z</dcterms:modified>
</cp:coreProperties>
</file>