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B9546" w14:textId="5B3FB17A" w:rsidR="008B1989" w:rsidRDefault="008B1989" w:rsidP="00921559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t xml:space="preserve">      </w:t>
      </w:r>
    </w:p>
    <w:p w14:paraId="130D7ED2" w14:textId="77777777" w:rsidR="00B94E22" w:rsidRDefault="00B94E22" w:rsidP="00B94E22">
      <w:pPr>
        <w:jc w:val="center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51"/>
        <w:gridCol w:w="6703"/>
      </w:tblGrid>
      <w:tr w:rsidR="00B94E22" w:rsidRPr="00B94E22" w14:paraId="5D9A3B5A" w14:textId="77777777" w:rsidTr="00921559">
        <w:trPr>
          <w:trHeight w:val="416"/>
        </w:trPr>
        <w:tc>
          <w:tcPr>
            <w:tcW w:w="2351" w:type="dxa"/>
            <w:vAlign w:val="center"/>
          </w:tcPr>
          <w:p w14:paraId="07C6E9D3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 xml:space="preserve">N° </w:t>
            </w:r>
            <w:r w:rsidR="00921559">
              <w:rPr>
                <w:rFonts w:ascii="Calibri" w:hAnsi="Calibri" w:cs="Calibri"/>
              </w:rPr>
              <w:t>d’opération</w:t>
            </w:r>
          </w:p>
        </w:tc>
        <w:tc>
          <w:tcPr>
            <w:tcW w:w="6703" w:type="dxa"/>
            <w:vAlign w:val="center"/>
          </w:tcPr>
          <w:p w14:paraId="75050B95" w14:textId="41CF08C9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353C6D45" w14:textId="77777777" w:rsidTr="00921559">
        <w:trPr>
          <w:trHeight w:val="417"/>
        </w:trPr>
        <w:tc>
          <w:tcPr>
            <w:tcW w:w="2351" w:type="dxa"/>
            <w:vAlign w:val="center"/>
          </w:tcPr>
          <w:p w14:paraId="00E3DF04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Libellé Chantier</w:t>
            </w:r>
          </w:p>
        </w:tc>
        <w:tc>
          <w:tcPr>
            <w:tcW w:w="6703" w:type="dxa"/>
            <w:vAlign w:val="center"/>
          </w:tcPr>
          <w:p w14:paraId="40EF3E79" w14:textId="3E90F145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B94E22" w:rsidRPr="00B94E22" w14:paraId="114E964D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6A38AFAE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  <w:r w:rsidRPr="00B94E22">
              <w:rPr>
                <w:rFonts w:ascii="Calibri" w:hAnsi="Calibri" w:cs="Calibri"/>
              </w:rPr>
              <w:t>Commune</w:t>
            </w:r>
          </w:p>
        </w:tc>
        <w:tc>
          <w:tcPr>
            <w:tcW w:w="6703" w:type="dxa"/>
            <w:vAlign w:val="center"/>
          </w:tcPr>
          <w:p w14:paraId="1BB88838" w14:textId="5984B8BC" w:rsidR="00B94E22" w:rsidRPr="00B94E22" w:rsidRDefault="00B94E22" w:rsidP="00275AC9">
            <w:pPr>
              <w:jc w:val="center"/>
              <w:rPr>
                <w:rFonts w:ascii="Calibri" w:hAnsi="Calibri" w:cs="Calibri"/>
              </w:rPr>
            </w:pPr>
          </w:p>
        </w:tc>
      </w:tr>
      <w:tr w:rsidR="000E264F" w:rsidRPr="00B94E22" w14:paraId="68A778C8" w14:textId="77777777" w:rsidTr="00921559">
        <w:trPr>
          <w:trHeight w:val="422"/>
        </w:trPr>
        <w:tc>
          <w:tcPr>
            <w:tcW w:w="2351" w:type="dxa"/>
            <w:vAlign w:val="center"/>
          </w:tcPr>
          <w:p w14:paraId="25FCF5FE" w14:textId="7C27DDE8" w:rsidR="000E264F" w:rsidRPr="00B94E22" w:rsidRDefault="000E264F" w:rsidP="00275AC9">
            <w:pPr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Numéro de DICT</w:t>
            </w:r>
          </w:p>
        </w:tc>
        <w:tc>
          <w:tcPr>
            <w:tcW w:w="6703" w:type="dxa"/>
            <w:vAlign w:val="center"/>
          </w:tcPr>
          <w:p w14:paraId="7475DCE0" w14:textId="53AFE7E0" w:rsidR="000E264F" w:rsidRDefault="000E264F" w:rsidP="00275AC9">
            <w:pPr>
              <w:jc w:val="center"/>
              <w:rPr>
                <w:rFonts w:ascii="Calibri" w:hAnsi="Calibri" w:cs="Calibri"/>
              </w:rPr>
            </w:pPr>
          </w:p>
        </w:tc>
      </w:tr>
    </w:tbl>
    <w:p w14:paraId="0EE8C62B" w14:textId="77777777" w:rsidR="00B94E22" w:rsidRDefault="00B94E22" w:rsidP="00B94E22"/>
    <w:p w14:paraId="130709F5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Attestation de réalisation de marquage pour le compte d</w:t>
      </w:r>
      <w:r w:rsidR="004015D9">
        <w:rPr>
          <w:rFonts w:ascii="Calibri" w:hAnsi="Calibri" w:cs="Calibri"/>
          <w:b/>
          <w:color w:val="0070C0"/>
          <w:sz w:val="28"/>
          <w:szCs w:val="28"/>
        </w:rPr>
        <w:t>u SIEML</w:t>
      </w:r>
    </w:p>
    <w:p w14:paraId="1015C789" w14:textId="77777777" w:rsidR="00B94E22" w:rsidRPr="00B94E22" w:rsidRDefault="00B94E22" w:rsidP="00B94E22">
      <w:pPr>
        <w:jc w:val="center"/>
        <w:rPr>
          <w:rFonts w:ascii="Calibri" w:hAnsi="Calibri" w:cs="Calibri"/>
          <w:b/>
          <w:color w:val="0070C0"/>
          <w:sz w:val="28"/>
          <w:szCs w:val="28"/>
        </w:rPr>
      </w:pPr>
      <w:r w:rsidRPr="00B94E22">
        <w:rPr>
          <w:rFonts w:ascii="Calibri" w:hAnsi="Calibri" w:cs="Calibri"/>
          <w:b/>
          <w:color w:val="0070C0"/>
          <w:sz w:val="28"/>
          <w:szCs w:val="28"/>
        </w:rPr>
        <w:t>(Décret du 5 octobre 2011)</w:t>
      </w:r>
    </w:p>
    <w:p w14:paraId="2E9489D8" w14:textId="77777777" w:rsidR="00B94E22" w:rsidRDefault="00B94E22" w:rsidP="00B94E22"/>
    <w:p w14:paraId="1378EA5B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Le titulaire atteste que le marquage des réseaux enterrés identifiés a été réalisé conformément aux éléments fournis par </w:t>
      </w:r>
      <w:r w:rsidR="004015D9">
        <w:rPr>
          <w:rFonts w:ascii="Calibri" w:hAnsi="Calibri" w:cs="Calibri"/>
          <w:sz w:val="20"/>
          <w:szCs w:val="20"/>
        </w:rPr>
        <w:t>les concessionnaires</w:t>
      </w:r>
      <w:r w:rsidRPr="00B94E22">
        <w:rPr>
          <w:rFonts w:ascii="Calibri" w:hAnsi="Calibri" w:cs="Calibri"/>
          <w:sz w:val="20"/>
          <w:szCs w:val="20"/>
        </w:rPr>
        <w:t xml:space="preserve">, </w:t>
      </w:r>
      <w:r w:rsidRPr="00B94E22">
        <w:rPr>
          <w:rFonts w:ascii="Calibri" w:hAnsi="Calibri" w:cs="Calibri"/>
          <w:sz w:val="20"/>
          <w:szCs w:val="20"/>
          <w:u w:val="single"/>
        </w:rPr>
        <w:t>avant le début de l’intervention</w:t>
      </w:r>
      <w:r w:rsidRPr="00B94E22">
        <w:rPr>
          <w:rFonts w:ascii="Calibri" w:hAnsi="Calibri" w:cs="Calibri"/>
          <w:sz w:val="20"/>
          <w:szCs w:val="20"/>
        </w:rPr>
        <w:t>, et après vérification de la cohérence de ces éléments avec les autres informations à sa disposition (récépissés de DICT environnement de chantier, éléments de surface…).</w:t>
      </w:r>
    </w:p>
    <w:p w14:paraId="20C35218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00311C91" w14:textId="77777777" w:rsid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 xml:space="preserve">Dans tous les cas, cette attestation est </w:t>
      </w:r>
      <w:r w:rsidRPr="00B94E22">
        <w:rPr>
          <w:rFonts w:ascii="Calibri" w:hAnsi="Calibri" w:cs="Calibri"/>
          <w:sz w:val="20"/>
          <w:szCs w:val="20"/>
          <w:u w:val="single"/>
        </w:rPr>
        <w:t>à disposition sur le chantier pour la durée de l’intervention</w:t>
      </w:r>
      <w:r w:rsidRPr="00B94E22">
        <w:rPr>
          <w:rFonts w:ascii="Calibri" w:hAnsi="Calibri" w:cs="Calibri"/>
          <w:sz w:val="20"/>
          <w:szCs w:val="20"/>
        </w:rPr>
        <w:t xml:space="preserve">. Elle sera remise </w:t>
      </w:r>
      <w:r w:rsidR="004015D9">
        <w:rPr>
          <w:rFonts w:ascii="Calibri" w:hAnsi="Calibri" w:cs="Calibri"/>
          <w:sz w:val="20"/>
          <w:szCs w:val="20"/>
        </w:rPr>
        <w:t>au SIEML</w:t>
      </w:r>
      <w:r w:rsidRPr="00B94E22">
        <w:rPr>
          <w:rFonts w:ascii="Calibri" w:hAnsi="Calibri" w:cs="Calibri"/>
          <w:sz w:val="20"/>
          <w:szCs w:val="20"/>
        </w:rPr>
        <w:t xml:space="preserve"> lors de la réception des travaux. La réalisation du marquage sera portée, autant de fois que nécessaire, sur le journal de bord du chantier.</w:t>
      </w:r>
    </w:p>
    <w:p w14:paraId="252B31B5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32C66A7" w14:textId="2354BC7F" w:rsidR="005C391F" w:rsidRDefault="005C391F" w:rsidP="00B94E22">
      <w:pPr>
        <w:rPr>
          <w:rFonts w:ascii="Calibri" w:hAnsi="Calibri" w:cs="Calibri"/>
          <w:sz w:val="20"/>
          <w:szCs w:val="20"/>
        </w:rPr>
      </w:pPr>
      <w:r w:rsidRPr="005C391F">
        <w:rPr>
          <w:rFonts w:ascii="Calibri" w:hAnsi="Calibri" w:cs="Calibri"/>
          <w:sz w:val="20"/>
          <w:szCs w:val="20"/>
          <w:u w:val="single"/>
        </w:rPr>
        <w:t>Nature des travaux</w:t>
      </w:r>
      <w:r>
        <w:rPr>
          <w:rFonts w:ascii="Calibri" w:hAnsi="Calibri" w:cs="Calibri"/>
          <w:sz w:val="20"/>
          <w:szCs w:val="20"/>
        </w:rPr>
        <w:t> : Terrassement, fouille, Excavation</w:t>
      </w:r>
    </w:p>
    <w:p w14:paraId="5A10AA68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00EDCEBA" w14:textId="77777777" w:rsidR="009A177A" w:rsidRPr="009A177A" w:rsidRDefault="009A177A" w:rsidP="009A177A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Eléments pris en compte pour le marquage</w:t>
      </w:r>
    </w:p>
    <w:p w14:paraId="082F0DE2" w14:textId="32CD98ED" w:rsidR="005C391F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ab/>
      </w:r>
    </w:p>
    <w:p w14:paraId="3E16BB38" w14:textId="77777777" w:rsidR="009312FD" w:rsidRPr="00B94E22" w:rsidRDefault="009312FD" w:rsidP="009312FD">
      <w:pPr>
        <w:tabs>
          <w:tab w:val="left" w:pos="5290"/>
        </w:tabs>
        <w:rPr>
          <w:rFonts w:ascii="Calibri" w:hAnsi="Calibri" w:cs="Calibri"/>
          <w:sz w:val="20"/>
          <w:szCs w:val="20"/>
        </w:rPr>
      </w:pPr>
    </w:p>
    <w:tbl>
      <w:tblPr>
        <w:tblStyle w:val="Grilledutableau"/>
        <w:tblW w:w="9025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62"/>
        <w:gridCol w:w="4263"/>
      </w:tblGrid>
      <w:tr w:rsidR="00F539F6" w14:paraId="2FC7B5A9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0FD737BB" w14:textId="30F2F4D2" w:rsidR="00F539F6" w:rsidRPr="00B94E22" w:rsidRDefault="000E264F" w:rsidP="002C4E25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  </w:t>
            </w:r>
            <w:r w:rsidR="00F539F6" w:rsidRPr="00B94E22">
              <w:rPr>
                <w:rFonts w:ascii="Calibri" w:hAnsi="Calibri" w:cs="Calibri"/>
                <w:sz w:val="20"/>
                <w:szCs w:val="20"/>
              </w:rPr>
              <w:t xml:space="preserve">DT/DICT </w:t>
            </w:r>
            <w:r w:rsidR="00F539F6">
              <w:rPr>
                <w:rFonts w:ascii="Calibri" w:hAnsi="Calibri" w:cs="Calibri"/>
                <w:sz w:val="20"/>
                <w:szCs w:val="20"/>
              </w:rPr>
              <w:t>disjointes</w:t>
            </w:r>
          </w:p>
        </w:tc>
        <w:tc>
          <w:tcPr>
            <w:tcW w:w="4263" w:type="dxa"/>
          </w:tcPr>
          <w:p w14:paraId="4E81C412" w14:textId="496AB227" w:rsidR="00F539F6" w:rsidRDefault="00F539F6" w:rsidP="00126E24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F539F6" w14:paraId="37581BC3" w14:textId="77777777" w:rsidTr="00C66542">
        <w:trPr>
          <w:trHeight w:val="640"/>
        </w:trPr>
        <w:tc>
          <w:tcPr>
            <w:tcW w:w="4762" w:type="dxa"/>
            <w:vAlign w:val="center"/>
          </w:tcPr>
          <w:p w14:paraId="1B90D6C9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Récépissés des DICT</w:t>
            </w:r>
          </w:p>
        </w:tc>
        <w:tc>
          <w:tcPr>
            <w:tcW w:w="4263" w:type="dxa"/>
          </w:tcPr>
          <w:p w14:paraId="1E8C8DF3" w14:textId="1D416992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494A4C8D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4A2DCF65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Marquage exploitant</w:t>
            </w:r>
          </w:p>
        </w:tc>
        <w:tc>
          <w:tcPr>
            <w:tcW w:w="4263" w:type="dxa"/>
          </w:tcPr>
          <w:p w14:paraId="5A7A4170" w14:textId="717BD2FD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7EE97D4C" w14:textId="77777777" w:rsidTr="00C66542">
        <w:trPr>
          <w:trHeight w:val="679"/>
        </w:trPr>
        <w:tc>
          <w:tcPr>
            <w:tcW w:w="4762" w:type="dxa"/>
            <w:vAlign w:val="center"/>
          </w:tcPr>
          <w:p w14:paraId="42679171" w14:textId="77777777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Zone Multi-réseaux</w:t>
            </w:r>
          </w:p>
        </w:tc>
        <w:tc>
          <w:tcPr>
            <w:tcW w:w="4263" w:type="dxa"/>
          </w:tcPr>
          <w:p w14:paraId="1A437C30" w14:textId="365A22A8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F539F6" w14:paraId="36722174" w14:textId="77777777" w:rsidTr="00C66542">
        <w:trPr>
          <w:trHeight w:val="2044"/>
        </w:trPr>
        <w:tc>
          <w:tcPr>
            <w:tcW w:w="4762" w:type="dxa"/>
            <w:vAlign w:val="center"/>
          </w:tcPr>
          <w:p w14:paraId="5E78B86E" w14:textId="0780C2DE" w:rsidR="00F539F6" w:rsidRPr="00B94E22" w:rsidRDefault="00F539F6" w:rsidP="00983E7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 xml:space="preserve">Instructions </w:t>
            </w:r>
            <w:r>
              <w:rPr>
                <w:rFonts w:ascii="Calibri" w:hAnsi="Calibri" w:cs="Calibri"/>
                <w:sz w:val="20"/>
                <w:szCs w:val="20"/>
              </w:rPr>
              <w:t>SIEML</w:t>
            </w:r>
            <w:r w:rsidRPr="00B94E22">
              <w:rPr>
                <w:rFonts w:ascii="Calibri" w:hAnsi="Calibri" w:cs="Calibri"/>
                <w:sz w:val="20"/>
                <w:szCs w:val="20"/>
              </w:rPr>
              <w:t xml:space="preserve"> (y compris plan des travaux)</w:t>
            </w:r>
          </w:p>
        </w:tc>
        <w:tc>
          <w:tcPr>
            <w:tcW w:w="4263" w:type="dxa"/>
          </w:tcPr>
          <w:p w14:paraId="58483C7C" w14:textId="3AF04C7E" w:rsidR="00F539F6" w:rsidRPr="00F539F6" w:rsidRDefault="00F539F6" w:rsidP="00983E78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</w:tbl>
    <w:p w14:paraId="15770FAA" w14:textId="6DB9042D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2D0B6EB3" w14:textId="77777777" w:rsidR="00F02040" w:rsidRDefault="00F02040" w:rsidP="009A177A">
      <w:pPr>
        <w:pStyle w:val="Titre2"/>
        <w:rPr>
          <w:rFonts w:asciiTheme="minorHAnsi" w:hAnsiTheme="minorHAnsi" w:cstheme="minorHAnsi"/>
        </w:rPr>
      </w:pPr>
    </w:p>
    <w:p w14:paraId="6449D29E" w14:textId="6F05ADA1" w:rsidR="00F02040" w:rsidRPr="00D55A01" w:rsidRDefault="009A177A" w:rsidP="00D55A01">
      <w:pPr>
        <w:pStyle w:val="Titre2"/>
        <w:rPr>
          <w:rFonts w:asciiTheme="minorHAnsi" w:hAnsiTheme="minorHAnsi" w:cstheme="minorHAnsi"/>
        </w:rPr>
      </w:pPr>
      <w:r w:rsidRPr="009A177A">
        <w:rPr>
          <w:rFonts w:asciiTheme="minorHAnsi" w:hAnsiTheme="minorHAnsi" w:cstheme="minorHAnsi"/>
        </w:rPr>
        <w:t>Techniques</w:t>
      </w:r>
      <w:r w:rsidR="003920B0">
        <w:rPr>
          <w:rFonts w:asciiTheme="minorHAnsi" w:hAnsiTheme="minorHAnsi" w:cstheme="minorHAnsi"/>
        </w:rPr>
        <w:t xml:space="preserve"> </w:t>
      </w:r>
      <w:r w:rsidR="003920B0" w:rsidRPr="003920B0">
        <w:rPr>
          <w:rFonts w:asciiTheme="minorHAnsi" w:hAnsiTheme="minorHAnsi" w:cstheme="minorHAnsi"/>
        </w:rPr>
        <w:t>utilisées</w:t>
      </w:r>
      <w:r w:rsidR="003920B0">
        <w:rPr>
          <w:rFonts w:asciiTheme="minorHAnsi" w:hAnsiTheme="minorHAnsi" w:cstheme="minorHAnsi"/>
        </w:rPr>
        <w:t xml:space="preserve"> </w:t>
      </w:r>
    </w:p>
    <w:tbl>
      <w:tblPr>
        <w:tblStyle w:val="Grilledutableau"/>
        <w:tblpPr w:leftFromText="141" w:rightFromText="141" w:vertAnchor="text" w:horzAnchor="margin" w:tblpY="137"/>
        <w:tblW w:w="925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6167"/>
        <w:gridCol w:w="3086"/>
      </w:tblGrid>
      <w:tr w:rsidR="009A177A" w14:paraId="5E15F3EB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4B2F6EDA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à la tarière</w:t>
            </w:r>
          </w:p>
        </w:tc>
        <w:tc>
          <w:tcPr>
            <w:tcW w:w="3086" w:type="dxa"/>
          </w:tcPr>
          <w:p w14:paraId="75BC910F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  <w:tr w:rsidR="009A177A" w14:paraId="6F0CB687" w14:textId="77777777" w:rsidTr="00C66542">
        <w:trPr>
          <w:trHeight w:val="530"/>
        </w:trPr>
        <w:tc>
          <w:tcPr>
            <w:tcW w:w="6167" w:type="dxa"/>
            <w:vAlign w:val="center"/>
          </w:tcPr>
          <w:p w14:paraId="0B3B67CC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Forage dirigé</w:t>
            </w:r>
          </w:p>
        </w:tc>
        <w:tc>
          <w:tcPr>
            <w:tcW w:w="3086" w:type="dxa"/>
          </w:tcPr>
          <w:p w14:paraId="0109C665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7994F9F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55C34ED5" w14:textId="77777777" w:rsidR="009A177A" w:rsidRPr="00B94E22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Fusée ou Ogive</w:t>
            </w:r>
          </w:p>
        </w:tc>
        <w:tc>
          <w:tcPr>
            <w:tcW w:w="3086" w:type="dxa"/>
          </w:tcPr>
          <w:p w14:paraId="40B41513" w14:textId="77777777" w:rsidR="009A177A" w:rsidRPr="00F539F6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DCD132A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2F9058CF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Brise-Roche</w:t>
            </w:r>
          </w:p>
        </w:tc>
        <w:tc>
          <w:tcPr>
            <w:tcW w:w="3086" w:type="dxa"/>
          </w:tcPr>
          <w:p w14:paraId="4FABD311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6174D4E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0F64D98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Élévateur</w:t>
            </w:r>
          </w:p>
        </w:tc>
        <w:tc>
          <w:tcPr>
            <w:tcW w:w="3086" w:type="dxa"/>
          </w:tcPr>
          <w:p w14:paraId="2AF9A40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7F261A4C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06FD873A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Engin Vibrant</w:t>
            </w:r>
          </w:p>
        </w:tc>
        <w:tc>
          <w:tcPr>
            <w:tcW w:w="3086" w:type="dxa"/>
          </w:tcPr>
          <w:p w14:paraId="47396009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5D914E6D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73CBDE6D" w14:textId="2E524DFC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Grue</w:t>
            </w:r>
          </w:p>
        </w:tc>
        <w:tc>
          <w:tcPr>
            <w:tcW w:w="3086" w:type="dxa"/>
          </w:tcPr>
          <w:p w14:paraId="6F20EF8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A3A1DA3" w14:textId="77777777" w:rsidTr="00C66542">
        <w:trPr>
          <w:trHeight w:val="1138"/>
        </w:trPr>
        <w:tc>
          <w:tcPr>
            <w:tcW w:w="6167" w:type="dxa"/>
            <w:vAlign w:val="center"/>
          </w:tcPr>
          <w:p w14:paraId="2A7AA3B6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Manuel ou Manutention d’objet ou de matériel</w:t>
            </w:r>
          </w:p>
        </w:tc>
        <w:tc>
          <w:tcPr>
            <w:tcW w:w="3086" w:type="dxa"/>
          </w:tcPr>
          <w:p w14:paraId="3DE7371D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E4953E6" w14:textId="77777777" w:rsidTr="00C66542">
        <w:trPr>
          <w:trHeight w:val="678"/>
        </w:trPr>
        <w:tc>
          <w:tcPr>
            <w:tcW w:w="6167" w:type="dxa"/>
            <w:vAlign w:val="center"/>
          </w:tcPr>
          <w:p w14:paraId="528FE8B4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Pelles mécaniques ou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Mini-pelles</w:t>
            </w:r>
            <w:proofErr w:type="spellEnd"/>
          </w:p>
        </w:tc>
        <w:tc>
          <w:tcPr>
            <w:tcW w:w="3086" w:type="dxa"/>
          </w:tcPr>
          <w:p w14:paraId="75DF303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48C6A9F7" w14:textId="77777777" w:rsidTr="00C66542">
        <w:trPr>
          <w:trHeight w:val="563"/>
        </w:trPr>
        <w:tc>
          <w:tcPr>
            <w:tcW w:w="6167" w:type="dxa"/>
            <w:vAlign w:val="center"/>
          </w:tcPr>
          <w:p w14:paraId="2E244EB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Trancheuse</w:t>
            </w:r>
          </w:p>
        </w:tc>
        <w:tc>
          <w:tcPr>
            <w:tcW w:w="3086" w:type="dxa"/>
          </w:tcPr>
          <w:p w14:paraId="41ED5445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19164688" w14:textId="77777777" w:rsidTr="00C66542">
        <w:trPr>
          <w:trHeight w:val="942"/>
        </w:trPr>
        <w:tc>
          <w:tcPr>
            <w:tcW w:w="6167" w:type="dxa"/>
            <w:vAlign w:val="center"/>
          </w:tcPr>
          <w:p w14:paraId="08734CD7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Raboteuse, recycleuse stabilisatrice</w:t>
            </w:r>
          </w:p>
        </w:tc>
        <w:tc>
          <w:tcPr>
            <w:tcW w:w="3086" w:type="dxa"/>
          </w:tcPr>
          <w:p w14:paraId="4A577AFE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64E99C59" w14:textId="77777777" w:rsidTr="00C66542">
        <w:trPr>
          <w:trHeight w:val="792"/>
        </w:trPr>
        <w:tc>
          <w:tcPr>
            <w:tcW w:w="6167" w:type="dxa"/>
            <w:vAlign w:val="center"/>
          </w:tcPr>
          <w:p w14:paraId="069C843C" w14:textId="77777777" w:rsidR="009A177A" w:rsidRDefault="009A177A" w:rsidP="00814C40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Technique douce (camion aspirateur)</w:t>
            </w:r>
          </w:p>
        </w:tc>
        <w:tc>
          <w:tcPr>
            <w:tcW w:w="3086" w:type="dxa"/>
          </w:tcPr>
          <w:p w14:paraId="3D89A772" w14:textId="77777777" w:rsidR="009A177A" w:rsidRDefault="009A177A" w:rsidP="00814C40">
            <w:pPr>
              <w:rPr>
                <w:rFonts w:ascii="Calibri" w:hAnsi="Calibri" w:cs="Calibri"/>
                <w:sz w:val="20"/>
                <w:szCs w:val="20"/>
                <w:highlight w:val="magenta"/>
              </w:rPr>
            </w:pPr>
          </w:p>
        </w:tc>
      </w:tr>
      <w:tr w:rsidR="009A177A" w14:paraId="098E1A53" w14:textId="77777777" w:rsidTr="00C66542">
        <w:trPr>
          <w:trHeight w:val="610"/>
        </w:trPr>
        <w:tc>
          <w:tcPr>
            <w:tcW w:w="6167" w:type="dxa"/>
            <w:vAlign w:val="center"/>
          </w:tcPr>
          <w:p w14:paraId="5B2BCC9F" w14:textId="535332B6" w:rsidR="009A177A" w:rsidRPr="00C66542" w:rsidRDefault="009A177A" w:rsidP="00A90EF8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C66542">
              <w:rPr>
                <w:rFonts w:ascii="Calibri" w:hAnsi="Calibri" w:cs="Calibri"/>
                <w:sz w:val="20"/>
                <w:szCs w:val="20"/>
              </w:rPr>
              <w:t>Autres engins de chantier :</w:t>
            </w:r>
          </w:p>
        </w:tc>
        <w:tc>
          <w:tcPr>
            <w:tcW w:w="3086" w:type="dxa"/>
            <w:shd w:val="clear" w:color="auto" w:fill="auto"/>
          </w:tcPr>
          <w:p w14:paraId="3A55D30B" w14:textId="331F22E0" w:rsidR="00C66542" w:rsidRPr="00C66542" w:rsidRDefault="00C66542" w:rsidP="00814C40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F25122" w14:textId="77777777" w:rsidR="009A177A" w:rsidRDefault="009A177A" w:rsidP="009A177A">
      <w:pPr>
        <w:rPr>
          <w:rFonts w:ascii="Calibri" w:hAnsi="Calibri"/>
          <w:sz w:val="21"/>
        </w:rPr>
      </w:pPr>
    </w:p>
    <w:p w14:paraId="320358E5" w14:textId="77777777" w:rsidR="00AC54F7" w:rsidRDefault="00AC54F7" w:rsidP="009A177A">
      <w:pPr>
        <w:rPr>
          <w:rFonts w:ascii="Calibri" w:hAnsi="Calibri"/>
          <w:sz w:val="21"/>
        </w:rPr>
      </w:pPr>
    </w:p>
    <w:p w14:paraId="5C5C476B" w14:textId="77777777" w:rsidR="00AC54F7" w:rsidRDefault="00AC54F7" w:rsidP="009A177A">
      <w:pPr>
        <w:rPr>
          <w:rFonts w:ascii="Calibri" w:hAnsi="Calibri"/>
          <w:sz w:val="21"/>
        </w:rPr>
      </w:pPr>
    </w:p>
    <w:p w14:paraId="5E63F604" w14:textId="77777777" w:rsidR="00AC54F7" w:rsidRDefault="00AC54F7" w:rsidP="009A177A">
      <w:pPr>
        <w:rPr>
          <w:rFonts w:ascii="Calibri" w:hAnsi="Calibri"/>
          <w:sz w:val="21"/>
        </w:rPr>
      </w:pPr>
    </w:p>
    <w:p w14:paraId="6579AA20" w14:textId="77777777" w:rsidR="00AC54F7" w:rsidRDefault="00AC54F7" w:rsidP="009A177A">
      <w:pPr>
        <w:rPr>
          <w:rFonts w:ascii="Calibri" w:hAnsi="Calibri"/>
          <w:sz w:val="21"/>
        </w:rPr>
      </w:pPr>
    </w:p>
    <w:p w14:paraId="5BFB3115" w14:textId="77777777" w:rsidR="00AC54F7" w:rsidRDefault="00AC54F7" w:rsidP="00B94E22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0DFD5D6D" w14:textId="77777777" w:rsidR="00AC54F7" w:rsidRDefault="00AC54F7" w:rsidP="00B94E22">
      <w:pPr>
        <w:rPr>
          <w:rFonts w:ascii="Calibri" w:hAnsi="Calibri"/>
          <w:sz w:val="21"/>
        </w:rPr>
      </w:pPr>
    </w:p>
    <w:p w14:paraId="40797ABA" w14:textId="4E96E5DE" w:rsidR="00B94E22" w:rsidRPr="00AC54F7" w:rsidRDefault="00B94E22" w:rsidP="00B94E22">
      <w:pPr>
        <w:rPr>
          <w:rFonts w:ascii="Calibri" w:hAnsi="Calibri"/>
          <w:sz w:val="21"/>
        </w:rPr>
      </w:pPr>
      <w:r w:rsidRPr="00B94E22">
        <w:rPr>
          <w:rFonts w:ascii="Calibri" w:hAnsi="Calibri" w:cs="Calibri"/>
          <w:sz w:val="20"/>
          <w:szCs w:val="20"/>
          <w:highlight w:val="lightGray"/>
        </w:rPr>
        <w:t>Localisation du marquage :</w:t>
      </w:r>
    </w:p>
    <w:p w14:paraId="0F65F6F5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3AA01B2A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Le titulaire atteste que le marquage a été réalisé à l’adresse suivante :</w:t>
      </w:r>
    </w:p>
    <w:p w14:paraId="2B3EF54C" w14:textId="77777777" w:rsidR="00B94E22" w:rsidRPr="00B94E22" w:rsidRDefault="00B94E22" w:rsidP="00B94E22">
      <w:pPr>
        <w:rPr>
          <w:rFonts w:ascii="Calibri" w:hAnsi="Calibri" w:cs="Calibri"/>
          <w:sz w:val="20"/>
          <w:szCs w:val="20"/>
        </w:rPr>
      </w:pPr>
    </w:p>
    <w:p w14:paraId="40EC3585" w14:textId="5B27D342" w:rsidR="009312FD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N°</w:t>
      </w:r>
      <w:r w:rsidR="009312FD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>NUMRUE</w:t>
      </w:r>
      <w:r w:rsidR="0021516E">
        <w:rPr>
          <w:rFonts w:ascii="Calibri" w:hAnsi="Calibri" w:cs="Calibri"/>
          <w:sz w:val="20"/>
          <w:szCs w:val="20"/>
        </w:rPr>
        <w:t xml:space="preserve"> à </w:t>
      </w:r>
      <w:r w:rsidR="00187616" w:rsidRPr="00187616">
        <w:rPr>
          <w:rFonts w:ascii="Calibri" w:hAnsi="Calibri" w:cs="Calibri"/>
          <w:sz w:val="20"/>
          <w:szCs w:val="20"/>
        </w:rPr>
        <w:t>FINRUE</w:t>
      </w:r>
      <w:r w:rsidR="0021516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Rue ou Lieu-dit</w:t>
      </w:r>
      <w:r w:rsidR="0072189E">
        <w:rPr>
          <w:rFonts w:ascii="Calibri" w:hAnsi="Calibri" w:cs="Calibri"/>
          <w:sz w:val="20"/>
          <w:szCs w:val="20"/>
        </w:rPr>
        <w:t> :</w:t>
      </w:r>
      <w:r w:rsidRPr="00B94E22">
        <w:rPr>
          <w:rFonts w:ascii="Calibri" w:hAnsi="Calibri" w:cs="Calibri"/>
          <w:sz w:val="20"/>
          <w:szCs w:val="20"/>
        </w:rPr>
        <w:t> </w:t>
      </w:r>
      <w:r w:rsidR="009312FD">
        <w:rPr>
          <w:rFonts w:ascii="Calibri" w:hAnsi="Calibri" w:cs="Calibri"/>
          <w:sz w:val="20"/>
          <w:szCs w:val="20"/>
        </w:rPr>
        <w:t xml:space="preserve"> RUEOULIEUDIT</w:t>
      </w:r>
      <w:r w:rsidR="009312FD" w:rsidRPr="00B94E22">
        <w:rPr>
          <w:rFonts w:ascii="Calibri" w:hAnsi="Calibri" w:cs="Calibri"/>
          <w:sz w:val="20"/>
          <w:szCs w:val="20"/>
        </w:rPr>
        <w:t xml:space="preserve"> </w:t>
      </w:r>
    </w:p>
    <w:p w14:paraId="448647C1" w14:textId="44F36812" w:rsidR="00B94E22" w:rsidRP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Commune</w:t>
      </w:r>
      <w:r w:rsidR="009312FD">
        <w:rPr>
          <w:rFonts w:ascii="Calibri" w:hAnsi="Calibri" w:cs="Calibri"/>
          <w:sz w:val="20"/>
          <w:szCs w:val="20"/>
        </w:rPr>
        <w:t> :  COMMUNE</w:t>
      </w:r>
      <w:r w:rsidR="00F539F6">
        <w:rPr>
          <w:rFonts w:ascii="Calibri" w:hAnsi="Calibri" w:cs="Calibri"/>
        </w:rPr>
        <w:t xml:space="preserve"> </w:t>
      </w:r>
    </w:p>
    <w:p w14:paraId="6E7B8B55" w14:textId="38C4D4E2" w:rsidR="00B94E22" w:rsidRDefault="00B94E22" w:rsidP="00B94E22">
      <w:pPr>
        <w:spacing w:line="360" w:lineRule="auto"/>
        <w:rPr>
          <w:rFonts w:ascii="Calibri" w:hAnsi="Calibri" w:cs="Calibri"/>
          <w:sz w:val="20"/>
          <w:szCs w:val="20"/>
        </w:rPr>
      </w:pPr>
      <w:r w:rsidRPr="00B94E22">
        <w:rPr>
          <w:rFonts w:ascii="Calibri" w:hAnsi="Calibri" w:cs="Calibri"/>
          <w:sz w:val="20"/>
          <w:szCs w:val="20"/>
        </w:rPr>
        <w:t>Date du marquage</w:t>
      </w:r>
      <w:r w:rsidR="009312FD">
        <w:rPr>
          <w:rFonts w:ascii="Calibri" w:hAnsi="Calibri" w:cs="Calibri"/>
          <w:sz w:val="20"/>
          <w:szCs w:val="20"/>
        </w:rPr>
        <w:t xml:space="preserve"> : DATE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>Heure :</w:t>
      </w:r>
      <w:r w:rsidR="009312FD">
        <w:rPr>
          <w:rFonts w:ascii="Calibri" w:hAnsi="Calibri" w:cs="Calibri"/>
          <w:sz w:val="20"/>
          <w:szCs w:val="20"/>
        </w:rPr>
        <w:t xml:space="preserve"> HEURE </w:t>
      </w:r>
      <w:r w:rsidRPr="00B94E22">
        <w:rPr>
          <w:rFonts w:ascii="Calibri" w:hAnsi="Calibri" w:cs="Calibri"/>
          <w:sz w:val="20"/>
          <w:szCs w:val="20"/>
        </w:rPr>
        <w:tab/>
      </w:r>
      <w:r w:rsidR="0072189E">
        <w:rPr>
          <w:rFonts w:ascii="Calibri" w:hAnsi="Calibri" w:cs="Calibri"/>
          <w:sz w:val="20"/>
          <w:szCs w:val="20"/>
        </w:rPr>
        <w:tab/>
      </w:r>
      <w:r w:rsidRPr="00B94E22">
        <w:rPr>
          <w:rFonts w:ascii="Calibri" w:hAnsi="Calibri" w:cs="Calibri"/>
          <w:sz w:val="20"/>
          <w:szCs w:val="20"/>
        </w:rPr>
        <w:t xml:space="preserve">Photographie jointes : </w:t>
      </w:r>
      <w:r w:rsidR="009312FD">
        <w:rPr>
          <w:rFonts w:ascii="Calibri" w:hAnsi="Calibri" w:cs="Calibri"/>
          <w:sz w:val="20"/>
          <w:szCs w:val="20"/>
        </w:rPr>
        <w:t>PHOTOJOINTE</w:t>
      </w:r>
    </w:p>
    <w:p w14:paraId="149D1C04" w14:textId="23FEE54C" w:rsidR="00B94E22" w:rsidRDefault="005C391F" w:rsidP="009A177A">
      <w:pPr>
        <w:spacing w:line="360" w:lineRule="auto"/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t xml:space="preserve">Durée du </w:t>
      </w:r>
      <w:r w:rsidR="0097070F">
        <w:rPr>
          <w:rFonts w:ascii="Calibri" w:hAnsi="Calibri" w:cs="Calibri"/>
          <w:sz w:val="20"/>
          <w:szCs w:val="20"/>
        </w:rPr>
        <w:t>chantier :</w:t>
      </w:r>
      <w:r w:rsidR="00454B98" w:rsidRPr="00454B98">
        <w:t xml:space="preserve"> </w:t>
      </w:r>
      <w:proofErr w:type="gramStart"/>
      <w:r w:rsidR="00454B98" w:rsidRPr="00454B98">
        <w:rPr>
          <w:rFonts w:ascii="Calibri" w:hAnsi="Calibri" w:cs="Calibri"/>
          <w:sz w:val="20"/>
          <w:szCs w:val="20"/>
        </w:rPr>
        <w:t>CHANTIERDURATION</w:t>
      </w:r>
      <w:r w:rsidR="00454B98">
        <w:rPr>
          <w:rFonts w:ascii="Calibri" w:hAnsi="Calibri" w:cs="Calibri"/>
          <w:sz w:val="20"/>
          <w:szCs w:val="20"/>
        </w:rPr>
        <w:t xml:space="preserve">  </w:t>
      </w:r>
      <w:r w:rsidR="0097070F">
        <w:rPr>
          <w:rFonts w:ascii="Calibri" w:hAnsi="Calibri" w:cs="Calibri"/>
          <w:sz w:val="20"/>
          <w:szCs w:val="20"/>
        </w:rPr>
        <w:t>semaines</w:t>
      </w:r>
      <w:proofErr w:type="gramEnd"/>
    </w:p>
    <w:p w14:paraId="6A487ABA" w14:textId="77777777" w:rsidR="00F84826" w:rsidRPr="00F84826" w:rsidRDefault="00F84826" w:rsidP="00B94E22">
      <w:pPr>
        <w:rPr>
          <w:rFonts w:ascii="Calibri" w:hAnsi="Calibri" w:cs="Calibri"/>
          <w:b/>
          <w:sz w:val="20"/>
          <w:szCs w:val="20"/>
        </w:rPr>
      </w:pPr>
      <w:r w:rsidRPr="00F84826">
        <w:rPr>
          <w:rFonts w:ascii="Calibri" w:hAnsi="Calibri" w:cs="Calibri"/>
          <w:b/>
          <w:sz w:val="20"/>
          <w:szCs w:val="20"/>
        </w:rPr>
        <w:t>Personnes présentes lors de la rédaction de l’Attestation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B94E22" w:rsidRPr="00B94E22" w14:paraId="52E36F5F" w14:textId="77777777" w:rsidTr="00C66542">
        <w:tc>
          <w:tcPr>
            <w:tcW w:w="2303" w:type="dxa"/>
          </w:tcPr>
          <w:p w14:paraId="79991107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Titulaire</w:t>
            </w:r>
            <w:r w:rsidR="00F84826">
              <w:rPr>
                <w:rFonts w:ascii="Calibri" w:hAnsi="Calibri" w:cs="Calibri"/>
                <w:sz w:val="20"/>
                <w:szCs w:val="20"/>
              </w:rPr>
              <w:t xml:space="preserve"> (Entreprise)</w:t>
            </w:r>
          </w:p>
        </w:tc>
        <w:tc>
          <w:tcPr>
            <w:tcW w:w="2303" w:type="dxa"/>
          </w:tcPr>
          <w:p w14:paraId="002F231F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2B630D31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1FDDBBC" w14:textId="77777777" w:rsidR="00B94E22" w:rsidRPr="00B94E22" w:rsidRDefault="00B94E22" w:rsidP="00275AC9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B94E22" w:rsidRPr="00B94E22" w14:paraId="614F6B73" w14:textId="77777777" w:rsidTr="00C66542">
        <w:trPr>
          <w:trHeight w:val="907"/>
        </w:trPr>
        <w:tc>
          <w:tcPr>
            <w:tcW w:w="2303" w:type="dxa"/>
          </w:tcPr>
          <w:p w14:paraId="7A347290" w14:textId="0E2E42A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91C0376" w14:textId="1FC0E0FC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52BD972A" w14:textId="4583D9D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4E5D032B" w14:textId="6E4A0DEF" w:rsidR="00B94E22" w:rsidRPr="00B94E22" w:rsidRDefault="00B94E22" w:rsidP="00275AC9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377C2032" w14:textId="77777777" w:rsidR="009A177A" w:rsidRDefault="009A177A" w:rsidP="00B94E22">
      <w:pPr>
        <w:rPr>
          <w:rFonts w:ascii="Calibri" w:hAnsi="Calibri" w:cs="Calibri"/>
          <w:sz w:val="20"/>
          <w:szCs w:val="20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DC6FCC" w:rsidRPr="00B94E22" w14:paraId="0D9E782E" w14:textId="77777777" w:rsidTr="00C66542">
        <w:tc>
          <w:tcPr>
            <w:tcW w:w="2303" w:type="dxa"/>
          </w:tcPr>
          <w:p w14:paraId="4DE59C67" w14:textId="494DA92F" w:rsidR="00F84826" w:rsidRPr="00B94E22" w:rsidRDefault="00DC6FCC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Responsable du Projet  </w:t>
            </w:r>
          </w:p>
        </w:tc>
        <w:tc>
          <w:tcPr>
            <w:tcW w:w="2303" w:type="dxa"/>
          </w:tcPr>
          <w:p w14:paraId="7CADF03C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Nom du signataire</w:t>
            </w:r>
          </w:p>
        </w:tc>
        <w:tc>
          <w:tcPr>
            <w:tcW w:w="2303" w:type="dxa"/>
          </w:tcPr>
          <w:p w14:paraId="37E61F50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Date</w:t>
            </w:r>
          </w:p>
        </w:tc>
        <w:tc>
          <w:tcPr>
            <w:tcW w:w="2303" w:type="dxa"/>
          </w:tcPr>
          <w:p w14:paraId="124C2119" w14:textId="77777777" w:rsidR="00F84826" w:rsidRPr="00B94E22" w:rsidRDefault="00F84826" w:rsidP="002579C6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 w:rsidRPr="00B94E22">
              <w:rPr>
                <w:rFonts w:ascii="Calibri" w:hAnsi="Calibri" w:cs="Calibri"/>
                <w:sz w:val="20"/>
                <w:szCs w:val="20"/>
              </w:rPr>
              <w:t>Signature</w:t>
            </w:r>
          </w:p>
        </w:tc>
      </w:tr>
      <w:tr w:rsidR="00DC6FCC" w:rsidRPr="00B94E22" w14:paraId="7B184EA1" w14:textId="77777777" w:rsidTr="00C66542">
        <w:trPr>
          <w:trHeight w:val="907"/>
        </w:trPr>
        <w:tc>
          <w:tcPr>
            <w:tcW w:w="2303" w:type="dxa"/>
          </w:tcPr>
          <w:p w14:paraId="137523C0" w14:textId="75B1A9A2" w:rsidR="00F84826" w:rsidRPr="00B94E22" w:rsidRDefault="00DC6FCC" w:rsidP="00DC6FCC">
            <w:pPr>
              <w:jc w:val="center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C0BFD07" wp14:editId="5219C348">
                  <wp:extent cx="960310" cy="617220"/>
                  <wp:effectExtent l="0" t="0" r="0" b="0"/>
                  <wp:docPr id="1525278223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7367" cy="6281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03" w:type="dxa"/>
          </w:tcPr>
          <w:p w14:paraId="0FE94895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039228B7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  <w:tc>
          <w:tcPr>
            <w:tcW w:w="2303" w:type="dxa"/>
          </w:tcPr>
          <w:p w14:paraId="1930AAE2" w14:textId="77777777" w:rsidR="00F84826" w:rsidRPr="00B94E22" w:rsidRDefault="00F84826" w:rsidP="002579C6">
            <w:pPr>
              <w:rPr>
                <w:rFonts w:ascii="Calibri" w:hAnsi="Calibri" w:cs="Calibri"/>
                <w:sz w:val="20"/>
                <w:szCs w:val="20"/>
              </w:rPr>
            </w:pPr>
          </w:p>
        </w:tc>
      </w:tr>
    </w:tbl>
    <w:p w14:paraId="6E8D6EF8" w14:textId="77777777" w:rsidR="00F84826" w:rsidRDefault="00F84826" w:rsidP="00B94E22">
      <w:pPr>
        <w:rPr>
          <w:rFonts w:ascii="Calibri" w:hAnsi="Calibri" w:cs="Calibri"/>
          <w:sz w:val="20"/>
          <w:szCs w:val="20"/>
        </w:rPr>
      </w:pPr>
    </w:p>
    <w:p w14:paraId="1337AB7D" w14:textId="19472225" w:rsidR="00F57A80" w:rsidRDefault="00F57A80" w:rsidP="00B94E22">
      <w:pPr>
        <w:rPr>
          <w:rFonts w:ascii="Calibri" w:hAnsi="Calibri" w:cs="Calibri"/>
          <w:sz w:val="20"/>
          <w:szCs w:val="20"/>
        </w:rPr>
      </w:pPr>
      <w:r>
        <w:rPr>
          <w:rFonts w:ascii="Calibri" w:hAnsi="Calibri" w:cs="Calibri"/>
          <w:sz w:val="20"/>
          <w:szCs w:val="20"/>
        </w:rPr>
        <w:br w:type="page"/>
      </w:r>
    </w:p>
    <w:p w14:paraId="54AA3EB1" w14:textId="77777777" w:rsidR="008B5EB3" w:rsidRDefault="008B5EB3" w:rsidP="00B94E22">
      <w:pPr>
        <w:rPr>
          <w:rFonts w:ascii="Calibri" w:hAnsi="Calibri" w:cs="Calibri"/>
          <w:sz w:val="20"/>
          <w:szCs w:val="20"/>
          <w:u w:val="single"/>
        </w:rPr>
      </w:pPr>
    </w:p>
    <w:p w14:paraId="409C6CCE" w14:textId="50B66E3F" w:rsidR="005C391F" w:rsidRDefault="00CE7A25" w:rsidP="00B94E22">
      <w:pPr>
        <w:rPr>
          <w:rFonts w:ascii="Calibri" w:hAnsi="Calibri" w:cs="Calibri"/>
          <w:sz w:val="20"/>
          <w:szCs w:val="20"/>
        </w:rPr>
      </w:pPr>
      <w:r w:rsidRPr="00DC6FCC">
        <w:rPr>
          <w:rFonts w:ascii="Calibri" w:hAnsi="Calibri" w:cs="Calibri"/>
          <w:sz w:val="20"/>
          <w:szCs w:val="20"/>
          <w:u w:val="single"/>
        </w:rPr>
        <w:t>O</w:t>
      </w:r>
      <w:r w:rsidR="005C391F" w:rsidRPr="00DC6FCC">
        <w:rPr>
          <w:rFonts w:ascii="Calibri" w:hAnsi="Calibri" w:cs="Calibri"/>
          <w:sz w:val="20"/>
          <w:szCs w:val="20"/>
          <w:u w:val="single"/>
        </w:rPr>
        <w:t>bservations</w:t>
      </w:r>
      <w:r w:rsidR="009312FD">
        <w:rPr>
          <w:rFonts w:ascii="Calibri" w:hAnsi="Calibri" w:cs="Calibri"/>
          <w:sz w:val="20"/>
          <w:szCs w:val="20"/>
          <w:u w:val="single"/>
        </w:rPr>
        <w:t> :</w:t>
      </w:r>
      <w:r w:rsidR="007546F1">
        <w:rPr>
          <w:rFonts w:ascii="Calibri" w:hAnsi="Calibri" w:cs="Calibri"/>
        </w:rPr>
        <w:t xml:space="preserve"> </w:t>
      </w:r>
      <w:r w:rsidR="007546F1" w:rsidRPr="007546F1">
        <w:rPr>
          <w:rFonts w:ascii="Calibri" w:hAnsi="Calibri" w:cs="Calibri"/>
        </w:rPr>
        <w:t>OBSERVATIONSCHANTIER</w:t>
      </w:r>
    </w:p>
    <w:p w14:paraId="6890E4B7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258B1B8B" w14:textId="77777777" w:rsidR="005C391F" w:rsidRDefault="005C391F" w:rsidP="00B94E22">
      <w:pPr>
        <w:rPr>
          <w:rFonts w:ascii="Calibri" w:hAnsi="Calibri" w:cs="Calibri"/>
          <w:sz w:val="20"/>
          <w:szCs w:val="20"/>
        </w:rPr>
      </w:pPr>
    </w:p>
    <w:p w14:paraId="4593BD78" w14:textId="77777777" w:rsidR="005C391F" w:rsidRPr="00B94E22" w:rsidRDefault="005C391F" w:rsidP="00B94E22">
      <w:pPr>
        <w:rPr>
          <w:rFonts w:ascii="Calibri" w:hAnsi="Calibri" w:cs="Calibri"/>
          <w:sz w:val="20"/>
          <w:szCs w:val="20"/>
        </w:rPr>
      </w:pPr>
    </w:p>
    <w:p w14:paraId="0C50943A" w14:textId="38A0E8A7" w:rsidR="00F84826" w:rsidRDefault="002C4E25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t>Photos :</w:t>
      </w:r>
    </w:p>
    <w:p w14:paraId="6C160A85" w14:textId="63069C1C" w:rsidR="002C4E25" w:rsidRDefault="00F57A80" w:rsidP="00F84826">
      <w:pPr>
        <w:rPr>
          <w:rFonts w:ascii="Calibri" w:hAnsi="Calibri"/>
          <w:sz w:val="21"/>
        </w:rPr>
      </w:pPr>
      <w:r>
        <w:rPr>
          <w:rFonts w:ascii="Calibri" w:hAnsi="Calibri"/>
          <w:sz w:val="21"/>
        </w:rPr>
        <w:br w:type="page"/>
      </w:r>
    </w:p>
    <w:p w14:paraId="2178F2D3" w14:textId="77777777" w:rsidR="002C4E25" w:rsidRPr="008655A3" w:rsidRDefault="002C4E25" w:rsidP="00F84826">
      <w:pPr>
        <w:rPr>
          <w:rFonts w:ascii="Calibri" w:hAnsi="Calibri"/>
          <w:sz w:val="21"/>
        </w:rPr>
      </w:pPr>
    </w:p>
    <w:p w14:paraId="0A531DD6" w14:textId="192831FA" w:rsidR="00F84826" w:rsidRPr="00A938EF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32"/>
          <w:szCs w:val="32"/>
        </w:rPr>
      </w:pPr>
      <w:r w:rsidRPr="00A938EF">
        <w:rPr>
          <w:rFonts w:ascii="Calibri" w:hAnsi="Calibri" w:cs="Calibri"/>
          <w:b/>
          <w:bCs/>
          <w:color w:val="000000"/>
          <w:sz w:val="32"/>
          <w:szCs w:val="32"/>
        </w:rPr>
        <w:t>ANNEXE</w:t>
      </w:r>
    </w:p>
    <w:p w14:paraId="31AC4707" w14:textId="77777777" w:rsidR="00F84826" w:rsidRPr="008655A3" w:rsidRDefault="00F84826" w:rsidP="00F84826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1"/>
          <w:szCs w:val="32"/>
        </w:rPr>
      </w:pPr>
    </w:p>
    <w:p w14:paraId="392D986E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b/>
          <w:bCs/>
          <w:color w:val="000000"/>
          <w:sz w:val="21"/>
        </w:rPr>
      </w:pPr>
      <w:r w:rsidRPr="008655A3">
        <w:rPr>
          <w:rFonts w:ascii="Calibri" w:hAnsi="Calibri" w:cs="Calibri"/>
          <w:b/>
          <w:bCs/>
          <w:color w:val="000000"/>
          <w:sz w:val="21"/>
        </w:rPr>
        <w:t xml:space="preserve">RAPPEL DES CODES COULEURS NORMALISÉS </w:t>
      </w:r>
    </w:p>
    <w:p w14:paraId="253D9957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47306F3A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Le marquage-piquetage doit être réalisé conformément au code couleur établi dans la norme NF P 98-332. </w:t>
      </w:r>
    </w:p>
    <w:p w14:paraId="2827EEFF" w14:textId="77777777" w:rsidR="00F84826" w:rsidRPr="008655A3" w:rsidRDefault="00F84826" w:rsidP="00F84826">
      <w:pPr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p w14:paraId="1F0867D5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  <w:r w:rsidRPr="008655A3">
        <w:rPr>
          <w:rFonts w:ascii="Calibri" w:hAnsi="Calibri" w:cs="Calibri"/>
          <w:color w:val="000000"/>
          <w:sz w:val="21"/>
        </w:rPr>
        <w:t xml:space="preserve">Si la zone d’emprise comprend plusieurs ouvrages très rapprochés les uns </w:t>
      </w:r>
      <w:proofErr w:type="gramStart"/>
      <w:r w:rsidRPr="008655A3">
        <w:rPr>
          <w:rFonts w:ascii="Calibri" w:hAnsi="Calibri" w:cs="Calibri"/>
          <w:color w:val="000000"/>
          <w:sz w:val="21"/>
        </w:rPr>
        <w:t>des autres</w:t>
      </w:r>
      <w:proofErr w:type="gramEnd"/>
      <w:r w:rsidRPr="008655A3">
        <w:rPr>
          <w:rFonts w:ascii="Calibri" w:hAnsi="Calibri" w:cs="Calibri"/>
          <w:color w:val="000000"/>
          <w:sz w:val="21"/>
        </w:rPr>
        <w:t>, elle doit être matérialisée par un marquage de couleur rose.</w:t>
      </w:r>
    </w:p>
    <w:p w14:paraId="20841CE4" w14:textId="77777777" w:rsidR="00F84826" w:rsidRPr="008655A3" w:rsidRDefault="00F84826" w:rsidP="00F84826">
      <w:pPr>
        <w:tabs>
          <w:tab w:val="left" w:pos="4524"/>
        </w:tabs>
        <w:autoSpaceDE w:val="0"/>
        <w:autoSpaceDN w:val="0"/>
        <w:adjustRightInd w:val="0"/>
        <w:rPr>
          <w:rFonts w:ascii="Calibri" w:hAnsi="Calibri" w:cs="Calibri"/>
          <w:color w:val="000000"/>
          <w:sz w:val="21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047"/>
        <w:gridCol w:w="1464"/>
        <w:gridCol w:w="3976"/>
      </w:tblGrid>
      <w:tr w:rsidR="00F84826" w:rsidRPr="008655A3" w14:paraId="49AD1861" w14:textId="77777777" w:rsidTr="00C66542">
        <w:tc>
          <w:tcPr>
            <w:tcW w:w="4449" w:type="dxa"/>
          </w:tcPr>
          <w:p w14:paraId="07550763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 xml:space="preserve">Nature des réseaux </w:t>
            </w:r>
          </w:p>
        </w:tc>
        <w:tc>
          <w:tcPr>
            <w:tcW w:w="6313" w:type="dxa"/>
            <w:gridSpan w:val="2"/>
          </w:tcPr>
          <w:p w14:paraId="6409090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Couleur du marquage</w:t>
            </w:r>
          </w:p>
        </w:tc>
      </w:tr>
      <w:tr w:rsidR="00F84826" w:rsidRPr="008655A3" w14:paraId="3DDD23D7" w14:textId="77777777" w:rsidTr="00C66542">
        <w:tc>
          <w:tcPr>
            <w:tcW w:w="4449" w:type="dxa"/>
          </w:tcPr>
          <w:p w14:paraId="108D27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12264AF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  <w:tc>
          <w:tcPr>
            <w:tcW w:w="4600" w:type="dxa"/>
          </w:tcPr>
          <w:p w14:paraId="621795D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  <w:szCs w:val="23"/>
              </w:rPr>
            </w:pPr>
          </w:p>
        </w:tc>
      </w:tr>
      <w:tr w:rsidR="00F84826" w:rsidRPr="008655A3" w14:paraId="265F1741" w14:textId="77777777" w:rsidTr="00C66542">
        <w:trPr>
          <w:trHeight w:val="547"/>
        </w:trPr>
        <w:tc>
          <w:tcPr>
            <w:tcW w:w="4449" w:type="dxa"/>
          </w:tcPr>
          <w:p w14:paraId="67B4BFCD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Electricité BT, HTA ou HTB, Eclairage </w:t>
            </w:r>
          </w:p>
          <w:p w14:paraId="1C2F0D5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Feux tricolores et signalisation routière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0000"/>
          </w:tcPr>
          <w:p w14:paraId="5420863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FF0000"/>
                <w:sz w:val="21"/>
              </w:rPr>
            </w:pPr>
          </w:p>
        </w:tc>
        <w:tc>
          <w:tcPr>
            <w:tcW w:w="4600" w:type="dxa"/>
          </w:tcPr>
          <w:p w14:paraId="7EC9FF9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Rouge</w:t>
            </w:r>
          </w:p>
        </w:tc>
      </w:tr>
      <w:tr w:rsidR="00F84826" w:rsidRPr="008655A3" w14:paraId="527B8835" w14:textId="77777777" w:rsidTr="00C66542">
        <w:trPr>
          <w:trHeight w:val="547"/>
        </w:trPr>
        <w:tc>
          <w:tcPr>
            <w:tcW w:w="4449" w:type="dxa"/>
          </w:tcPr>
          <w:p w14:paraId="290BD2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Gaz combustible (transport ou distribution) </w:t>
            </w:r>
          </w:p>
          <w:p w14:paraId="459894E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Hydrocarbures</w:t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FF00"/>
          </w:tcPr>
          <w:p w14:paraId="0995588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172217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Jaune</w:t>
            </w:r>
          </w:p>
        </w:tc>
      </w:tr>
      <w:tr w:rsidR="00F84826" w:rsidRPr="008655A3" w14:paraId="1EDDB9A8" w14:textId="77777777" w:rsidTr="00C66542">
        <w:tc>
          <w:tcPr>
            <w:tcW w:w="4449" w:type="dxa"/>
          </w:tcPr>
          <w:p w14:paraId="6825444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Produits chimiques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FF9900"/>
          </w:tcPr>
          <w:p w14:paraId="78B833C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4DA71B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Orange</w:t>
            </w:r>
          </w:p>
        </w:tc>
      </w:tr>
      <w:tr w:rsidR="00F84826" w:rsidRPr="008655A3" w14:paraId="76092480" w14:textId="77777777" w:rsidTr="00C66542">
        <w:tc>
          <w:tcPr>
            <w:tcW w:w="4449" w:type="dxa"/>
          </w:tcPr>
          <w:p w14:paraId="3B281489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Eau potable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0070C0"/>
          </w:tcPr>
          <w:p w14:paraId="0BA88F95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5C99095D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Bleu</w:t>
            </w:r>
          </w:p>
        </w:tc>
      </w:tr>
      <w:tr w:rsidR="00F84826" w:rsidRPr="008655A3" w14:paraId="329E1ADA" w14:textId="77777777" w:rsidTr="00C66542">
        <w:tc>
          <w:tcPr>
            <w:tcW w:w="4449" w:type="dxa"/>
          </w:tcPr>
          <w:p w14:paraId="57CA3C08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Assainissement et pluvial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  <w:shd w:val="clear" w:color="auto" w:fill="34404B" w:themeFill="accent2" w:themeFillShade="80"/>
          </w:tcPr>
          <w:p w14:paraId="046DF0BA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8B8BFAE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Marron</w:t>
            </w:r>
          </w:p>
        </w:tc>
      </w:tr>
      <w:tr w:rsidR="00F84826" w:rsidRPr="008655A3" w14:paraId="03D67433" w14:textId="77777777" w:rsidTr="00C66542">
        <w:tc>
          <w:tcPr>
            <w:tcW w:w="4449" w:type="dxa"/>
          </w:tcPr>
          <w:p w14:paraId="7678F03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Télécommunications, Feux tricolores et signalisation routière TBT </w:t>
            </w:r>
          </w:p>
        </w:tc>
        <w:tc>
          <w:tcPr>
            <w:tcW w:w="1713" w:type="dxa"/>
            <w:shd w:val="clear" w:color="auto" w:fill="00B050"/>
          </w:tcPr>
          <w:p w14:paraId="18A451B6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72DF83F6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Vert</w:t>
            </w:r>
          </w:p>
        </w:tc>
      </w:tr>
      <w:tr w:rsidR="00F84826" w:rsidRPr="008655A3" w14:paraId="7C04A373" w14:textId="77777777" w:rsidTr="00C66542">
        <w:tc>
          <w:tcPr>
            <w:tcW w:w="4449" w:type="dxa"/>
          </w:tcPr>
          <w:p w14:paraId="55347782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de travaux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tcBorders>
              <w:bottom w:val="single" w:sz="4" w:space="0" w:color="auto"/>
            </w:tcBorders>
          </w:tcPr>
          <w:p w14:paraId="58D98BCB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2CD4D538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Blanc</w:t>
            </w:r>
          </w:p>
        </w:tc>
      </w:tr>
      <w:tr w:rsidR="00F84826" w:rsidRPr="008655A3" w14:paraId="099C8AFF" w14:textId="77777777" w:rsidTr="00C66542">
        <w:tc>
          <w:tcPr>
            <w:tcW w:w="4449" w:type="dxa"/>
          </w:tcPr>
          <w:p w14:paraId="58FF7860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 xml:space="preserve">Zone d’emprise multi-réseaux 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</w:r>
          </w:p>
        </w:tc>
        <w:tc>
          <w:tcPr>
            <w:tcW w:w="1713" w:type="dxa"/>
            <w:shd w:val="clear" w:color="auto" w:fill="FF99FF"/>
          </w:tcPr>
          <w:p w14:paraId="5BB9CF9E" w14:textId="77777777" w:rsidR="00F84826" w:rsidRPr="008655A3" w:rsidRDefault="00F84826" w:rsidP="002579C6">
            <w:pPr>
              <w:autoSpaceDE w:val="0"/>
              <w:autoSpaceDN w:val="0"/>
              <w:adjustRightInd w:val="0"/>
              <w:rPr>
                <w:rFonts w:ascii="Calibri" w:hAnsi="Calibri" w:cs="Calibri"/>
                <w:color w:val="000000"/>
                <w:sz w:val="21"/>
              </w:rPr>
            </w:pPr>
          </w:p>
        </w:tc>
        <w:tc>
          <w:tcPr>
            <w:tcW w:w="4600" w:type="dxa"/>
          </w:tcPr>
          <w:p w14:paraId="025ECAF3" w14:textId="77777777" w:rsidR="00F84826" w:rsidRPr="008655A3" w:rsidRDefault="00F84826" w:rsidP="002579C6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Rose</w:t>
            </w:r>
          </w:p>
        </w:tc>
      </w:tr>
    </w:tbl>
    <w:p w14:paraId="558D0D63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F477B01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4469D13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  <w:r w:rsidRPr="008655A3">
        <w:rPr>
          <w:rFonts w:ascii="Calibri" w:hAnsi="Calibri"/>
          <w:b/>
          <w:bCs/>
          <w:sz w:val="21"/>
        </w:rPr>
        <w:t>RAPPEL DES CLASSES DE PRÉCISION</w:t>
      </w:r>
    </w:p>
    <w:p w14:paraId="74048EDB" w14:textId="77777777" w:rsidR="00F84826" w:rsidRPr="008655A3" w:rsidRDefault="00F84826" w:rsidP="00F84826">
      <w:pPr>
        <w:tabs>
          <w:tab w:val="left" w:pos="3977"/>
        </w:tabs>
        <w:autoSpaceDE w:val="0"/>
        <w:autoSpaceDN w:val="0"/>
        <w:adjustRightInd w:val="0"/>
        <w:rPr>
          <w:rFonts w:ascii="Calibri" w:hAnsi="Calibri"/>
          <w:b/>
          <w:bCs/>
          <w:sz w:val="21"/>
        </w:rPr>
      </w:pPr>
    </w:p>
    <w:tbl>
      <w:tblPr>
        <w:tblStyle w:val="Grilledutableau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715"/>
        <w:gridCol w:w="4772"/>
      </w:tblGrid>
      <w:tr w:rsidR="00F84826" w:rsidRPr="008655A3" w14:paraId="3AFE8CCD" w14:textId="77777777" w:rsidTr="00C66542">
        <w:tc>
          <w:tcPr>
            <w:tcW w:w="5381" w:type="dxa"/>
          </w:tcPr>
          <w:p w14:paraId="6DE96729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  <w:szCs w:val="23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Classe</w:t>
            </w:r>
          </w:p>
        </w:tc>
        <w:tc>
          <w:tcPr>
            <w:tcW w:w="5381" w:type="dxa"/>
          </w:tcPr>
          <w:p w14:paraId="2E27769F" w14:textId="77777777" w:rsidR="00F84826" w:rsidRPr="008655A3" w:rsidRDefault="00F84826" w:rsidP="002579C6">
            <w:pPr>
              <w:tabs>
                <w:tab w:val="left" w:pos="3969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b/>
                <w:bCs/>
                <w:color w:val="000000"/>
                <w:sz w:val="21"/>
                <w:szCs w:val="23"/>
              </w:rPr>
              <w:t>Précision</w:t>
            </w:r>
          </w:p>
        </w:tc>
      </w:tr>
      <w:tr w:rsidR="00F84826" w:rsidRPr="008655A3" w14:paraId="56E948DA" w14:textId="77777777" w:rsidTr="00C66542">
        <w:tc>
          <w:tcPr>
            <w:tcW w:w="5381" w:type="dxa"/>
          </w:tcPr>
          <w:p w14:paraId="526C628C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A</w:t>
            </w:r>
          </w:p>
        </w:tc>
        <w:tc>
          <w:tcPr>
            <w:tcW w:w="5381" w:type="dxa"/>
          </w:tcPr>
          <w:p w14:paraId="230D790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0,40 m (ouvrage rigide)</w:t>
            </w:r>
            <w:r w:rsidRPr="008655A3">
              <w:rPr>
                <w:rFonts w:ascii="Calibri" w:hAnsi="Calibri" w:cs="Calibri"/>
                <w:color w:val="000000"/>
                <w:sz w:val="21"/>
              </w:rPr>
              <w:br/>
              <w:t>0,50 m (ouvrage flexible)</w:t>
            </w:r>
          </w:p>
        </w:tc>
      </w:tr>
      <w:tr w:rsidR="00F84826" w:rsidRPr="008655A3" w14:paraId="3069CCC2" w14:textId="77777777" w:rsidTr="00C66542">
        <w:tc>
          <w:tcPr>
            <w:tcW w:w="5381" w:type="dxa"/>
          </w:tcPr>
          <w:p w14:paraId="4E9CB354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B</w:t>
            </w:r>
          </w:p>
        </w:tc>
        <w:tc>
          <w:tcPr>
            <w:tcW w:w="5381" w:type="dxa"/>
          </w:tcPr>
          <w:p w14:paraId="6C987913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classe A et inférieure ou égale à 1,50 m</w:t>
            </w:r>
          </w:p>
        </w:tc>
      </w:tr>
      <w:tr w:rsidR="00F84826" w:rsidRPr="008655A3" w14:paraId="486D205E" w14:textId="77777777" w:rsidTr="00C66542">
        <w:tc>
          <w:tcPr>
            <w:tcW w:w="5381" w:type="dxa"/>
          </w:tcPr>
          <w:p w14:paraId="65E0F5E2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C</w:t>
            </w:r>
          </w:p>
        </w:tc>
        <w:tc>
          <w:tcPr>
            <w:tcW w:w="5381" w:type="dxa"/>
          </w:tcPr>
          <w:p w14:paraId="0245BCEA" w14:textId="77777777" w:rsidR="00F84826" w:rsidRPr="008655A3" w:rsidRDefault="00F84826" w:rsidP="002579C6">
            <w:pPr>
              <w:tabs>
                <w:tab w:val="left" w:pos="3977"/>
              </w:tabs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1"/>
              </w:rPr>
            </w:pPr>
            <w:r w:rsidRPr="008655A3">
              <w:rPr>
                <w:rFonts w:ascii="Calibri" w:hAnsi="Calibri" w:cs="Calibri"/>
                <w:color w:val="000000"/>
                <w:sz w:val="21"/>
              </w:rPr>
              <w:t>Supérieure à 1,50 m</w:t>
            </w:r>
          </w:p>
        </w:tc>
      </w:tr>
    </w:tbl>
    <w:p w14:paraId="1D7F9B4E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375D20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1A08514F" w14:textId="77777777" w:rsidR="00F84826" w:rsidRPr="008655A3" w:rsidRDefault="00F84826" w:rsidP="00F84826">
      <w:pPr>
        <w:rPr>
          <w:rFonts w:ascii="Calibri" w:hAnsi="Calibri"/>
          <w:sz w:val="21"/>
        </w:rPr>
      </w:pPr>
    </w:p>
    <w:p w14:paraId="4C23FE98" w14:textId="77777777" w:rsidR="00F84826" w:rsidRPr="00B94E22" w:rsidRDefault="00F84826" w:rsidP="00F87AB0">
      <w:pPr>
        <w:rPr>
          <w:rFonts w:ascii="Calibri" w:hAnsi="Calibri" w:cs="Calibri"/>
          <w:sz w:val="20"/>
          <w:szCs w:val="20"/>
        </w:rPr>
      </w:pPr>
    </w:p>
    <w:sectPr w:rsidR="00F84826" w:rsidRPr="00B94E22" w:rsidSect="008B1989">
      <w:headerReference w:type="default" r:id="rId9"/>
      <w:footerReference w:type="default" r:id="rId10"/>
      <w:pgSz w:w="11900" w:h="16840"/>
      <w:pgMar w:top="1843" w:right="1127" w:bottom="340" w:left="1276" w:header="56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8D3AF7" w14:textId="77777777" w:rsidR="00E5571F" w:rsidRDefault="00E5571F" w:rsidP="00DC4B58">
      <w:r>
        <w:separator/>
      </w:r>
    </w:p>
  </w:endnote>
  <w:endnote w:type="continuationSeparator" w:id="0">
    <w:p w14:paraId="2DEB71F1" w14:textId="77777777" w:rsidR="00E5571F" w:rsidRDefault="00E5571F" w:rsidP="00DC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Minion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ris-Ligh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utiger Light">
    <w:altName w:val="Arial Narro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00475" w14:textId="2B6535F5" w:rsidR="008B1989" w:rsidRDefault="008B1989" w:rsidP="008B1989">
    <w:pPr>
      <w:pStyle w:val="Pieddepage"/>
      <w:ind w:left="-1418"/>
      <w:jc w:val="center"/>
    </w:pPr>
    <w:r>
      <w:rPr>
        <w:noProof/>
      </w:rPr>
      <w:drawing>
        <wp:inline distT="0" distB="0" distL="0" distR="0" wp14:anchorId="079B9C5F" wp14:editId="2F1BA4BB">
          <wp:extent cx="7622675" cy="1152525"/>
          <wp:effectExtent l="0" t="0" r="0" b="0"/>
          <wp:docPr id="757494881" name="Image 757494881" descr="Une image contenant capture d’écran, texte, logo, Graphiq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0731530" name="Image 440731530" descr="Une image contenant capture d’écran, texte, logo, Graphique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625736" cy="11529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FEEC754" w14:textId="77777777" w:rsidR="00726667" w:rsidRDefault="0072666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ED517" w14:textId="77777777" w:rsidR="00E5571F" w:rsidRDefault="00E5571F" w:rsidP="00DC4B58">
      <w:r>
        <w:separator/>
      </w:r>
    </w:p>
  </w:footnote>
  <w:footnote w:type="continuationSeparator" w:id="0">
    <w:p w14:paraId="0E019A0B" w14:textId="77777777" w:rsidR="00E5571F" w:rsidRDefault="00E5571F" w:rsidP="00DC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61B231" w14:textId="363EB565" w:rsidR="008B1989" w:rsidRDefault="008B1989" w:rsidP="008B1989">
    <w:pPr>
      <w:pStyle w:val="En-tte"/>
      <w:ind w:left="-1134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341C857" wp14:editId="00B55342">
          <wp:simplePos x="0" y="0"/>
          <wp:positionH relativeFrom="margin">
            <wp:align>center</wp:align>
          </wp:positionH>
          <wp:positionV relativeFrom="paragraph">
            <wp:posOffset>-514985</wp:posOffset>
          </wp:positionV>
          <wp:extent cx="7550785" cy="1257300"/>
          <wp:effectExtent l="0" t="0" r="0" b="0"/>
          <wp:wrapNone/>
          <wp:docPr id="300994614" name="Image 300994614" descr="Une image contenant texte, Police, logo, Graphique&#10;&#10;Description générée automatiquement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7" descr="Une image contenant texte, Police, logo, Graphique&#10;&#10;Description générée automatiquement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0785" cy="1257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18F2623" w14:textId="77777777" w:rsidR="00726667" w:rsidRPr="00520549" w:rsidRDefault="00726667" w:rsidP="005A7339">
    <w:pPr>
      <w:pStyle w:val="En-tte"/>
      <w:ind w:left="-567"/>
      <w:rPr>
        <w:sz w:val="8"/>
        <w:szCs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  <w:rPr>
        <w:rFonts w:ascii="Times New Roman" w:hAnsi="Times New Roman" w:cs="Times New Roman"/>
      </w:rPr>
    </w:lvl>
  </w:abstractNum>
  <w:abstractNum w:abstractNumId="1" w15:restartNumberingAfterBreak="0">
    <w:nsid w:val="0E225355"/>
    <w:multiLevelType w:val="hybridMultilevel"/>
    <w:tmpl w:val="365E2C5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245C47"/>
    <w:multiLevelType w:val="hybridMultilevel"/>
    <w:tmpl w:val="D21C114C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D0979"/>
    <w:multiLevelType w:val="hybridMultilevel"/>
    <w:tmpl w:val="14544C1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5031DB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792"/>
        </w:tabs>
        <w:ind w:left="454" w:hanging="22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512"/>
        </w:tabs>
        <w:ind w:left="151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232"/>
        </w:tabs>
        <w:ind w:left="223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952"/>
        </w:tabs>
        <w:ind w:left="295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72"/>
        </w:tabs>
        <w:ind w:left="367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92"/>
        </w:tabs>
        <w:ind w:left="439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112"/>
        </w:tabs>
        <w:ind w:left="511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832"/>
        </w:tabs>
        <w:ind w:left="583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552"/>
        </w:tabs>
        <w:ind w:left="6552" w:hanging="360"/>
      </w:pPr>
      <w:rPr>
        <w:rFonts w:ascii="Wingdings" w:hAnsi="Wingdings" w:hint="default"/>
      </w:rPr>
    </w:lvl>
  </w:abstractNum>
  <w:abstractNum w:abstractNumId="5" w15:restartNumberingAfterBreak="0">
    <w:nsid w:val="3722414C"/>
    <w:multiLevelType w:val="hybridMultilevel"/>
    <w:tmpl w:val="174E66F8"/>
    <w:lvl w:ilvl="0" w:tplc="90B27834">
      <w:numFmt w:val="bullet"/>
      <w:lvlText w:val=""/>
      <w:lvlJc w:val="left"/>
      <w:pPr>
        <w:ind w:left="1776" w:hanging="360"/>
      </w:pPr>
      <w:rPr>
        <w:rFonts w:ascii="Wingdings" w:eastAsiaTheme="minorEastAsia" w:hAnsi="Wingdings" w:hint="default"/>
        <w:color w:val="FF0000"/>
        <w:sz w:val="26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 w15:restartNumberingAfterBreak="0">
    <w:nsid w:val="3A8C479C"/>
    <w:multiLevelType w:val="hybridMultilevel"/>
    <w:tmpl w:val="D4E4BF58"/>
    <w:lvl w:ilvl="0" w:tplc="FFFFFFFF">
      <w:start w:val="1"/>
      <w:numFmt w:val="bullet"/>
      <w:lvlText w:val=""/>
      <w:legacy w:legacy="1" w:legacySpace="120" w:legacyIndent="360"/>
      <w:lvlJc w:val="left"/>
      <w:pPr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F172E9"/>
    <w:multiLevelType w:val="hybridMultilevel"/>
    <w:tmpl w:val="64628208"/>
    <w:lvl w:ilvl="0" w:tplc="FFFFFFFF">
      <w:start w:val="1"/>
      <w:numFmt w:val="bullet"/>
      <w:lvlText w:val=""/>
      <w:lvlJc w:val="left"/>
      <w:pPr>
        <w:tabs>
          <w:tab w:val="num" w:pos="717"/>
        </w:tabs>
        <w:ind w:left="717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egacy w:legacy="1" w:legacySpace="120" w:legacyIndent="360"/>
      <w:lvlJc w:val="left"/>
      <w:pPr>
        <w:ind w:left="216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145382"/>
    <w:multiLevelType w:val="hybridMultilevel"/>
    <w:tmpl w:val="D1E4A43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737261"/>
    <w:multiLevelType w:val="hybridMultilevel"/>
    <w:tmpl w:val="38E2C6D6"/>
    <w:lvl w:ilvl="0" w:tplc="040C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55502888"/>
    <w:multiLevelType w:val="hybridMultilevel"/>
    <w:tmpl w:val="3EACB6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A652EF"/>
    <w:multiLevelType w:val="multilevel"/>
    <w:tmpl w:val="D72E79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 w15:restartNumberingAfterBreak="0">
    <w:nsid w:val="7B205369"/>
    <w:multiLevelType w:val="hybridMultilevel"/>
    <w:tmpl w:val="36468F62"/>
    <w:lvl w:ilvl="0" w:tplc="FFFFFFFF">
      <w:start w:val="1"/>
      <w:numFmt w:val="bullet"/>
      <w:lvlText w:val=""/>
      <w:lvlJc w:val="left"/>
      <w:pPr>
        <w:tabs>
          <w:tab w:val="num" w:pos="3184"/>
        </w:tabs>
        <w:ind w:left="3184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3904"/>
        </w:tabs>
        <w:ind w:left="3904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4624"/>
        </w:tabs>
        <w:ind w:left="4624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5344"/>
        </w:tabs>
        <w:ind w:left="5344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6064"/>
        </w:tabs>
        <w:ind w:left="6064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6784"/>
        </w:tabs>
        <w:ind w:left="6784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7504"/>
        </w:tabs>
        <w:ind w:left="7504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8224"/>
        </w:tabs>
        <w:ind w:left="8224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8944"/>
        </w:tabs>
        <w:ind w:left="8944" w:hanging="360"/>
      </w:pPr>
      <w:rPr>
        <w:rFonts w:ascii="Wingdings" w:hAnsi="Wingdings" w:hint="default"/>
      </w:rPr>
    </w:lvl>
  </w:abstractNum>
  <w:abstractNum w:abstractNumId="13" w15:restartNumberingAfterBreak="0">
    <w:nsid w:val="7B8E4B1E"/>
    <w:multiLevelType w:val="hybridMultilevel"/>
    <w:tmpl w:val="EB6AD19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190266411">
    <w:abstractNumId w:val="5"/>
  </w:num>
  <w:num w:numId="2" w16cid:durableId="476841817">
    <w:abstractNumId w:val="9"/>
  </w:num>
  <w:num w:numId="3" w16cid:durableId="1138768377">
    <w:abstractNumId w:val="11"/>
  </w:num>
  <w:num w:numId="4" w16cid:durableId="260800427">
    <w:abstractNumId w:val="2"/>
  </w:num>
  <w:num w:numId="5" w16cid:durableId="820316161">
    <w:abstractNumId w:val="10"/>
  </w:num>
  <w:num w:numId="6" w16cid:durableId="435095740">
    <w:abstractNumId w:val="13"/>
  </w:num>
  <w:num w:numId="7" w16cid:durableId="1662586718">
    <w:abstractNumId w:val="7"/>
  </w:num>
  <w:num w:numId="8" w16cid:durableId="620116219">
    <w:abstractNumId w:val="6"/>
  </w:num>
  <w:num w:numId="9" w16cid:durableId="277033734">
    <w:abstractNumId w:val="3"/>
  </w:num>
  <w:num w:numId="10" w16cid:durableId="131485402">
    <w:abstractNumId w:val="1"/>
  </w:num>
  <w:num w:numId="11" w16cid:durableId="1968274914">
    <w:abstractNumId w:val="8"/>
  </w:num>
  <w:num w:numId="12" w16cid:durableId="1249844563">
    <w:abstractNumId w:val="12"/>
  </w:num>
  <w:num w:numId="13" w16cid:durableId="514541350">
    <w:abstractNumId w:val="4"/>
  </w:num>
  <w:num w:numId="14" w16cid:durableId="1925139060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hanging="283"/>
        </w:pPr>
        <w:rPr>
          <w:rFonts w:ascii="Symbol" w:hAnsi="Symbol" w:hint="default"/>
        </w:rPr>
      </w:lvl>
    </w:lvlOverride>
  </w:num>
  <w:num w:numId="15" w16cid:durableId="613248925">
    <w:abstractNumId w:val="0"/>
    <w:lvlOverride w:ilvl="0">
      <w:lvl w:ilvl="0">
        <w:start w:val="2"/>
        <w:numFmt w:val="bullet"/>
        <w:lvlText w:val="-"/>
        <w:legacy w:legacy="1" w:legacySpace="120" w:legacyIndent="360"/>
        <w:lvlJc w:val="left"/>
        <w:pPr>
          <w:ind w:left="930" w:hanging="360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4B58"/>
    <w:rsid w:val="000100DE"/>
    <w:rsid w:val="000B55F8"/>
    <w:rsid w:val="000C1189"/>
    <w:rsid w:val="000E264F"/>
    <w:rsid w:val="00113684"/>
    <w:rsid w:val="00126E24"/>
    <w:rsid w:val="00174D79"/>
    <w:rsid w:val="00177CCE"/>
    <w:rsid w:val="00187616"/>
    <w:rsid w:val="00190D98"/>
    <w:rsid w:val="001A153D"/>
    <w:rsid w:val="001F5E7A"/>
    <w:rsid w:val="0021516E"/>
    <w:rsid w:val="00235E36"/>
    <w:rsid w:val="00236C0C"/>
    <w:rsid w:val="00275AC9"/>
    <w:rsid w:val="0028737D"/>
    <w:rsid w:val="002C4E25"/>
    <w:rsid w:val="002D3255"/>
    <w:rsid w:val="002F0081"/>
    <w:rsid w:val="00315EBA"/>
    <w:rsid w:val="003200A6"/>
    <w:rsid w:val="003515B5"/>
    <w:rsid w:val="00366784"/>
    <w:rsid w:val="00366AC9"/>
    <w:rsid w:val="00367832"/>
    <w:rsid w:val="00375627"/>
    <w:rsid w:val="003913C4"/>
    <w:rsid w:val="003918D3"/>
    <w:rsid w:val="003920B0"/>
    <w:rsid w:val="00394A0D"/>
    <w:rsid w:val="003F5636"/>
    <w:rsid w:val="004015D9"/>
    <w:rsid w:val="0042222E"/>
    <w:rsid w:val="00432F3A"/>
    <w:rsid w:val="004352A3"/>
    <w:rsid w:val="004452F1"/>
    <w:rsid w:val="00453B3C"/>
    <w:rsid w:val="00454B98"/>
    <w:rsid w:val="00454DB7"/>
    <w:rsid w:val="0045741A"/>
    <w:rsid w:val="00463AC5"/>
    <w:rsid w:val="0046473D"/>
    <w:rsid w:val="004C345F"/>
    <w:rsid w:val="004C4409"/>
    <w:rsid w:val="004F1558"/>
    <w:rsid w:val="004F5D3D"/>
    <w:rsid w:val="00520549"/>
    <w:rsid w:val="00532786"/>
    <w:rsid w:val="005371C5"/>
    <w:rsid w:val="00537FFB"/>
    <w:rsid w:val="005712CB"/>
    <w:rsid w:val="005772E1"/>
    <w:rsid w:val="0058531F"/>
    <w:rsid w:val="00594F94"/>
    <w:rsid w:val="005A5D89"/>
    <w:rsid w:val="005A7339"/>
    <w:rsid w:val="005C238B"/>
    <w:rsid w:val="005C391F"/>
    <w:rsid w:val="005C3CB6"/>
    <w:rsid w:val="005F2CD8"/>
    <w:rsid w:val="00640F33"/>
    <w:rsid w:val="006516C9"/>
    <w:rsid w:val="00656FDC"/>
    <w:rsid w:val="00657AC4"/>
    <w:rsid w:val="006B02F8"/>
    <w:rsid w:val="006B5F85"/>
    <w:rsid w:val="006D4516"/>
    <w:rsid w:val="006E5E21"/>
    <w:rsid w:val="006F3F05"/>
    <w:rsid w:val="00703A3D"/>
    <w:rsid w:val="00707908"/>
    <w:rsid w:val="00710200"/>
    <w:rsid w:val="0072189E"/>
    <w:rsid w:val="00726667"/>
    <w:rsid w:val="0075019D"/>
    <w:rsid w:val="00752376"/>
    <w:rsid w:val="007546F1"/>
    <w:rsid w:val="00772301"/>
    <w:rsid w:val="007B0E0C"/>
    <w:rsid w:val="007B2AD4"/>
    <w:rsid w:val="007B7917"/>
    <w:rsid w:val="007C1092"/>
    <w:rsid w:val="007D3BB3"/>
    <w:rsid w:val="007E2E19"/>
    <w:rsid w:val="008245E2"/>
    <w:rsid w:val="00864D48"/>
    <w:rsid w:val="00886146"/>
    <w:rsid w:val="008B1989"/>
    <w:rsid w:val="008B5EB3"/>
    <w:rsid w:val="008C434E"/>
    <w:rsid w:val="008C4C10"/>
    <w:rsid w:val="00903A13"/>
    <w:rsid w:val="00915288"/>
    <w:rsid w:val="00921559"/>
    <w:rsid w:val="009312FD"/>
    <w:rsid w:val="0094347B"/>
    <w:rsid w:val="0094447A"/>
    <w:rsid w:val="00957C2C"/>
    <w:rsid w:val="0097070F"/>
    <w:rsid w:val="00983E78"/>
    <w:rsid w:val="00991F52"/>
    <w:rsid w:val="009A177A"/>
    <w:rsid w:val="009E7750"/>
    <w:rsid w:val="009F4891"/>
    <w:rsid w:val="00A00730"/>
    <w:rsid w:val="00A00A1F"/>
    <w:rsid w:val="00A0559C"/>
    <w:rsid w:val="00A07761"/>
    <w:rsid w:val="00A11606"/>
    <w:rsid w:val="00A12848"/>
    <w:rsid w:val="00A4165E"/>
    <w:rsid w:val="00A457C5"/>
    <w:rsid w:val="00A57EF9"/>
    <w:rsid w:val="00A85DE0"/>
    <w:rsid w:val="00A86E4A"/>
    <w:rsid w:val="00A90EF8"/>
    <w:rsid w:val="00A959C0"/>
    <w:rsid w:val="00AC54F7"/>
    <w:rsid w:val="00AF09BF"/>
    <w:rsid w:val="00B10E0D"/>
    <w:rsid w:val="00B21FDD"/>
    <w:rsid w:val="00B46FD9"/>
    <w:rsid w:val="00B532A1"/>
    <w:rsid w:val="00B94E22"/>
    <w:rsid w:val="00BB1153"/>
    <w:rsid w:val="00BE5EAD"/>
    <w:rsid w:val="00C01EDE"/>
    <w:rsid w:val="00C10E3D"/>
    <w:rsid w:val="00C20D62"/>
    <w:rsid w:val="00C66542"/>
    <w:rsid w:val="00C74803"/>
    <w:rsid w:val="00C812C2"/>
    <w:rsid w:val="00C96AB2"/>
    <w:rsid w:val="00CA55A9"/>
    <w:rsid w:val="00CB6FD4"/>
    <w:rsid w:val="00CE7A25"/>
    <w:rsid w:val="00D0429D"/>
    <w:rsid w:val="00D04667"/>
    <w:rsid w:val="00D32D0B"/>
    <w:rsid w:val="00D414E4"/>
    <w:rsid w:val="00D44AE1"/>
    <w:rsid w:val="00D55A01"/>
    <w:rsid w:val="00D56307"/>
    <w:rsid w:val="00D719C1"/>
    <w:rsid w:val="00D77F6B"/>
    <w:rsid w:val="00D87BF9"/>
    <w:rsid w:val="00DB6B18"/>
    <w:rsid w:val="00DC4B58"/>
    <w:rsid w:val="00DC6FCC"/>
    <w:rsid w:val="00E1045D"/>
    <w:rsid w:val="00E10BC1"/>
    <w:rsid w:val="00E13811"/>
    <w:rsid w:val="00E142CF"/>
    <w:rsid w:val="00E21FF6"/>
    <w:rsid w:val="00E410F0"/>
    <w:rsid w:val="00E42889"/>
    <w:rsid w:val="00E5571F"/>
    <w:rsid w:val="00EA1F6C"/>
    <w:rsid w:val="00EA2F75"/>
    <w:rsid w:val="00EB0C15"/>
    <w:rsid w:val="00ED60E6"/>
    <w:rsid w:val="00EE1E96"/>
    <w:rsid w:val="00EF4DAD"/>
    <w:rsid w:val="00F01171"/>
    <w:rsid w:val="00F01740"/>
    <w:rsid w:val="00F02040"/>
    <w:rsid w:val="00F101A4"/>
    <w:rsid w:val="00F23D00"/>
    <w:rsid w:val="00F330EA"/>
    <w:rsid w:val="00F40060"/>
    <w:rsid w:val="00F523E8"/>
    <w:rsid w:val="00F539E1"/>
    <w:rsid w:val="00F539F6"/>
    <w:rsid w:val="00F54E97"/>
    <w:rsid w:val="00F57A80"/>
    <w:rsid w:val="00F84826"/>
    <w:rsid w:val="00F87AB0"/>
    <w:rsid w:val="00FB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4B94790"/>
  <w14:defaultImageDpi w14:val="0"/>
  <w15:docId w15:val="{AD53CDFB-39F6-4DB1-9FE1-D754F6D0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4"/>
        <w:szCs w:val="24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caption" w:semiHidden="1" w:uiPriority="35" w:unhideWhenUsed="1" w:qFormat="1"/>
    <w:lsdException w:name="toa heading" w:semiHidden="1" w:unhideWhenUsed="1"/>
    <w:lsdException w:name="List Number" w:semiHidden="1" w:unhideWhenUsed="1"/>
    <w:lsdException w:name="List 2" w:semiHidden="1" w:unhideWhenUsed="1"/>
    <w:lsdException w:name="Title" w:uiPriority="10" w:qFormat="1"/>
    <w:lsdException w:name="Default Paragraph Font" w:semiHidden="1" w:uiPriority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trong" w:uiPriority="22" w:qFormat="1"/>
    <w:lsdException w:name="Emphasis" w:uiPriority="20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77A"/>
  </w:style>
  <w:style w:type="paragraph" w:styleId="Titre1">
    <w:name w:val="heading 1"/>
    <w:basedOn w:val="Normal"/>
    <w:next w:val="Normal"/>
    <w:link w:val="Titre1Car"/>
    <w:uiPriority w:val="99"/>
    <w:qFormat/>
    <w:rsid w:val="00520549"/>
    <w:pPr>
      <w:keepNext/>
      <w:outlineLvl w:val="0"/>
    </w:pPr>
    <w:rPr>
      <w:rFonts w:ascii="Times New Roman" w:hAnsi="Times New Roman"/>
      <w:b/>
      <w:bCs/>
      <w:sz w:val="20"/>
      <w:szCs w:val="20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75627"/>
    <w:pPr>
      <w:keepNext/>
      <w:keepLines/>
      <w:spacing w:before="200"/>
      <w:outlineLvl w:val="1"/>
    </w:pPr>
    <w:rPr>
      <w:rFonts w:asciiTheme="majorHAnsi" w:eastAsiaTheme="majorEastAsia" w:hAnsiTheme="majorHAnsi"/>
      <w:b/>
      <w:bCs/>
      <w:color w:val="00A3E0" w:themeColor="accent1"/>
      <w:sz w:val="26"/>
      <w:szCs w:val="26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75627"/>
    <w:pPr>
      <w:keepNext/>
      <w:keepLines/>
      <w:spacing w:before="200"/>
      <w:outlineLvl w:val="5"/>
    </w:pPr>
    <w:rPr>
      <w:rFonts w:asciiTheme="majorHAnsi" w:eastAsiaTheme="majorEastAsia" w:hAnsiTheme="majorHAnsi"/>
      <w:i/>
      <w:iCs/>
      <w:color w:val="00506F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75627"/>
    <w:pPr>
      <w:keepNext/>
      <w:keepLines/>
      <w:spacing w:before="200"/>
      <w:outlineLvl w:val="6"/>
    </w:pPr>
    <w:rPr>
      <w:rFonts w:asciiTheme="majorHAnsi" w:eastAsiaTheme="majorEastAsia" w:hAnsiTheme="majorHAnsi"/>
      <w:i/>
      <w:iCs/>
      <w:color w:val="818181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75627"/>
    <w:pPr>
      <w:keepNext/>
      <w:keepLines/>
      <w:spacing w:before="200"/>
      <w:outlineLvl w:val="7"/>
    </w:pPr>
    <w:rPr>
      <w:rFonts w:asciiTheme="majorHAnsi" w:eastAsiaTheme="majorEastAsia" w:hAnsiTheme="majorHAnsi"/>
      <w:color w:val="818181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6784"/>
    <w:pPr>
      <w:keepNext/>
      <w:keepLines/>
      <w:spacing w:before="200"/>
      <w:outlineLvl w:val="8"/>
    </w:pPr>
    <w:rPr>
      <w:rFonts w:asciiTheme="majorHAnsi" w:eastAsiaTheme="majorEastAsia" w:hAnsiTheme="majorHAnsi"/>
      <w:i/>
      <w:iCs/>
      <w:color w:val="818181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9"/>
    <w:locked/>
    <w:rsid w:val="00520549"/>
    <w:rPr>
      <w:rFonts w:ascii="Times New Roman" w:hAnsi="Times New Roman" w:cs="Times New Roman"/>
      <w:b/>
      <w:bCs/>
      <w:sz w:val="20"/>
      <w:szCs w:val="20"/>
      <w:u w:val="single"/>
    </w:rPr>
  </w:style>
  <w:style w:type="character" w:customStyle="1" w:styleId="Titre2Car">
    <w:name w:val="Titre 2 Car"/>
    <w:basedOn w:val="Policepardfaut"/>
    <w:link w:val="Titre2"/>
    <w:uiPriority w:val="9"/>
    <w:locked/>
    <w:rsid w:val="00375627"/>
    <w:rPr>
      <w:rFonts w:asciiTheme="majorHAnsi" w:eastAsiaTheme="majorEastAsia" w:hAnsiTheme="majorHAnsi" w:cs="Times New Roman"/>
      <w:b/>
      <w:bCs/>
      <w:color w:val="00A3E0" w:themeColor="accent1"/>
      <w:sz w:val="26"/>
      <w:szCs w:val="26"/>
    </w:rPr>
  </w:style>
  <w:style w:type="character" w:customStyle="1" w:styleId="Titre6Car">
    <w:name w:val="Titre 6 Car"/>
    <w:basedOn w:val="Policepardfaut"/>
    <w:link w:val="Titre6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00506F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locked/>
    <w:rsid w:val="00375627"/>
    <w:rPr>
      <w:rFonts w:asciiTheme="majorHAnsi" w:eastAsiaTheme="majorEastAsia" w:hAnsiTheme="majorHAnsi" w:cs="Times New Roman"/>
      <w:i/>
      <w:iCs/>
      <w:color w:val="818181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locked/>
    <w:rsid w:val="00375627"/>
    <w:rPr>
      <w:rFonts w:asciiTheme="majorHAnsi" w:eastAsiaTheme="majorEastAsia" w:hAnsiTheme="majorHAnsi" w:cs="Times New Roman"/>
      <w:color w:val="818181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locked/>
    <w:rsid w:val="00366784"/>
    <w:rPr>
      <w:rFonts w:asciiTheme="majorHAnsi" w:eastAsiaTheme="majorEastAsia" w:hAnsiTheme="majorHAnsi" w:cs="Times New Roman"/>
      <w:i/>
      <w:iCs/>
      <w:color w:val="818181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locked/>
    <w:rsid w:val="00DC4B58"/>
    <w:rPr>
      <w:rFonts w:cs="Times New Roman"/>
    </w:rPr>
  </w:style>
  <w:style w:type="paragraph" w:styleId="Pieddepage">
    <w:name w:val="footer"/>
    <w:basedOn w:val="Normal"/>
    <w:link w:val="PieddepageCar"/>
    <w:uiPriority w:val="99"/>
    <w:unhideWhenUsed/>
    <w:rsid w:val="00DC4B58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locked/>
    <w:rsid w:val="00DC4B58"/>
    <w:rPr>
      <w:rFonts w:cs="Times New Roma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A7339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locked/>
    <w:rsid w:val="005A7339"/>
    <w:rPr>
      <w:rFonts w:ascii="Lucida Grande" w:hAnsi="Lucida Grande" w:cs="Lucida Grande"/>
      <w:sz w:val="18"/>
      <w:szCs w:val="18"/>
    </w:rPr>
  </w:style>
  <w:style w:type="table" w:styleId="Grilledutableau">
    <w:name w:val="Table Grid"/>
    <w:basedOn w:val="TableauNormal"/>
    <w:uiPriority w:val="39"/>
    <w:rsid w:val="004F15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estandard">
    <w:name w:val="[Paragraphe standard]"/>
    <w:basedOn w:val="Normal"/>
    <w:uiPriority w:val="99"/>
    <w:rsid w:val="006E5E2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00Destinataire">
    <w:name w:val="00_Destinataire"/>
    <w:basedOn w:val="Normal"/>
    <w:qFormat/>
    <w:rsid w:val="007B2AD4"/>
    <w:pPr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1Rf">
    <w:name w:val="01_Réf"/>
    <w:basedOn w:val="Normal"/>
    <w:qFormat/>
    <w:rsid w:val="006B02F8"/>
    <w:pPr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2Objet">
    <w:name w:val="02_Objet"/>
    <w:basedOn w:val="Normal"/>
    <w:qFormat/>
    <w:rsid w:val="006B02F8"/>
    <w:pPr>
      <w:spacing w:before="240" w:after="240"/>
      <w:ind w:left="-567"/>
    </w:pPr>
    <w:rPr>
      <w:rFonts w:ascii="Calibri" w:hAnsi="Calibri"/>
      <w:color w:val="005294"/>
      <w:sz w:val="20"/>
      <w:szCs w:val="20"/>
    </w:rPr>
  </w:style>
  <w:style w:type="paragraph" w:customStyle="1" w:styleId="03Date">
    <w:name w:val="03_Date"/>
    <w:basedOn w:val="Normal"/>
    <w:qFormat/>
    <w:rsid w:val="007B2AD4"/>
    <w:pPr>
      <w:spacing w:after="480"/>
      <w:ind w:left="5670"/>
    </w:pPr>
    <w:rPr>
      <w:rFonts w:ascii="Calibri" w:hAnsi="Calibri"/>
      <w:color w:val="505150"/>
      <w:sz w:val="20"/>
      <w:szCs w:val="20"/>
    </w:rPr>
  </w:style>
  <w:style w:type="paragraph" w:customStyle="1" w:styleId="04Textecourant">
    <w:name w:val="04_Texte courant"/>
    <w:basedOn w:val="Normal"/>
    <w:qFormat/>
    <w:rsid w:val="004F5D3D"/>
    <w:pPr>
      <w:ind w:left="-567"/>
      <w:jc w:val="both"/>
    </w:pPr>
    <w:rPr>
      <w:rFonts w:ascii="Calibri" w:hAnsi="Calibri"/>
      <w:color w:val="505150"/>
      <w:sz w:val="20"/>
      <w:szCs w:val="20"/>
    </w:rPr>
  </w:style>
  <w:style w:type="paragraph" w:customStyle="1" w:styleId="05erdffr">
    <w:name w:val="05_erdf.fr"/>
    <w:basedOn w:val="Pieddepage"/>
    <w:link w:val="05erdffrCar"/>
    <w:qFormat/>
    <w:rsid w:val="006B02F8"/>
    <w:pPr>
      <w:spacing w:after="160"/>
      <w:ind w:left="-108"/>
    </w:pPr>
    <w:rPr>
      <w:rFonts w:ascii="Calibri" w:hAnsi="Calibri"/>
      <w:b/>
      <w:color w:val="005294"/>
      <w:sz w:val="20"/>
    </w:rPr>
  </w:style>
  <w:style w:type="character" w:customStyle="1" w:styleId="05erdffrCar">
    <w:name w:val="05_erdf.fr Car"/>
    <w:basedOn w:val="PieddepageCar"/>
    <w:link w:val="05erdffr"/>
    <w:locked/>
    <w:rsid w:val="006B02F8"/>
    <w:rPr>
      <w:rFonts w:ascii="Calibri" w:hAnsi="Calibri" w:cs="Times New Roman"/>
      <w:b/>
      <w:color w:val="005294"/>
      <w:sz w:val="20"/>
    </w:rPr>
  </w:style>
  <w:style w:type="paragraph" w:customStyle="1" w:styleId="09Pieddepage">
    <w:name w:val="09_Pied de page"/>
    <w:basedOn w:val="Paragraphestandard"/>
    <w:qFormat/>
    <w:rsid w:val="0094347B"/>
    <w:pPr>
      <w:spacing w:line="240" w:lineRule="auto"/>
      <w:ind w:left="232"/>
    </w:pPr>
    <w:rPr>
      <w:rFonts w:ascii="Calibri" w:hAnsi="Calibri" w:cs="Neris-Light"/>
      <w:color w:val="505150"/>
      <w:sz w:val="14"/>
      <w:szCs w:val="14"/>
    </w:rPr>
  </w:style>
  <w:style w:type="paragraph" w:customStyle="1" w:styleId="06Signataire">
    <w:name w:val="06_Signataire"/>
    <w:basedOn w:val="04Textecourant"/>
    <w:qFormat/>
    <w:rsid w:val="00A959C0"/>
    <w:pPr>
      <w:spacing w:before="240"/>
    </w:pPr>
    <w:rPr>
      <w:b/>
    </w:rPr>
  </w:style>
  <w:style w:type="paragraph" w:customStyle="1" w:styleId="08Titreoufonction">
    <w:name w:val="08_Titre ou fonction"/>
    <w:basedOn w:val="04Textecourant"/>
    <w:qFormat/>
    <w:rsid w:val="00A959C0"/>
    <w:rPr>
      <w:i/>
      <w:sz w:val="18"/>
    </w:rPr>
  </w:style>
  <w:style w:type="paragraph" w:customStyle="1" w:styleId="Identification">
    <w:name w:val="Identification"/>
    <w:uiPriority w:val="99"/>
    <w:rsid w:val="00366AC9"/>
    <w:pPr>
      <w:spacing w:line="300" w:lineRule="atLeast"/>
    </w:pPr>
    <w:rPr>
      <w:rFonts w:ascii="Times New Roman" w:hAnsi="Times New Roman"/>
    </w:rPr>
  </w:style>
  <w:style w:type="paragraph" w:customStyle="1" w:styleId="Flche3">
    <w:name w:val="Flèche3"/>
    <w:basedOn w:val="Corpsdetexte"/>
    <w:uiPriority w:val="99"/>
    <w:rsid w:val="00520549"/>
    <w:pPr>
      <w:tabs>
        <w:tab w:val="center" w:pos="4536"/>
        <w:tab w:val="right" w:pos="9072"/>
      </w:tabs>
      <w:spacing w:after="0"/>
      <w:ind w:left="1492" w:hanging="284"/>
      <w:jc w:val="both"/>
    </w:pPr>
    <w:rPr>
      <w:rFonts w:ascii="Times New Roman" w:hAnsi="Times New Roman"/>
      <w:sz w:val="18"/>
      <w:szCs w:val="18"/>
    </w:rPr>
  </w:style>
  <w:style w:type="paragraph" w:styleId="Corpsdetexte2">
    <w:name w:val="Body Text 2"/>
    <w:basedOn w:val="Normal"/>
    <w:link w:val="Corpsdetexte2Car"/>
    <w:uiPriority w:val="99"/>
    <w:rsid w:val="00520549"/>
    <w:pPr>
      <w:jc w:val="center"/>
    </w:pPr>
    <w:rPr>
      <w:rFonts w:ascii="Frutiger Light" w:hAnsi="Frutiger Light" w:cs="Frutiger Light"/>
      <w:b/>
      <w:bCs/>
      <w:sz w:val="20"/>
      <w:szCs w:val="20"/>
    </w:rPr>
  </w:style>
  <w:style w:type="character" w:customStyle="1" w:styleId="Corpsdetexte2Car">
    <w:name w:val="Corps de texte 2 Car"/>
    <w:basedOn w:val="Policepardfaut"/>
    <w:link w:val="Corpsdetexte2"/>
    <w:uiPriority w:val="99"/>
    <w:locked/>
    <w:rsid w:val="00520549"/>
    <w:rPr>
      <w:rFonts w:ascii="Frutiger Light" w:hAnsi="Frutiger Light" w:cs="Frutiger Light"/>
      <w:b/>
      <w:bCs/>
      <w:sz w:val="20"/>
      <w:szCs w:val="20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2054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semiHidden/>
    <w:locked/>
    <w:rsid w:val="00520549"/>
    <w:rPr>
      <w:rFonts w:cs="Times New Roman"/>
    </w:rPr>
  </w:style>
  <w:style w:type="paragraph" w:styleId="Textebrut">
    <w:name w:val="Plain Text"/>
    <w:basedOn w:val="Normal"/>
    <w:link w:val="TextebrutCar"/>
    <w:uiPriority w:val="99"/>
    <w:rsid w:val="00F87AB0"/>
    <w:rPr>
      <w:rFonts w:ascii="Courier New" w:hAnsi="Courier New" w:cs="Courier New"/>
      <w:sz w:val="20"/>
      <w:szCs w:val="20"/>
    </w:rPr>
  </w:style>
  <w:style w:type="character" w:customStyle="1" w:styleId="TextebrutCar">
    <w:name w:val="Texte brut Car"/>
    <w:basedOn w:val="Policepardfaut"/>
    <w:link w:val="Textebrut"/>
    <w:uiPriority w:val="99"/>
    <w:locked/>
    <w:rsid w:val="00F87AB0"/>
    <w:rPr>
      <w:rFonts w:ascii="Courier New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6516C9"/>
    <w:rPr>
      <w:rFonts w:cs="Times New Roman"/>
      <w:color w:val="005EB8" w:themeColor="hyperlink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50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06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1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8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7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enedis">
  <a:themeElements>
    <a:clrScheme name="ENEDIS_Couleurs">
      <a:dk1>
        <a:srgbClr val="575757"/>
      </a:dk1>
      <a:lt1>
        <a:sysClr val="window" lastClr="FFFFFF"/>
      </a:lt1>
      <a:dk2>
        <a:srgbClr val="93C90E"/>
      </a:dk2>
      <a:lt2>
        <a:srgbClr val="005EB8"/>
      </a:lt2>
      <a:accent1>
        <a:srgbClr val="00A3E0"/>
      </a:accent1>
      <a:accent2>
        <a:srgbClr val="688197"/>
      </a:accent2>
      <a:accent3>
        <a:srgbClr val="994878"/>
      </a:accent3>
      <a:accent4>
        <a:srgbClr val="A39382"/>
      </a:accent4>
      <a:accent5>
        <a:srgbClr val="EF426F"/>
      </a:accent5>
      <a:accent6>
        <a:srgbClr val="00B2A9"/>
      </a:accent6>
      <a:hlink>
        <a:srgbClr val="005EB8"/>
      </a:hlink>
      <a:folHlink>
        <a:srgbClr val="005EB8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0AC58AD-607F-445D-8E79-64C712815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5</Pages>
  <Words>435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InterBrand</Company>
  <LinksUpToDate>false</LinksUpToDate>
  <CharactersWithSpaces>2827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Thomas BARNABE</cp:lastModifiedBy>
  <cp:revision>30</cp:revision>
  <cp:lastPrinted>2017-02-16T11:02:00Z</cp:lastPrinted>
  <dcterms:created xsi:type="dcterms:W3CDTF">2023-08-02T14:30:00Z</dcterms:created>
  <dcterms:modified xsi:type="dcterms:W3CDTF">2023-08-31T11:50:00Z</dcterms:modified>
</cp:coreProperties>
</file>