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48F26A0" w:rsidR="001B0742" w:rsidRPr="00157A7B" w:rsidRDefault="001369BC">
      <w:pPr>
        <w:ind w:firstLine="0"/>
        <w:jc w:val="center"/>
      </w:pPr>
      <w:bookmarkStart w:id="0" w:name="_Hlk110796497"/>
      <w:bookmarkEnd w:id="0"/>
      <w:r w:rsidRPr="00157A7B">
        <w:softHyphen/>
      </w:r>
    </w:p>
    <w:p w14:paraId="00000002" w14:textId="77777777" w:rsidR="001B0742" w:rsidRPr="00157A7B" w:rsidRDefault="001B0742">
      <w:pPr>
        <w:ind w:firstLine="0"/>
        <w:jc w:val="center"/>
      </w:pPr>
    </w:p>
    <w:p w14:paraId="00000003" w14:textId="77777777" w:rsidR="001B0742" w:rsidRPr="00157A7B" w:rsidRDefault="001B0742">
      <w:pPr>
        <w:ind w:firstLine="0"/>
        <w:jc w:val="center"/>
        <w:rPr>
          <w:b/>
        </w:rPr>
      </w:pPr>
    </w:p>
    <w:p w14:paraId="00000004" w14:textId="3729586B" w:rsidR="001B0742" w:rsidRPr="00157A7B" w:rsidRDefault="007C1331" w:rsidP="4F7EDDD8">
      <w:pPr>
        <w:ind w:firstLine="0"/>
        <w:jc w:val="center"/>
        <w:rPr>
          <w:b/>
          <w:bCs/>
        </w:rPr>
      </w:pPr>
      <w:r>
        <w:rPr>
          <w:b/>
          <w:bCs/>
        </w:rPr>
        <w:t>Advanced Data Acquisition</w:t>
      </w:r>
      <w:r w:rsidR="00327FA0" w:rsidRPr="00157A7B">
        <w:rPr>
          <w:b/>
          <w:bCs/>
        </w:rPr>
        <w:t xml:space="preserve">: </w:t>
      </w:r>
      <w:r w:rsidR="000941F6" w:rsidRPr="00157A7B">
        <w:rPr>
          <w:b/>
          <w:bCs/>
        </w:rPr>
        <w:t>Churn Data</w:t>
      </w:r>
    </w:p>
    <w:p w14:paraId="00000005" w14:textId="77777777" w:rsidR="001B0742" w:rsidRPr="00157A7B" w:rsidRDefault="001B0742" w:rsidP="4F7EDDD8">
      <w:pPr>
        <w:ind w:firstLine="0"/>
        <w:jc w:val="center"/>
        <w:rPr>
          <w:b/>
          <w:bCs/>
        </w:rPr>
      </w:pPr>
    </w:p>
    <w:p w14:paraId="00000006" w14:textId="3E614D27" w:rsidR="001B0742" w:rsidRPr="00157A7B" w:rsidRDefault="000941F6" w:rsidP="4F7EDDD8">
      <w:pPr>
        <w:ind w:firstLine="0"/>
        <w:jc w:val="center"/>
      </w:pPr>
      <w:r w:rsidRPr="00157A7B">
        <w:t>Stephen E. Porter</w:t>
      </w:r>
    </w:p>
    <w:p w14:paraId="00000007" w14:textId="3A2B99F9" w:rsidR="001B0742" w:rsidRPr="00157A7B" w:rsidRDefault="4F7EDDD8" w:rsidP="4F7EDDD8">
      <w:pPr>
        <w:ind w:firstLine="0"/>
        <w:jc w:val="center"/>
      </w:pPr>
      <w:r w:rsidRPr="00157A7B">
        <w:t xml:space="preserve">College of </w:t>
      </w:r>
      <w:r w:rsidR="000941F6" w:rsidRPr="00157A7B">
        <w:t>Information Technology</w:t>
      </w:r>
      <w:r w:rsidRPr="00157A7B">
        <w:t>, Western Governors University</w:t>
      </w:r>
    </w:p>
    <w:p w14:paraId="35F631B4" w14:textId="3974A884" w:rsidR="00D25B64" w:rsidRPr="00157A7B" w:rsidRDefault="000941F6" w:rsidP="4F7EDDD8">
      <w:pPr>
        <w:ind w:firstLine="0"/>
        <w:jc w:val="center"/>
      </w:pPr>
      <w:r w:rsidRPr="00157A7B">
        <w:t xml:space="preserve">Dr. </w:t>
      </w:r>
      <w:r w:rsidR="007C1331">
        <w:t>William Sewell</w:t>
      </w:r>
    </w:p>
    <w:p w14:paraId="00000009" w14:textId="339D5CE4" w:rsidR="001B0742" w:rsidRPr="00157A7B" w:rsidRDefault="007C1331" w:rsidP="4F7EDDD8">
      <w:pPr>
        <w:ind w:firstLine="0"/>
        <w:jc w:val="center"/>
      </w:pPr>
      <w:r>
        <w:t>September 1</w:t>
      </w:r>
      <w:r w:rsidR="00B43BF0" w:rsidRPr="00157A7B">
        <w:t>, 2022</w:t>
      </w:r>
    </w:p>
    <w:p w14:paraId="0F1C4F57" w14:textId="52FDAAE1" w:rsidR="3C44F8A1" w:rsidRPr="00157A7B" w:rsidRDefault="3C44F8A1" w:rsidP="3C44F8A1">
      <w:pPr>
        <w:ind w:firstLine="0"/>
        <w:jc w:val="center"/>
      </w:pPr>
    </w:p>
    <w:p w14:paraId="1E452B83" w14:textId="38B3673A" w:rsidR="3C44F8A1" w:rsidRPr="00157A7B" w:rsidRDefault="3C44F8A1" w:rsidP="3C44F8A1">
      <w:pPr>
        <w:ind w:firstLine="0"/>
        <w:jc w:val="center"/>
      </w:pPr>
    </w:p>
    <w:p w14:paraId="7C1CCC93" w14:textId="61E5FA00" w:rsidR="3C44F8A1" w:rsidRPr="00157A7B" w:rsidRDefault="3C44F8A1" w:rsidP="3C44F8A1">
      <w:pPr>
        <w:ind w:firstLine="0"/>
        <w:jc w:val="center"/>
      </w:pPr>
    </w:p>
    <w:p w14:paraId="35F57E9F" w14:textId="15734BF5" w:rsidR="3C44F8A1" w:rsidRPr="00157A7B" w:rsidRDefault="3C44F8A1" w:rsidP="3C44F8A1">
      <w:pPr>
        <w:ind w:firstLine="0"/>
        <w:jc w:val="center"/>
      </w:pPr>
    </w:p>
    <w:p w14:paraId="46277959" w14:textId="360F04FC" w:rsidR="3C44F8A1" w:rsidRPr="00157A7B" w:rsidRDefault="3C44F8A1" w:rsidP="3C44F8A1">
      <w:pPr>
        <w:ind w:firstLine="0"/>
        <w:jc w:val="center"/>
      </w:pPr>
    </w:p>
    <w:p w14:paraId="5DEB5897" w14:textId="3604FEB8" w:rsidR="3C44F8A1" w:rsidRPr="00157A7B" w:rsidRDefault="3C44F8A1" w:rsidP="3C44F8A1">
      <w:pPr>
        <w:ind w:firstLine="0"/>
        <w:jc w:val="center"/>
      </w:pPr>
    </w:p>
    <w:p w14:paraId="3978CFDD" w14:textId="7881CB91" w:rsidR="3C44F8A1" w:rsidRPr="00157A7B" w:rsidRDefault="3C44F8A1" w:rsidP="3C44F8A1">
      <w:pPr>
        <w:ind w:firstLine="0"/>
        <w:jc w:val="center"/>
      </w:pPr>
    </w:p>
    <w:p w14:paraId="4E59BDFE" w14:textId="03DC55A3" w:rsidR="3C44F8A1" w:rsidRPr="00157A7B" w:rsidRDefault="3C44F8A1" w:rsidP="3C44F8A1">
      <w:pPr>
        <w:ind w:firstLine="0"/>
        <w:jc w:val="center"/>
      </w:pPr>
    </w:p>
    <w:p w14:paraId="795D7F52" w14:textId="77D03308" w:rsidR="3C44F8A1" w:rsidRPr="00157A7B" w:rsidRDefault="3C44F8A1" w:rsidP="3C44F8A1">
      <w:pPr>
        <w:ind w:firstLine="0"/>
        <w:jc w:val="center"/>
      </w:pPr>
    </w:p>
    <w:p w14:paraId="03DEE10A" w14:textId="79A937F0" w:rsidR="3C44F8A1" w:rsidRPr="00157A7B" w:rsidRDefault="3C44F8A1" w:rsidP="3C44F8A1">
      <w:pPr>
        <w:ind w:firstLine="0"/>
        <w:jc w:val="center"/>
      </w:pPr>
    </w:p>
    <w:p w14:paraId="34695E0A" w14:textId="207387E9" w:rsidR="3C44F8A1" w:rsidRPr="00157A7B" w:rsidRDefault="3C44F8A1" w:rsidP="3C44F8A1">
      <w:pPr>
        <w:ind w:firstLine="0"/>
        <w:jc w:val="center"/>
      </w:pPr>
    </w:p>
    <w:p w14:paraId="0000000A" w14:textId="6C75017C" w:rsidR="001B0742" w:rsidRPr="00157A7B" w:rsidRDefault="00EE21ED" w:rsidP="4F7EDDD8">
      <w:pPr>
        <w:pStyle w:val="Title"/>
        <w:rPr>
          <w:b/>
          <w:bCs/>
        </w:rPr>
      </w:pPr>
      <w:r w:rsidRPr="00157A7B">
        <w:br w:type="page"/>
      </w:r>
      <w:r w:rsidR="007C1331">
        <w:rPr>
          <w:b/>
          <w:bCs/>
        </w:rPr>
        <w:lastRenderedPageBreak/>
        <w:t>Advance Data Acquisition</w:t>
      </w:r>
      <w:r w:rsidR="00DE2DDB" w:rsidRPr="00157A7B">
        <w:rPr>
          <w:b/>
          <w:bCs/>
        </w:rPr>
        <w:t>:</w:t>
      </w:r>
      <w:r w:rsidR="00C445DA" w:rsidRPr="00157A7B">
        <w:rPr>
          <w:b/>
          <w:bCs/>
        </w:rPr>
        <w:t xml:space="preserve"> Churn Data</w:t>
      </w:r>
    </w:p>
    <w:p w14:paraId="49956004" w14:textId="6F1D4D6C" w:rsidR="73FAEA7D" w:rsidRPr="00157A7B" w:rsidRDefault="00DC1ADA" w:rsidP="246CACA2">
      <w:r w:rsidRPr="00157A7B">
        <w:t>In this paper, I wil</w:t>
      </w:r>
      <w:r w:rsidR="005C634C" w:rsidRPr="00157A7B">
        <w:t xml:space="preserve">l use </w:t>
      </w:r>
      <w:r w:rsidR="00B43BF0" w:rsidRPr="00157A7B">
        <w:t>the provided</w:t>
      </w:r>
      <w:r w:rsidR="005C634C" w:rsidRPr="00157A7B">
        <w:t xml:space="preserve"> data set containing </w:t>
      </w:r>
      <w:r w:rsidR="00C76730" w:rsidRPr="00157A7B">
        <w:t xml:space="preserve">cleaned </w:t>
      </w:r>
      <w:r w:rsidR="00785B45" w:rsidRPr="00157A7B">
        <w:t xml:space="preserve">customer data from a </w:t>
      </w:r>
      <w:r w:rsidR="00344114" w:rsidRPr="00157A7B">
        <w:t>fictional telecommunications company</w:t>
      </w:r>
      <w:r w:rsidR="00663D3B" w:rsidRPr="00157A7B">
        <w:t>.</w:t>
      </w:r>
      <w:r w:rsidR="00B43BF0" w:rsidRPr="00157A7B">
        <w:t xml:space="preserve"> To supplement the provided data, I have included an additional data set that is similar to the one provided to serve as a competitor to the first company. </w:t>
      </w:r>
      <w:r w:rsidR="007C1331">
        <w:t xml:space="preserve">The data will be imported into a database using pgAdmin where the tables can be joined together to create new data sets. </w:t>
      </w:r>
      <w:r w:rsidR="00663D3B" w:rsidRPr="00157A7B">
        <w:t xml:space="preserve">The primary purpose is to </w:t>
      </w:r>
      <w:r w:rsidR="007C1331">
        <w:t xml:space="preserve">use these new data sets to </w:t>
      </w:r>
      <w:r w:rsidR="00B43BF0" w:rsidRPr="00157A7B">
        <w:t>create visualizations to highlight differences between the two companies and provide insights to leadership on how to retain customers.</w:t>
      </w:r>
    </w:p>
    <w:p w14:paraId="490BB866" w14:textId="77777777" w:rsidR="005A366E" w:rsidRPr="00157A7B" w:rsidRDefault="005A366E" w:rsidP="005A366E">
      <w:pPr>
        <w:ind w:firstLine="0"/>
      </w:pPr>
    </w:p>
    <w:p w14:paraId="709116DF" w14:textId="1ADD279D" w:rsidR="00393284" w:rsidRPr="00393284" w:rsidRDefault="000941F6" w:rsidP="00393284">
      <w:pPr>
        <w:pStyle w:val="Heading1"/>
        <w:ind w:firstLine="0"/>
      </w:pPr>
      <w:r w:rsidRPr="00157A7B">
        <w:t>Part I</w:t>
      </w:r>
      <w:r w:rsidR="00682AD3" w:rsidRPr="00157A7B">
        <w:t xml:space="preserve">: </w:t>
      </w:r>
      <w:r w:rsidR="00B43BF0" w:rsidRPr="00157A7B">
        <w:t>Data Dashboard</w:t>
      </w:r>
      <w:r w:rsidR="00032151">
        <w:t>s</w:t>
      </w:r>
    </w:p>
    <w:p w14:paraId="1405490B" w14:textId="1C2A66D5" w:rsidR="00682AD3" w:rsidRPr="00157A7B" w:rsidRDefault="00682AD3" w:rsidP="00682AD3">
      <w:pPr>
        <w:pStyle w:val="Heading2"/>
        <w:rPr>
          <w:bCs/>
        </w:rPr>
      </w:pPr>
      <w:r w:rsidRPr="00157A7B">
        <w:t>A</w:t>
      </w:r>
      <w:r w:rsidR="00004C04" w:rsidRPr="00157A7B">
        <w:t>. Data Dashboard</w:t>
      </w:r>
      <w:r w:rsidR="007C1331">
        <w:t>s</w:t>
      </w:r>
    </w:p>
    <w:p w14:paraId="1CE0696F" w14:textId="42C64A8F" w:rsidR="00F66595" w:rsidRPr="00157A7B" w:rsidRDefault="00004C04" w:rsidP="00704A6A">
      <w:r w:rsidRPr="00157A7B">
        <w:t>Please see included tableau file.</w:t>
      </w:r>
    </w:p>
    <w:p w14:paraId="1D684152" w14:textId="77777777" w:rsidR="00393284" w:rsidRDefault="00393284" w:rsidP="00682AD3">
      <w:pPr>
        <w:pStyle w:val="Heading2"/>
      </w:pPr>
    </w:p>
    <w:p w14:paraId="4748BEF3" w14:textId="0536B8D8" w:rsidR="00682AD3" w:rsidRPr="00157A7B" w:rsidRDefault="00682AD3" w:rsidP="00682AD3">
      <w:pPr>
        <w:pStyle w:val="Heading2"/>
        <w:rPr>
          <w:bCs/>
          <w:vertAlign w:val="subscript"/>
        </w:rPr>
      </w:pPr>
      <w:r w:rsidRPr="00157A7B">
        <w:t>A</w:t>
      </w:r>
      <w:r w:rsidR="00004C04" w:rsidRPr="00157A7B">
        <w:t xml:space="preserve">1. </w:t>
      </w:r>
      <w:r w:rsidR="007C1331">
        <w:t xml:space="preserve">Both </w:t>
      </w:r>
      <w:r w:rsidR="00004C04" w:rsidRPr="00157A7B">
        <w:t>Data Sets</w:t>
      </w:r>
    </w:p>
    <w:p w14:paraId="186A4722" w14:textId="44692543" w:rsidR="00004C04" w:rsidRPr="00157A7B" w:rsidRDefault="00682AD3" w:rsidP="00682AD3">
      <w:pPr>
        <w:ind w:firstLine="0"/>
      </w:pPr>
      <w:r w:rsidRPr="00157A7B">
        <w:tab/>
      </w:r>
      <w:r w:rsidR="00004C04" w:rsidRPr="00157A7B">
        <w:t>Please see the included data csv files.</w:t>
      </w:r>
    </w:p>
    <w:p w14:paraId="38C73AE6" w14:textId="77777777" w:rsidR="00393284" w:rsidRDefault="00393284" w:rsidP="0043110F">
      <w:pPr>
        <w:pStyle w:val="Heading2"/>
      </w:pPr>
    </w:p>
    <w:p w14:paraId="1BF11CA0" w14:textId="79EE4360" w:rsidR="0043110F" w:rsidRPr="00157A7B" w:rsidRDefault="0043110F" w:rsidP="0043110F">
      <w:pPr>
        <w:pStyle w:val="Heading2"/>
        <w:rPr>
          <w:bCs/>
          <w:vertAlign w:val="subscript"/>
        </w:rPr>
      </w:pPr>
      <w:r w:rsidRPr="00157A7B">
        <w:t>A</w:t>
      </w:r>
      <w:r>
        <w:t>2</w:t>
      </w:r>
      <w:r w:rsidRPr="00157A7B">
        <w:t xml:space="preserve">. </w:t>
      </w:r>
      <w:r w:rsidR="007C1331">
        <w:t xml:space="preserve">Dashboard </w:t>
      </w:r>
      <w:r>
        <w:t>Installation</w:t>
      </w:r>
    </w:p>
    <w:p w14:paraId="27B5A497" w14:textId="77777777" w:rsidR="00032151" w:rsidRDefault="0043110F" w:rsidP="00EB5EF1">
      <w:pPr>
        <w:ind w:firstLine="0"/>
      </w:pPr>
      <w:r w:rsidRPr="00157A7B">
        <w:tab/>
      </w:r>
      <w:r w:rsidR="00834E96">
        <w:t xml:space="preserve">I installed the dashboard by first connecting to the data sets. Let us call the provided data set Data Set 1 </w:t>
      </w:r>
      <w:r w:rsidR="002E079C">
        <w:t xml:space="preserve">(or </w:t>
      </w:r>
      <w:r w:rsidR="002E079C" w:rsidRPr="002E079C">
        <w:rPr>
          <w:i/>
          <w:iCs/>
        </w:rPr>
        <w:t>customer</w:t>
      </w:r>
      <w:r w:rsidR="002E079C">
        <w:t xml:space="preserve">) </w:t>
      </w:r>
      <w:r w:rsidR="00834E96">
        <w:t>and the additional data set Data Set 2</w:t>
      </w:r>
      <w:r w:rsidR="002E079C">
        <w:t xml:space="preserve"> (or </w:t>
      </w:r>
      <w:r w:rsidR="002E079C">
        <w:rPr>
          <w:i/>
          <w:iCs/>
        </w:rPr>
        <w:t>competitor</w:t>
      </w:r>
      <w:r w:rsidR="002E079C">
        <w:t>)</w:t>
      </w:r>
      <w:r w:rsidR="00834E96">
        <w:t xml:space="preserve">. I </w:t>
      </w:r>
      <w:r w:rsidR="007C1331">
        <w:t xml:space="preserve">connected to my both data sets in tableau through a localhost PostgreSQL connection. </w:t>
      </w:r>
      <w:r w:rsidR="002E079C">
        <w:t xml:space="preserve">Data Set 2 was prepared for the subsequent join statements using Python so the </w:t>
      </w:r>
      <w:r w:rsidR="002E079C">
        <w:rPr>
          <w:i/>
          <w:iCs/>
        </w:rPr>
        <w:t>payment</w:t>
      </w:r>
      <w:r w:rsidR="002E079C">
        <w:t xml:space="preserve"> and </w:t>
      </w:r>
      <w:r w:rsidR="002E079C">
        <w:rPr>
          <w:i/>
          <w:iCs/>
        </w:rPr>
        <w:t>contract</w:t>
      </w:r>
      <w:r w:rsidR="002E079C">
        <w:t xml:space="preserve"> tables could be joined to it. </w:t>
      </w:r>
    </w:p>
    <w:p w14:paraId="6A78C3B2" w14:textId="51F12DCE" w:rsidR="00032151" w:rsidRDefault="00D915C1" w:rsidP="00032151">
      <w:pPr>
        <w:ind w:firstLine="0"/>
      </w:pPr>
      <w:r>
        <w:lastRenderedPageBreak/>
        <w:tab/>
        <w:t xml:space="preserve">The </w:t>
      </w:r>
      <w:r w:rsidR="00EB5EF1">
        <w:t>Metrics Comparison</w:t>
      </w:r>
      <w:r>
        <w:t xml:space="preserve"> dashboard has six visualizations on it</w:t>
      </w:r>
      <w:r w:rsidR="00EB5EF1">
        <w:t xml:space="preserve"> (</w:t>
      </w:r>
      <w:r>
        <w:t>three from each data source</w:t>
      </w:r>
      <w:r w:rsidR="00EB5EF1">
        <w:t>)</w:t>
      </w:r>
      <w:r>
        <w:t xml:space="preserve"> called Churn Count, Tenure vs Monthly Charge, and Contract Duration by Payment Type</w:t>
      </w:r>
      <w:r w:rsidR="00EB5EF1">
        <w:t>. The individual visualizations serve as filters for the others creating a dynamic page that allows users to answer many questions.</w:t>
      </w:r>
    </w:p>
    <w:p w14:paraId="2C7728E7" w14:textId="77777777" w:rsidR="00032151" w:rsidRDefault="00032151" w:rsidP="00032151">
      <w:pPr>
        <w:ind w:firstLine="0"/>
      </w:pPr>
    </w:p>
    <w:p w14:paraId="51437AF3" w14:textId="082ABBF1" w:rsidR="00004C04" w:rsidRPr="00032151" w:rsidRDefault="00004C04" w:rsidP="00032151">
      <w:pPr>
        <w:pStyle w:val="Heading2"/>
      </w:pPr>
      <w:r w:rsidRPr="00157A7B">
        <w:t xml:space="preserve">A3. </w:t>
      </w:r>
      <w:r w:rsidR="00EB5EF1">
        <w:t>Dashboard Navigation</w:t>
      </w:r>
    </w:p>
    <w:p w14:paraId="24D0AC26" w14:textId="0530FEE7" w:rsidR="00004C04" w:rsidRPr="00157A7B" w:rsidRDefault="00C354EE" w:rsidP="00004C04">
      <w:r w:rsidRPr="00157A7B">
        <w:t xml:space="preserve">With the Tableau workbook opened, confirm the </w:t>
      </w:r>
      <w:r w:rsidR="00EB5EF1">
        <w:t xml:space="preserve">Metrics Comparison </w:t>
      </w:r>
      <w:r w:rsidR="00EB5EF1">
        <w:t xml:space="preserve">tab </w:t>
      </w:r>
      <w:r w:rsidRPr="00157A7B">
        <w:t>at the bottom is selected, then press the Presentation Mode button in the ribbon at the top.</w:t>
      </w:r>
      <w:r w:rsidR="000215C7" w:rsidRPr="00157A7B">
        <w:t xml:space="preserve"> (See Figure </w:t>
      </w:r>
      <w:r w:rsidR="00B627A2">
        <w:t>1</w:t>
      </w:r>
      <w:r w:rsidR="000215C7" w:rsidRPr="00157A7B">
        <w:t>).</w:t>
      </w:r>
    </w:p>
    <w:p w14:paraId="13FFA401" w14:textId="094B8AEB" w:rsidR="00004C04" w:rsidRPr="00157A7B" w:rsidRDefault="007C3F59" w:rsidP="00803766">
      <w:pPr>
        <w:ind w:firstLine="0"/>
        <w:jc w:val="center"/>
      </w:pPr>
      <w:r w:rsidRPr="007C3F59">
        <w:drawing>
          <wp:inline distT="0" distB="0" distL="0" distR="0" wp14:anchorId="321CFE9D" wp14:editId="2E7742C0">
            <wp:extent cx="5943600" cy="4894580"/>
            <wp:effectExtent l="0" t="0" r="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5943600" cy="4894580"/>
                    </a:xfrm>
                    <a:prstGeom prst="rect">
                      <a:avLst/>
                    </a:prstGeom>
                  </pic:spPr>
                </pic:pic>
              </a:graphicData>
            </a:graphic>
          </wp:inline>
        </w:drawing>
      </w:r>
    </w:p>
    <w:p w14:paraId="3DE867CD" w14:textId="41B560D0" w:rsidR="00771586" w:rsidRPr="00032151" w:rsidRDefault="000215C7" w:rsidP="00032151">
      <w:pPr>
        <w:ind w:firstLine="0"/>
        <w:jc w:val="center"/>
        <w:rPr>
          <w:b/>
          <w:bCs/>
          <w:i/>
          <w:iCs/>
        </w:rPr>
      </w:pPr>
      <w:r w:rsidRPr="00157A7B">
        <w:rPr>
          <w:b/>
          <w:bCs/>
          <w:i/>
          <w:iCs/>
        </w:rPr>
        <w:t xml:space="preserve">Figure </w:t>
      </w:r>
      <w:r w:rsidR="00B627A2">
        <w:rPr>
          <w:b/>
          <w:bCs/>
          <w:i/>
          <w:iCs/>
        </w:rPr>
        <w:t>1</w:t>
      </w:r>
      <w:r w:rsidR="00771586">
        <w:rPr>
          <w:b/>
          <w:bCs/>
          <w:i/>
          <w:iCs/>
        </w:rPr>
        <w:t xml:space="preserve"> – Presentation View</w:t>
      </w:r>
    </w:p>
    <w:p w14:paraId="086CC126" w14:textId="292CFCBB" w:rsidR="00837DE1" w:rsidRPr="00157A7B" w:rsidRDefault="007C3F59" w:rsidP="00682AD3">
      <w:pPr>
        <w:ind w:firstLine="0"/>
      </w:pPr>
      <w:r>
        <w:lastRenderedPageBreak/>
        <w:t xml:space="preserve">The data for Our Company is on the left-hand side, and the data for our Competitor is on the right-hand side. </w:t>
      </w:r>
      <w:r w:rsidR="00837DE1" w:rsidRPr="00157A7B">
        <w:t xml:space="preserve">Hover your cursor over different </w:t>
      </w:r>
      <w:r>
        <w:t>parts of the visualizations</w:t>
      </w:r>
      <w:r w:rsidR="00837DE1" w:rsidRPr="00157A7B">
        <w:t xml:space="preserve"> to get a peek at </w:t>
      </w:r>
      <w:r>
        <w:t xml:space="preserve">more detailed </w:t>
      </w:r>
      <w:r w:rsidR="00837DE1" w:rsidRPr="00157A7B">
        <w:t xml:space="preserve">information. (See Figure </w:t>
      </w:r>
      <w:r>
        <w:t>2</w:t>
      </w:r>
      <w:r w:rsidR="00837DE1" w:rsidRPr="00157A7B">
        <w:t>).</w:t>
      </w:r>
    </w:p>
    <w:p w14:paraId="108B4E04" w14:textId="307EA406" w:rsidR="00837DE1" w:rsidRPr="00157A7B" w:rsidRDefault="007C3F59" w:rsidP="00837DE1">
      <w:pPr>
        <w:ind w:firstLine="0"/>
        <w:jc w:val="center"/>
      </w:pPr>
      <w:r w:rsidRPr="007C3F59">
        <w:drawing>
          <wp:inline distT="0" distB="0" distL="0" distR="0" wp14:anchorId="056752E6" wp14:editId="34314B3F">
            <wp:extent cx="5943600" cy="4752340"/>
            <wp:effectExtent l="0" t="0" r="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12"/>
                    <a:stretch>
                      <a:fillRect/>
                    </a:stretch>
                  </pic:blipFill>
                  <pic:spPr>
                    <a:xfrm>
                      <a:off x="0" y="0"/>
                      <a:ext cx="5943600" cy="4752340"/>
                    </a:xfrm>
                    <a:prstGeom prst="rect">
                      <a:avLst/>
                    </a:prstGeom>
                  </pic:spPr>
                </pic:pic>
              </a:graphicData>
            </a:graphic>
          </wp:inline>
        </w:drawing>
      </w:r>
    </w:p>
    <w:p w14:paraId="0BF5B92B" w14:textId="0A70EC7C" w:rsidR="00837DE1" w:rsidRPr="00157A7B" w:rsidRDefault="00837DE1" w:rsidP="00837DE1">
      <w:pPr>
        <w:ind w:firstLine="0"/>
        <w:jc w:val="center"/>
        <w:rPr>
          <w:b/>
          <w:bCs/>
          <w:i/>
          <w:iCs/>
        </w:rPr>
      </w:pPr>
      <w:r w:rsidRPr="00157A7B">
        <w:rPr>
          <w:b/>
          <w:bCs/>
          <w:i/>
          <w:iCs/>
        </w:rPr>
        <w:t xml:space="preserve">Figure </w:t>
      </w:r>
      <w:r w:rsidR="007C3F59">
        <w:rPr>
          <w:b/>
          <w:bCs/>
          <w:i/>
          <w:iCs/>
        </w:rPr>
        <w:t>2</w:t>
      </w:r>
      <w:r w:rsidR="00771586">
        <w:rPr>
          <w:b/>
          <w:bCs/>
          <w:i/>
          <w:iCs/>
        </w:rPr>
        <w:t xml:space="preserve"> – Hover over unique customer to view details</w:t>
      </w:r>
    </w:p>
    <w:p w14:paraId="7B086D20" w14:textId="77777777" w:rsidR="00771586" w:rsidRDefault="00771586">
      <w:r>
        <w:br w:type="page"/>
      </w:r>
    </w:p>
    <w:p w14:paraId="240BF572" w14:textId="17E30375" w:rsidR="000215C7" w:rsidRPr="00157A7B" w:rsidRDefault="00837DE1" w:rsidP="00682AD3">
      <w:pPr>
        <w:ind w:firstLine="0"/>
      </w:pPr>
      <w:r w:rsidRPr="00157A7B">
        <w:lastRenderedPageBreak/>
        <w:t xml:space="preserve">Click on </w:t>
      </w:r>
      <w:r w:rsidR="007C3F59">
        <w:t xml:space="preserve">different objects with each report to slice the information in different ways. </w:t>
      </w:r>
      <w:r w:rsidRPr="00157A7B">
        <w:t xml:space="preserve">on the right side to see information about a specific state. (See Figure </w:t>
      </w:r>
      <w:r w:rsidR="007C3F59">
        <w:t>3</w:t>
      </w:r>
      <w:r w:rsidRPr="00157A7B">
        <w:t>)</w:t>
      </w:r>
    </w:p>
    <w:p w14:paraId="15091164" w14:textId="2FB69D09" w:rsidR="00837DE1" w:rsidRPr="00157A7B" w:rsidRDefault="007C3F59" w:rsidP="00837DE1">
      <w:pPr>
        <w:ind w:firstLine="0"/>
        <w:jc w:val="center"/>
      </w:pPr>
      <w:r w:rsidRPr="007C3F59">
        <w:drawing>
          <wp:inline distT="0" distB="0" distL="0" distR="0" wp14:anchorId="0BB34088" wp14:editId="03694855">
            <wp:extent cx="5943600" cy="4708525"/>
            <wp:effectExtent l="0" t="0" r="0" b="0"/>
            <wp:docPr id="10" name="Picture 10"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with medium confidence"/>
                    <pic:cNvPicPr/>
                  </pic:nvPicPr>
                  <pic:blipFill>
                    <a:blip r:embed="rId13"/>
                    <a:stretch>
                      <a:fillRect/>
                    </a:stretch>
                  </pic:blipFill>
                  <pic:spPr>
                    <a:xfrm>
                      <a:off x="0" y="0"/>
                      <a:ext cx="5943600" cy="4708525"/>
                    </a:xfrm>
                    <a:prstGeom prst="rect">
                      <a:avLst/>
                    </a:prstGeom>
                  </pic:spPr>
                </pic:pic>
              </a:graphicData>
            </a:graphic>
          </wp:inline>
        </w:drawing>
      </w:r>
    </w:p>
    <w:p w14:paraId="5A60552D" w14:textId="7C43D66B" w:rsidR="00837DE1" w:rsidRPr="00157A7B" w:rsidRDefault="00837DE1" w:rsidP="00837DE1">
      <w:pPr>
        <w:ind w:firstLine="0"/>
        <w:jc w:val="center"/>
        <w:rPr>
          <w:b/>
          <w:bCs/>
          <w:i/>
          <w:iCs/>
        </w:rPr>
      </w:pPr>
      <w:r w:rsidRPr="00157A7B">
        <w:rPr>
          <w:b/>
          <w:bCs/>
          <w:i/>
          <w:iCs/>
        </w:rPr>
        <w:t xml:space="preserve">Figure </w:t>
      </w:r>
      <w:r w:rsidR="007C3F59">
        <w:rPr>
          <w:b/>
          <w:bCs/>
          <w:i/>
          <w:iCs/>
        </w:rPr>
        <w:t>3</w:t>
      </w:r>
      <w:r w:rsidR="00771586">
        <w:rPr>
          <w:b/>
          <w:bCs/>
          <w:i/>
          <w:iCs/>
        </w:rPr>
        <w:t xml:space="preserve"> – Filter All on Churn = Yes</w:t>
      </w:r>
    </w:p>
    <w:p w14:paraId="3AE45EDD" w14:textId="77777777" w:rsidR="00771586" w:rsidRDefault="00771586">
      <w:r>
        <w:br w:type="page"/>
      </w:r>
    </w:p>
    <w:p w14:paraId="2DAE6E7A" w14:textId="0D4F6BB9" w:rsidR="007C3F59" w:rsidRDefault="007C3F59" w:rsidP="00682AD3">
      <w:pPr>
        <w:ind w:firstLine="0"/>
      </w:pPr>
      <w:r w:rsidRPr="00157A7B">
        <w:lastRenderedPageBreak/>
        <w:t>You can select multiple states by pressing “CTRL” while clicking the states you’re interested in</w:t>
      </w:r>
    </w:p>
    <w:p w14:paraId="2858CFCB" w14:textId="66182923" w:rsidR="007C3F59" w:rsidRDefault="007C3F59" w:rsidP="00682AD3">
      <w:pPr>
        <w:ind w:firstLine="0"/>
        <w:rPr>
          <w:b/>
          <w:bCs/>
          <w:u w:val="single"/>
        </w:rPr>
      </w:pPr>
      <w:r w:rsidRPr="00771586">
        <w:drawing>
          <wp:inline distT="0" distB="0" distL="0" distR="0" wp14:anchorId="3727DA2F" wp14:editId="6BAC6837">
            <wp:extent cx="5943600" cy="4612640"/>
            <wp:effectExtent l="0" t="0" r="0" b="0"/>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pic:nvPicPr>
                  <pic:blipFill>
                    <a:blip r:embed="rId14"/>
                    <a:stretch>
                      <a:fillRect/>
                    </a:stretch>
                  </pic:blipFill>
                  <pic:spPr>
                    <a:xfrm>
                      <a:off x="0" y="0"/>
                      <a:ext cx="5943600" cy="4612640"/>
                    </a:xfrm>
                    <a:prstGeom prst="rect">
                      <a:avLst/>
                    </a:prstGeom>
                  </pic:spPr>
                </pic:pic>
              </a:graphicData>
            </a:graphic>
          </wp:inline>
        </w:drawing>
      </w:r>
    </w:p>
    <w:p w14:paraId="10325014" w14:textId="79256A11" w:rsidR="00771586" w:rsidRPr="00157A7B" w:rsidRDefault="00771586" w:rsidP="00771586">
      <w:pPr>
        <w:ind w:firstLine="0"/>
        <w:jc w:val="center"/>
        <w:rPr>
          <w:b/>
          <w:bCs/>
          <w:i/>
          <w:iCs/>
        </w:rPr>
      </w:pPr>
      <w:r w:rsidRPr="00157A7B">
        <w:rPr>
          <w:b/>
          <w:bCs/>
          <w:i/>
          <w:iCs/>
        </w:rPr>
        <w:t xml:space="preserve">Figure </w:t>
      </w:r>
      <w:r>
        <w:rPr>
          <w:b/>
          <w:bCs/>
          <w:i/>
          <w:iCs/>
        </w:rPr>
        <w:t>3 – Filter All on Churn = Yes</w:t>
      </w:r>
      <w:r>
        <w:rPr>
          <w:b/>
          <w:bCs/>
          <w:i/>
          <w:iCs/>
        </w:rPr>
        <w:t xml:space="preserve"> &amp; Duration = Month-to-month</w:t>
      </w:r>
    </w:p>
    <w:p w14:paraId="5EAD3560" w14:textId="77777777" w:rsidR="00771586" w:rsidRDefault="00771586" w:rsidP="00682AD3">
      <w:pPr>
        <w:ind w:firstLine="0"/>
      </w:pPr>
    </w:p>
    <w:p w14:paraId="40C6F623" w14:textId="77777777" w:rsidR="00771586" w:rsidRDefault="00771586">
      <w:r>
        <w:br w:type="page"/>
      </w:r>
    </w:p>
    <w:p w14:paraId="47EF1049" w14:textId="500E5C36" w:rsidR="00771586" w:rsidRDefault="00771586" w:rsidP="00682AD3">
      <w:pPr>
        <w:ind w:firstLine="0"/>
      </w:pPr>
      <w:r>
        <w:lastRenderedPageBreak/>
        <w:t>Click on the Gender Legend to get a better view of each gender. (See Figure 5.)</w:t>
      </w:r>
    </w:p>
    <w:p w14:paraId="6AA1112D" w14:textId="08EE099A" w:rsidR="00771586" w:rsidRDefault="00771586" w:rsidP="00682AD3">
      <w:pPr>
        <w:ind w:firstLine="0"/>
      </w:pPr>
      <w:r w:rsidRPr="00771586">
        <w:drawing>
          <wp:inline distT="0" distB="0" distL="0" distR="0" wp14:anchorId="2ABF0C5E" wp14:editId="25B2A427">
            <wp:extent cx="5943600" cy="4625340"/>
            <wp:effectExtent l="0" t="0" r="0" b="3810"/>
            <wp:docPr id="17" name="Picture 1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PowerPoint&#10;&#10;Description automatically generated"/>
                    <pic:cNvPicPr/>
                  </pic:nvPicPr>
                  <pic:blipFill>
                    <a:blip r:embed="rId15"/>
                    <a:stretch>
                      <a:fillRect/>
                    </a:stretch>
                  </pic:blipFill>
                  <pic:spPr>
                    <a:xfrm>
                      <a:off x="0" y="0"/>
                      <a:ext cx="5943600" cy="4625340"/>
                    </a:xfrm>
                    <a:prstGeom prst="rect">
                      <a:avLst/>
                    </a:prstGeom>
                  </pic:spPr>
                </pic:pic>
              </a:graphicData>
            </a:graphic>
          </wp:inline>
        </w:drawing>
      </w:r>
    </w:p>
    <w:p w14:paraId="2EF3035B" w14:textId="1C71704C" w:rsidR="00771586" w:rsidRDefault="00771586" w:rsidP="00771586">
      <w:pPr>
        <w:ind w:firstLine="0"/>
        <w:jc w:val="center"/>
        <w:rPr>
          <w:b/>
          <w:bCs/>
          <w:i/>
          <w:iCs/>
        </w:rPr>
      </w:pPr>
      <w:r>
        <w:rPr>
          <w:b/>
          <w:bCs/>
          <w:i/>
          <w:iCs/>
        </w:rPr>
        <w:t>Figure 5 – Scatterplots highlight Gender = Male</w:t>
      </w:r>
    </w:p>
    <w:p w14:paraId="208E0433" w14:textId="77777777" w:rsidR="00032151" w:rsidRDefault="00032151" w:rsidP="00771586">
      <w:pPr>
        <w:pStyle w:val="Heading2"/>
      </w:pPr>
    </w:p>
    <w:p w14:paraId="5B1E5239" w14:textId="77777777" w:rsidR="00032151" w:rsidRDefault="00032151">
      <w:pPr>
        <w:rPr>
          <w:b/>
        </w:rPr>
      </w:pPr>
      <w:r>
        <w:br w:type="page"/>
      </w:r>
    </w:p>
    <w:p w14:paraId="661FF77D" w14:textId="0343CD0E" w:rsidR="00771586" w:rsidRPr="00157A7B" w:rsidRDefault="00771586" w:rsidP="00771586">
      <w:pPr>
        <w:pStyle w:val="Heading2"/>
        <w:rPr>
          <w:bCs/>
          <w:vertAlign w:val="subscript"/>
        </w:rPr>
      </w:pPr>
      <w:r w:rsidRPr="00157A7B">
        <w:lastRenderedPageBreak/>
        <w:t>A</w:t>
      </w:r>
      <w:r w:rsidR="00032151">
        <w:t>4</w:t>
      </w:r>
      <w:r w:rsidRPr="00157A7B">
        <w:t xml:space="preserve">. </w:t>
      </w:r>
      <w:r w:rsidR="00032151">
        <w:t>SQL Code</w:t>
      </w:r>
    </w:p>
    <w:p w14:paraId="1FCD07DE" w14:textId="77777777" w:rsidR="00CA3614" w:rsidRDefault="00CA3614" w:rsidP="00CA3614">
      <w:pPr>
        <w:spacing w:line="240" w:lineRule="auto"/>
        <w:ind w:firstLine="0"/>
      </w:pPr>
      <w:r>
        <w:t>-- Create Competitor Table (outside data source)</w:t>
      </w:r>
    </w:p>
    <w:p w14:paraId="17B39AE1" w14:textId="77777777" w:rsidR="00CA3614" w:rsidRDefault="00CA3614" w:rsidP="00CA3614">
      <w:pPr>
        <w:spacing w:line="240" w:lineRule="auto"/>
      </w:pPr>
    </w:p>
    <w:p w14:paraId="60496B4D" w14:textId="77777777" w:rsidR="00CA3614" w:rsidRDefault="00CA3614" w:rsidP="00CA3614">
      <w:pPr>
        <w:spacing w:line="240" w:lineRule="auto"/>
      </w:pPr>
      <w:r>
        <w:t>-- Table: public.competitor</w:t>
      </w:r>
    </w:p>
    <w:p w14:paraId="7BA64056" w14:textId="77777777" w:rsidR="00CA3614" w:rsidRDefault="00CA3614" w:rsidP="00CA3614">
      <w:pPr>
        <w:spacing w:line="240" w:lineRule="auto"/>
      </w:pPr>
    </w:p>
    <w:p w14:paraId="33FF1B81" w14:textId="77777777" w:rsidR="00CA3614" w:rsidRDefault="00CA3614" w:rsidP="00CA3614">
      <w:pPr>
        <w:spacing w:line="240" w:lineRule="auto"/>
      </w:pPr>
      <w:r>
        <w:t>-- DROP TABLE IF EXISTS public.competitor;</w:t>
      </w:r>
    </w:p>
    <w:p w14:paraId="5CCEEBDE" w14:textId="77777777" w:rsidR="00CA3614" w:rsidRDefault="00CA3614" w:rsidP="00CA3614">
      <w:pPr>
        <w:spacing w:line="240" w:lineRule="auto"/>
      </w:pPr>
    </w:p>
    <w:p w14:paraId="093B92D8" w14:textId="77777777" w:rsidR="00CA3614" w:rsidRDefault="00CA3614" w:rsidP="00CA3614">
      <w:pPr>
        <w:spacing w:line="240" w:lineRule="auto"/>
      </w:pPr>
      <w:r>
        <w:t>CREATE TABLE IF NOT EXISTS public.competitor</w:t>
      </w:r>
    </w:p>
    <w:p w14:paraId="4D7D3139" w14:textId="77777777" w:rsidR="00CA3614" w:rsidRDefault="00CA3614" w:rsidP="00CA3614">
      <w:pPr>
        <w:spacing w:line="240" w:lineRule="auto"/>
      </w:pPr>
      <w:r>
        <w:t>(</w:t>
      </w:r>
    </w:p>
    <w:p w14:paraId="56D63FDB" w14:textId="77777777" w:rsidR="00CA3614" w:rsidRDefault="00CA3614" w:rsidP="00CA3614">
      <w:pPr>
        <w:spacing w:line="240" w:lineRule="auto"/>
      </w:pPr>
      <w:r>
        <w:t xml:space="preserve">    customer_id text COLLATE pg_catalog."default" NOT NULL,</w:t>
      </w:r>
    </w:p>
    <w:p w14:paraId="745CA0D4" w14:textId="77777777" w:rsidR="00CA3614" w:rsidRDefault="00CA3614" w:rsidP="00CA3614">
      <w:pPr>
        <w:spacing w:line="240" w:lineRule="auto"/>
      </w:pPr>
      <w:r>
        <w:t xml:space="preserve">    gender text COLLATE pg_catalog."default",</w:t>
      </w:r>
    </w:p>
    <w:p w14:paraId="2092D0EA" w14:textId="77777777" w:rsidR="00CA3614" w:rsidRDefault="00CA3614" w:rsidP="00CA3614">
      <w:pPr>
        <w:spacing w:line="240" w:lineRule="auto"/>
      </w:pPr>
      <w:r>
        <w:t xml:space="preserve">    senior_citizen integer,</w:t>
      </w:r>
    </w:p>
    <w:p w14:paraId="3B656A10" w14:textId="77777777" w:rsidR="00CA3614" w:rsidRDefault="00CA3614" w:rsidP="00CA3614">
      <w:pPr>
        <w:spacing w:line="240" w:lineRule="auto"/>
      </w:pPr>
      <w:r>
        <w:t xml:space="preserve">    partner text COLLATE pg_catalog."default",</w:t>
      </w:r>
    </w:p>
    <w:p w14:paraId="3CA2C579" w14:textId="77777777" w:rsidR="00CA3614" w:rsidRDefault="00CA3614" w:rsidP="00CA3614">
      <w:pPr>
        <w:spacing w:line="240" w:lineRule="auto"/>
      </w:pPr>
      <w:r>
        <w:t xml:space="preserve">    dependents text COLLATE pg_catalog."default",</w:t>
      </w:r>
    </w:p>
    <w:p w14:paraId="4B7E8EBE" w14:textId="77777777" w:rsidR="00CA3614" w:rsidRDefault="00CA3614" w:rsidP="00CA3614">
      <w:pPr>
        <w:spacing w:line="240" w:lineRule="auto"/>
      </w:pPr>
      <w:r>
        <w:t xml:space="preserve">    tenure integer,</w:t>
      </w:r>
    </w:p>
    <w:p w14:paraId="5136FC6B" w14:textId="77777777" w:rsidR="00CA3614" w:rsidRDefault="00CA3614" w:rsidP="00CA3614">
      <w:pPr>
        <w:spacing w:line="240" w:lineRule="auto"/>
      </w:pPr>
      <w:r>
        <w:t xml:space="preserve">    phone_service text COLLATE pg_catalog."default",</w:t>
      </w:r>
    </w:p>
    <w:p w14:paraId="457E7634" w14:textId="77777777" w:rsidR="00CA3614" w:rsidRDefault="00CA3614" w:rsidP="00CA3614">
      <w:pPr>
        <w:spacing w:line="240" w:lineRule="auto"/>
      </w:pPr>
      <w:r>
        <w:t xml:space="preserve">    multiple_lines text COLLATE pg_catalog."default",</w:t>
      </w:r>
    </w:p>
    <w:p w14:paraId="1F8980DC" w14:textId="77777777" w:rsidR="00CA3614" w:rsidRDefault="00CA3614" w:rsidP="00CA3614">
      <w:pPr>
        <w:spacing w:line="240" w:lineRule="auto"/>
      </w:pPr>
      <w:r>
        <w:t xml:space="preserve">    internet_service text COLLATE pg_catalog."default",</w:t>
      </w:r>
    </w:p>
    <w:p w14:paraId="792134D6" w14:textId="77777777" w:rsidR="00CA3614" w:rsidRDefault="00CA3614" w:rsidP="00CA3614">
      <w:pPr>
        <w:spacing w:line="240" w:lineRule="auto"/>
      </w:pPr>
      <w:r>
        <w:t xml:space="preserve">    online_security text COLLATE pg_catalog."default",</w:t>
      </w:r>
    </w:p>
    <w:p w14:paraId="09F4E96F" w14:textId="77777777" w:rsidR="00CA3614" w:rsidRDefault="00CA3614" w:rsidP="00CA3614">
      <w:pPr>
        <w:spacing w:line="240" w:lineRule="auto"/>
      </w:pPr>
      <w:r>
        <w:t xml:space="preserve">    online_backup text COLLATE pg_catalog."default",</w:t>
      </w:r>
    </w:p>
    <w:p w14:paraId="13AC0C30" w14:textId="77777777" w:rsidR="00CA3614" w:rsidRDefault="00CA3614" w:rsidP="00CA3614">
      <w:pPr>
        <w:spacing w:line="240" w:lineRule="auto"/>
      </w:pPr>
      <w:r>
        <w:t xml:space="preserve">    device_protection text COLLATE pg_catalog."default",</w:t>
      </w:r>
    </w:p>
    <w:p w14:paraId="4A5C3E24" w14:textId="77777777" w:rsidR="00CA3614" w:rsidRDefault="00CA3614" w:rsidP="00CA3614">
      <w:pPr>
        <w:spacing w:line="240" w:lineRule="auto"/>
      </w:pPr>
      <w:r>
        <w:t xml:space="preserve">    tech_support text COLLATE pg_catalog."default",</w:t>
      </w:r>
    </w:p>
    <w:p w14:paraId="4FC8C777" w14:textId="77777777" w:rsidR="00CA3614" w:rsidRDefault="00CA3614" w:rsidP="00CA3614">
      <w:pPr>
        <w:spacing w:line="240" w:lineRule="auto"/>
      </w:pPr>
      <w:r>
        <w:t xml:space="preserve">    streaming_tv text COLLATE pg_catalog."default",</w:t>
      </w:r>
    </w:p>
    <w:p w14:paraId="6498F8A5" w14:textId="77777777" w:rsidR="00CA3614" w:rsidRDefault="00CA3614" w:rsidP="00CA3614">
      <w:pPr>
        <w:spacing w:line="240" w:lineRule="auto"/>
      </w:pPr>
      <w:r>
        <w:t xml:space="preserve">    streaming_movies text COLLATE pg_catalog."default",</w:t>
      </w:r>
    </w:p>
    <w:p w14:paraId="5B87B8AB" w14:textId="77777777" w:rsidR="00CA3614" w:rsidRDefault="00CA3614" w:rsidP="00CA3614">
      <w:pPr>
        <w:spacing w:line="240" w:lineRule="auto"/>
      </w:pPr>
      <w:r>
        <w:t xml:space="preserve">    contract_id integer,</w:t>
      </w:r>
    </w:p>
    <w:p w14:paraId="00C45317" w14:textId="77777777" w:rsidR="00CA3614" w:rsidRDefault="00CA3614" w:rsidP="00CA3614">
      <w:pPr>
        <w:spacing w:line="240" w:lineRule="auto"/>
      </w:pPr>
      <w:r>
        <w:t xml:space="preserve">    paperless_billing text COLLATE pg_catalog."default",</w:t>
      </w:r>
    </w:p>
    <w:p w14:paraId="06B43A1A" w14:textId="77777777" w:rsidR="00CA3614" w:rsidRDefault="00CA3614" w:rsidP="00CA3614">
      <w:pPr>
        <w:spacing w:line="240" w:lineRule="auto"/>
      </w:pPr>
      <w:r>
        <w:t xml:space="preserve">    payment_id integer,</w:t>
      </w:r>
    </w:p>
    <w:p w14:paraId="4B25B962" w14:textId="77777777" w:rsidR="00CA3614" w:rsidRDefault="00CA3614" w:rsidP="00CA3614">
      <w:pPr>
        <w:spacing w:line="240" w:lineRule="auto"/>
      </w:pPr>
      <w:r>
        <w:t xml:space="preserve">    monthly_charge text COLLATE pg_catalog."default",</w:t>
      </w:r>
    </w:p>
    <w:p w14:paraId="0145C3F4" w14:textId="77777777" w:rsidR="00CA3614" w:rsidRDefault="00CA3614" w:rsidP="00CA3614">
      <w:pPr>
        <w:spacing w:line="240" w:lineRule="auto"/>
      </w:pPr>
      <w:r>
        <w:t xml:space="preserve">    total_charge text COLLATE pg_catalog."default",</w:t>
      </w:r>
    </w:p>
    <w:p w14:paraId="6C7B0D41" w14:textId="77777777" w:rsidR="00CA3614" w:rsidRDefault="00CA3614" w:rsidP="00CA3614">
      <w:pPr>
        <w:spacing w:line="240" w:lineRule="auto"/>
      </w:pPr>
      <w:r>
        <w:t xml:space="preserve">    churn text COLLATE pg_catalog."default",</w:t>
      </w:r>
    </w:p>
    <w:p w14:paraId="47B8577F" w14:textId="77777777" w:rsidR="00CA3614" w:rsidRDefault="00CA3614" w:rsidP="00CA3614">
      <w:pPr>
        <w:spacing w:line="240" w:lineRule="auto"/>
      </w:pPr>
      <w:r>
        <w:t xml:space="preserve">    CONSTRAINT competitor_pkey PRIMARY KEY (customer_id)</w:t>
      </w:r>
    </w:p>
    <w:p w14:paraId="06018346" w14:textId="77777777" w:rsidR="00CA3614" w:rsidRDefault="00CA3614" w:rsidP="00CA3614">
      <w:pPr>
        <w:spacing w:line="240" w:lineRule="auto"/>
      </w:pPr>
      <w:r>
        <w:t>)</w:t>
      </w:r>
    </w:p>
    <w:p w14:paraId="0315C9A2" w14:textId="77777777" w:rsidR="00CA3614" w:rsidRDefault="00CA3614" w:rsidP="00CA3614">
      <w:pPr>
        <w:spacing w:line="240" w:lineRule="auto"/>
      </w:pPr>
    </w:p>
    <w:p w14:paraId="75E4FDFA" w14:textId="77777777" w:rsidR="00CA3614" w:rsidRDefault="00CA3614" w:rsidP="00CA3614">
      <w:pPr>
        <w:spacing w:line="240" w:lineRule="auto"/>
      </w:pPr>
      <w:r>
        <w:t>TABLESPACE pg_default;</w:t>
      </w:r>
    </w:p>
    <w:p w14:paraId="6CF04D84" w14:textId="77777777" w:rsidR="00CA3614" w:rsidRDefault="00CA3614" w:rsidP="00CA3614">
      <w:pPr>
        <w:spacing w:line="240" w:lineRule="auto"/>
      </w:pPr>
    </w:p>
    <w:p w14:paraId="59DAAEDF" w14:textId="77777777" w:rsidR="00CA3614" w:rsidRDefault="00CA3614" w:rsidP="00CA3614">
      <w:pPr>
        <w:spacing w:line="240" w:lineRule="auto"/>
      </w:pPr>
      <w:r>
        <w:t>ALTER TABLE IF EXISTS public.competitor</w:t>
      </w:r>
    </w:p>
    <w:p w14:paraId="35738CD6" w14:textId="77777777" w:rsidR="00CA3614" w:rsidRDefault="00CA3614" w:rsidP="00CA3614">
      <w:pPr>
        <w:spacing w:line="240" w:lineRule="auto"/>
      </w:pPr>
      <w:r>
        <w:t xml:space="preserve">    OWNER to postgres;</w:t>
      </w:r>
    </w:p>
    <w:p w14:paraId="2CEEAFD5" w14:textId="77777777" w:rsidR="00CA3614" w:rsidRDefault="00CA3614" w:rsidP="00CA3614">
      <w:pPr>
        <w:spacing w:line="240" w:lineRule="auto"/>
      </w:pPr>
    </w:p>
    <w:p w14:paraId="5BDC39CC" w14:textId="77777777" w:rsidR="00CA3614" w:rsidRDefault="00CA3614" w:rsidP="00CA3614">
      <w:pPr>
        <w:spacing w:line="240" w:lineRule="auto"/>
        <w:ind w:firstLine="0"/>
      </w:pPr>
      <w:r>
        <w:t>-- Tenure v Monthly Charge (Us)</w:t>
      </w:r>
    </w:p>
    <w:p w14:paraId="2AA22286" w14:textId="77777777" w:rsidR="00CA3614" w:rsidRDefault="00CA3614" w:rsidP="00CA3614">
      <w:pPr>
        <w:spacing w:line="240" w:lineRule="auto"/>
      </w:pPr>
      <w:r>
        <w:t>"SELECT CAST(""customer"".""customer_id"" AS TEXT) AS ""customer_id"",</w:t>
      </w:r>
    </w:p>
    <w:p w14:paraId="2913393C" w14:textId="77777777" w:rsidR="00CA3614" w:rsidRDefault="00CA3614" w:rsidP="00CA3614">
      <w:pPr>
        <w:spacing w:line="240" w:lineRule="auto"/>
      </w:pPr>
      <w:r>
        <w:t xml:space="preserve">  CAST(""customer"".""gender"" AS TEXT) AS ""gender"",</w:t>
      </w:r>
    </w:p>
    <w:p w14:paraId="6187825E" w14:textId="77777777" w:rsidR="00CA3614" w:rsidRDefault="00CA3614" w:rsidP="00CA3614">
      <w:pPr>
        <w:spacing w:line="240" w:lineRule="auto"/>
      </w:pPr>
      <w:r>
        <w:t xml:space="preserve">  CAST(""payment"".""payment_type"" AS TEXT) AS ""payment_type"",</w:t>
      </w:r>
    </w:p>
    <w:p w14:paraId="26A14C9B" w14:textId="77777777" w:rsidR="00CA3614" w:rsidRDefault="00CA3614" w:rsidP="00CA3614">
      <w:pPr>
        <w:spacing w:line="240" w:lineRule="auto"/>
      </w:pPr>
      <w:r>
        <w:t xml:space="preserve">  SUM(""customer"".""monthly_charge"") AS ""sum:monthly_charge:ok"",</w:t>
      </w:r>
    </w:p>
    <w:p w14:paraId="1504A4D6" w14:textId="77777777" w:rsidR="00CA3614" w:rsidRDefault="00CA3614" w:rsidP="00CA3614">
      <w:pPr>
        <w:spacing w:line="240" w:lineRule="auto"/>
      </w:pPr>
      <w:r>
        <w:t xml:space="preserve">  SUM(""customer"".""tenure"") AS ""sum:tenure:ok""</w:t>
      </w:r>
    </w:p>
    <w:p w14:paraId="6E346701" w14:textId="77777777" w:rsidR="00CA3614" w:rsidRDefault="00CA3614" w:rsidP="00CA3614">
      <w:pPr>
        <w:spacing w:line="240" w:lineRule="auto"/>
      </w:pPr>
      <w:r>
        <w:t>FROM ""public"".""customer"" ""customer""</w:t>
      </w:r>
    </w:p>
    <w:p w14:paraId="6B607338" w14:textId="77777777" w:rsidR="00CA3614" w:rsidRDefault="00CA3614" w:rsidP="00CA3614">
      <w:pPr>
        <w:spacing w:line="240" w:lineRule="auto"/>
      </w:pPr>
      <w:r>
        <w:lastRenderedPageBreak/>
        <w:t xml:space="preserve">  LEFT JOIN ""public"".""payment"" ""payment"" ON (""customer"".""payment_id"" = ""payment"".""payment_id"")</w:t>
      </w:r>
    </w:p>
    <w:p w14:paraId="6E310DDF" w14:textId="77777777" w:rsidR="00CA3614" w:rsidRDefault="00CA3614" w:rsidP="00CA3614">
      <w:pPr>
        <w:spacing w:line="240" w:lineRule="auto"/>
      </w:pPr>
      <w:r>
        <w:t>GROUP BY 1,</w:t>
      </w:r>
    </w:p>
    <w:p w14:paraId="6AEE1ED1" w14:textId="77777777" w:rsidR="00CA3614" w:rsidRDefault="00CA3614" w:rsidP="00CA3614">
      <w:pPr>
        <w:spacing w:line="240" w:lineRule="auto"/>
      </w:pPr>
      <w:r>
        <w:t xml:space="preserve">  2,</w:t>
      </w:r>
    </w:p>
    <w:p w14:paraId="4C212D0A" w14:textId="77777777" w:rsidR="00CA3614" w:rsidRDefault="00CA3614" w:rsidP="00CA3614">
      <w:pPr>
        <w:spacing w:line="240" w:lineRule="auto"/>
      </w:pPr>
      <w:r>
        <w:t xml:space="preserve">  3"</w:t>
      </w:r>
    </w:p>
    <w:p w14:paraId="2FC9AEE0" w14:textId="77777777" w:rsidR="00CA3614" w:rsidRDefault="00CA3614" w:rsidP="00CA3614">
      <w:pPr>
        <w:spacing w:line="240" w:lineRule="auto"/>
      </w:pPr>
    </w:p>
    <w:p w14:paraId="6746A3D6" w14:textId="77777777" w:rsidR="00CA3614" w:rsidRDefault="00CA3614" w:rsidP="00CA3614">
      <w:pPr>
        <w:spacing w:line="240" w:lineRule="auto"/>
        <w:ind w:firstLine="0"/>
      </w:pPr>
      <w:r>
        <w:t>-- Tenure v Monthly Charge (Them)</w:t>
      </w:r>
    </w:p>
    <w:p w14:paraId="1C082821" w14:textId="77777777" w:rsidR="00CA3614" w:rsidRDefault="00CA3614" w:rsidP="00CA3614">
      <w:pPr>
        <w:spacing w:line="240" w:lineRule="auto"/>
      </w:pPr>
      <w:r>
        <w:t>“SELECT MIN(CAST(CAST(""competitor"".""monthly_charge"" AS TEXT) AS DOUBLE PRECISION)) AS ""TEMP(attr:monthly_charge:qk)(1088457976)(0)"",</w:t>
      </w:r>
    </w:p>
    <w:p w14:paraId="7FF8363A" w14:textId="77777777" w:rsidR="00CA3614" w:rsidRDefault="00CA3614" w:rsidP="00CA3614">
      <w:pPr>
        <w:spacing w:line="240" w:lineRule="auto"/>
      </w:pPr>
      <w:r>
        <w:t xml:space="preserve">  MAX(CAST(CAST(""competitor"".""monthly_charge"" AS TEXT) AS DOUBLE PRECISION)) AS ""TEMP(attr:monthly_charge:qk)(4083174111)(0)"",</w:t>
      </w:r>
    </w:p>
    <w:p w14:paraId="704550C5" w14:textId="77777777" w:rsidR="00CA3614" w:rsidRDefault="00CA3614" w:rsidP="00CA3614">
      <w:pPr>
        <w:spacing w:line="240" w:lineRule="auto"/>
      </w:pPr>
      <w:r>
        <w:t xml:space="preserve">  CAST(""competitor"".""customer_id"" AS TEXT) AS ""customer_id"",</w:t>
      </w:r>
    </w:p>
    <w:p w14:paraId="2E387F97" w14:textId="77777777" w:rsidR="00CA3614" w:rsidRDefault="00CA3614" w:rsidP="00CA3614">
      <w:pPr>
        <w:spacing w:line="240" w:lineRule="auto"/>
      </w:pPr>
      <w:r>
        <w:t xml:space="preserve">  CAST(""competitor"".""gender"" AS TEXT) AS ""gender"",</w:t>
      </w:r>
    </w:p>
    <w:p w14:paraId="48839E98" w14:textId="77777777" w:rsidR="00CA3614" w:rsidRDefault="00CA3614" w:rsidP="00CA3614">
      <w:pPr>
        <w:spacing w:line="240" w:lineRule="auto"/>
      </w:pPr>
      <w:r>
        <w:t xml:space="preserve">  CAST(""payment"".""payment_type"" AS TEXT) AS ""payment_type"",</w:t>
      </w:r>
    </w:p>
    <w:p w14:paraId="7C6805C8" w14:textId="77777777" w:rsidR="00CA3614" w:rsidRDefault="00CA3614" w:rsidP="00CA3614">
      <w:pPr>
        <w:spacing w:line="240" w:lineRule="auto"/>
      </w:pPr>
      <w:r>
        <w:t xml:space="preserve">  SUM(""competitor"".""tenure"") AS ""sum:tenure:ok""</w:t>
      </w:r>
    </w:p>
    <w:p w14:paraId="3DB2BE52" w14:textId="77777777" w:rsidR="00CA3614" w:rsidRDefault="00CA3614" w:rsidP="00CA3614">
      <w:pPr>
        <w:spacing w:line="240" w:lineRule="auto"/>
      </w:pPr>
      <w:r>
        <w:t>FROM ""public"".""competitor"" ""competitor""</w:t>
      </w:r>
    </w:p>
    <w:p w14:paraId="0D3C2297" w14:textId="77777777" w:rsidR="00CA3614" w:rsidRDefault="00CA3614" w:rsidP="00CA3614">
      <w:pPr>
        <w:spacing w:line="240" w:lineRule="auto"/>
      </w:pPr>
      <w:r>
        <w:t xml:space="preserve">  LEFT JOIN ""public"".""contract"" ""contract"" ON (""competitor"".""contract_id"" = ""contract"".""contract_id"")</w:t>
      </w:r>
    </w:p>
    <w:p w14:paraId="5707A351" w14:textId="77777777" w:rsidR="00CA3614" w:rsidRDefault="00CA3614" w:rsidP="00CA3614">
      <w:pPr>
        <w:spacing w:line="240" w:lineRule="auto"/>
      </w:pPr>
      <w:r>
        <w:t xml:space="preserve">  LEFT JOIN ""public"".""payment"" ""payment"" ON (""competitor"".""payment_id"" = ""payment"".""payment_id"")</w:t>
      </w:r>
    </w:p>
    <w:p w14:paraId="5B11378F" w14:textId="77777777" w:rsidR="00CA3614" w:rsidRDefault="00CA3614" w:rsidP="00CA3614">
      <w:pPr>
        <w:spacing w:line="240" w:lineRule="auto"/>
      </w:pPr>
      <w:r>
        <w:t>WHERE ((CAST(""contract"".""duration"" AS TEXT) &gt;= 'Month-to-month') AND (CAST(""contract"".""duration"" AS TEXT) &lt;= 'Two Year'))</w:t>
      </w:r>
    </w:p>
    <w:p w14:paraId="3E8D60AF" w14:textId="77777777" w:rsidR="00CA3614" w:rsidRDefault="00CA3614" w:rsidP="00CA3614">
      <w:pPr>
        <w:spacing w:line="240" w:lineRule="auto"/>
      </w:pPr>
      <w:r>
        <w:t>GROUP BY 3,</w:t>
      </w:r>
    </w:p>
    <w:p w14:paraId="50C2FD74" w14:textId="77777777" w:rsidR="00CA3614" w:rsidRDefault="00CA3614" w:rsidP="00CA3614">
      <w:pPr>
        <w:spacing w:line="240" w:lineRule="auto"/>
      </w:pPr>
      <w:r>
        <w:t xml:space="preserve">  4,</w:t>
      </w:r>
    </w:p>
    <w:p w14:paraId="638229D9" w14:textId="77777777" w:rsidR="00CA3614" w:rsidRDefault="00CA3614" w:rsidP="00CA3614">
      <w:pPr>
        <w:spacing w:line="240" w:lineRule="auto"/>
      </w:pPr>
      <w:r>
        <w:t xml:space="preserve">  5”</w:t>
      </w:r>
    </w:p>
    <w:p w14:paraId="138C5A74" w14:textId="77777777" w:rsidR="00CA3614" w:rsidRDefault="00CA3614" w:rsidP="00CA3614">
      <w:pPr>
        <w:spacing w:line="240" w:lineRule="auto"/>
      </w:pPr>
    </w:p>
    <w:p w14:paraId="0A76C7D8" w14:textId="77777777" w:rsidR="00CA3614" w:rsidRDefault="00CA3614" w:rsidP="00CA3614">
      <w:pPr>
        <w:spacing w:line="240" w:lineRule="auto"/>
        <w:ind w:firstLine="0"/>
      </w:pPr>
      <w:r>
        <w:t>-- Payment Type by Contract (Us)</w:t>
      </w:r>
    </w:p>
    <w:p w14:paraId="09DD69B0" w14:textId="77777777" w:rsidR="00CA3614" w:rsidRDefault="00CA3614" w:rsidP="00CA3614">
      <w:pPr>
        <w:spacing w:line="240" w:lineRule="auto"/>
      </w:pPr>
      <w:r>
        <w:t>SELECT COUNT(DISTINCT CAST("competitor"."customer_id" AS TEXT)) AS "ctd:customer_id:ok",</w:t>
      </w:r>
    </w:p>
    <w:p w14:paraId="0E2C2B9B" w14:textId="77777777" w:rsidR="00CA3614" w:rsidRDefault="00CA3614" w:rsidP="00CA3614">
      <w:pPr>
        <w:spacing w:line="240" w:lineRule="auto"/>
      </w:pPr>
      <w:r>
        <w:t xml:space="preserve">  CAST("contract"."duration" AS TEXT) AS "duration",</w:t>
      </w:r>
    </w:p>
    <w:p w14:paraId="4F91824B" w14:textId="77777777" w:rsidR="00CA3614" w:rsidRDefault="00CA3614" w:rsidP="00CA3614">
      <w:pPr>
        <w:spacing w:line="240" w:lineRule="auto"/>
      </w:pPr>
      <w:r>
        <w:t xml:space="preserve">  CAST("payment"."payment_type" AS TEXT) AS "payment_type"</w:t>
      </w:r>
    </w:p>
    <w:p w14:paraId="1C405ECD" w14:textId="77777777" w:rsidR="00CA3614" w:rsidRDefault="00CA3614" w:rsidP="00CA3614">
      <w:pPr>
        <w:spacing w:line="240" w:lineRule="auto"/>
      </w:pPr>
      <w:r>
        <w:t>FROM "public"."competitor" "competitor"</w:t>
      </w:r>
    </w:p>
    <w:p w14:paraId="6C8192FF" w14:textId="77777777" w:rsidR="00CA3614" w:rsidRDefault="00CA3614" w:rsidP="00CA3614">
      <w:pPr>
        <w:spacing w:line="240" w:lineRule="auto"/>
      </w:pPr>
      <w:r>
        <w:t xml:space="preserve">  LEFT JOIN "public"."contract" "contract" ON ("competitor"."contract_id" = "contract"."contract_id")</w:t>
      </w:r>
    </w:p>
    <w:p w14:paraId="41F12724" w14:textId="77777777" w:rsidR="00CA3614" w:rsidRDefault="00CA3614" w:rsidP="00CA3614">
      <w:pPr>
        <w:spacing w:line="240" w:lineRule="auto"/>
      </w:pPr>
      <w:r>
        <w:t xml:space="preserve">  LEFT JOIN "public"."payment" "payment" ON ("competitor"."payment_id" = "payment"."payment_id")</w:t>
      </w:r>
    </w:p>
    <w:p w14:paraId="5B775622" w14:textId="77777777" w:rsidR="00CA3614" w:rsidRDefault="00CA3614" w:rsidP="00CA3614">
      <w:pPr>
        <w:spacing w:line="240" w:lineRule="auto"/>
      </w:pPr>
      <w:r>
        <w:t>WHERE ((CAST("contract"."duration" AS TEXT) &gt;= 'Month-to-month') AND (CAST("contract"."duration" AS TEXT) &lt;= 'Two Year'))</w:t>
      </w:r>
    </w:p>
    <w:p w14:paraId="0C305030" w14:textId="77777777" w:rsidR="00CA3614" w:rsidRDefault="00CA3614" w:rsidP="00CA3614">
      <w:pPr>
        <w:spacing w:line="240" w:lineRule="auto"/>
      </w:pPr>
      <w:r>
        <w:t>GROUP BY 2,  3</w:t>
      </w:r>
    </w:p>
    <w:p w14:paraId="34810240" w14:textId="77777777" w:rsidR="00CA3614" w:rsidRDefault="00CA3614" w:rsidP="00CA3614">
      <w:pPr>
        <w:spacing w:line="240" w:lineRule="auto"/>
      </w:pPr>
    </w:p>
    <w:p w14:paraId="54402FA9" w14:textId="77777777" w:rsidR="00CA3614" w:rsidRDefault="00CA3614" w:rsidP="00CA3614">
      <w:pPr>
        <w:spacing w:line="240" w:lineRule="auto"/>
        <w:ind w:firstLine="0"/>
      </w:pPr>
      <w:r>
        <w:t>-- Payment Type by Contract (Them)</w:t>
      </w:r>
    </w:p>
    <w:p w14:paraId="3D713B24" w14:textId="77777777" w:rsidR="00CA3614" w:rsidRDefault="00CA3614" w:rsidP="00CA3614">
      <w:pPr>
        <w:spacing w:line="240" w:lineRule="auto"/>
      </w:pPr>
      <w:r>
        <w:t>SELECT COUNT(DISTINCT CAST("competitor"."customer_id" AS TEXT)) AS "ctd:customer_id:ok",</w:t>
      </w:r>
    </w:p>
    <w:p w14:paraId="3BF69843" w14:textId="77777777" w:rsidR="00CA3614" w:rsidRDefault="00CA3614" w:rsidP="00CA3614">
      <w:pPr>
        <w:spacing w:line="240" w:lineRule="auto"/>
      </w:pPr>
      <w:r>
        <w:t xml:space="preserve">  CAST("contract"."duration" AS TEXT) AS "duration",</w:t>
      </w:r>
    </w:p>
    <w:p w14:paraId="7E3C276A" w14:textId="77777777" w:rsidR="00CA3614" w:rsidRDefault="00CA3614" w:rsidP="00CA3614">
      <w:pPr>
        <w:spacing w:line="240" w:lineRule="auto"/>
      </w:pPr>
      <w:r>
        <w:t xml:space="preserve">  CAST("payment"."payment_type" AS TEXT) AS "payment_type"</w:t>
      </w:r>
    </w:p>
    <w:p w14:paraId="64C10EFB" w14:textId="77777777" w:rsidR="00CA3614" w:rsidRDefault="00CA3614" w:rsidP="00CA3614">
      <w:pPr>
        <w:spacing w:line="240" w:lineRule="auto"/>
      </w:pPr>
      <w:r>
        <w:t>FROM "public"."competitor" "competitor"</w:t>
      </w:r>
    </w:p>
    <w:p w14:paraId="5D68AE97" w14:textId="77777777" w:rsidR="00CA3614" w:rsidRDefault="00CA3614" w:rsidP="00CA3614">
      <w:pPr>
        <w:spacing w:line="240" w:lineRule="auto"/>
      </w:pPr>
      <w:r>
        <w:lastRenderedPageBreak/>
        <w:t xml:space="preserve">  LEFT JOIN "public"."contract" "contract" ON ("competitor"."contract_id" = "contract"."contract_id")</w:t>
      </w:r>
    </w:p>
    <w:p w14:paraId="13FEB6EB" w14:textId="77777777" w:rsidR="00CA3614" w:rsidRDefault="00CA3614" w:rsidP="00CA3614">
      <w:pPr>
        <w:spacing w:line="240" w:lineRule="auto"/>
      </w:pPr>
      <w:r>
        <w:t xml:space="preserve">  LEFT JOIN "public"."payment" "payment" ON ("competitor"."payment_id" = "payment"."payment_id")</w:t>
      </w:r>
    </w:p>
    <w:p w14:paraId="2DBC039A" w14:textId="77777777" w:rsidR="00CA3614" w:rsidRDefault="00CA3614" w:rsidP="00CA3614">
      <w:pPr>
        <w:spacing w:line="240" w:lineRule="auto"/>
      </w:pPr>
      <w:r>
        <w:t>WHERE ((CAST("contract"."duration" AS TEXT) &gt;= 'Month-to-month') AND (CAST("contract"."duration" AS TEXT) &lt;= 'Two Year'))</w:t>
      </w:r>
    </w:p>
    <w:p w14:paraId="20E3078F" w14:textId="77777777" w:rsidR="00CA3614" w:rsidRDefault="00CA3614" w:rsidP="00CA3614">
      <w:pPr>
        <w:spacing w:line="240" w:lineRule="auto"/>
      </w:pPr>
      <w:r>
        <w:t>GROUP BY 2,  3</w:t>
      </w:r>
    </w:p>
    <w:p w14:paraId="40A5BFE8" w14:textId="77777777" w:rsidR="00CA3614" w:rsidRDefault="00CA3614" w:rsidP="00CA3614">
      <w:pPr>
        <w:spacing w:line="240" w:lineRule="auto"/>
      </w:pPr>
    </w:p>
    <w:p w14:paraId="31C001A5" w14:textId="77777777" w:rsidR="00CA3614" w:rsidRDefault="00CA3614" w:rsidP="00CA3614">
      <w:pPr>
        <w:spacing w:line="240" w:lineRule="auto"/>
        <w:ind w:firstLine="0"/>
      </w:pPr>
      <w:r>
        <w:t>-- Churn Count (Us)</w:t>
      </w:r>
    </w:p>
    <w:p w14:paraId="2E0BF308" w14:textId="77777777" w:rsidR="00CA3614" w:rsidRDefault="00CA3614" w:rsidP="00CA3614">
      <w:pPr>
        <w:spacing w:line="240" w:lineRule="auto"/>
      </w:pPr>
      <w:r>
        <w:t>SELECT CAST("customer"."churn" AS TEXT) AS "churn",</w:t>
      </w:r>
    </w:p>
    <w:p w14:paraId="1B773673" w14:textId="77777777" w:rsidR="00CA3614" w:rsidRDefault="00CA3614" w:rsidP="00CA3614">
      <w:pPr>
        <w:spacing w:line="240" w:lineRule="auto"/>
      </w:pPr>
      <w:r>
        <w:t xml:space="preserve">  COUNT(DISTINCT CAST("customer"."customer_id" AS TEXT)) AS "ctd:customer_id:ok"</w:t>
      </w:r>
    </w:p>
    <w:p w14:paraId="4770AAA0" w14:textId="77777777" w:rsidR="00CA3614" w:rsidRDefault="00CA3614" w:rsidP="00CA3614">
      <w:pPr>
        <w:spacing w:line="240" w:lineRule="auto"/>
      </w:pPr>
      <w:r>
        <w:t>FROM "public"."customer" "customer"</w:t>
      </w:r>
    </w:p>
    <w:p w14:paraId="484E9597" w14:textId="77777777" w:rsidR="00CA3614" w:rsidRDefault="00CA3614" w:rsidP="00CA3614">
      <w:pPr>
        <w:spacing w:line="240" w:lineRule="auto"/>
      </w:pPr>
      <w:r>
        <w:t>GROUP BY 1</w:t>
      </w:r>
    </w:p>
    <w:p w14:paraId="09CD970D" w14:textId="77777777" w:rsidR="00CA3614" w:rsidRDefault="00CA3614" w:rsidP="00CA3614">
      <w:pPr>
        <w:spacing w:line="240" w:lineRule="auto"/>
      </w:pPr>
    </w:p>
    <w:p w14:paraId="2F28955B" w14:textId="77777777" w:rsidR="00CA3614" w:rsidRDefault="00CA3614" w:rsidP="00CA3614">
      <w:pPr>
        <w:spacing w:line="240" w:lineRule="auto"/>
        <w:ind w:firstLine="0"/>
      </w:pPr>
      <w:r>
        <w:t>-- Churn Count (Them)</w:t>
      </w:r>
    </w:p>
    <w:p w14:paraId="42F69069" w14:textId="77777777" w:rsidR="00CA3614" w:rsidRPr="006C7883" w:rsidRDefault="00CA3614" w:rsidP="00CA3614">
      <w:pPr>
        <w:spacing w:line="240" w:lineRule="auto"/>
      </w:pPr>
      <w:r w:rsidRPr="006C7883">
        <w:t>SELECT CAST("competitor"."churn" AS TEXT) AS "churn",</w:t>
      </w:r>
    </w:p>
    <w:p w14:paraId="080EE982" w14:textId="77777777" w:rsidR="00CA3614" w:rsidRPr="006C7883" w:rsidRDefault="00CA3614" w:rsidP="00CA3614">
      <w:pPr>
        <w:spacing w:line="240" w:lineRule="auto"/>
      </w:pPr>
      <w:r w:rsidRPr="006C7883">
        <w:t xml:space="preserve">  COUNT(DISTINCT CAST("competitor"."customer_id" AS TEXT)) AS "ctd:customer_id:ok"</w:t>
      </w:r>
    </w:p>
    <w:p w14:paraId="3F20E024" w14:textId="77777777" w:rsidR="00CA3614" w:rsidRPr="006C7883" w:rsidRDefault="00CA3614" w:rsidP="00CA3614">
      <w:pPr>
        <w:spacing w:line="240" w:lineRule="auto"/>
      </w:pPr>
      <w:r w:rsidRPr="006C7883">
        <w:t>FROM "public"."competitor" "competitor"</w:t>
      </w:r>
    </w:p>
    <w:p w14:paraId="6B439C98" w14:textId="77777777" w:rsidR="00CA3614" w:rsidRPr="006C7883" w:rsidRDefault="00CA3614" w:rsidP="00CA3614">
      <w:pPr>
        <w:spacing w:line="240" w:lineRule="auto"/>
      </w:pPr>
      <w:r w:rsidRPr="006C7883">
        <w:t xml:space="preserve">  LEFT JOIN "public"."contract" "contract" ON ("competitor"."contract_id" = "contract"."contract_id")</w:t>
      </w:r>
    </w:p>
    <w:p w14:paraId="1BDB530E" w14:textId="77777777" w:rsidR="00CA3614" w:rsidRPr="006C7883" w:rsidRDefault="00CA3614" w:rsidP="00CA3614">
      <w:pPr>
        <w:spacing w:line="240" w:lineRule="auto"/>
      </w:pPr>
      <w:r w:rsidRPr="006C7883">
        <w:t>WHERE ((CAST("contract"."duration" AS TEXT) &gt;= 'Month-to-month') AND (CAST("contract"."duration" AS TEXT) &lt;= 'Two Year'))</w:t>
      </w:r>
    </w:p>
    <w:p w14:paraId="480DFFDA" w14:textId="77777777" w:rsidR="00CA3614" w:rsidRDefault="00CA3614" w:rsidP="00CA3614">
      <w:pPr>
        <w:spacing w:line="240" w:lineRule="auto"/>
      </w:pPr>
      <w:r w:rsidRPr="006C7883">
        <w:t>GROUP BY 1</w:t>
      </w:r>
    </w:p>
    <w:p w14:paraId="21A72E69" w14:textId="6CB9499B" w:rsidR="00927CBA" w:rsidRDefault="00927CBA" w:rsidP="00032151">
      <w:pPr>
        <w:ind w:firstLine="0"/>
        <w:rPr>
          <w:b/>
        </w:rPr>
      </w:pPr>
    </w:p>
    <w:p w14:paraId="5595EAA3" w14:textId="77B1F6D8" w:rsidR="000941F6" w:rsidRPr="00157A7B" w:rsidRDefault="000941F6" w:rsidP="000941F6">
      <w:pPr>
        <w:pStyle w:val="Heading1"/>
        <w:ind w:firstLine="0"/>
        <w:rPr>
          <w:bCs/>
        </w:rPr>
      </w:pPr>
      <w:r w:rsidRPr="00157A7B">
        <w:t xml:space="preserve">Part II: </w:t>
      </w:r>
      <w:r w:rsidR="00032151">
        <w:t>Demonstration</w:t>
      </w:r>
    </w:p>
    <w:p w14:paraId="7AD05F42" w14:textId="7D65BE7B" w:rsidR="000941F6" w:rsidRPr="00157A7B" w:rsidRDefault="00682AD3" w:rsidP="000941F6">
      <w:pPr>
        <w:pStyle w:val="Heading2"/>
        <w:rPr>
          <w:bCs/>
        </w:rPr>
      </w:pPr>
      <w:r w:rsidRPr="00157A7B">
        <w:t>B</w:t>
      </w:r>
      <w:r w:rsidR="00004C04" w:rsidRPr="00157A7B">
        <w:t xml:space="preserve">. Panapto </w:t>
      </w:r>
      <w:r w:rsidR="00FF0CA0">
        <w:t>Demonstration</w:t>
      </w:r>
    </w:p>
    <w:p w14:paraId="575FB3AC" w14:textId="7343C72C" w:rsidR="00004C04" w:rsidRPr="00157A7B" w:rsidRDefault="00004C04" w:rsidP="00D05914">
      <w:r w:rsidRPr="00157A7B">
        <w:t>Please see attached Panapto video</w:t>
      </w:r>
      <w:r w:rsidR="00B50B26">
        <w:t>.</w:t>
      </w:r>
    </w:p>
    <w:p w14:paraId="39A0C2AD" w14:textId="27EB4A01" w:rsidR="00461F40" w:rsidRDefault="00461F40" w:rsidP="00004C04">
      <w:pPr>
        <w:ind w:firstLine="0"/>
      </w:pPr>
    </w:p>
    <w:p w14:paraId="1D63D6A3" w14:textId="57A06632" w:rsidR="00FF0CA0" w:rsidRPr="00157A7B" w:rsidRDefault="00FF0CA0" w:rsidP="00FF0CA0">
      <w:pPr>
        <w:pStyle w:val="Heading2"/>
        <w:rPr>
          <w:bCs/>
        </w:rPr>
      </w:pPr>
      <w:r w:rsidRPr="00157A7B">
        <w:t>B</w:t>
      </w:r>
      <w:r>
        <w:t>1</w:t>
      </w:r>
      <w:r w:rsidRPr="00157A7B">
        <w:t xml:space="preserve">. </w:t>
      </w:r>
      <w:r>
        <w:t>Technical Environment</w:t>
      </w:r>
    </w:p>
    <w:p w14:paraId="3FD30463" w14:textId="77777777" w:rsidR="0084612F" w:rsidRDefault="0084612F" w:rsidP="0084612F">
      <w:r>
        <w:t xml:space="preserve">[This is the written version of the explanation I plan to give in the video demonstration. It is also the reasoning for C2 in Part III of the performance task.] </w:t>
      </w:r>
    </w:p>
    <w:p w14:paraId="35796238" w14:textId="08FF28F5" w:rsidR="0084612F" w:rsidRDefault="0084612F" w:rsidP="0084612F">
      <w:r>
        <w:t xml:space="preserve">Tableau was chosen as the technical environment to create the data visualizations. It is powerful and flexible, allowing the user to connect to a data source and create numerous data visualizations without needing to have a preconstructed plan for the final visualization. (Loth, </w:t>
      </w:r>
      <w:r>
        <w:lastRenderedPageBreak/>
        <w:t>Vogel, Sparkes 1). This was a key feature that allowed me to create increasingly useful data visualizations through trial and error, and I could then select the best ones for the story I wished to tell with these data.</w:t>
      </w:r>
    </w:p>
    <w:p w14:paraId="292E013F" w14:textId="77777777" w:rsidR="00FF0CA0" w:rsidRDefault="00FF0CA0" w:rsidP="00FF0CA0">
      <w:pPr>
        <w:pStyle w:val="Heading2"/>
      </w:pPr>
    </w:p>
    <w:p w14:paraId="3F7D72BE" w14:textId="5110A846" w:rsidR="00FF0CA0" w:rsidRPr="00157A7B" w:rsidRDefault="00FF0CA0" w:rsidP="00FF0CA0">
      <w:pPr>
        <w:pStyle w:val="Heading2"/>
        <w:rPr>
          <w:bCs/>
        </w:rPr>
      </w:pPr>
      <w:r w:rsidRPr="00157A7B">
        <w:t>B</w:t>
      </w:r>
      <w:r>
        <w:t>2</w:t>
      </w:r>
      <w:r w:rsidRPr="00157A7B">
        <w:t xml:space="preserve">. </w:t>
      </w:r>
      <w:r>
        <w:t>Demonstrat</w:t>
      </w:r>
      <w:r>
        <w:t>e Dashboard Functionality</w:t>
      </w:r>
    </w:p>
    <w:p w14:paraId="2F1A7EA3" w14:textId="07146AA9" w:rsidR="00AB4B66" w:rsidRDefault="00FF0CA0" w:rsidP="00FF0CA0">
      <w:pPr>
        <w:ind w:firstLine="0"/>
      </w:pPr>
      <w:r w:rsidRPr="00157A7B">
        <w:t>Please see attached Panapto video</w:t>
      </w:r>
    </w:p>
    <w:p w14:paraId="354C9815" w14:textId="56732A6E" w:rsidR="00FF0CA0" w:rsidRDefault="00FF0CA0" w:rsidP="00FF0CA0">
      <w:pPr>
        <w:ind w:firstLine="0"/>
      </w:pPr>
    </w:p>
    <w:p w14:paraId="10DD090D" w14:textId="4913024C" w:rsidR="00CA3614" w:rsidRPr="00157A7B" w:rsidRDefault="00CA3614" w:rsidP="00CA3614">
      <w:pPr>
        <w:pStyle w:val="Heading2"/>
        <w:rPr>
          <w:bCs/>
        </w:rPr>
      </w:pPr>
      <w:r w:rsidRPr="00157A7B">
        <w:t>B</w:t>
      </w:r>
      <w:r>
        <w:t>3</w:t>
      </w:r>
      <w:r w:rsidRPr="00157A7B">
        <w:t xml:space="preserve">. </w:t>
      </w:r>
      <w:r>
        <w:t>SQL Scripts</w:t>
      </w:r>
    </w:p>
    <w:p w14:paraId="0AB0ECB3" w14:textId="40D0B96A" w:rsidR="00CA3614" w:rsidRDefault="00CA3614" w:rsidP="00CA3614">
      <w:pPr>
        <w:ind w:firstLine="0"/>
      </w:pPr>
      <w:r>
        <w:tab/>
        <w:t xml:space="preserve">The </w:t>
      </w:r>
      <w:r>
        <w:t>SQL code provided in section A4 demonstrates how the dashboards were created in Tableau. They</w:t>
      </w:r>
      <w:r w:rsidR="003325C7">
        <w:t xml:space="preserve"> include casting columns as datatypes, joining tables together on primary and foreign keys, and aggregations with grouping to create totals for various categories.</w:t>
      </w:r>
    </w:p>
    <w:p w14:paraId="5CBC1425" w14:textId="77777777" w:rsidR="001A7A06" w:rsidRDefault="001A7A06" w:rsidP="001A7A06">
      <w:pPr>
        <w:spacing w:line="240" w:lineRule="auto"/>
        <w:ind w:firstLine="0"/>
      </w:pPr>
    </w:p>
    <w:p w14:paraId="09A95220" w14:textId="622A303E" w:rsidR="00FF0CA0" w:rsidRPr="00157A7B" w:rsidRDefault="00FF0CA0" w:rsidP="00FF0CA0">
      <w:pPr>
        <w:pStyle w:val="Heading2"/>
        <w:rPr>
          <w:bCs/>
        </w:rPr>
      </w:pPr>
      <w:r w:rsidRPr="00157A7B">
        <w:t>B</w:t>
      </w:r>
      <w:r>
        <w:t>4</w:t>
      </w:r>
      <w:r w:rsidRPr="00157A7B">
        <w:t xml:space="preserve">. </w:t>
      </w:r>
      <w:r>
        <w:t>Data Streams</w:t>
      </w:r>
    </w:p>
    <w:p w14:paraId="0DFAF748" w14:textId="146D0777" w:rsidR="00FF0CA0" w:rsidRDefault="00AC3F54" w:rsidP="00FF0CA0">
      <w:pPr>
        <w:ind w:firstLine="0"/>
      </w:pPr>
      <w:r>
        <w:tab/>
        <w:t>The data is brought into tableau directly by the PostgreSQL server. The database connection was then switched to Extract (over Live) as the data in this simulation is static which allows for easier sharing of the dashboard (so the viewer does not need access to the database themselves).</w:t>
      </w:r>
    </w:p>
    <w:p w14:paraId="35C41714" w14:textId="77777777" w:rsidR="001A7A06" w:rsidRDefault="001A7A06" w:rsidP="00FF0CA0">
      <w:pPr>
        <w:ind w:firstLine="0"/>
      </w:pPr>
    </w:p>
    <w:p w14:paraId="0DCF14CA" w14:textId="192645FE" w:rsidR="00FF0CA0" w:rsidRPr="00157A7B" w:rsidRDefault="00FF0CA0" w:rsidP="00FF0CA0">
      <w:pPr>
        <w:pStyle w:val="Heading2"/>
        <w:rPr>
          <w:bCs/>
        </w:rPr>
      </w:pPr>
      <w:r w:rsidRPr="00157A7B">
        <w:t>B</w:t>
      </w:r>
      <w:r>
        <w:t>5</w:t>
      </w:r>
      <w:r w:rsidRPr="00157A7B">
        <w:t xml:space="preserve">. </w:t>
      </w:r>
      <w:r>
        <w:t>Data</w:t>
      </w:r>
      <w:r>
        <w:t xml:space="preserve"> Points</w:t>
      </w:r>
    </w:p>
    <w:p w14:paraId="5C5D32F7" w14:textId="2E679441" w:rsidR="00FF0CA0" w:rsidRPr="00FF0CA0" w:rsidRDefault="004C2EFC" w:rsidP="004C2EFC">
      <w:r>
        <w:t xml:space="preserve">The data </w:t>
      </w:r>
      <w:r w:rsidR="00730C8D">
        <w:t xml:space="preserve">points in the scatter plots </w:t>
      </w:r>
      <w:r>
        <w:t xml:space="preserve">were aligned with </w:t>
      </w:r>
      <w:r w:rsidR="00730C8D">
        <w:t xml:space="preserve">fixed, common axes so their differences can be easily determined. An obvious difference in the data sets is in the range of monthly charge values. For our company, the range is approximately $80 to $300 while the range for our competitor is approximately $18 to $120. By scaling the data to use the same intervals along the axes, the stark difference between the ranges </w:t>
      </w:r>
      <w:r w:rsidR="006B5C7D">
        <w:t>is clearly visible.</w:t>
      </w:r>
    </w:p>
    <w:p w14:paraId="7988BD32" w14:textId="6C57EAB3" w:rsidR="00FF0CA0" w:rsidRDefault="00FF0CA0" w:rsidP="00FF0CA0">
      <w:pPr>
        <w:ind w:firstLine="0"/>
      </w:pPr>
    </w:p>
    <w:p w14:paraId="70B389A9" w14:textId="48F6F9F7" w:rsidR="00FF0CA0" w:rsidRPr="00157A7B" w:rsidRDefault="00FF0CA0" w:rsidP="00FF0CA0">
      <w:pPr>
        <w:pStyle w:val="Heading2"/>
        <w:rPr>
          <w:bCs/>
        </w:rPr>
      </w:pPr>
      <w:r w:rsidRPr="00157A7B">
        <w:t>B</w:t>
      </w:r>
      <w:r>
        <w:t>6</w:t>
      </w:r>
      <w:r w:rsidRPr="00157A7B">
        <w:t xml:space="preserve">. </w:t>
      </w:r>
      <w:r>
        <w:t>Data</w:t>
      </w:r>
      <w:r>
        <w:t>base Creation</w:t>
      </w:r>
    </w:p>
    <w:p w14:paraId="32B50EA2" w14:textId="25A86263" w:rsidR="00FF0CA0" w:rsidRPr="00FF0CA0" w:rsidRDefault="004C2EFC" w:rsidP="004C2EFC">
      <w:r>
        <w:t>A single Postgres database was created so that a single connection could be made between the PostgreSQL server and Tableau for ease of access to the data. The customer, payment, contract, job, and location tables were provided, and the competitor table was created using the SQL script provided in Section B3. The table was then joined to the provided contract and payment tables using a one-to-many relationship as shown in the ERD in Section B7 below.</w:t>
      </w:r>
    </w:p>
    <w:p w14:paraId="03D3D589" w14:textId="45E04DED" w:rsidR="00FF0CA0" w:rsidRDefault="00FF0CA0" w:rsidP="00FF0CA0">
      <w:pPr>
        <w:ind w:firstLine="0"/>
      </w:pPr>
    </w:p>
    <w:p w14:paraId="0FCB864A" w14:textId="0D87125E" w:rsidR="00FF0CA0" w:rsidRPr="00157A7B" w:rsidRDefault="00FF0CA0" w:rsidP="00FF0CA0">
      <w:pPr>
        <w:pStyle w:val="Heading2"/>
        <w:rPr>
          <w:bCs/>
        </w:rPr>
      </w:pPr>
      <w:r w:rsidRPr="00157A7B">
        <w:t>B</w:t>
      </w:r>
      <w:r>
        <w:t>7</w:t>
      </w:r>
      <w:r w:rsidRPr="00157A7B">
        <w:t xml:space="preserve">. </w:t>
      </w:r>
      <w:r>
        <w:t>Referential Integrity</w:t>
      </w:r>
    </w:p>
    <w:p w14:paraId="25670550" w14:textId="2A1D3E50" w:rsidR="00AB0B81" w:rsidRDefault="00AB0B81" w:rsidP="00FF0CA0">
      <w:pPr>
        <w:ind w:firstLine="0"/>
      </w:pPr>
      <w:r>
        <w:tab/>
        <w:t>The ERD below demonstrates the referential integrity of the database.</w:t>
      </w:r>
    </w:p>
    <w:p w14:paraId="491A44BB" w14:textId="7F2E119F" w:rsidR="00FF0CA0" w:rsidRPr="00FF0CA0" w:rsidRDefault="00AB0B81" w:rsidP="00FF0CA0">
      <w:pPr>
        <w:ind w:firstLine="0"/>
      </w:pPr>
      <w:r>
        <w:rPr>
          <w:noProof/>
        </w:rPr>
        <w:drawing>
          <wp:inline distT="0" distB="0" distL="0" distR="0" wp14:anchorId="2FACA629" wp14:editId="23F81443">
            <wp:extent cx="5943600" cy="3937635"/>
            <wp:effectExtent l="0" t="0" r="0" b="5715"/>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7635"/>
                    </a:xfrm>
                    <a:prstGeom prst="rect">
                      <a:avLst/>
                    </a:prstGeom>
                    <a:noFill/>
                    <a:ln>
                      <a:noFill/>
                    </a:ln>
                  </pic:spPr>
                </pic:pic>
              </a:graphicData>
            </a:graphic>
          </wp:inline>
        </w:drawing>
      </w:r>
    </w:p>
    <w:p w14:paraId="45C06B72" w14:textId="77777777" w:rsidR="00965DFE" w:rsidRDefault="00965DFE" w:rsidP="00C068D7">
      <w:pPr>
        <w:pStyle w:val="Heading1"/>
        <w:ind w:firstLine="0"/>
      </w:pPr>
    </w:p>
    <w:p w14:paraId="0C783CD3" w14:textId="77777777" w:rsidR="00965DFE" w:rsidRDefault="00965DFE" w:rsidP="00C068D7">
      <w:pPr>
        <w:pStyle w:val="Heading1"/>
        <w:ind w:firstLine="0"/>
      </w:pPr>
    </w:p>
    <w:p w14:paraId="1DB75325" w14:textId="01E6C09F" w:rsidR="00C068D7" w:rsidRPr="00157A7B" w:rsidRDefault="00C068D7" w:rsidP="00C068D7">
      <w:pPr>
        <w:pStyle w:val="Heading1"/>
        <w:ind w:firstLine="0"/>
      </w:pPr>
      <w:r w:rsidRPr="00157A7B">
        <w:lastRenderedPageBreak/>
        <w:t xml:space="preserve">Part III: </w:t>
      </w:r>
      <w:r w:rsidR="00EB1C34">
        <w:t>Report</w:t>
      </w:r>
    </w:p>
    <w:p w14:paraId="2328880E" w14:textId="297DD7BA" w:rsidR="00682AD3" w:rsidRPr="00157A7B" w:rsidRDefault="00682AD3" w:rsidP="00682AD3">
      <w:pPr>
        <w:pStyle w:val="Heading2"/>
        <w:rPr>
          <w:bCs/>
        </w:rPr>
      </w:pPr>
      <w:r w:rsidRPr="00157A7B">
        <w:t xml:space="preserve">C1. </w:t>
      </w:r>
      <w:r w:rsidR="00004C04" w:rsidRPr="00157A7B">
        <w:t>Dashboard Alignment</w:t>
      </w:r>
    </w:p>
    <w:p w14:paraId="381C1A8A" w14:textId="4ED6CCC4" w:rsidR="00927CBA" w:rsidRPr="00462DD5" w:rsidRDefault="00462DD5" w:rsidP="00462DD5">
      <w:r>
        <w:t xml:space="preserve">The dashboard was designed to highlight the key metrics between our company and a competing company. Principal component analysis performed in a previous course identified Tenure and Monthly Charge as two variables worth tracking. The Payment Method by Contract graphs were included because the external data was joined to the </w:t>
      </w:r>
      <w:r>
        <w:rPr>
          <w:i/>
          <w:iCs/>
        </w:rPr>
        <w:t>contract</w:t>
      </w:r>
      <w:r>
        <w:t xml:space="preserve"> and </w:t>
      </w:r>
      <w:r>
        <w:rPr>
          <w:i/>
          <w:iCs/>
        </w:rPr>
        <w:t>payment</w:t>
      </w:r>
      <w:r>
        <w:t xml:space="preserve"> tables in the database (as shown in B7). The Churn bar chart is included as that is the main concern of our analysis – which characteristics are most closely tied to a customer’s decision to discontinue service. The visualizations serve as filters for each other (both </w:t>
      </w:r>
      <w:r w:rsidRPr="00462DD5">
        <w:rPr>
          <w:i/>
          <w:iCs/>
        </w:rPr>
        <w:t>customer</w:t>
      </w:r>
      <w:r>
        <w:t xml:space="preserve"> and </w:t>
      </w:r>
      <w:r w:rsidRPr="00462DD5">
        <w:rPr>
          <w:i/>
          <w:iCs/>
        </w:rPr>
        <w:t>competitor</w:t>
      </w:r>
      <w:r>
        <w:t xml:space="preserve"> data sets) so it is easy to compare the two companies.</w:t>
      </w:r>
    </w:p>
    <w:p w14:paraId="60505307" w14:textId="77777777" w:rsidR="00462DD5" w:rsidRDefault="00462DD5" w:rsidP="00462DD5"/>
    <w:p w14:paraId="5EA9CB2E" w14:textId="67761560" w:rsidR="0073560E" w:rsidRPr="00157A7B" w:rsidRDefault="0073560E" w:rsidP="0073560E">
      <w:pPr>
        <w:pStyle w:val="Heading2"/>
      </w:pPr>
      <w:r w:rsidRPr="00157A7B">
        <w:t xml:space="preserve">C2. </w:t>
      </w:r>
      <w:r w:rsidR="00EB1C34">
        <w:t>Business Intelligence Tool</w:t>
      </w:r>
    </w:p>
    <w:p w14:paraId="11F5DCCF" w14:textId="16761463" w:rsidR="00927CBA" w:rsidRDefault="00CA3614" w:rsidP="004831E9">
      <w:r>
        <w:t>Tableau was chosen as the technical environment to create the data visualizations. It is powerful and flexible, allowing the user to connect to a data source and create numerous data visualizations without needing to have a preconstructed plan for the final visualization. (Loth, Vogel, Sparkes 1). This was a key feature that allowed me to create increasingly useful data visualizations through trial and error</w:t>
      </w:r>
      <w:r w:rsidR="004831E9">
        <w:t>, and I could then select the best ones for the story I wished to tell with these data.</w:t>
      </w:r>
    </w:p>
    <w:p w14:paraId="207A69A8" w14:textId="77777777" w:rsidR="004831E9" w:rsidRDefault="004831E9" w:rsidP="004831E9"/>
    <w:p w14:paraId="009C2BEB" w14:textId="30E7130C" w:rsidR="0073560E" w:rsidRPr="00157A7B" w:rsidRDefault="0073560E" w:rsidP="0073560E">
      <w:pPr>
        <w:pStyle w:val="Heading2"/>
        <w:rPr>
          <w:bCs/>
        </w:rPr>
      </w:pPr>
      <w:r w:rsidRPr="00157A7B">
        <w:t xml:space="preserve">C3. </w:t>
      </w:r>
      <w:r w:rsidR="00EB1C34">
        <w:t>Data Cleaning</w:t>
      </w:r>
    </w:p>
    <w:p w14:paraId="427C0074" w14:textId="3BB06A38" w:rsidR="0072074F" w:rsidRDefault="0072074F" w:rsidP="0072074F">
      <w:r>
        <w:t xml:space="preserve">The Data Set 2 (acquired from Kaggle) was used in my previous course D210. The database contains no null values an only required minor adjustments to allow it to be joined to </w:t>
      </w:r>
      <w:r>
        <w:lastRenderedPageBreak/>
        <w:t xml:space="preserve">the tables that make up Data Set 1 (provided by the course). The python script I utilized to prepare the data is given below: </w:t>
      </w:r>
    </w:p>
    <w:p w14:paraId="79E7ADF9" w14:textId="1894D239" w:rsidR="0072074F" w:rsidRPr="00157A7B" w:rsidRDefault="0072074F" w:rsidP="0072074F">
      <w:pPr>
        <w:ind w:firstLine="0"/>
        <w:jc w:val="center"/>
      </w:pPr>
      <w:r>
        <w:t>~~~~~~~~~~~~~~~~~~~~~~~~~~~~~~~~~~~~~~~~~~~~~~~~~~~~~~~~~~~~~~~~~~~~~~~~</w:t>
      </w:r>
    </w:p>
    <w:p w14:paraId="3132B561" w14:textId="77777777" w:rsidR="0072074F" w:rsidRPr="004C2EFC" w:rsidRDefault="0072074F" w:rsidP="0072074F">
      <w:pPr>
        <w:spacing w:line="240" w:lineRule="auto"/>
        <w:ind w:left="720" w:right="720" w:firstLine="0"/>
      </w:pPr>
      <w:r w:rsidRPr="004C2EFC">
        <w:t>import pandas as pd</w:t>
      </w:r>
    </w:p>
    <w:p w14:paraId="01650B5B" w14:textId="77777777" w:rsidR="0072074F" w:rsidRPr="004C2EFC" w:rsidRDefault="0072074F" w:rsidP="0072074F">
      <w:pPr>
        <w:spacing w:line="240" w:lineRule="auto"/>
        <w:ind w:left="720" w:right="720" w:firstLine="0"/>
      </w:pPr>
    </w:p>
    <w:p w14:paraId="1C714F9E" w14:textId="77777777" w:rsidR="0072074F" w:rsidRPr="004C2EFC" w:rsidRDefault="0072074F" w:rsidP="0072074F">
      <w:pPr>
        <w:spacing w:line="240" w:lineRule="auto"/>
        <w:ind w:left="720" w:right="720" w:firstLine="0"/>
      </w:pPr>
      <w:r w:rsidRPr="004C2EFC">
        <w:t>df = pd.read_csv('C:\\WGU\\D211 Advanced Data Acquisition\\tables\\WA_Fn-UseC_-Telco-Customer-Churn.csv')</w:t>
      </w:r>
    </w:p>
    <w:p w14:paraId="420824A9" w14:textId="5BAF42BB" w:rsidR="0072074F" w:rsidRPr="004C2EFC" w:rsidRDefault="0072074F" w:rsidP="0072074F">
      <w:pPr>
        <w:spacing w:line="240" w:lineRule="auto"/>
        <w:ind w:left="720" w:right="720" w:firstLine="0"/>
      </w:pPr>
    </w:p>
    <w:p w14:paraId="6D9FF1BF" w14:textId="0617A747" w:rsidR="0042767D" w:rsidRPr="004C2EFC" w:rsidRDefault="0042767D" w:rsidP="0072074F">
      <w:pPr>
        <w:spacing w:line="240" w:lineRule="auto"/>
        <w:ind w:left="720" w:right="720" w:firstLine="0"/>
      </w:pPr>
      <w:r w:rsidRPr="004C2EFC">
        <w:t>print(df.info())</w:t>
      </w:r>
    </w:p>
    <w:p w14:paraId="5479051E" w14:textId="77777777" w:rsidR="0042767D" w:rsidRPr="004C2EFC" w:rsidRDefault="0042767D" w:rsidP="0072074F">
      <w:pPr>
        <w:spacing w:line="240" w:lineRule="auto"/>
        <w:ind w:left="720" w:right="720" w:firstLine="0"/>
      </w:pPr>
    </w:p>
    <w:p w14:paraId="4D733894" w14:textId="77777777" w:rsidR="0072074F" w:rsidRPr="004C2EFC" w:rsidRDefault="0072074F" w:rsidP="0072074F">
      <w:pPr>
        <w:spacing w:line="240" w:lineRule="auto"/>
        <w:ind w:left="720" w:right="720" w:firstLine="0"/>
      </w:pPr>
      <w:r w:rsidRPr="004C2EFC">
        <w:t># print list of column names to confirm which columns need to be modified &amp; how they are named.</w:t>
      </w:r>
    </w:p>
    <w:p w14:paraId="584E6B5E" w14:textId="77777777" w:rsidR="0072074F" w:rsidRPr="004C2EFC" w:rsidRDefault="0072074F" w:rsidP="0072074F">
      <w:pPr>
        <w:spacing w:line="240" w:lineRule="auto"/>
        <w:ind w:left="720" w:right="720" w:firstLine="0"/>
      </w:pPr>
      <w:r w:rsidRPr="004C2EFC">
        <w:t>for col in df.columns:</w:t>
      </w:r>
    </w:p>
    <w:p w14:paraId="5379DAAD" w14:textId="77777777" w:rsidR="0072074F" w:rsidRPr="004C2EFC" w:rsidRDefault="0072074F" w:rsidP="0072074F">
      <w:pPr>
        <w:spacing w:line="240" w:lineRule="auto"/>
        <w:ind w:left="720" w:right="720" w:firstLine="0"/>
      </w:pPr>
      <w:r w:rsidRPr="004C2EFC">
        <w:t xml:space="preserve">    print(col)</w:t>
      </w:r>
    </w:p>
    <w:p w14:paraId="04C6FD69" w14:textId="77777777" w:rsidR="0072074F" w:rsidRPr="004C2EFC" w:rsidRDefault="0072074F" w:rsidP="0072074F">
      <w:pPr>
        <w:spacing w:line="240" w:lineRule="auto"/>
        <w:ind w:left="720" w:right="720" w:firstLine="0"/>
      </w:pPr>
    </w:p>
    <w:p w14:paraId="60F46176" w14:textId="77777777" w:rsidR="0072074F" w:rsidRPr="004C2EFC" w:rsidRDefault="0072074F" w:rsidP="0072074F">
      <w:pPr>
        <w:spacing w:line="240" w:lineRule="auto"/>
        <w:ind w:left="720" w:right="720" w:firstLine="0"/>
      </w:pPr>
      <w:r w:rsidRPr="004C2EFC">
        <w:t># columns to replace: Contract &amp; PaymentMethod</w:t>
      </w:r>
    </w:p>
    <w:p w14:paraId="1A4BCE2D" w14:textId="77777777" w:rsidR="0072074F" w:rsidRPr="004C2EFC" w:rsidRDefault="0072074F" w:rsidP="0072074F">
      <w:pPr>
        <w:spacing w:line="240" w:lineRule="auto"/>
        <w:ind w:left="720" w:right="720" w:firstLine="0"/>
      </w:pPr>
    </w:p>
    <w:p w14:paraId="693153CF" w14:textId="77777777" w:rsidR="0072074F" w:rsidRPr="004C2EFC" w:rsidRDefault="0072074F" w:rsidP="0072074F">
      <w:pPr>
        <w:spacing w:line="240" w:lineRule="auto"/>
        <w:ind w:left="720" w:right="720" w:firstLine="0"/>
      </w:pPr>
      <w:r w:rsidRPr="004C2EFC">
        <w:t># print value counts to view values &amp; their spelling</w:t>
      </w:r>
    </w:p>
    <w:p w14:paraId="246926A2" w14:textId="77777777" w:rsidR="0072074F" w:rsidRPr="004C2EFC" w:rsidRDefault="0072074F" w:rsidP="0072074F">
      <w:pPr>
        <w:spacing w:line="240" w:lineRule="auto"/>
        <w:ind w:left="720" w:right="720" w:firstLine="0"/>
      </w:pPr>
      <w:r w:rsidRPr="004C2EFC">
        <w:t>print(df.Contract.value_counts())</w:t>
      </w:r>
    </w:p>
    <w:p w14:paraId="70FBE70C" w14:textId="77777777" w:rsidR="0072074F" w:rsidRPr="004C2EFC" w:rsidRDefault="0072074F" w:rsidP="0072074F">
      <w:pPr>
        <w:spacing w:line="240" w:lineRule="auto"/>
        <w:ind w:left="720" w:right="720" w:firstLine="0"/>
      </w:pPr>
    </w:p>
    <w:p w14:paraId="0ADB9B2B" w14:textId="77777777" w:rsidR="0072074F" w:rsidRPr="004C2EFC" w:rsidRDefault="0072074F" w:rsidP="0072074F">
      <w:pPr>
        <w:spacing w:line="240" w:lineRule="auto"/>
        <w:ind w:left="720" w:right="720" w:firstLine="0"/>
      </w:pPr>
      <w:r w:rsidRPr="004C2EFC">
        <w:t>df.Contract.replace(['Month-to-month', 'One year', 'Two year'], [1, 2, 3], inplace=True)</w:t>
      </w:r>
    </w:p>
    <w:p w14:paraId="25DC7200" w14:textId="77777777" w:rsidR="0072074F" w:rsidRPr="004C2EFC" w:rsidRDefault="0072074F" w:rsidP="0072074F">
      <w:pPr>
        <w:spacing w:line="240" w:lineRule="auto"/>
        <w:ind w:left="720" w:right="720" w:firstLine="0"/>
      </w:pPr>
    </w:p>
    <w:p w14:paraId="150E3861" w14:textId="77777777" w:rsidR="0072074F" w:rsidRPr="004C2EFC" w:rsidRDefault="0072074F" w:rsidP="0072074F">
      <w:pPr>
        <w:spacing w:line="240" w:lineRule="auto"/>
        <w:ind w:left="720" w:right="720" w:firstLine="0"/>
      </w:pPr>
      <w:r w:rsidRPr="004C2EFC">
        <w:t># print new value counts to confirm the replace took correctly</w:t>
      </w:r>
    </w:p>
    <w:p w14:paraId="5D959490" w14:textId="77777777" w:rsidR="0072074F" w:rsidRPr="004C2EFC" w:rsidRDefault="0072074F" w:rsidP="0072074F">
      <w:pPr>
        <w:spacing w:line="240" w:lineRule="auto"/>
        <w:ind w:left="720" w:right="720" w:firstLine="0"/>
      </w:pPr>
      <w:r w:rsidRPr="004C2EFC">
        <w:t>print(df.Contract.value_counts())</w:t>
      </w:r>
    </w:p>
    <w:p w14:paraId="4E714269" w14:textId="77777777" w:rsidR="0072074F" w:rsidRPr="004C2EFC" w:rsidRDefault="0072074F" w:rsidP="0072074F">
      <w:pPr>
        <w:spacing w:line="240" w:lineRule="auto"/>
        <w:ind w:left="720" w:right="720" w:firstLine="0"/>
      </w:pPr>
    </w:p>
    <w:p w14:paraId="6A0D97C6" w14:textId="77777777" w:rsidR="0072074F" w:rsidRPr="004C2EFC" w:rsidRDefault="0072074F" w:rsidP="0072074F">
      <w:pPr>
        <w:spacing w:line="240" w:lineRule="auto"/>
        <w:ind w:left="720" w:right="720" w:firstLine="0"/>
      </w:pPr>
      <w:r w:rsidRPr="004C2EFC">
        <w:t># print value counts to view values &amp; their spelling</w:t>
      </w:r>
    </w:p>
    <w:p w14:paraId="26847AC5" w14:textId="77777777" w:rsidR="0072074F" w:rsidRPr="004C2EFC" w:rsidRDefault="0072074F" w:rsidP="0072074F">
      <w:pPr>
        <w:spacing w:line="240" w:lineRule="auto"/>
        <w:ind w:left="720" w:right="720" w:firstLine="0"/>
      </w:pPr>
      <w:r w:rsidRPr="004C2EFC">
        <w:t>print(df.PaymentMethod.value_counts())</w:t>
      </w:r>
    </w:p>
    <w:p w14:paraId="4366AA5D" w14:textId="77777777" w:rsidR="0072074F" w:rsidRPr="004C2EFC" w:rsidRDefault="0072074F" w:rsidP="0072074F">
      <w:pPr>
        <w:spacing w:line="240" w:lineRule="auto"/>
        <w:ind w:left="720" w:right="720" w:firstLine="0"/>
      </w:pPr>
    </w:p>
    <w:p w14:paraId="54A2809C" w14:textId="77777777" w:rsidR="0072074F" w:rsidRPr="004C2EFC" w:rsidRDefault="0072074F" w:rsidP="0072074F">
      <w:pPr>
        <w:spacing w:line="240" w:lineRule="auto"/>
        <w:ind w:left="720" w:right="720" w:firstLine="0"/>
      </w:pPr>
      <w:r w:rsidRPr="004C2EFC">
        <w:t>df.PaymentMethod.replace(['Bank transfer (automatic)', 'Credit card (automatic)', 'Electronic check', 'Mailed check'],</w:t>
      </w:r>
    </w:p>
    <w:p w14:paraId="792CBDCE" w14:textId="77777777" w:rsidR="0072074F" w:rsidRPr="004C2EFC" w:rsidRDefault="0072074F" w:rsidP="0072074F">
      <w:pPr>
        <w:spacing w:line="240" w:lineRule="auto"/>
        <w:ind w:left="720" w:right="720" w:firstLine="0"/>
      </w:pPr>
      <w:r w:rsidRPr="004C2EFC">
        <w:t xml:space="preserve">                         [1, 2, 3, 4], inplace=True)</w:t>
      </w:r>
    </w:p>
    <w:p w14:paraId="447A7F92" w14:textId="77777777" w:rsidR="0072074F" w:rsidRPr="004C2EFC" w:rsidRDefault="0072074F" w:rsidP="0072074F">
      <w:pPr>
        <w:spacing w:line="240" w:lineRule="auto"/>
        <w:ind w:left="720" w:right="720" w:firstLine="0"/>
      </w:pPr>
    </w:p>
    <w:p w14:paraId="2A7CE812" w14:textId="77777777" w:rsidR="0072074F" w:rsidRPr="004C2EFC" w:rsidRDefault="0072074F" w:rsidP="0072074F">
      <w:pPr>
        <w:spacing w:line="240" w:lineRule="auto"/>
        <w:ind w:left="720" w:right="720" w:firstLine="0"/>
      </w:pPr>
      <w:r w:rsidRPr="004C2EFC">
        <w:t># print new value counts to confirm the replace took correctly</w:t>
      </w:r>
    </w:p>
    <w:p w14:paraId="14DFC0D3" w14:textId="77777777" w:rsidR="0072074F" w:rsidRPr="004C2EFC" w:rsidRDefault="0072074F" w:rsidP="0072074F">
      <w:pPr>
        <w:spacing w:line="240" w:lineRule="auto"/>
        <w:ind w:left="720" w:right="720" w:firstLine="0"/>
      </w:pPr>
      <w:r w:rsidRPr="004C2EFC">
        <w:t>print(df.PaymentMethod.value_counts())</w:t>
      </w:r>
    </w:p>
    <w:p w14:paraId="66F520AA" w14:textId="77777777" w:rsidR="0072074F" w:rsidRPr="004C2EFC" w:rsidRDefault="0072074F" w:rsidP="0072074F">
      <w:pPr>
        <w:spacing w:line="240" w:lineRule="auto"/>
        <w:ind w:left="720" w:right="720" w:firstLine="0"/>
      </w:pPr>
    </w:p>
    <w:p w14:paraId="64F2F492" w14:textId="77777777" w:rsidR="0072074F" w:rsidRPr="004C2EFC" w:rsidRDefault="0072074F" w:rsidP="0072074F">
      <w:pPr>
        <w:spacing w:line="240" w:lineRule="auto"/>
        <w:ind w:left="720" w:right="720" w:firstLine="0"/>
      </w:pPr>
      <w:r w:rsidRPr="004C2EFC">
        <w:t># export to csv to be imported into database as table</w:t>
      </w:r>
    </w:p>
    <w:p w14:paraId="129D025B" w14:textId="4AEDE71C" w:rsidR="00927CBA" w:rsidRPr="004C2EFC" w:rsidRDefault="0072074F" w:rsidP="0072074F">
      <w:pPr>
        <w:spacing w:line="240" w:lineRule="auto"/>
        <w:ind w:left="720" w:right="720" w:firstLine="0"/>
      </w:pPr>
      <w:r w:rsidRPr="004C2EFC">
        <w:t>df.to_csv('C:\\WGU\\D211 Advanced Data Acquisition\\tables\\competitor_churn_scraped.csv')</w:t>
      </w:r>
    </w:p>
    <w:p w14:paraId="23C7F943" w14:textId="49B23BE2" w:rsidR="0072074F" w:rsidRDefault="0072074F" w:rsidP="0072074F">
      <w:pPr>
        <w:spacing w:line="240" w:lineRule="auto"/>
        <w:ind w:left="720" w:right="720" w:firstLine="0"/>
        <w:rPr>
          <w:sz w:val="20"/>
          <w:szCs w:val="20"/>
        </w:rPr>
      </w:pPr>
    </w:p>
    <w:p w14:paraId="55B01DF3" w14:textId="77777777" w:rsidR="0072074F" w:rsidRPr="0072074F" w:rsidRDefault="0072074F" w:rsidP="0072074F">
      <w:pPr>
        <w:spacing w:line="240" w:lineRule="auto"/>
        <w:ind w:left="720" w:right="720" w:firstLine="0"/>
        <w:rPr>
          <w:sz w:val="20"/>
          <w:szCs w:val="20"/>
        </w:rPr>
      </w:pPr>
    </w:p>
    <w:p w14:paraId="66E12988" w14:textId="77777777" w:rsidR="0072074F" w:rsidRPr="00157A7B" w:rsidRDefault="0072074F" w:rsidP="0072074F">
      <w:pPr>
        <w:ind w:firstLine="0"/>
        <w:jc w:val="center"/>
      </w:pPr>
      <w:r>
        <w:t>~~~~~~~~~~~~~~~~~~~~~~~~~~~~~~~~~~~~~~~~~~~~~~~~~~~~~~~~~~~~~~~~~~~~~~~~</w:t>
      </w:r>
    </w:p>
    <w:p w14:paraId="6F994B0D" w14:textId="77777777" w:rsidR="0072074F" w:rsidRDefault="0072074F" w:rsidP="00AC1BDE">
      <w:pPr>
        <w:pStyle w:val="Heading2"/>
      </w:pPr>
    </w:p>
    <w:p w14:paraId="73EEF97D" w14:textId="71D410E6" w:rsidR="00D3381A" w:rsidRPr="00157A7B" w:rsidRDefault="0073560E" w:rsidP="00AC1BDE">
      <w:pPr>
        <w:pStyle w:val="Heading2"/>
        <w:rPr>
          <w:i/>
          <w:iCs/>
        </w:rPr>
      </w:pPr>
      <w:r w:rsidRPr="00157A7B">
        <w:lastRenderedPageBreak/>
        <w:t xml:space="preserve">C4. </w:t>
      </w:r>
      <w:r w:rsidR="00EB1C34">
        <w:t>Dashboard Creation</w:t>
      </w:r>
    </w:p>
    <w:p w14:paraId="5F163A1E" w14:textId="677D2E1A" w:rsidR="00AB4B66" w:rsidRDefault="00D33671" w:rsidP="0024547C">
      <w:pPr>
        <w:ind w:firstLine="0"/>
      </w:pPr>
      <w:r w:rsidRPr="00157A7B">
        <w:rPr>
          <w:b/>
          <w:bCs/>
        </w:rPr>
        <w:tab/>
      </w:r>
      <w:r w:rsidR="00532C2F" w:rsidRPr="00157A7B">
        <w:t>Every worksheet within the dashboard serve</w:t>
      </w:r>
      <w:r w:rsidR="0024547C">
        <w:t>s</w:t>
      </w:r>
      <w:r w:rsidR="00532C2F" w:rsidRPr="00157A7B">
        <w:t xml:space="preserve"> as a filter for the other worksheets in the same dashboard so there are many ways that users could manipulate the view of the</w:t>
      </w:r>
      <w:r w:rsidR="0024547C">
        <w:t>se</w:t>
      </w:r>
      <w:r w:rsidR="00532C2F" w:rsidRPr="00157A7B">
        <w:t xml:space="preserve"> data. </w:t>
      </w:r>
      <w:r w:rsidR="000D5953">
        <w:t>A simple bar chart was created for each company to show the count of users who have churned and those who have not and colored by churn.</w:t>
      </w:r>
      <w:r w:rsidR="007973E3">
        <w:t xml:space="preserve"> Seeing characteristics related to customer churn is the main purpose of this analysis, so including a visualization for this variable was critical. </w:t>
      </w:r>
    </w:p>
    <w:p w14:paraId="485E907C" w14:textId="7FE34E99" w:rsidR="007973E3" w:rsidRDefault="007973E3" w:rsidP="0024547C">
      <w:pPr>
        <w:ind w:firstLine="0"/>
      </w:pPr>
      <w:r>
        <w:tab/>
        <w:t xml:space="preserve">Tenure and Monthly Charge were identified during Principal Component Analysis and fit well as a scatterplot. These variables were plotted with Tenure on the </w:t>
      </w:r>
      <w:r>
        <w:rPr>
          <w:i/>
          <w:iCs/>
        </w:rPr>
        <w:t>x</w:t>
      </w:r>
      <w:r>
        <w:t xml:space="preserve">-axis and Monthly Charge on the </w:t>
      </w:r>
      <w:r>
        <w:rPr>
          <w:i/>
          <w:iCs/>
        </w:rPr>
        <w:t>y</w:t>
      </w:r>
      <w:r>
        <w:t>-axis. These were then colored by Gender to add an additional characteristic to analyze (knowing that the Churn bar chart will be used as a filter for all worksheets on the dashboard).</w:t>
      </w:r>
    </w:p>
    <w:p w14:paraId="4E4B2E6E" w14:textId="34ED06D7" w:rsidR="007973E3" w:rsidRDefault="007973E3" w:rsidP="0024547C">
      <w:pPr>
        <w:ind w:firstLine="0"/>
      </w:pPr>
      <w:r>
        <w:tab/>
      </w:r>
      <w:r w:rsidR="00C8316D">
        <w:t xml:space="preserve"> Payment Type by Contract is another bar chart of counting the customers in each contract (month-to-month, one year, or two year) and then colored by payment type. </w:t>
      </w:r>
    </w:p>
    <w:p w14:paraId="042C27E6" w14:textId="1CB48AB0" w:rsidR="00C8316D" w:rsidRPr="007973E3" w:rsidRDefault="00C8316D" w:rsidP="0024547C">
      <w:pPr>
        <w:ind w:firstLine="0"/>
      </w:pPr>
      <w:r>
        <w:tab/>
        <w:t>Each of these reports was made for both companies for a total of six worksheets. All were added to the same dashboard for easy comparison.</w:t>
      </w:r>
    </w:p>
    <w:p w14:paraId="4621F657" w14:textId="77777777" w:rsidR="00225B41" w:rsidRPr="00157A7B" w:rsidRDefault="00225B41" w:rsidP="00E9240A">
      <w:pPr>
        <w:ind w:firstLine="0"/>
      </w:pPr>
    </w:p>
    <w:p w14:paraId="492CFD16" w14:textId="10D06F58" w:rsidR="00225B41" w:rsidRPr="00157A7B" w:rsidRDefault="00225B41" w:rsidP="00225B41">
      <w:pPr>
        <w:pStyle w:val="Heading2"/>
        <w:rPr>
          <w:i/>
          <w:iCs/>
        </w:rPr>
      </w:pPr>
      <w:r w:rsidRPr="00157A7B">
        <w:t xml:space="preserve">C5. </w:t>
      </w:r>
      <w:r w:rsidR="00EB1C34">
        <w:t>Data Analysis Results</w:t>
      </w:r>
    </w:p>
    <w:p w14:paraId="0E21FC6D" w14:textId="0A75AB27" w:rsidR="00C8316D" w:rsidRDefault="00225B41" w:rsidP="00C8316D">
      <w:pPr>
        <w:ind w:firstLine="0"/>
      </w:pPr>
      <w:r w:rsidRPr="00157A7B">
        <w:tab/>
      </w:r>
      <w:r w:rsidR="00C8316D">
        <w:t xml:space="preserve">The ratio of customers who have churned to those who have not for each company is </w:t>
      </w:r>
      <w:r w:rsidR="00195C78">
        <w:t xml:space="preserve">nearly identical so, while the size of each data set is not the same, the distribution should allow for a reasonable comparison to be drawn. </w:t>
      </w:r>
    </w:p>
    <w:p w14:paraId="22332FD2" w14:textId="3190E0F8" w:rsidR="006F4D1D" w:rsidRDefault="00195C78" w:rsidP="00C8316D">
      <w:pPr>
        <w:ind w:firstLine="0"/>
      </w:pPr>
      <w:r>
        <w:tab/>
        <w:t xml:space="preserve">When filtering on those customers who have churned, </w:t>
      </w:r>
      <w:r w:rsidR="006F4D1D">
        <w:t xml:space="preserve">it is clear that </w:t>
      </w:r>
      <w:r>
        <w:t xml:space="preserve">in both companies </w:t>
      </w:r>
      <w:r w:rsidR="006F4D1D">
        <w:t>customers</w:t>
      </w:r>
      <w:r>
        <w:t xml:space="preserve"> with a low tenure but high monthly charge are more likely to churn than those who have a higher tenure and lower charge. The focus should be on ways to reduce the cost for new customers and sustain that reduced cost over time. Gender does not appear to be a significant </w:t>
      </w:r>
      <w:r>
        <w:lastRenderedPageBreak/>
        <w:t xml:space="preserve">factor in </w:t>
      </w:r>
      <w:r w:rsidR="006F4D1D">
        <w:t>customers who have churned – when filtering on the Gender category, the distributions appear similar.</w:t>
      </w:r>
    </w:p>
    <w:p w14:paraId="65E8DEE4" w14:textId="14C9B58D" w:rsidR="00927CBA" w:rsidRDefault="00C8316D" w:rsidP="00C8316D">
      <w:r>
        <w:t>Payment Type by Contract is an interesting bar chart. It not only highlights that the</w:t>
      </w:r>
      <w:r w:rsidR="00195C78">
        <w:t xml:space="preserve"> </w:t>
      </w:r>
      <w:r>
        <w:t>majority of customers are on a month-to-month contract, but also make their payments manually (as opposed to automatic).</w:t>
      </w:r>
      <w:r w:rsidR="006F4D1D" w:rsidRPr="006F4D1D">
        <w:t xml:space="preserve"> </w:t>
      </w:r>
      <w:r w:rsidR="006F4D1D">
        <w:t xml:space="preserve">Analyzing </w:t>
      </w:r>
      <w:r w:rsidR="006F4D1D">
        <w:t>for churn relationship</w:t>
      </w:r>
      <w:r w:rsidR="006F4D1D">
        <w:t>, Month-to-month customers are significantly more likely to churn</w:t>
      </w:r>
      <w:r w:rsidR="006F4D1D">
        <w:t xml:space="preserve"> as are customers who make manual payments (Mailed Check and Electronic Check).</w:t>
      </w:r>
    </w:p>
    <w:p w14:paraId="151166D6" w14:textId="6E411EEC" w:rsidR="00C8316D" w:rsidRDefault="00FB0E8E" w:rsidP="00C8316D">
      <w:pPr>
        <w:ind w:firstLine="0"/>
      </w:pPr>
      <w:r>
        <w:tab/>
        <w:t>Actionable items would be to look for ways to reduce the monthly charge for our customers, and to get them to join one or two year contracts instead of month-to-month.</w:t>
      </w:r>
    </w:p>
    <w:p w14:paraId="534C310E" w14:textId="77777777" w:rsidR="008D7691" w:rsidRDefault="008D7691" w:rsidP="00C8316D">
      <w:pPr>
        <w:ind w:firstLine="0"/>
      </w:pPr>
    </w:p>
    <w:p w14:paraId="028BADF3" w14:textId="062DDD87" w:rsidR="008767F3" w:rsidRPr="00157A7B" w:rsidRDefault="008767F3" w:rsidP="008767F3">
      <w:pPr>
        <w:pStyle w:val="Heading2"/>
        <w:rPr>
          <w:i/>
          <w:iCs/>
        </w:rPr>
      </w:pPr>
      <w:r w:rsidRPr="00157A7B">
        <w:t xml:space="preserve">C6. </w:t>
      </w:r>
      <w:r w:rsidR="00950209">
        <w:t xml:space="preserve">Analysis </w:t>
      </w:r>
      <w:r w:rsidR="00277636">
        <w:t>Limitations</w:t>
      </w:r>
    </w:p>
    <w:p w14:paraId="1DC49372" w14:textId="49271F9C" w:rsidR="00927CBA" w:rsidRDefault="008D7691" w:rsidP="008D7691">
      <w:r>
        <w:t xml:space="preserve">A limitation of this analysis is that it takes a narrow view of only some of the available data in the database. The Principal Component Analysis indicated that Tenure and Monthly Charge were worth analyzing and the scatterplot provided valuable insights. We were also able to review Contract type and Payment Type as an additional factor that could be related to churn. However, with many more variables available there could be other insights left unidentified. A notably useful, but missing, variable would be geographic location (like city/state/area). </w:t>
      </w:r>
      <w:r w:rsidR="00AA1CFA">
        <w:t>This data was not available in the external data set so a comparison was not possible. The breakdown of churning customers could vary differently state by state for several factors (strong competition from a local company, poor infrastructure/service for our company). This could provide more targeted action items for our company if a comparison was possible.</w:t>
      </w:r>
    </w:p>
    <w:p w14:paraId="77FE1978" w14:textId="77777777" w:rsidR="008D7691" w:rsidRDefault="008D7691" w:rsidP="008D7691"/>
    <w:p w14:paraId="6F526C46" w14:textId="346B7900" w:rsidR="0073560E" w:rsidRPr="00157A7B" w:rsidRDefault="002B73E4" w:rsidP="0073560E">
      <w:pPr>
        <w:pStyle w:val="Heading2"/>
        <w:rPr>
          <w:bCs/>
        </w:rPr>
      </w:pPr>
      <w:r w:rsidRPr="00157A7B">
        <w:t>D</w:t>
      </w:r>
      <w:r w:rsidR="0073560E" w:rsidRPr="00157A7B">
        <w:t xml:space="preserve">. </w:t>
      </w:r>
      <w:r w:rsidR="00950209">
        <w:t xml:space="preserve">Web </w:t>
      </w:r>
      <w:r w:rsidR="0073560E" w:rsidRPr="00157A7B">
        <w:t>Sources</w:t>
      </w:r>
      <w:r w:rsidR="00950209">
        <w:t xml:space="preserve"> &amp; E. Sources</w:t>
      </w:r>
    </w:p>
    <w:p w14:paraId="00000021" w14:textId="2B24178B" w:rsidR="001B0742" w:rsidRPr="00157A7B" w:rsidRDefault="4F7EDDD8" w:rsidP="4F7EDDD8">
      <w:pPr>
        <w:pStyle w:val="Title"/>
        <w:rPr>
          <w:b/>
          <w:bCs/>
        </w:rPr>
      </w:pPr>
      <w:r w:rsidRPr="00157A7B">
        <w:rPr>
          <w:b/>
          <w:bCs/>
        </w:rPr>
        <w:lastRenderedPageBreak/>
        <w:t>References</w:t>
      </w:r>
    </w:p>
    <w:p w14:paraId="6A9A4217" w14:textId="39BC82F5" w:rsidR="00314540" w:rsidRDefault="00314540" w:rsidP="00314540">
      <w:r w:rsidRPr="00157A7B">
        <w:t>Kaggle.com. 2022. Telco Customer Churn. [online] Available at: &lt;https://www.kaggle.com/datasets/blastchar/telco-customer-churn?resource=download&gt; [Accessed 8 August 2022].</w:t>
      </w:r>
    </w:p>
    <w:p w14:paraId="0FF8BD6F" w14:textId="50E7953A" w:rsidR="00277636" w:rsidRDefault="00063A9A" w:rsidP="00314540">
      <w:r w:rsidRPr="00063A9A">
        <w:t>Loth, A., Vogel, N., &amp;amp; Sparkes, S. (2019). Visual analytics with tableau. John Wiley &amp;amp; Sons, Inc.</w:t>
      </w:r>
    </w:p>
    <w:p w14:paraId="22A7EE5D" w14:textId="496A285E" w:rsidR="005608B0" w:rsidRDefault="00D0331C" w:rsidP="00D0331C">
      <w:r w:rsidRPr="00D0331C">
        <w:t>Spicer, T. (2019, July 12). 7 steps to export SQL statements from Tableau. Medium. Retrieved September 7, 2022, from https://blog.openbridge.com/7-steps-to-export-sql-statements-from-tableau-7e51a2fd4277</w:t>
      </w:r>
    </w:p>
    <w:sectPr w:rsidR="005608B0">
      <w:headerReference w:type="even" r:id="rId17"/>
      <w:headerReference w:type="default" r:id="rId18"/>
      <w:footerReference w:type="default" r:id="rId19"/>
      <w:headerReference w:type="firs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19A7A" w14:textId="77777777" w:rsidR="009F10B4" w:rsidRDefault="009F10B4">
      <w:pPr>
        <w:spacing w:line="240" w:lineRule="auto"/>
      </w:pPr>
      <w:r>
        <w:separator/>
      </w:r>
    </w:p>
  </w:endnote>
  <w:endnote w:type="continuationSeparator" w:id="0">
    <w:p w14:paraId="23C7B9FF" w14:textId="77777777" w:rsidR="009F10B4" w:rsidRDefault="009F10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F7EDDD8" w14:paraId="4E178EAF" w14:textId="77777777" w:rsidTr="4F7EDDD8">
      <w:tc>
        <w:tcPr>
          <w:tcW w:w="3120" w:type="dxa"/>
        </w:tcPr>
        <w:p w14:paraId="53280712" w14:textId="2F8E3D66" w:rsidR="4F7EDDD8" w:rsidRDefault="4F7EDDD8" w:rsidP="4F7EDDD8">
          <w:pPr>
            <w:pStyle w:val="Header"/>
            <w:ind w:left="-115"/>
          </w:pPr>
        </w:p>
      </w:tc>
      <w:tc>
        <w:tcPr>
          <w:tcW w:w="3120" w:type="dxa"/>
        </w:tcPr>
        <w:p w14:paraId="3E42DB9F" w14:textId="7E612F3C" w:rsidR="4F7EDDD8" w:rsidRDefault="4F7EDDD8" w:rsidP="4F7EDDD8">
          <w:pPr>
            <w:pStyle w:val="Header"/>
            <w:jc w:val="center"/>
          </w:pPr>
        </w:p>
      </w:tc>
      <w:tc>
        <w:tcPr>
          <w:tcW w:w="3120" w:type="dxa"/>
        </w:tcPr>
        <w:p w14:paraId="439C497D" w14:textId="0E75E99D" w:rsidR="4F7EDDD8" w:rsidRDefault="4F7EDDD8" w:rsidP="4F7EDDD8">
          <w:pPr>
            <w:pStyle w:val="Header"/>
            <w:ind w:right="-115"/>
            <w:jc w:val="right"/>
          </w:pPr>
        </w:p>
      </w:tc>
    </w:tr>
  </w:tbl>
  <w:p w14:paraId="44436ABA" w14:textId="5972D217" w:rsidR="4F7EDDD8" w:rsidRDefault="4F7EDDD8" w:rsidP="4F7EDD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326F4" w14:textId="77777777" w:rsidR="009F10B4" w:rsidRDefault="009F10B4">
      <w:pPr>
        <w:spacing w:line="240" w:lineRule="auto"/>
      </w:pPr>
      <w:r>
        <w:separator/>
      </w:r>
    </w:p>
  </w:footnote>
  <w:footnote w:type="continuationSeparator" w:id="0">
    <w:p w14:paraId="0F60C526" w14:textId="77777777" w:rsidR="009F10B4" w:rsidRDefault="009F10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E" w14:textId="77777777" w:rsidR="001B0742" w:rsidRDefault="00EE21ED">
    <w:pPr>
      <w:jc w:val="right"/>
    </w:pPr>
    <w:r>
      <w:fldChar w:fldCharType="begin"/>
    </w:r>
    <w:r>
      <w:instrText>PAGE</w:instrText>
    </w:r>
    <w:r>
      <w:fldChar w:fldCharType="end"/>
    </w:r>
  </w:p>
  <w:p w14:paraId="0000002F" w14:textId="77777777" w:rsidR="001B0742" w:rsidRDefault="001B074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C" w14:textId="1A6B1A9E" w:rsidR="001B0742" w:rsidRDefault="00EE21ED">
    <w:pPr>
      <w:tabs>
        <w:tab w:val="right" w:pos="9360"/>
      </w:tabs>
      <w:ind w:firstLine="0"/>
      <w:jc w:val="right"/>
    </w:pPr>
    <w:r>
      <w:fldChar w:fldCharType="begin"/>
    </w:r>
    <w:r>
      <w:instrText>PAGE</w:instrText>
    </w:r>
    <w:r>
      <w:fldChar w:fldCharType="separate"/>
    </w:r>
    <w:r w:rsidR="001369BC">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D" w14:textId="77777777" w:rsidR="001B0742" w:rsidRDefault="00EE21ED">
    <w:pPr>
      <w:tabs>
        <w:tab w:val="right" w:pos="9360"/>
      </w:tabs>
      <w:ind w:firstLine="0"/>
    </w:pPr>
    <w:r>
      <w:t>Running head: TITLE OF THE PAPER</w:t>
    </w:r>
    <w:r>
      <w:tab/>
    </w:r>
    <w:r>
      <w:fldChar w:fldCharType="begin"/>
    </w:r>
    <w:r>
      <w:instrText>PAGE</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17D3"/>
    <w:multiLevelType w:val="hybridMultilevel"/>
    <w:tmpl w:val="46905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C55DCB"/>
    <w:multiLevelType w:val="hybridMultilevel"/>
    <w:tmpl w:val="1C241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8F7092"/>
    <w:multiLevelType w:val="hybridMultilevel"/>
    <w:tmpl w:val="C1A46BF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F0250E"/>
    <w:multiLevelType w:val="hybridMultilevel"/>
    <w:tmpl w:val="7652A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72382C"/>
    <w:multiLevelType w:val="hybridMultilevel"/>
    <w:tmpl w:val="39F49D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A57CD0"/>
    <w:multiLevelType w:val="hybridMultilevel"/>
    <w:tmpl w:val="05DAC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E0D0D16"/>
    <w:multiLevelType w:val="hybridMultilevel"/>
    <w:tmpl w:val="8EDE512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9CC02B6"/>
    <w:multiLevelType w:val="hybridMultilevel"/>
    <w:tmpl w:val="5C768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971AF4"/>
    <w:multiLevelType w:val="hybridMultilevel"/>
    <w:tmpl w:val="4FAA7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833003C"/>
    <w:multiLevelType w:val="hybridMultilevel"/>
    <w:tmpl w:val="55EA89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82541721">
    <w:abstractNumId w:val="3"/>
  </w:num>
  <w:num w:numId="2" w16cid:durableId="2005236277">
    <w:abstractNumId w:val="8"/>
  </w:num>
  <w:num w:numId="3" w16cid:durableId="1620213134">
    <w:abstractNumId w:val="4"/>
  </w:num>
  <w:num w:numId="4" w16cid:durableId="1499346153">
    <w:abstractNumId w:val="7"/>
  </w:num>
  <w:num w:numId="5" w16cid:durableId="1510946755">
    <w:abstractNumId w:val="0"/>
  </w:num>
  <w:num w:numId="6" w16cid:durableId="1191990807">
    <w:abstractNumId w:val="6"/>
  </w:num>
  <w:num w:numId="7" w16cid:durableId="1454252789">
    <w:abstractNumId w:val="5"/>
  </w:num>
  <w:num w:numId="8" w16cid:durableId="2000228881">
    <w:abstractNumId w:val="2"/>
  </w:num>
  <w:num w:numId="9" w16cid:durableId="1454977786">
    <w:abstractNumId w:val="9"/>
  </w:num>
  <w:num w:numId="10" w16cid:durableId="1192648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NDK2MDE1MTK3NDJU0lEKTi0uzszPAykwrAUAg65Y6SwAAAA="/>
  </w:docVars>
  <w:rsids>
    <w:rsidRoot w:val="001B0742"/>
    <w:rsid w:val="00002C43"/>
    <w:rsid w:val="00004C04"/>
    <w:rsid w:val="00007FB9"/>
    <w:rsid w:val="000147B9"/>
    <w:rsid w:val="000215C7"/>
    <w:rsid w:val="00023F5B"/>
    <w:rsid w:val="00024BD8"/>
    <w:rsid w:val="00027798"/>
    <w:rsid w:val="00031ABD"/>
    <w:rsid w:val="00032151"/>
    <w:rsid w:val="000361AB"/>
    <w:rsid w:val="00045D5B"/>
    <w:rsid w:val="00046443"/>
    <w:rsid w:val="00055493"/>
    <w:rsid w:val="0005604B"/>
    <w:rsid w:val="00056E80"/>
    <w:rsid w:val="000622DE"/>
    <w:rsid w:val="00063A9A"/>
    <w:rsid w:val="0006425A"/>
    <w:rsid w:val="000651DE"/>
    <w:rsid w:val="00077BF4"/>
    <w:rsid w:val="00087C31"/>
    <w:rsid w:val="000941F6"/>
    <w:rsid w:val="00097A86"/>
    <w:rsid w:val="000A0A9B"/>
    <w:rsid w:val="000A3A93"/>
    <w:rsid w:val="000B611A"/>
    <w:rsid w:val="000B6892"/>
    <w:rsid w:val="000C096D"/>
    <w:rsid w:val="000C5C7C"/>
    <w:rsid w:val="000C6D6D"/>
    <w:rsid w:val="000D1270"/>
    <w:rsid w:val="000D23D0"/>
    <w:rsid w:val="000D3677"/>
    <w:rsid w:val="000D49B4"/>
    <w:rsid w:val="000D50D0"/>
    <w:rsid w:val="000D5953"/>
    <w:rsid w:val="000E0161"/>
    <w:rsid w:val="000E2CEE"/>
    <w:rsid w:val="000F1E35"/>
    <w:rsid w:val="000F4DEC"/>
    <w:rsid w:val="000F5EEE"/>
    <w:rsid w:val="0010004E"/>
    <w:rsid w:val="00101780"/>
    <w:rsid w:val="0011003C"/>
    <w:rsid w:val="00112BC0"/>
    <w:rsid w:val="00113FE8"/>
    <w:rsid w:val="00116C84"/>
    <w:rsid w:val="00124F4F"/>
    <w:rsid w:val="0013164A"/>
    <w:rsid w:val="001369BC"/>
    <w:rsid w:val="001449D5"/>
    <w:rsid w:val="0015135C"/>
    <w:rsid w:val="00151459"/>
    <w:rsid w:val="00156958"/>
    <w:rsid w:val="00156F06"/>
    <w:rsid w:val="00157A7B"/>
    <w:rsid w:val="00162442"/>
    <w:rsid w:val="00162786"/>
    <w:rsid w:val="001757F8"/>
    <w:rsid w:val="001768CF"/>
    <w:rsid w:val="00181239"/>
    <w:rsid w:val="00181B5D"/>
    <w:rsid w:val="0018693F"/>
    <w:rsid w:val="00187602"/>
    <w:rsid w:val="0018764F"/>
    <w:rsid w:val="00191BBF"/>
    <w:rsid w:val="00195C78"/>
    <w:rsid w:val="00197B77"/>
    <w:rsid w:val="001A4794"/>
    <w:rsid w:val="001A5F2A"/>
    <w:rsid w:val="001A6E14"/>
    <w:rsid w:val="001A7A06"/>
    <w:rsid w:val="001B0742"/>
    <w:rsid w:val="001C40DF"/>
    <w:rsid w:val="001D02A7"/>
    <w:rsid w:val="001D14AE"/>
    <w:rsid w:val="001D59E0"/>
    <w:rsid w:val="001E1B97"/>
    <w:rsid w:val="001F0004"/>
    <w:rsid w:val="001F07C3"/>
    <w:rsid w:val="001F0BE5"/>
    <w:rsid w:val="001F3EB2"/>
    <w:rsid w:val="001F6241"/>
    <w:rsid w:val="00200157"/>
    <w:rsid w:val="00201B1E"/>
    <w:rsid w:val="0020429A"/>
    <w:rsid w:val="00206503"/>
    <w:rsid w:val="00217F27"/>
    <w:rsid w:val="00222A2D"/>
    <w:rsid w:val="00225B41"/>
    <w:rsid w:val="00225CBD"/>
    <w:rsid w:val="00226DCA"/>
    <w:rsid w:val="00227809"/>
    <w:rsid w:val="002325BD"/>
    <w:rsid w:val="00236A13"/>
    <w:rsid w:val="0024189C"/>
    <w:rsid w:val="0024366A"/>
    <w:rsid w:val="00244573"/>
    <w:rsid w:val="0024547C"/>
    <w:rsid w:val="00250A95"/>
    <w:rsid w:val="002545BD"/>
    <w:rsid w:val="002571AB"/>
    <w:rsid w:val="00261695"/>
    <w:rsid w:val="00261892"/>
    <w:rsid w:val="00261AA0"/>
    <w:rsid w:val="00264A03"/>
    <w:rsid w:val="00266547"/>
    <w:rsid w:val="0027583E"/>
    <w:rsid w:val="00277636"/>
    <w:rsid w:val="00280476"/>
    <w:rsid w:val="00281299"/>
    <w:rsid w:val="0028307D"/>
    <w:rsid w:val="002865B5"/>
    <w:rsid w:val="00287447"/>
    <w:rsid w:val="002A2F34"/>
    <w:rsid w:val="002A3619"/>
    <w:rsid w:val="002B6C0D"/>
    <w:rsid w:val="002B73E4"/>
    <w:rsid w:val="002C0F8B"/>
    <w:rsid w:val="002D3562"/>
    <w:rsid w:val="002D4604"/>
    <w:rsid w:val="002D65FA"/>
    <w:rsid w:val="002D7E49"/>
    <w:rsid w:val="002E079C"/>
    <w:rsid w:val="002E1583"/>
    <w:rsid w:val="002E3271"/>
    <w:rsid w:val="002E6A2D"/>
    <w:rsid w:val="002E6E09"/>
    <w:rsid w:val="002F4359"/>
    <w:rsid w:val="002F4745"/>
    <w:rsid w:val="002F513D"/>
    <w:rsid w:val="002F72DC"/>
    <w:rsid w:val="002F73EF"/>
    <w:rsid w:val="00303B1C"/>
    <w:rsid w:val="00310502"/>
    <w:rsid w:val="00311522"/>
    <w:rsid w:val="00311C0D"/>
    <w:rsid w:val="00314540"/>
    <w:rsid w:val="00327FA0"/>
    <w:rsid w:val="003325C7"/>
    <w:rsid w:val="003330E6"/>
    <w:rsid w:val="00344114"/>
    <w:rsid w:val="0034481D"/>
    <w:rsid w:val="0035002F"/>
    <w:rsid w:val="00353B2C"/>
    <w:rsid w:val="0035682F"/>
    <w:rsid w:val="00357B96"/>
    <w:rsid w:val="00363573"/>
    <w:rsid w:val="003649A3"/>
    <w:rsid w:val="00367C5B"/>
    <w:rsid w:val="00370EF8"/>
    <w:rsid w:val="00370F39"/>
    <w:rsid w:val="00376468"/>
    <w:rsid w:val="00384C60"/>
    <w:rsid w:val="003867F2"/>
    <w:rsid w:val="0039030F"/>
    <w:rsid w:val="00393284"/>
    <w:rsid w:val="003A2773"/>
    <w:rsid w:val="003A27AB"/>
    <w:rsid w:val="003A4A32"/>
    <w:rsid w:val="003A4D55"/>
    <w:rsid w:val="003B0203"/>
    <w:rsid w:val="003B7FE9"/>
    <w:rsid w:val="003C3A9B"/>
    <w:rsid w:val="003D062D"/>
    <w:rsid w:val="003D35A7"/>
    <w:rsid w:val="003D5FF0"/>
    <w:rsid w:val="003E15F1"/>
    <w:rsid w:val="003E3026"/>
    <w:rsid w:val="003E73F3"/>
    <w:rsid w:val="003F30B1"/>
    <w:rsid w:val="003F7344"/>
    <w:rsid w:val="00400D18"/>
    <w:rsid w:val="00404A7A"/>
    <w:rsid w:val="00413525"/>
    <w:rsid w:val="00416718"/>
    <w:rsid w:val="004205A2"/>
    <w:rsid w:val="00420BA3"/>
    <w:rsid w:val="00421353"/>
    <w:rsid w:val="00424A1F"/>
    <w:rsid w:val="00424F05"/>
    <w:rsid w:val="004250D7"/>
    <w:rsid w:val="0042523C"/>
    <w:rsid w:val="00427281"/>
    <w:rsid w:val="0042767D"/>
    <w:rsid w:val="00427C92"/>
    <w:rsid w:val="0043110F"/>
    <w:rsid w:val="00437276"/>
    <w:rsid w:val="004411BE"/>
    <w:rsid w:val="004472FD"/>
    <w:rsid w:val="0044754B"/>
    <w:rsid w:val="0045157A"/>
    <w:rsid w:val="004556C7"/>
    <w:rsid w:val="00457C32"/>
    <w:rsid w:val="00460A7F"/>
    <w:rsid w:val="00461F40"/>
    <w:rsid w:val="00462237"/>
    <w:rsid w:val="00462DD5"/>
    <w:rsid w:val="00462E55"/>
    <w:rsid w:val="00465BC2"/>
    <w:rsid w:val="004670F6"/>
    <w:rsid w:val="00480113"/>
    <w:rsid w:val="0048204B"/>
    <w:rsid w:val="004831E9"/>
    <w:rsid w:val="004863D7"/>
    <w:rsid w:val="0048674C"/>
    <w:rsid w:val="00487CDD"/>
    <w:rsid w:val="004A3C9B"/>
    <w:rsid w:val="004A5081"/>
    <w:rsid w:val="004A5E0A"/>
    <w:rsid w:val="004B0231"/>
    <w:rsid w:val="004B3231"/>
    <w:rsid w:val="004B37A9"/>
    <w:rsid w:val="004B3CD3"/>
    <w:rsid w:val="004B4FD9"/>
    <w:rsid w:val="004B741F"/>
    <w:rsid w:val="004C2EFC"/>
    <w:rsid w:val="004C3477"/>
    <w:rsid w:val="004D3E14"/>
    <w:rsid w:val="004E14EA"/>
    <w:rsid w:val="004E7187"/>
    <w:rsid w:val="004F02E8"/>
    <w:rsid w:val="004F1F29"/>
    <w:rsid w:val="004F2AB7"/>
    <w:rsid w:val="004F320D"/>
    <w:rsid w:val="004F5AB1"/>
    <w:rsid w:val="004F727E"/>
    <w:rsid w:val="004F7651"/>
    <w:rsid w:val="004F7C99"/>
    <w:rsid w:val="005062FD"/>
    <w:rsid w:val="00520383"/>
    <w:rsid w:val="00521660"/>
    <w:rsid w:val="005243E3"/>
    <w:rsid w:val="005307D6"/>
    <w:rsid w:val="00532C2F"/>
    <w:rsid w:val="00533038"/>
    <w:rsid w:val="00533B5C"/>
    <w:rsid w:val="00541DD0"/>
    <w:rsid w:val="00545FB8"/>
    <w:rsid w:val="0054712B"/>
    <w:rsid w:val="00547F8B"/>
    <w:rsid w:val="0055119D"/>
    <w:rsid w:val="00552CBA"/>
    <w:rsid w:val="0055330A"/>
    <w:rsid w:val="005608B0"/>
    <w:rsid w:val="005618B2"/>
    <w:rsid w:val="005663AD"/>
    <w:rsid w:val="00571A89"/>
    <w:rsid w:val="0057731E"/>
    <w:rsid w:val="005815A1"/>
    <w:rsid w:val="005A1853"/>
    <w:rsid w:val="005A1BF2"/>
    <w:rsid w:val="005A229B"/>
    <w:rsid w:val="005A366E"/>
    <w:rsid w:val="005A5465"/>
    <w:rsid w:val="005B0A44"/>
    <w:rsid w:val="005B197F"/>
    <w:rsid w:val="005B2847"/>
    <w:rsid w:val="005B7FA8"/>
    <w:rsid w:val="005C47C4"/>
    <w:rsid w:val="005C4A76"/>
    <w:rsid w:val="005C634C"/>
    <w:rsid w:val="005C7786"/>
    <w:rsid w:val="005C7B48"/>
    <w:rsid w:val="005D0380"/>
    <w:rsid w:val="005D0ED4"/>
    <w:rsid w:val="005D4CAB"/>
    <w:rsid w:val="005D4CC1"/>
    <w:rsid w:val="005E1F4C"/>
    <w:rsid w:val="005E2EC0"/>
    <w:rsid w:val="005E3642"/>
    <w:rsid w:val="005E56B6"/>
    <w:rsid w:val="005E6BFE"/>
    <w:rsid w:val="005F2190"/>
    <w:rsid w:val="005F2FA1"/>
    <w:rsid w:val="005F5C0B"/>
    <w:rsid w:val="00601184"/>
    <w:rsid w:val="0060382C"/>
    <w:rsid w:val="00604C73"/>
    <w:rsid w:val="00607E92"/>
    <w:rsid w:val="00614037"/>
    <w:rsid w:val="00615DC3"/>
    <w:rsid w:val="00617DED"/>
    <w:rsid w:val="0063046F"/>
    <w:rsid w:val="00632A55"/>
    <w:rsid w:val="00641559"/>
    <w:rsid w:val="00653DE8"/>
    <w:rsid w:val="00656247"/>
    <w:rsid w:val="00663D3B"/>
    <w:rsid w:val="00663E4B"/>
    <w:rsid w:val="00672628"/>
    <w:rsid w:val="00676B8A"/>
    <w:rsid w:val="00682AD3"/>
    <w:rsid w:val="00696D57"/>
    <w:rsid w:val="006A0C32"/>
    <w:rsid w:val="006A19A1"/>
    <w:rsid w:val="006A4DCE"/>
    <w:rsid w:val="006A5138"/>
    <w:rsid w:val="006A7638"/>
    <w:rsid w:val="006B5C7D"/>
    <w:rsid w:val="006B79B1"/>
    <w:rsid w:val="006C5623"/>
    <w:rsid w:val="006C7883"/>
    <w:rsid w:val="006D0975"/>
    <w:rsid w:val="006D3580"/>
    <w:rsid w:val="006D63EF"/>
    <w:rsid w:val="006E32EE"/>
    <w:rsid w:val="006F0C06"/>
    <w:rsid w:val="006F1837"/>
    <w:rsid w:val="006F4C9E"/>
    <w:rsid w:val="006F4D1D"/>
    <w:rsid w:val="006F59BF"/>
    <w:rsid w:val="006F7D9C"/>
    <w:rsid w:val="00700E5F"/>
    <w:rsid w:val="007012D1"/>
    <w:rsid w:val="00704A6A"/>
    <w:rsid w:val="007061CD"/>
    <w:rsid w:val="00711476"/>
    <w:rsid w:val="007138E9"/>
    <w:rsid w:val="007165B8"/>
    <w:rsid w:val="0072074F"/>
    <w:rsid w:val="0072103D"/>
    <w:rsid w:val="0072422E"/>
    <w:rsid w:val="00730C8D"/>
    <w:rsid w:val="0073121A"/>
    <w:rsid w:val="00733015"/>
    <w:rsid w:val="0073560E"/>
    <w:rsid w:val="00737C41"/>
    <w:rsid w:val="007438A8"/>
    <w:rsid w:val="00743B08"/>
    <w:rsid w:val="00761267"/>
    <w:rsid w:val="00765AF0"/>
    <w:rsid w:val="00771586"/>
    <w:rsid w:val="007721E3"/>
    <w:rsid w:val="0077462D"/>
    <w:rsid w:val="00785B45"/>
    <w:rsid w:val="00785B7E"/>
    <w:rsid w:val="00790610"/>
    <w:rsid w:val="00793BEE"/>
    <w:rsid w:val="007973E3"/>
    <w:rsid w:val="00797698"/>
    <w:rsid w:val="007A240A"/>
    <w:rsid w:val="007A4ED5"/>
    <w:rsid w:val="007B3E50"/>
    <w:rsid w:val="007C1331"/>
    <w:rsid w:val="007C3B06"/>
    <w:rsid w:val="007C3F59"/>
    <w:rsid w:val="007C44D0"/>
    <w:rsid w:val="007D552F"/>
    <w:rsid w:val="007F0CFC"/>
    <w:rsid w:val="007F7253"/>
    <w:rsid w:val="00803766"/>
    <w:rsid w:val="00805F97"/>
    <w:rsid w:val="00813CF2"/>
    <w:rsid w:val="00814D3B"/>
    <w:rsid w:val="0082029D"/>
    <w:rsid w:val="00820931"/>
    <w:rsid w:val="00820A16"/>
    <w:rsid w:val="00822461"/>
    <w:rsid w:val="00823929"/>
    <w:rsid w:val="00834E96"/>
    <w:rsid w:val="0083756C"/>
    <w:rsid w:val="00837DE1"/>
    <w:rsid w:val="008440EC"/>
    <w:rsid w:val="0084550E"/>
    <w:rsid w:val="0084612F"/>
    <w:rsid w:val="00861447"/>
    <w:rsid w:val="008623E9"/>
    <w:rsid w:val="00862C5D"/>
    <w:rsid w:val="00865CAB"/>
    <w:rsid w:val="0086628D"/>
    <w:rsid w:val="00867D58"/>
    <w:rsid w:val="008735C4"/>
    <w:rsid w:val="00874D37"/>
    <w:rsid w:val="0087540E"/>
    <w:rsid w:val="008767F3"/>
    <w:rsid w:val="00880AE7"/>
    <w:rsid w:val="0088366C"/>
    <w:rsid w:val="00883A02"/>
    <w:rsid w:val="00892CCA"/>
    <w:rsid w:val="00893C71"/>
    <w:rsid w:val="00894ADC"/>
    <w:rsid w:val="008A71B4"/>
    <w:rsid w:val="008B2D8B"/>
    <w:rsid w:val="008B2F53"/>
    <w:rsid w:val="008B6D59"/>
    <w:rsid w:val="008C4AB9"/>
    <w:rsid w:val="008C7341"/>
    <w:rsid w:val="008D13DE"/>
    <w:rsid w:val="008D33CC"/>
    <w:rsid w:val="008D5B81"/>
    <w:rsid w:val="008D62B5"/>
    <w:rsid w:val="008D7691"/>
    <w:rsid w:val="008E06FA"/>
    <w:rsid w:val="008E1097"/>
    <w:rsid w:val="00905250"/>
    <w:rsid w:val="00916152"/>
    <w:rsid w:val="00923B8C"/>
    <w:rsid w:val="009253B9"/>
    <w:rsid w:val="00925BD8"/>
    <w:rsid w:val="00927CBA"/>
    <w:rsid w:val="00934394"/>
    <w:rsid w:val="00937453"/>
    <w:rsid w:val="009445D8"/>
    <w:rsid w:val="00950209"/>
    <w:rsid w:val="00956069"/>
    <w:rsid w:val="00957014"/>
    <w:rsid w:val="00965DFE"/>
    <w:rsid w:val="00975104"/>
    <w:rsid w:val="009836A3"/>
    <w:rsid w:val="00983954"/>
    <w:rsid w:val="00992267"/>
    <w:rsid w:val="00993C0B"/>
    <w:rsid w:val="0099716E"/>
    <w:rsid w:val="009A34B3"/>
    <w:rsid w:val="009A3C90"/>
    <w:rsid w:val="009A3DC0"/>
    <w:rsid w:val="009B03BC"/>
    <w:rsid w:val="009B47A8"/>
    <w:rsid w:val="009B4FF6"/>
    <w:rsid w:val="009C024A"/>
    <w:rsid w:val="009C1E3A"/>
    <w:rsid w:val="009D1814"/>
    <w:rsid w:val="009D3555"/>
    <w:rsid w:val="009D53FB"/>
    <w:rsid w:val="009E0005"/>
    <w:rsid w:val="009E0505"/>
    <w:rsid w:val="009E2332"/>
    <w:rsid w:val="009F10B4"/>
    <w:rsid w:val="009F1E96"/>
    <w:rsid w:val="009F48AC"/>
    <w:rsid w:val="009F748E"/>
    <w:rsid w:val="00A012BA"/>
    <w:rsid w:val="00A06C4C"/>
    <w:rsid w:val="00A07144"/>
    <w:rsid w:val="00A131BD"/>
    <w:rsid w:val="00A15329"/>
    <w:rsid w:val="00A16FE9"/>
    <w:rsid w:val="00A45222"/>
    <w:rsid w:val="00A464DE"/>
    <w:rsid w:val="00A500D7"/>
    <w:rsid w:val="00A63C1C"/>
    <w:rsid w:val="00A727F4"/>
    <w:rsid w:val="00A732D4"/>
    <w:rsid w:val="00A82B0E"/>
    <w:rsid w:val="00A84DF0"/>
    <w:rsid w:val="00A86CA5"/>
    <w:rsid w:val="00A91547"/>
    <w:rsid w:val="00AA1CFA"/>
    <w:rsid w:val="00AA48FB"/>
    <w:rsid w:val="00AA512F"/>
    <w:rsid w:val="00AB0B81"/>
    <w:rsid w:val="00AB44A8"/>
    <w:rsid w:val="00AB4B66"/>
    <w:rsid w:val="00AC1215"/>
    <w:rsid w:val="00AC1BDE"/>
    <w:rsid w:val="00AC3F54"/>
    <w:rsid w:val="00AD00B0"/>
    <w:rsid w:val="00AD2780"/>
    <w:rsid w:val="00AD3BE5"/>
    <w:rsid w:val="00AD428A"/>
    <w:rsid w:val="00AD4DB8"/>
    <w:rsid w:val="00AE05F1"/>
    <w:rsid w:val="00AE11B8"/>
    <w:rsid w:val="00AE1A5D"/>
    <w:rsid w:val="00AE2D79"/>
    <w:rsid w:val="00AF23BA"/>
    <w:rsid w:val="00AF295B"/>
    <w:rsid w:val="00AF678B"/>
    <w:rsid w:val="00AF7CA3"/>
    <w:rsid w:val="00B0057E"/>
    <w:rsid w:val="00B008F2"/>
    <w:rsid w:val="00B064DA"/>
    <w:rsid w:val="00B073C6"/>
    <w:rsid w:val="00B10DB4"/>
    <w:rsid w:val="00B151ED"/>
    <w:rsid w:val="00B167EA"/>
    <w:rsid w:val="00B1748A"/>
    <w:rsid w:val="00B2117F"/>
    <w:rsid w:val="00B21233"/>
    <w:rsid w:val="00B27FDF"/>
    <w:rsid w:val="00B31712"/>
    <w:rsid w:val="00B36AEC"/>
    <w:rsid w:val="00B43BF0"/>
    <w:rsid w:val="00B50B26"/>
    <w:rsid w:val="00B54A68"/>
    <w:rsid w:val="00B6142A"/>
    <w:rsid w:val="00B627A2"/>
    <w:rsid w:val="00B63C37"/>
    <w:rsid w:val="00B72A8A"/>
    <w:rsid w:val="00B74370"/>
    <w:rsid w:val="00B83EAE"/>
    <w:rsid w:val="00B84DB0"/>
    <w:rsid w:val="00B872FD"/>
    <w:rsid w:val="00B9237A"/>
    <w:rsid w:val="00B97197"/>
    <w:rsid w:val="00B9763A"/>
    <w:rsid w:val="00BA6E62"/>
    <w:rsid w:val="00BB215D"/>
    <w:rsid w:val="00BB6074"/>
    <w:rsid w:val="00BB78B1"/>
    <w:rsid w:val="00BC6704"/>
    <w:rsid w:val="00BD03F8"/>
    <w:rsid w:val="00BD15B5"/>
    <w:rsid w:val="00BD7597"/>
    <w:rsid w:val="00BE0BB4"/>
    <w:rsid w:val="00BF6E9A"/>
    <w:rsid w:val="00C04BC2"/>
    <w:rsid w:val="00C06403"/>
    <w:rsid w:val="00C068D7"/>
    <w:rsid w:val="00C06DDE"/>
    <w:rsid w:val="00C16C10"/>
    <w:rsid w:val="00C254AE"/>
    <w:rsid w:val="00C34039"/>
    <w:rsid w:val="00C354EE"/>
    <w:rsid w:val="00C36118"/>
    <w:rsid w:val="00C36E06"/>
    <w:rsid w:val="00C40FC1"/>
    <w:rsid w:val="00C445DA"/>
    <w:rsid w:val="00C446CE"/>
    <w:rsid w:val="00C55185"/>
    <w:rsid w:val="00C62019"/>
    <w:rsid w:val="00C67DF2"/>
    <w:rsid w:val="00C72004"/>
    <w:rsid w:val="00C76730"/>
    <w:rsid w:val="00C8047A"/>
    <w:rsid w:val="00C80E93"/>
    <w:rsid w:val="00C8316D"/>
    <w:rsid w:val="00C84D19"/>
    <w:rsid w:val="00C90F41"/>
    <w:rsid w:val="00C91AE4"/>
    <w:rsid w:val="00C9262F"/>
    <w:rsid w:val="00C950E7"/>
    <w:rsid w:val="00C95828"/>
    <w:rsid w:val="00CA3614"/>
    <w:rsid w:val="00CA6110"/>
    <w:rsid w:val="00CB1B3F"/>
    <w:rsid w:val="00CB3220"/>
    <w:rsid w:val="00CB5F09"/>
    <w:rsid w:val="00CC437D"/>
    <w:rsid w:val="00CD1AB5"/>
    <w:rsid w:val="00CD5AA7"/>
    <w:rsid w:val="00CD77AF"/>
    <w:rsid w:val="00CE7BBE"/>
    <w:rsid w:val="00D0331C"/>
    <w:rsid w:val="00D03B50"/>
    <w:rsid w:val="00D05914"/>
    <w:rsid w:val="00D07AF9"/>
    <w:rsid w:val="00D174DC"/>
    <w:rsid w:val="00D25B64"/>
    <w:rsid w:val="00D31E9B"/>
    <w:rsid w:val="00D33671"/>
    <w:rsid w:val="00D3381A"/>
    <w:rsid w:val="00D4715E"/>
    <w:rsid w:val="00D51FBB"/>
    <w:rsid w:val="00D62271"/>
    <w:rsid w:val="00D63006"/>
    <w:rsid w:val="00D67DD3"/>
    <w:rsid w:val="00D70F1C"/>
    <w:rsid w:val="00D72E2B"/>
    <w:rsid w:val="00D74E25"/>
    <w:rsid w:val="00D773C1"/>
    <w:rsid w:val="00D915C1"/>
    <w:rsid w:val="00D92903"/>
    <w:rsid w:val="00D9458A"/>
    <w:rsid w:val="00D94D97"/>
    <w:rsid w:val="00D94F02"/>
    <w:rsid w:val="00D95A84"/>
    <w:rsid w:val="00D977F0"/>
    <w:rsid w:val="00DB1D72"/>
    <w:rsid w:val="00DB2E37"/>
    <w:rsid w:val="00DC1ADA"/>
    <w:rsid w:val="00DC6387"/>
    <w:rsid w:val="00DD0500"/>
    <w:rsid w:val="00DD27AA"/>
    <w:rsid w:val="00DD4C3B"/>
    <w:rsid w:val="00DD4CEA"/>
    <w:rsid w:val="00DE0833"/>
    <w:rsid w:val="00DE086D"/>
    <w:rsid w:val="00DE2DDB"/>
    <w:rsid w:val="00DF05C4"/>
    <w:rsid w:val="00DF4194"/>
    <w:rsid w:val="00DF50A3"/>
    <w:rsid w:val="00DF5694"/>
    <w:rsid w:val="00E142A5"/>
    <w:rsid w:val="00E14FCE"/>
    <w:rsid w:val="00E27115"/>
    <w:rsid w:val="00E27748"/>
    <w:rsid w:val="00E402B7"/>
    <w:rsid w:val="00E4367F"/>
    <w:rsid w:val="00E43BBE"/>
    <w:rsid w:val="00E462CA"/>
    <w:rsid w:val="00E503F7"/>
    <w:rsid w:val="00E60EA8"/>
    <w:rsid w:val="00E73530"/>
    <w:rsid w:val="00E74AD7"/>
    <w:rsid w:val="00E80233"/>
    <w:rsid w:val="00E807E7"/>
    <w:rsid w:val="00E81C39"/>
    <w:rsid w:val="00E8239B"/>
    <w:rsid w:val="00E87571"/>
    <w:rsid w:val="00E87739"/>
    <w:rsid w:val="00E90FF5"/>
    <w:rsid w:val="00E9240A"/>
    <w:rsid w:val="00E95019"/>
    <w:rsid w:val="00E95287"/>
    <w:rsid w:val="00E97FAE"/>
    <w:rsid w:val="00EA2A6B"/>
    <w:rsid w:val="00EB1A74"/>
    <w:rsid w:val="00EB1C34"/>
    <w:rsid w:val="00EB261B"/>
    <w:rsid w:val="00EB5200"/>
    <w:rsid w:val="00EB5EF1"/>
    <w:rsid w:val="00EB73BC"/>
    <w:rsid w:val="00EC0438"/>
    <w:rsid w:val="00EC1457"/>
    <w:rsid w:val="00EC55A4"/>
    <w:rsid w:val="00ED3E5B"/>
    <w:rsid w:val="00ED4CE1"/>
    <w:rsid w:val="00ED606D"/>
    <w:rsid w:val="00ED6CFE"/>
    <w:rsid w:val="00EE21ED"/>
    <w:rsid w:val="00EE43FA"/>
    <w:rsid w:val="00EE6773"/>
    <w:rsid w:val="00EF01AE"/>
    <w:rsid w:val="00EF2125"/>
    <w:rsid w:val="00EF5903"/>
    <w:rsid w:val="00F033F6"/>
    <w:rsid w:val="00F06EB0"/>
    <w:rsid w:val="00F10DF9"/>
    <w:rsid w:val="00F13DE5"/>
    <w:rsid w:val="00F21BC7"/>
    <w:rsid w:val="00F25BD7"/>
    <w:rsid w:val="00F32959"/>
    <w:rsid w:val="00F3570C"/>
    <w:rsid w:val="00F53ED1"/>
    <w:rsid w:val="00F54AB1"/>
    <w:rsid w:val="00F5647E"/>
    <w:rsid w:val="00F6067D"/>
    <w:rsid w:val="00F63D26"/>
    <w:rsid w:val="00F63D49"/>
    <w:rsid w:val="00F64B2F"/>
    <w:rsid w:val="00F66595"/>
    <w:rsid w:val="00F749B1"/>
    <w:rsid w:val="00F75525"/>
    <w:rsid w:val="00F8018E"/>
    <w:rsid w:val="00F827CF"/>
    <w:rsid w:val="00F87578"/>
    <w:rsid w:val="00F92F28"/>
    <w:rsid w:val="00F93820"/>
    <w:rsid w:val="00F97A6B"/>
    <w:rsid w:val="00FA12E5"/>
    <w:rsid w:val="00FA14AD"/>
    <w:rsid w:val="00FA481C"/>
    <w:rsid w:val="00FA4B74"/>
    <w:rsid w:val="00FB0E8E"/>
    <w:rsid w:val="00FB2A00"/>
    <w:rsid w:val="00FB3393"/>
    <w:rsid w:val="00FB4995"/>
    <w:rsid w:val="00FB5206"/>
    <w:rsid w:val="00FC33BB"/>
    <w:rsid w:val="00FD0CC6"/>
    <w:rsid w:val="00FD18C2"/>
    <w:rsid w:val="00FD6394"/>
    <w:rsid w:val="00FE40CF"/>
    <w:rsid w:val="00FF038D"/>
    <w:rsid w:val="00FF0CA0"/>
    <w:rsid w:val="00FF2EBE"/>
    <w:rsid w:val="00FF3F15"/>
    <w:rsid w:val="00FF42FD"/>
    <w:rsid w:val="00FF6641"/>
    <w:rsid w:val="00FF6C5E"/>
    <w:rsid w:val="020D019D"/>
    <w:rsid w:val="03A18B47"/>
    <w:rsid w:val="06762F34"/>
    <w:rsid w:val="11F8A34C"/>
    <w:rsid w:val="246CACA2"/>
    <w:rsid w:val="24EC7BB1"/>
    <w:rsid w:val="2C9043F2"/>
    <w:rsid w:val="2F9A4FBA"/>
    <w:rsid w:val="3B63D48B"/>
    <w:rsid w:val="3C44F8A1"/>
    <w:rsid w:val="3E23A7F8"/>
    <w:rsid w:val="4099F786"/>
    <w:rsid w:val="4BA497F7"/>
    <w:rsid w:val="4E41D3D7"/>
    <w:rsid w:val="4F7EDDD8"/>
    <w:rsid w:val="4FA9CFE5"/>
    <w:rsid w:val="5092EC65"/>
    <w:rsid w:val="5F2372D3"/>
    <w:rsid w:val="6143E954"/>
    <w:rsid w:val="62A66698"/>
    <w:rsid w:val="63DCFDC5"/>
    <w:rsid w:val="6B891298"/>
    <w:rsid w:val="6E92E76A"/>
    <w:rsid w:val="6FC284D6"/>
    <w:rsid w:val="73FAEA7D"/>
    <w:rsid w:val="79BB1379"/>
    <w:rsid w:val="7C3473C8"/>
    <w:rsid w:val="7D52F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BE20"/>
  <w15:docId w15:val="{C456744B-F1D9-4E9B-8531-41D43D5F1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ListParagraph">
    <w:name w:val="List Paragraph"/>
    <w:basedOn w:val="Normal"/>
    <w:uiPriority w:val="34"/>
    <w:qFormat/>
    <w:rsid w:val="000941F6"/>
    <w:pPr>
      <w:spacing w:after="160" w:line="259" w:lineRule="auto"/>
      <w:ind w:left="720" w:firstLine="0"/>
      <w:contextualSpacing/>
    </w:pPr>
    <w:rPr>
      <w:rFonts w:eastAsiaTheme="minorHAnsi" w:cstheme="minorBidi"/>
      <w:szCs w:val="22"/>
    </w:rPr>
  </w:style>
  <w:style w:type="character" w:styleId="Hyperlink">
    <w:name w:val="Hyperlink"/>
    <w:basedOn w:val="DefaultParagraphFont"/>
    <w:uiPriority w:val="99"/>
    <w:unhideWhenUsed/>
    <w:rsid w:val="009F48AC"/>
    <w:rPr>
      <w:color w:val="0000FF" w:themeColor="hyperlink"/>
      <w:u w:val="single"/>
    </w:rPr>
  </w:style>
  <w:style w:type="character" w:styleId="UnresolvedMention">
    <w:name w:val="Unresolved Mention"/>
    <w:basedOn w:val="DefaultParagraphFont"/>
    <w:uiPriority w:val="99"/>
    <w:semiHidden/>
    <w:unhideWhenUsed/>
    <w:rsid w:val="009F48AC"/>
    <w:rPr>
      <w:color w:val="605E5C"/>
      <w:shd w:val="clear" w:color="auto" w:fill="E1DFDD"/>
    </w:rPr>
  </w:style>
  <w:style w:type="paragraph" w:styleId="NormalWeb">
    <w:name w:val="Normal (Web)"/>
    <w:basedOn w:val="Normal"/>
    <w:uiPriority w:val="99"/>
    <w:unhideWhenUsed/>
    <w:rsid w:val="005E56B6"/>
    <w:pPr>
      <w:spacing w:before="100" w:beforeAutospacing="1" w:after="100" w:afterAutospacing="1" w:line="240" w:lineRule="auto"/>
      <w:ind w:firstLine="0"/>
    </w:pPr>
  </w:style>
  <w:style w:type="character" w:styleId="FollowedHyperlink">
    <w:name w:val="FollowedHyperlink"/>
    <w:basedOn w:val="DefaultParagraphFont"/>
    <w:uiPriority w:val="99"/>
    <w:semiHidden/>
    <w:unhideWhenUsed/>
    <w:rsid w:val="00867D58"/>
    <w:rPr>
      <w:color w:val="800080" w:themeColor="followedHyperlink"/>
      <w:u w:val="single"/>
    </w:rPr>
  </w:style>
  <w:style w:type="character" w:styleId="PlaceholderText">
    <w:name w:val="Placeholder Text"/>
    <w:basedOn w:val="DefaultParagraphFont"/>
    <w:uiPriority w:val="99"/>
    <w:semiHidden/>
    <w:rsid w:val="00C926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0913">
      <w:bodyDiv w:val="1"/>
      <w:marLeft w:val="0"/>
      <w:marRight w:val="0"/>
      <w:marTop w:val="0"/>
      <w:marBottom w:val="0"/>
      <w:divBdr>
        <w:top w:val="none" w:sz="0" w:space="0" w:color="auto"/>
        <w:left w:val="none" w:sz="0" w:space="0" w:color="auto"/>
        <w:bottom w:val="none" w:sz="0" w:space="0" w:color="auto"/>
        <w:right w:val="none" w:sz="0" w:space="0" w:color="auto"/>
      </w:divBdr>
    </w:div>
    <w:div w:id="102917700">
      <w:bodyDiv w:val="1"/>
      <w:marLeft w:val="0"/>
      <w:marRight w:val="0"/>
      <w:marTop w:val="0"/>
      <w:marBottom w:val="0"/>
      <w:divBdr>
        <w:top w:val="none" w:sz="0" w:space="0" w:color="auto"/>
        <w:left w:val="none" w:sz="0" w:space="0" w:color="auto"/>
        <w:bottom w:val="none" w:sz="0" w:space="0" w:color="auto"/>
        <w:right w:val="none" w:sz="0" w:space="0" w:color="auto"/>
      </w:divBdr>
    </w:div>
    <w:div w:id="171263122">
      <w:bodyDiv w:val="1"/>
      <w:marLeft w:val="0"/>
      <w:marRight w:val="0"/>
      <w:marTop w:val="0"/>
      <w:marBottom w:val="0"/>
      <w:divBdr>
        <w:top w:val="none" w:sz="0" w:space="0" w:color="auto"/>
        <w:left w:val="none" w:sz="0" w:space="0" w:color="auto"/>
        <w:bottom w:val="none" w:sz="0" w:space="0" w:color="auto"/>
        <w:right w:val="none" w:sz="0" w:space="0" w:color="auto"/>
      </w:divBdr>
    </w:div>
    <w:div w:id="173425460">
      <w:bodyDiv w:val="1"/>
      <w:marLeft w:val="0"/>
      <w:marRight w:val="0"/>
      <w:marTop w:val="0"/>
      <w:marBottom w:val="0"/>
      <w:divBdr>
        <w:top w:val="none" w:sz="0" w:space="0" w:color="auto"/>
        <w:left w:val="none" w:sz="0" w:space="0" w:color="auto"/>
        <w:bottom w:val="none" w:sz="0" w:space="0" w:color="auto"/>
        <w:right w:val="none" w:sz="0" w:space="0" w:color="auto"/>
      </w:divBdr>
    </w:div>
    <w:div w:id="182787058">
      <w:bodyDiv w:val="1"/>
      <w:marLeft w:val="0"/>
      <w:marRight w:val="0"/>
      <w:marTop w:val="0"/>
      <w:marBottom w:val="0"/>
      <w:divBdr>
        <w:top w:val="none" w:sz="0" w:space="0" w:color="auto"/>
        <w:left w:val="none" w:sz="0" w:space="0" w:color="auto"/>
        <w:bottom w:val="none" w:sz="0" w:space="0" w:color="auto"/>
        <w:right w:val="none" w:sz="0" w:space="0" w:color="auto"/>
      </w:divBdr>
    </w:div>
    <w:div w:id="351610241">
      <w:bodyDiv w:val="1"/>
      <w:marLeft w:val="0"/>
      <w:marRight w:val="0"/>
      <w:marTop w:val="0"/>
      <w:marBottom w:val="0"/>
      <w:divBdr>
        <w:top w:val="none" w:sz="0" w:space="0" w:color="auto"/>
        <w:left w:val="none" w:sz="0" w:space="0" w:color="auto"/>
        <w:bottom w:val="none" w:sz="0" w:space="0" w:color="auto"/>
        <w:right w:val="none" w:sz="0" w:space="0" w:color="auto"/>
      </w:divBdr>
    </w:div>
    <w:div w:id="388958415">
      <w:bodyDiv w:val="1"/>
      <w:marLeft w:val="0"/>
      <w:marRight w:val="0"/>
      <w:marTop w:val="0"/>
      <w:marBottom w:val="0"/>
      <w:divBdr>
        <w:top w:val="none" w:sz="0" w:space="0" w:color="auto"/>
        <w:left w:val="none" w:sz="0" w:space="0" w:color="auto"/>
        <w:bottom w:val="none" w:sz="0" w:space="0" w:color="auto"/>
        <w:right w:val="none" w:sz="0" w:space="0" w:color="auto"/>
      </w:divBdr>
    </w:div>
    <w:div w:id="429010483">
      <w:bodyDiv w:val="1"/>
      <w:marLeft w:val="0"/>
      <w:marRight w:val="0"/>
      <w:marTop w:val="0"/>
      <w:marBottom w:val="0"/>
      <w:divBdr>
        <w:top w:val="none" w:sz="0" w:space="0" w:color="auto"/>
        <w:left w:val="none" w:sz="0" w:space="0" w:color="auto"/>
        <w:bottom w:val="none" w:sz="0" w:space="0" w:color="auto"/>
        <w:right w:val="none" w:sz="0" w:space="0" w:color="auto"/>
      </w:divBdr>
    </w:div>
    <w:div w:id="510073034">
      <w:bodyDiv w:val="1"/>
      <w:marLeft w:val="0"/>
      <w:marRight w:val="0"/>
      <w:marTop w:val="0"/>
      <w:marBottom w:val="0"/>
      <w:divBdr>
        <w:top w:val="none" w:sz="0" w:space="0" w:color="auto"/>
        <w:left w:val="none" w:sz="0" w:space="0" w:color="auto"/>
        <w:bottom w:val="none" w:sz="0" w:space="0" w:color="auto"/>
        <w:right w:val="none" w:sz="0" w:space="0" w:color="auto"/>
      </w:divBdr>
    </w:div>
    <w:div w:id="529536577">
      <w:bodyDiv w:val="1"/>
      <w:marLeft w:val="0"/>
      <w:marRight w:val="0"/>
      <w:marTop w:val="0"/>
      <w:marBottom w:val="0"/>
      <w:divBdr>
        <w:top w:val="none" w:sz="0" w:space="0" w:color="auto"/>
        <w:left w:val="none" w:sz="0" w:space="0" w:color="auto"/>
        <w:bottom w:val="none" w:sz="0" w:space="0" w:color="auto"/>
        <w:right w:val="none" w:sz="0" w:space="0" w:color="auto"/>
      </w:divBdr>
    </w:div>
    <w:div w:id="659385865">
      <w:bodyDiv w:val="1"/>
      <w:marLeft w:val="0"/>
      <w:marRight w:val="0"/>
      <w:marTop w:val="0"/>
      <w:marBottom w:val="0"/>
      <w:divBdr>
        <w:top w:val="none" w:sz="0" w:space="0" w:color="auto"/>
        <w:left w:val="none" w:sz="0" w:space="0" w:color="auto"/>
        <w:bottom w:val="none" w:sz="0" w:space="0" w:color="auto"/>
        <w:right w:val="none" w:sz="0" w:space="0" w:color="auto"/>
      </w:divBdr>
    </w:div>
    <w:div w:id="680005971">
      <w:bodyDiv w:val="1"/>
      <w:marLeft w:val="0"/>
      <w:marRight w:val="0"/>
      <w:marTop w:val="0"/>
      <w:marBottom w:val="0"/>
      <w:divBdr>
        <w:top w:val="none" w:sz="0" w:space="0" w:color="auto"/>
        <w:left w:val="none" w:sz="0" w:space="0" w:color="auto"/>
        <w:bottom w:val="none" w:sz="0" w:space="0" w:color="auto"/>
        <w:right w:val="none" w:sz="0" w:space="0" w:color="auto"/>
      </w:divBdr>
    </w:div>
    <w:div w:id="694765889">
      <w:bodyDiv w:val="1"/>
      <w:marLeft w:val="0"/>
      <w:marRight w:val="0"/>
      <w:marTop w:val="0"/>
      <w:marBottom w:val="0"/>
      <w:divBdr>
        <w:top w:val="none" w:sz="0" w:space="0" w:color="auto"/>
        <w:left w:val="none" w:sz="0" w:space="0" w:color="auto"/>
        <w:bottom w:val="none" w:sz="0" w:space="0" w:color="auto"/>
        <w:right w:val="none" w:sz="0" w:space="0" w:color="auto"/>
      </w:divBdr>
    </w:div>
    <w:div w:id="700396625">
      <w:bodyDiv w:val="1"/>
      <w:marLeft w:val="0"/>
      <w:marRight w:val="0"/>
      <w:marTop w:val="0"/>
      <w:marBottom w:val="0"/>
      <w:divBdr>
        <w:top w:val="none" w:sz="0" w:space="0" w:color="auto"/>
        <w:left w:val="none" w:sz="0" w:space="0" w:color="auto"/>
        <w:bottom w:val="none" w:sz="0" w:space="0" w:color="auto"/>
        <w:right w:val="none" w:sz="0" w:space="0" w:color="auto"/>
      </w:divBdr>
    </w:div>
    <w:div w:id="719861997">
      <w:bodyDiv w:val="1"/>
      <w:marLeft w:val="0"/>
      <w:marRight w:val="0"/>
      <w:marTop w:val="0"/>
      <w:marBottom w:val="0"/>
      <w:divBdr>
        <w:top w:val="none" w:sz="0" w:space="0" w:color="auto"/>
        <w:left w:val="none" w:sz="0" w:space="0" w:color="auto"/>
        <w:bottom w:val="none" w:sz="0" w:space="0" w:color="auto"/>
        <w:right w:val="none" w:sz="0" w:space="0" w:color="auto"/>
      </w:divBdr>
    </w:div>
    <w:div w:id="784927564">
      <w:bodyDiv w:val="1"/>
      <w:marLeft w:val="0"/>
      <w:marRight w:val="0"/>
      <w:marTop w:val="0"/>
      <w:marBottom w:val="0"/>
      <w:divBdr>
        <w:top w:val="none" w:sz="0" w:space="0" w:color="auto"/>
        <w:left w:val="none" w:sz="0" w:space="0" w:color="auto"/>
        <w:bottom w:val="none" w:sz="0" w:space="0" w:color="auto"/>
        <w:right w:val="none" w:sz="0" w:space="0" w:color="auto"/>
      </w:divBdr>
    </w:div>
    <w:div w:id="820266996">
      <w:bodyDiv w:val="1"/>
      <w:marLeft w:val="0"/>
      <w:marRight w:val="0"/>
      <w:marTop w:val="0"/>
      <w:marBottom w:val="0"/>
      <w:divBdr>
        <w:top w:val="none" w:sz="0" w:space="0" w:color="auto"/>
        <w:left w:val="none" w:sz="0" w:space="0" w:color="auto"/>
        <w:bottom w:val="none" w:sz="0" w:space="0" w:color="auto"/>
        <w:right w:val="none" w:sz="0" w:space="0" w:color="auto"/>
      </w:divBdr>
    </w:div>
    <w:div w:id="865020195">
      <w:bodyDiv w:val="1"/>
      <w:marLeft w:val="0"/>
      <w:marRight w:val="0"/>
      <w:marTop w:val="0"/>
      <w:marBottom w:val="0"/>
      <w:divBdr>
        <w:top w:val="none" w:sz="0" w:space="0" w:color="auto"/>
        <w:left w:val="none" w:sz="0" w:space="0" w:color="auto"/>
        <w:bottom w:val="none" w:sz="0" w:space="0" w:color="auto"/>
        <w:right w:val="none" w:sz="0" w:space="0" w:color="auto"/>
      </w:divBdr>
    </w:div>
    <w:div w:id="1084643454">
      <w:bodyDiv w:val="1"/>
      <w:marLeft w:val="0"/>
      <w:marRight w:val="0"/>
      <w:marTop w:val="0"/>
      <w:marBottom w:val="0"/>
      <w:divBdr>
        <w:top w:val="none" w:sz="0" w:space="0" w:color="auto"/>
        <w:left w:val="none" w:sz="0" w:space="0" w:color="auto"/>
        <w:bottom w:val="none" w:sz="0" w:space="0" w:color="auto"/>
        <w:right w:val="none" w:sz="0" w:space="0" w:color="auto"/>
      </w:divBdr>
    </w:div>
    <w:div w:id="1092362572">
      <w:bodyDiv w:val="1"/>
      <w:marLeft w:val="0"/>
      <w:marRight w:val="0"/>
      <w:marTop w:val="0"/>
      <w:marBottom w:val="0"/>
      <w:divBdr>
        <w:top w:val="none" w:sz="0" w:space="0" w:color="auto"/>
        <w:left w:val="none" w:sz="0" w:space="0" w:color="auto"/>
        <w:bottom w:val="none" w:sz="0" w:space="0" w:color="auto"/>
        <w:right w:val="none" w:sz="0" w:space="0" w:color="auto"/>
      </w:divBdr>
    </w:div>
    <w:div w:id="1154181039">
      <w:bodyDiv w:val="1"/>
      <w:marLeft w:val="0"/>
      <w:marRight w:val="0"/>
      <w:marTop w:val="0"/>
      <w:marBottom w:val="0"/>
      <w:divBdr>
        <w:top w:val="none" w:sz="0" w:space="0" w:color="auto"/>
        <w:left w:val="none" w:sz="0" w:space="0" w:color="auto"/>
        <w:bottom w:val="none" w:sz="0" w:space="0" w:color="auto"/>
        <w:right w:val="none" w:sz="0" w:space="0" w:color="auto"/>
      </w:divBdr>
    </w:div>
    <w:div w:id="1442216136">
      <w:bodyDiv w:val="1"/>
      <w:marLeft w:val="0"/>
      <w:marRight w:val="0"/>
      <w:marTop w:val="0"/>
      <w:marBottom w:val="0"/>
      <w:divBdr>
        <w:top w:val="none" w:sz="0" w:space="0" w:color="auto"/>
        <w:left w:val="none" w:sz="0" w:space="0" w:color="auto"/>
        <w:bottom w:val="none" w:sz="0" w:space="0" w:color="auto"/>
        <w:right w:val="none" w:sz="0" w:space="0" w:color="auto"/>
      </w:divBdr>
    </w:div>
    <w:div w:id="1446731551">
      <w:bodyDiv w:val="1"/>
      <w:marLeft w:val="0"/>
      <w:marRight w:val="0"/>
      <w:marTop w:val="0"/>
      <w:marBottom w:val="0"/>
      <w:divBdr>
        <w:top w:val="none" w:sz="0" w:space="0" w:color="auto"/>
        <w:left w:val="none" w:sz="0" w:space="0" w:color="auto"/>
        <w:bottom w:val="none" w:sz="0" w:space="0" w:color="auto"/>
        <w:right w:val="none" w:sz="0" w:space="0" w:color="auto"/>
      </w:divBdr>
    </w:div>
    <w:div w:id="1479032038">
      <w:bodyDiv w:val="1"/>
      <w:marLeft w:val="0"/>
      <w:marRight w:val="0"/>
      <w:marTop w:val="0"/>
      <w:marBottom w:val="0"/>
      <w:divBdr>
        <w:top w:val="none" w:sz="0" w:space="0" w:color="auto"/>
        <w:left w:val="none" w:sz="0" w:space="0" w:color="auto"/>
        <w:bottom w:val="none" w:sz="0" w:space="0" w:color="auto"/>
        <w:right w:val="none" w:sz="0" w:space="0" w:color="auto"/>
      </w:divBdr>
    </w:div>
    <w:div w:id="1487280446">
      <w:bodyDiv w:val="1"/>
      <w:marLeft w:val="0"/>
      <w:marRight w:val="0"/>
      <w:marTop w:val="0"/>
      <w:marBottom w:val="0"/>
      <w:divBdr>
        <w:top w:val="none" w:sz="0" w:space="0" w:color="auto"/>
        <w:left w:val="none" w:sz="0" w:space="0" w:color="auto"/>
        <w:bottom w:val="none" w:sz="0" w:space="0" w:color="auto"/>
        <w:right w:val="none" w:sz="0" w:space="0" w:color="auto"/>
      </w:divBdr>
    </w:div>
    <w:div w:id="1631933569">
      <w:bodyDiv w:val="1"/>
      <w:marLeft w:val="0"/>
      <w:marRight w:val="0"/>
      <w:marTop w:val="0"/>
      <w:marBottom w:val="0"/>
      <w:divBdr>
        <w:top w:val="none" w:sz="0" w:space="0" w:color="auto"/>
        <w:left w:val="none" w:sz="0" w:space="0" w:color="auto"/>
        <w:bottom w:val="none" w:sz="0" w:space="0" w:color="auto"/>
        <w:right w:val="none" w:sz="0" w:space="0" w:color="auto"/>
      </w:divBdr>
    </w:div>
    <w:div w:id="1727298790">
      <w:bodyDiv w:val="1"/>
      <w:marLeft w:val="0"/>
      <w:marRight w:val="0"/>
      <w:marTop w:val="0"/>
      <w:marBottom w:val="0"/>
      <w:divBdr>
        <w:top w:val="none" w:sz="0" w:space="0" w:color="auto"/>
        <w:left w:val="none" w:sz="0" w:space="0" w:color="auto"/>
        <w:bottom w:val="none" w:sz="0" w:space="0" w:color="auto"/>
        <w:right w:val="none" w:sz="0" w:space="0" w:color="auto"/>
      </w:divBdr>
    </w:div>
    <w:div w:id="1775008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9464ea8-5b3f-45ed-9c91-afabe9e3eeb3">
      <UserInfo>
        <DisplayName>Henrietta Belcher</DisplayName>
        <AccountId>2539</AccountId>
        <AccountType/>
      </UserInfo>
      <UserInfo>
        <DisplayName>Lisa Desimon</DisplayName>
        <AccountId>2679</AccountId>
        <AccountType/>
      </UserInfo>
      <UserInfo>
        <DisplayName>Jerri Jasinski</DisplayName>
        <AccountId>5418</AccountId>
        <AccountType/>
      </UserInfo>
      <UserInfo>
        <DisplayName>Elnora Lawrence</DisplayName>
        <AccountId>6884</AccountId>
        <AccountType/>
      </UserInfo>
      <UserInfo>
        <DisplayName>Sarah Albrandt</DisplayName>
        <AccountId>9613</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B272B0FE0A0574498F93773D83F0D2C" ma:contentTypeVersion="10" ma:contentTypeDescription="Create a new document." ma:contentTypeScope="" ma:versionID="f347475765550ecbcf5f6b88bead372f">
  <xsd:schema xmlns:xsd="http://www.w3.org/2001/XMLSchema" xmlns:xs="http://www.w3.org/2001/XMLSchema" xmlns:p="http://schemas.microsoft.com/office/2006/metadata/properties" xmlns:ns2="9757eb5a-405d-4b29-8bf5-063bae6d32ab" xmlns:ns3="69464ea8-5b3f-45ed-9c91-afabe9e3eeb3" targetNamespace="http://schemas.microsoft.com/office/2006/metadata/properties" ma:root="true" ma:fieldsID="6b025cdccaf9116e902f8d7e814cbfe9" ns2:_="" ns3:_="">
    <xsd:import namespace="9757eb5a-405d-4b29-8bf5-063bae6d32ab"/>
    <xsd:import namespace="69464ea8-5b3f-45ed-9c91-afabe9e3ee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7eb5a-405d-4b29-8bf5-063bae6d32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464ea8-5b3f-45ed-9c91-afabe9e3ee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B8FC9B-045C-4BFD-ADAC-C371B250D643}">
  <ds:schemaRefs>
    <ds:schemaRef ds:uri="http://schemas.microsoft.com/office/2006/metadata/properties"/>
    <ds:schemaRef ds:uri="http://schemas.microsoft.com/office/infopath/2007/PartnerControls"/>
    <ds:schemaRef ds:uri="69464ea8-5b3f-45ed-9c91-afabe9e3eeb3"/>
  </ds:schemaRefs>
</ds:datastoreItem>
</file>

<file path=customXml/itemProps2.xml><?xml version="1.0" encoding="utf-8"?>
<ds:datastoreItem xmlns:ds="http://schemas.openxmlformats.org/officeDocument/2006/customXml" ds:itemID="{E39972C6-330B-4217-93E3-AC7A99011757}">
  <ds:schemaRefs>
    <ds:schemaRef ds:uri="http://schemas.openxmlformats.org/officeDocument/2006/bibliography"/>
  </ds:schemaRefs>
</ds:datastoreItem>
</file>

<file path=customXml/itemProps3.xml><?xml version="1.0" encoding="utf-8"?>
<ds:datastoreItem xmlns:ds="http://schemas.openxmlformats.org/officeDocument/2006/customXml" ds:itemID="{32ECD816-6183-4A55-8426-1A78A6A21164}">
  <ds:schemaRefs>
    <ds:schemaRef ds:uri="http://schemas.microsoft.com/sharepoint/v3/contenttype/forms"/>
  </ds:schemaRefs>
</ds:datastoreItem>
</file>

<file path=customXml/itemProps4.xml><?xml version="1.0" encoding="utf-8"?>
<ds:datastoreItem xmlns:ds="http://schemas.openxmlformats.org/officeDocument/2006/customXml" ds:itemID="{559C3F7E-32B5-4A30-817D-0B16BA5F9F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7eb5a-405d-4b29-8bf5-063bae6d32ab"/>
    <ds:schemaRef ds:uri="69464ea8-5b3f-45ed-9c91-afabe9e3e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8757</TotalTime>
  <Pages>17</Pages>
  <Words>2483</Words>
  <Characters>14155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Porter</dc:creator>
  <cp:lastModifiedBy>Stephen Porter</cp:lastModifiedBy>
  <cp:revision>18</cp:revision>
  <dcterms:created xsi:type="dcterms:W3CDTF">2022-09-01T23:31:00Z</dcterms:created>
  <dcterms:modified xsi:type="dcterms:W3CDTF">2022-09-08T01:29:00Z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0x0101007B272B0FE0A0574498F93773D83F0D2C</vt:lpwstr>
  </property>
</Properties>
</file>