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CF" w:rsidRDefault="006154A1" w:rsidP="006154A1">
      <w:pPr>
        <w:jc w:val="center"/>
      </w:pPr>
      <w:r>
        <w:t>PROBLEM#3.MATLAB</w:t>
      </w:r>
    </w:p>
    <w:p w:rsidR="006154A1" w:rsidRDefault="006154A1" w:rsidP="006154A1">
      <w:pPr>
        <w:jc w:val="center"/>
      </w:pPr>
      <w:r>
        <w:t>(</w:t>
      </w:r>
      <w:proofErr w:type="gramStart"/>
      <w:r>
        <w:t>if</w:t>
      </w:r>
      <w:proofErr w:type="gramEnd"/>
      <w:r>
        <w:t xml:space="preserve"> x is negative)</w:t>
      </w:r>
    </w:p>
    <w:p w:rsidR="006154A1" w:rsidRDefault="006154A1" w:rsidP="006154A1">
      <w:pPr>
        <w:jc w:val="center"/>
      </w:pPr>
      <w:r>
        <w:rPr>
          <w:noProof/>
        </w:rPr>
        <w:drawing>
          <wp:inline distT="0" distB="0" distL="0" distR="0" wp14:anchorId="00BAF6E3" wp14:editId="19F556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1" w:rsidRDefault="006154A1" w:rsidP="006154A1">
      <w:pPr>
        <w:tabs>
          <w:tab w:val="left" w:pos="3648"/>
        </w:tabs>
      </w:pPr>
      <w:r>
        <w:tab/>
        <w:t>(</w:t>
      </w:r>
      <w:proofErr w:type="gramStart"/>
      <w:r>
        <w:t>if</w:t>
      </w:r>
      <w:proofErr w:type="gramEnd"/>
      <w:r>
        <w:t xml:space="preserve"> y is positive)</w:t>
      </w:r>
    </w:p>
    <w:p w:rsidR="006154A1" w:rsidRDefault="006154A1" w:rsidP="006154A1">
      <w:pPr>
        <w:tabs>
          <w:tab w:val="left" w:pos="3648"/>
        </w:tabs>
      </w:pPr>
      <w:r>
        <w:rPr>
          <w:noProof/>
        </w:rPr>
        <w:drawing>
          <wp:inline distT="0" distB="0" distL="0" distR="0" wp14:anchorId="49C4CA90" wp14:editId="249EB5E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1" w:rsidRDefault="006154A1" w:rsidP="006154A1">
      <w:pPr>
        <w:tabs>
          <w:tab w:val="left" w:pos="4080"/>
        </w:tabs>
      </w:pPr>
      <w:r>
        <w:tab/>
      </w:r>
    </w:p>
    <w:p w:rsidR="006154A1" w:rsidRDefault="006154A1" w:rsidP="006154A1">
      <w:pPr>
        <w:tabs>
          <w:tab w:val="left" w:pos="4080"/>
        </w:tabs>
        <w:jc w:val="center"/>
      </w:pPr>
      <w:r>
        <w:lastRenderedPageBreak/>
        <w:t>If no hindrance</w:t>
      </w:r>
    </w:p>
    <w:p w:rsidR="006154A1" w:rsidRPr="006154A1" w:rsidRDefault="006154A1" w:rsidP="006154A1">
      <w:pPr>
        <w:tabs>
          <w:tab w:val="left" w:pos="4080"/>
        </w:tabs>
        <w:jc w:val="center"/>
      </w:pPr>
      <w:r>
        <w:rPr>
          <w:noProof/>
        </w:rPr>
        <w:drawing>
          <wp:inline distT="0" distB="0" distL="0" distR="0" wp14:anchorId="6D5C183B" wp14:editId="6106CD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4A1" w:rsidRPr="0061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A1"/>
    <w:rsid w:val="006154A1"/>
    <w:rsid w:val="00A0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55C3-E185-46AC-A024-AA451726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2019-12-07T14:31:00Z</dcterms:created>
  <dcterms:modified xsi:type="dcterms:W3CDTF">2019-12-07T14:33:00Z</dcterms:modified>
</cp:coreProperties>
</file>