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4873" w14:textId="076986F1" w:rsidR="004D3599" w:rsidRDefault="004D3599" w:rsidP="004D3599">
      <w:pPr>
        <w:pStyle w:val="Heading1"/>
        <w:rPr>
          <w:lang w:val="en-GB"/>
        </w:rPr>
      </w:pPr>
      <w:r>
        <w:rPr>
          <w:lang w:val="en-GB"/>
        </w:rPr>
        <w:t>Reporting results</w:t>
      </w:r>
    </w:p>
    <w:p w14:paraId="766A7103" w14:textId="658609E5" w:rsidR="004D3599" w:rsidRDefault="00A621FD" w:rsidP="00A621FD">
      <w:pPr>
        <w:pStyle w:val="Heading2"/>
        <w:rPr>
          <w:lang w:val="en-GB"/>
        </w:rPr>
      </w:pPr>
      <w:r>
        <w:rPr>
          <w:lang w:val="en-GB"/>
        </w:rPr>
        <w:t xml:space="preserve">Model performance compared to baseline and </w:t>
      </w:r>
      <w:proofErr w:type="spellStart"/>
      <w:r>
        <w:rPr>
          <w:lang w:val="en-GB"/>
        </w:rPr>
        <w:t>topline</w:t>
      </w:r>
      <w:proofErr w:type="spellEnd"/>
    </w:p>
    <w:p w14:paraId="62369425" w14:textId="0C678E74" w:rsidR="00217D66" w:rsidRDefault="00217D66" w:rsidP="00217D66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topline</w:t>
      </w:r>
      <w:proofErr w:type="spellEnd"/>
      <w:r>
        <w:rPr>
          <w:lang w:val="en-GB"/>
        </w:rPr>
        <w:t xml:space="preserve"> LDA model that have been trained and tested on the full dataset from the replication experiment had a mean AUC-ROC score of 0.604 with 95% CI [0.598, 0.611], while the baseline</w:t>
      </w:r>
      <w:r w:rsidR="001707A2">
        <w:rPr>
          <w:lang w:val="en-GB"/>
        </w:rPr>
        <w:t xml:space="preserve"> model </w:t>
      </w:r>
      <w:r>
        <w:rPr>
          <w:lang w:val="en-GB"/>
        </w:rPr>
        <w:t xml:space="preserve">had a mean AUC-ROC score of 0.500 with 95% CI [0.500, 0.500]. The full LDA model that have been trained on the validation data from Maldonado et al. (2019) </w:t>
      </w:r>
      <w:r w:rsidR="001707A2">
        <w:rPr>
          <w:lang w:val="en-GB"/>
        </w:rPr>
        <w:t xml:space="preserve">and tested on the full dataset from the replication experiment </w:t>
      </w:r>
      <w:r>
        <w:rPr>
          <w:lang w:val="en-GB"/>
        </w:rPr>
        <w:t>had a mean AUC-ROC score of 0.575 with 95% CI [0.564, 0.585]</w:t>
      </w:r>
      <w:r w:rsidR="001707A2">
        <w:rPr>
          <w:lang w:val="en-GB"/>
        </w:rPr>
        <w:t>.</w:t>
      </w:r>
    </w:p>
    <w:p w14:paraId="61BB9902" w14:textId="53E90E66" w:rsidR="001707A2" w:rsidRDefault="001707A2" w:rsidP="00217D66">
      <w:pPr>
        <w:rPr>
          <w:lang w:val="en-GB"/>
        </w:rPr>
      </w:pPr>
      <w:r>
        <w:rPr>
          <w:lang w:val="en-GB"/>
        </w:rPr>
        <w:tab/>
        <w:t>The</w:t>
      </w:r>
      <w:r w:rsidR="009A0F86">
        <w:rPr>
          <w:lang w:val="en-GB"/>
        </w:rPr>
        <w:t xml:space="preserve"> full LDA-model does perform close to the </w:t>
      </w:r>
      <w:proofErr w:type="spellStart"/>
      <w:r w:rsidR="009A0F86">
        <w:rPr>
          <w:lang w:val="en-GB"/>
        </w:rPr>
        <w:t>topline</w:t>
      </w:r>
      <w:proofErr w:type="spellEnd"/>
      <w:r w:rsidR="009A0F86">
        <w:rPr>
          <w:lang w:val="en-GB"/>
        </w:rPr>
        <w:t xml:space="preserve"> performance, but not that much higher than chance, which is just assigning random labels to the trajectories. The full LDA-model only has a mean AUC-ROC score 0.075 higher than chance. This paper will argue that it is not that much better than chance.</w:t>
      </w:r>
    </w:p>
    <w:p w14:paraId="2EDA311A" w14:textId="7BFADBFD" w:rsidR="0060289F" w:rsidRDefault="0060289F" w:rsidP="00217D66">
      <w:pPr>
        <w:rPr>
          <w:lang w:val="en-GB"/>
        </w:rPr>
      </w:pPr>
      <w:r>
        <w:rPr>
          <w:lang w:val="en-GB"/>
        </w:rPr>
        <w:tab/>
        <w:t xml:space="preserve">A distribution of </w:t>
      </w:r>
      <w:r w:rsidR="00026DC4">
        <w:rPr>
          <w:lang w:val="en-GB"/>
        </w:rPr>
        <w:t>the assigned LDA-value for each trial condition can be seen in figure X.</w:t>
      </w:r>
    </w:p>
    <w:tbl>
      <w:tblPr>
        <w:tblStyle w:val="PlainTable3"/>
        <w:tblpPr w:leftFromText="180" w:rightFromText="180" w:vertAnchor="text" w:horzAnchor="page" w:tblpX="6680" w:tblpY="477"/>
        <w:tblW w:w="0" w:type="auto"/>
        <w:tblLook w:val="04A0" w:firstRow="1" w:lastRow="0" w:firstColumn="1" w:lastColumn="0" w:noHBand="0" w:noVBand="1"/>
        <w:tblCaption w:val="Table x"/>
      </w:tblPr>
      <w:tblGrid>
        <w:gridCol w:w="1696"/>
        <w:gridCol w:w="1134"/>
        <w:gridCol w:w="1843"/>
      </w:tblGrid>
      <w:tr w:rsidR="00026DC4" w14:paraId="1BE244C6" w14:textId="77777777" w:rsidTr="0002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51E5D380" w14:textId="77777777" w:rsidR="00026DC4" w:rsidRDefault="00026DC4" w:rsidP="00026DC4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78EFB3D5" w14:textId="77777777" w:rsidR="00026DC4" w:rsidRDefault="00026DC4" w:rsidP="00026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Mean</w:t>
            </w:r>
          </w:p>
        </w:tc>
        <w:tc>
          <w:tcPr>
            <w:tcW w:w="1843" w:type="dxa"/>
          </w:tcPr>
          <w:p w14:paraId="1ED2E685" w14:textId="77777777" w:rsidR="00026DC4" w:rsidRDefault="00026DC4" w:rsidP="00026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95% CI</w:t>
            </w:r>
          </w:p>
        </w:tc>
      </w:tr>
      <w:tr w:rsidR="00026DC4" w14:paraId="0C038FC0" w14:textId="77777777" w:rsidTr="0002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752C35" w14:textId="77777777" w:rsidR="00026DC4" w:rsidRDefault="00026DC4" w:rsidP="00026DC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Topline</w:t>
            </w:r>
            <w:proofErr w:type="spellEnd"/>
            <w:r>
              <w:rPr>
                <w:lang w:val="en-GB"/>
              </w:rPr>
              <w:t xml:space="preserve"> LDA</w:t>
            </w:r>
          </w:p>
        </w:tc>
        <w:tc>
          <w:tcPr>
            <w:tcW w:w="1134" w:type="dxa"/>
          </w:tcPr>
          <w:p w14:paraId="742DC3A5" w14:textId="77777777" w:rsidR="00026DC4" w:rsidRDefault="00026DC4" w:rsidP="00026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0.604</w:t>
            </w:r>
          </w:p>
        </w:tc>
        <w:tc>
          <w:tcPr>
            <w:tcW w:w="1843" w:type="dxa"/>
          </w:tcPr>
          <w:p w14:paraId="1AB77B58" w14:textId="77777777" w:rsidR="00026DC4" w:rsidRDefault="00026DC4" w:rsidP="00026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[0.598, 0.611]</w:t>
            </w:r>
          </w:p>
        </w:tc>
      </w:tr>
      <w:tr w:rsidR="00026DC4" w14:paraId="27CF525B" w14:textId="77777777" w:rsidTr="0002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AE75BD" w14:textId="77777777" w:rsidR="00026DC4" w:rsidRDefault="00026DC4" w:rsidP="00026DC4">
            <w:pPr>
              <w:rPr>
                <w:lang w:val="en-GB"/>
              </w:rPr>
            </w:pPr>
            <w:r>
              <w:rPr>
                <w:lang w:val="en-GB"/>
              </w:rPr>
              <w:t>Full LDA</w:t>
            </w:r>
          </w:p>
        </w:tc>
        <w:tc>
          <w:tcPr>
            <w:tcW w:w="1134" w:type="dxa"/>
          </w:tcPr>
          <w:p w14:paraId="62E7CE51" w14:textId="77777777" w:rsidR="00026DC4" w:rsidRDefault="00026DC4" w:rsidP="00026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0.575</w:t>
            </w:r>
          </w:p>
        </w:tc>
        <w:tc>
          <w:tcPr>
            <w:tcW w:w="1843" w:type="dxa"/>
          </w:tcPr>
          <w:p w14:paraId="71E2E099" w14:textId="77777777" w:rsidR="00026DC4" w:rsidRDefault="00026DC4" w:rsidP="00026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[0.564, 0.585]</w:t>
            </w:r>
          </w:p>
        </w:tc>
      </w:tr>
      <w:tr w:rsidR="00026DC4" w14:paraId="12D2004F" w14:textId="77777777" w:rsidTr="0002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9741CD" w14:textId="77777777" w:rsidR="00026DC4" w:rsidRDefault="00026DC4" w:rsidP="00026DC4">
            <w:pPr>
              <w:rPr>
                <w:lang w:val="en-GB"/>
              </w:rPr>
            </w:pPr>
            <w:r>
              <w:rPr>
                <w:lang w:val="en-GB"/>
              </w:rPr>
              <w:t>AUC</w:t>
            </w:r>
          </w:p>
        </w:tc>
        <w:tc>
          <w:tcPr>
            <w:tcW w:w="1134" w:type="dxa"/>
          </w:tcPr>
          <w:p w14:paraId="60C44005" w14:textId="77777777" w:rsidR="00026DC4" w:rsidRDefault="00026DC4" w:rsidP="00026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0.575</w:t>
            </w:r>
          </w:p>
        </w:tc>
        <w:tc>
          <w:tcPr>
            <w:tcW w:w="1843" w:type="dxa"/>
          </w:tcPr>
          <w:p w14:paraId="63D8E4E5" w14:textId="77777777" w:rsidR="00026DC4" w:rsidRDefault="00026DC4" w:rsidP="00026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[0.564, 0.585]</w:t>
            </w:r>
          </w:p>
        </w:tc>
      </w:tr>
      <w:tr w:rsidR="00026DC4" w14:paraId="11100981" w14:textId="77777777" w:rsidTr="0002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628562" w14:textId="77777777" w:rsidR="00026DC4" w:rsidRDefault="00026DC4" w:rsidP="00026DC4">
            <w:pPr>
              <w:rPr>
                <w:lang w:val="en-GB"/>
              </w:rPr>
            </w:pPr>
            <w:r>
              <w:rPr>
                <w:lang w:val="en-GB"/>
              </w:rPr>
              <w:t>MAD</w:t>
            </w:r>
          </w:p>
        </w:tc>
        <w:tc>
          <w:tcPr>
            <w:tcW w:w="1134" w:type="dxa"/>
          </w:tcPr>
          <w:p w14:paraId="67A3BA4B" w14:textId="77777777" w:rsidR="00026DC4" w:rsidRDefault="00026DC4" w:rsidP="00026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0.569</w:t>
            </w:r>
          </w:p>
        </w:tc>
        <w:tc>
          <w:tcPr>
            <w:tcW w:w="1843" w:type="dxa"/>
          </w:tcPr>
          <w:p w14:paraId="0F2ECA35" w14:textId="77777777" w:rsidR="00026DC4" w:rsidRDefault="00026DC4" w:rsidP="00026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[0.557, 0.580]</w:t>
            </w:r>
          </w:p>
        </w:tc>
      </w:tr>
      <w:tr w:rsidR="00026DC4" w14:paraId="333E2B05" w14:textId="77777777" w:rsidTr="0002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4960D2" w14:textId="77777777" w:rsidR="00026DC4" w:rsidRDefault="00026DC4" w:rsidP="00026DC4">
            <w:pPr>
              <w:rPr>
                <w:lang w:val="en-GB"/>
              </w:rPr>
            </w:pPr>
            <w:r>
              <w:rPr>
                <w:lang w:val="en-GB"/>
              </w:rPr>
              <w:t>X-reversals</w:t>
            </w:r>
          </w:p>
        </w:tc>
        <w:tc>
          <w:tcPr>
            <w:tcW w:w="1134" w:type="dxa"/>
          </w:tcPr>
          <w:p w14:paraId="2D1432A7" w14:textId="77777777" w:rsidR="00026DC4" w:rsidRDefault="00026DC4" w:rsidP="00026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0.558</w:t>
            </w:r>
          </w:p>
        </w:tc>
        <w:tc>
          <w:tcPr>
            <w:tcW w:w="1843" w:type="dxa"/>
          </w:tcPr>
          <w:p w14:paraId="7AE80CC0" w14:textId="77777777" w:rsidR="00026DC4" w:rsidRDefault="00026DC4" w:rsidP="00026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[0.547, 0.569]</w:t>
            </w:r>
          </w:p>
        </w:tc>
      </w:tr>
      <w:tr w:rsidR="00026DC4" w14:paraId="3042BE4B" w14:textId="77777777" w:rsidTr="0002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052FA9" w14:textId="77777777" w:rsidR="00026DC4" w:rsidRDefault="00026DC4" w:rsidP="00026DC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Coords</w:t>
            </w:r>
            <w:proofErr w:type="spellEnd"/>
            <w:r>
              <w:rPr>
                <w:lang w:val="en-GB"/>
              </w:rPr>
              <w:t xml:space="preserve"> LDA</w:t>
            </w:r>
          </w:p>
        </w:tc>
        <w:tc>
          <w:tcPr>
            <w:tcW w:w="1134" w:type="dxa"/>
          </w:tcPr>
          <w:p w14:paraId="29026639" w14:textId="77777777" w:rsidR="00026DC4" w:rsidRDefault="00026DC4" w:rsidP="00026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0.541</w:t>
            </w:r>
          </w:p>
        </w:tc>
        <w:tc>
          <w:tcPr>
            <w:tcW w:w="1843" w:type="dxa"/>
          </w:tcPr>
          <w:p w14:paraId="5C186E0D" w14:textId="77777777" w:rsidR="00026DC4" w:rsidRDefault="00026DC4" w:rsidP="00026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[0.535, 0.547]</w:t>
            </w:r>
          </w:p>
        </w:tc>
      </w:tr>
      <w:tr w:rsidR="00026DC4" w14:paraId="034D224E" w14:textId="77777777" w:rsidTr="0002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8B075C" w14:textId="77777777" w:rsidR="00026DC4" w:rsidRDefault="00026DC4" w:rsidP="00026DC4">
            <w:pPr>
              <w:rPr>
                <w:lang w:val="en-GB"/>
              </w:rPr>
            </w:pPr>
            <w:r>
              <w:rPr>
                <w:lang w:val="en-GB"/>
              </w:rPr>
              <w:t>X-flips</w:t>
            </w:r>
          </w:p>
        </w:tc>
        <w:tc>
          <w:tcPr>
            <w:tcW w:w="1134" w:type="dxa"/>
          </w:tcPr>
          <w:p w14:paraId="6FA60C2A" w14:textId="77777777" w:rsidR="00026DC4" w:rsidRDefault="00026DC4" w:rsidP="00026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0.541</w:t>
            </w:r>
          </w:p>
        </w:tc>
        <w:tc>
          <w:tcPr>
            <w:tcW w:w="1843" w:type="dxa"/>
          </w:tcPr>
          <w:p w14:paraId="502DACDB" w14:textId="77777777" w:rsidR="00026DC4" w:rsidRDefault="00026DC4" w:rsidP="00026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[0.535, 0.547]</w:t>
            </w:r>
          </w:p>
        </w:tc>
      </w:tr>
      <w:tr w:rsidR="00026DC4" w14:paraId="4DA4C640" w14:textId="77777777" w:rsidTr="0002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29CE85" w14:textId="77777777" w:rsidR="00026DC4" w:rsidRDefault="00026DC4" w:rsidP="00026DC4">
            <w:pPr>
              <w:rPr>
                <w:lang w:val="en-GB"/>
              </w:rPr>
            </w:pPr>
            <w:r>
              <w:rPr>
                <w:lang w:val="en-GB"/>
              </w:rPr>
              <w:t>Baseline</w:t>
            </w:r>
          </w:p>
        </w:tc>
        <w:tc>
          <w:tcPr>
            <w:tcW w:w="1134" w:type="dxa"/>
          </w:tcPr>
          <w:p w14:paraId="7BE4A965" w14:textId="77777777" w:rsidR="00026DC4" w:rsidRDefault="00026DC4" w:rsidP="00026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0.500</w:t>
            </w:r>
          </w:p>
        </w:tc>
        <w:tc>
          <w:tcPr>
            <w:tcW w:w="1843" w:type="dxa"/>
          </w:tcPr>
          <w:p w14:paraId="0E4379D0" w14:textId="77777777" w:rsidR="00026DC4" w:rsidRDefault="00026DC4" w:rsidP="00026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[0.500, 0.500]</w:t>
            </w:r>
          </w:p>
        </w:tc>
      </w:tr>
    </w:tbl>
    <w:p w14:paraId="61D681E1" w14:textId="120345EF" w:rsidR="00026DC4" w:rsidRDefault="00026DC4" w:rsidP="00217D6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29EA76F" wp14:editId="3B8A1D59">
            <wp:extent cx="3067096" cy="2555913"/>
            <wp:effectExtent l="0" t="0" r="635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358" cy="256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72DA" w14:textId="77777777" w:rsidR="00026DC4" w:rsidRDefault="00026DC4" w:rsidP="00217D66">
      <w:pPr>
        <w:rPr>
          <w:lang w:val="en-GB"/>
        </w:rPr>
      </w:pPr>
    </w:p>
    <w:p w14:paraId="10D66565" w14:textId="0BFC9602" w:rsidR="009A0F86" w:rsidRDefault="009A0F86" w:rsidP="00217D66">
      <w:pPr>
        <w:rPr>
          <w:lang w:val="en-GB"/>
        </w:rPr>
      </w:pPr>
    </w:p>
    <w:p w14:paraId="741374AF" w14:textId="74620095" w:rsidR="009A0F86" w:rsidRDefault="009A0F86" w:rsidP="009A0F86">
      <w:pPr>
        <w:pStyle w:val="Heading2"/>
        <w:rPr>
          <w:lang w:val="en-GB"/>
        </w:rPr>
      </w:pPr>
      <w:r>
        <w:rPr>
          <w:lang w:val="en-GB"/>
        </w:rPr>
        <w:t>Model performance compared to other traditional mouse-tracking measures</w:t>
      </w:r>
    </w:p>
    <w:p w14:paraId="6EBD5C59" w14:textId="738AB153" w:rsidR="009A0F86" w:rsidRDefault="00026DC4" w:rsidP="00026DC4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08532D9E" wp14:editId="189A7078">
            <wp:simplePos x="0" y="0"/>
            <wp:positionH relativeFrom="column">
              <wp:posOffset>76835</wp:posOffset>
            </wp:positionH>
            <wp:positionV relativeFrom="paragraph">
              <wp:posOffset>1256106</wp:posOffset>
            </wp:positionV>
            <wp:extent cx="2070735" cy="1406525"/>
            <wp:effectExtent l="0" t="0" r="0" b="3175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F86">
        <w:rPr>
          <w:lang w:val="en-GB"/>
        </w:rPr>
        <w:t>As can be seen in figure X and table X</w:t>
      </w:r>
      <w:r w:rsidR="00CE7F91">
        <w:rPr>
          <w:lang w:val="en-GB"/>
        </w:rPr>
        <w:t xml:space="preserve"> the full LDA-model performs quite </w:t>
      </w:r>
      <w:proofErr w:type="gramStart"/>
      <w:r w:rsidR="00CE7F91">
        <w:rPr>
          <w:lang w:val="en-GB"/>
        </w:rPr>
        <w:t>similar to</w:t>
      </w:r>
      <w:proofErr w:type="gramEnd"/>
      <w:r w:rsidR="00CE7F91">
        <w:rPr>
          <w:lang w:val="en-GB"/>
        </w:rPr>
        <w:t xml:space="preserve"> almost all of the traditional mouse-tracking measures. AUC, MAD, and X-reversals all have overlapping 95% CI with the full LDA-model. X-flips performs the worst of them all with a mean AUC-ROC score of 0.541 and 95% CI [0.535, 0.547]. An LDA-classifier only trained on the x- and y</w:t>
      </w:r>
      <w:r>
        <w:rPr>
          <w:lang w:val="en-GB"/>
        </w:rPr>
        <w:t>-</w:t>
      </w:r>
      <w:r w:rsidR="00CE7F91">
        <w:rPr>
          <w:lang w:val="en-GB"/>
        </w:rPr>
        <w:t xml:space="preserve">coordinates from the validation data </w:t>
      </w:r>
      <w:r w:rsidR="0060289F">
        <w:rPr>
          <w:lang w:val="en-GB"/>
        </w:rPr>
        <w:t xml:space="preserve">has a performance indistinguishable from x-flips, with a mean AUC-ROC score of 0.541 and 95% CI [0.535, 0.547]. </w:t>
      </w:r>
    </w:p>
    <w:p w14:paraId="47DF25D9" w14:textId="7BA53C1D" w:rsidR="00026DC4" w:rsidRDefault="00026DC4" w:rsidP="009A0F86">
      <w:pPr>
        <w:rPr>
          <w:lang w:val="en-GB"/>
        </w:rPr>
      </w:pPr>
    </w:p>
    <w:p w14:paraId="00BB83E7" w14:textId="7679D84F" w:rsidR="00026DC4" w:rsidRDefault="00026DC4" w:rsidP="009A0F86">
      <w:pPr>
        <w:rPr>
          <w:lang w:val="en-GB"/>
        </w:rPr>
      </w:pPr>
    </w:p>
    <w:p w14:paraId="72A84EB6" w14:textId="7E99F64C" w:rsidR="0060289F" w:rsidRDefault="0060289F" w:rsidP="009A0F86">
      <w:pPr>
        <w:rPr>
          <w:lang w:val="en-GB"/>
        </w:rPr>
      </w:pPr>
    </w:p>
    <w:p w14:paraId="69F148F4" w14:textId="2DC754F3" w:rsidR="0060289F" w:rsidRDefault="0060289F" w:rsidP="0060289F">
      <w:pPr>
        <w:pStyle w:val="Heading2"/>
        <w:rPr>
          <w:lang w:val="en-GB"/>
        </w:rPr>
      </w:pPr>
      <w:r>
        <w:rPr>
          <w:lang w:val="en-GB"/>
        </w:rPr>
        <w:t>Optimisation of number of PCA-features</w:t>
      </w:r>
    </w:p>
    <w:p w14:paraId="417A04AC" w14:textId="5579B0E3" w:rsidR="00A621FD" w:rsidRDefault="00A621FD" w:rsidP="0087498D">
      <w:pPr>
        <w:rPr>
          <w:lang w:val="en-GB"/>
        </w:rPr>
      </w:pPr>
    </w:p>
    <w:p w14:paraId="2CF32DB7" w14:textId="033642CF" w:rsidR="00A621FD" w:rsidRDefault="00A621FD" w:rsidP="0087498D">
      <w:pPr>
        <w:rPr>
          <w:lang w:val="en-GB"/>
        </w:rPr>
      </w:pPr>
    </w:p>
    <w:p w14:paraId="306B2243" w14:textId="77777777" w:rsidR="00727CD7" w:rsidRDefault="00727CD7" w:rsidP="0087498D">
      <w:pPr>
        <w:rPr>
          <w:lang w:val="en-GB"/>
        </w:rPr>
      </w:pPr>
    </w:p>
    <w:p w14:paraId="28E4B26C" w14:textId="187BE19D" w:rsidR="0060289F" w:rsidRDefault="0060289F" w:rsidP="0060289F">
      <w:pPr>
        <w:rPr>
          <w:lang w:val="en-GB"/>
        </w:rPr>
      </w:pPr>
      <w:r>
        <w:rPr>
          <w:lang w:val="en-GB"/>
        </w:rPr>
        <w:t>Notes:</w:t>
      </w:r>
    </w:p>
    <w:p w14:paraId="702801B3" w14:textId="638AFF3A" w:rsidR="0087498D" w:rsidRDefault="0087498D" w:rsidP="006028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Compare to validation experiment (perhaps also negation?)</w:t>
      </w:r>
    </w:p>
    <w:p w14:paraId="666E40F0" w14:textId="429E7486" w:rsidR="0060289F" w:rsidRPr="0060289F" w:rsidRDefault="0060289F" w:rsidP="006028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Mention that it is performance on bootstrapped samples with increasing number of participants?</w:t>
      </w:r>
    </w:p>
    <w:sectPr w:rsidR="0060289F" w:rsidRPr="00602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826F1"/>
    <w:multiLevelType w:val="hybridMultilevel"/>
    <w:tmpl w:val="DF0A168E"/>
    <w:lvl w:ilvl="0" w:tplc="8F30C3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81CB7"/>
    <w:multiLevelType w:val="hybridMultilevel"/>
    <w:tmpl w:val="BC06BB24"/>
    <w:lvl w:ilvl="0" w:tplc="64F0E4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99"/>
    <w:rsid w:val="00026DC4"/>
    <w:rsid w:val="001707A2"/>
    <w:rsid w:val="00217D66"/>
    <w:rsid w:val="002C35BF"/>
    <w:rsid w:val="004D3599"/>
    <w:rsid w:val="0060289F"/>
    <w:rsid w:val="00727CD7"/>
    <w:rsid w:val="0087498D"/>
    <w:rsid w:val="009A0F86"/>
    <w:rsid w:val="00A621FD"/>
    <w:rsid w:val="00C80DB4"/>
    <w:rsid w:val="00C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2AB2C"/>
  <w15:chartTrackingRefBased/>
  <w15:docId w15:val="{1544F712-BC70-874D-9E43-50100353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5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1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49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2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62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80DB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80DB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80D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80DB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80DB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C80DB4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80DB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2">
    <w:name w:val="Grid Table 2 Accent 2"/>
    <w:basedOn w:val="TableNormal"/>
    <w:uiPriority w:val="47"/>
    <w:rsid w:val="00C80DB4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C80DB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C80DB4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C80DB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80DB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C80DB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C80DB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C94018-242F-C14F-8546-CB4CCC911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Aalund Krogsgaard</dc:creator>
  <cp:keywords/>
  <dc:description/>
  <cp:lastModifiedBy>Niels Aalund Krogsgaard</cp:lastModifiedBy>
  <cp:revision>1</cp:revision>
  <dcterms:created xsi:type="dcterms:W3CDTF">2021-12-23T12:42:00Z</dcterms:created>
  <dcterms:modified xsi:type="dcterms:W3CDTF">2021-12-23T15:27:00Z</dcterms:modified>
</cp:coreProperties>
</file>