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F6C" w:rsidRDefault="00211F6C">
      <w:pPr>
        <w:tabs>
          <w:tab w:val="left" w:pos="0"/>
        </w:tabs>
        <w:suppressAutoHyphens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Stock: Herring in the North Irish Sea (Manx plus Mourne herring)</w:t>
      </w:r>
    </w:p>
    <w:p w:rsidR="00211F6C" w:rsidRDefault="00211F6C">
      <w:pPr>
        <w:tabs>
          <w:tab w:val="left" w:pos="0"/>
        </w:tabs>
        <w:suppressAutoHyphens/>
        <w:rPr>
          <w:sz w:val="18"/>
        </w:rPr>
      </w:pPr>
    </w:p>
    <w:p w:rsidR="00211F6C" w:rsidRDefault="00211F6C">
      <w:pPr>
        <w:tabs>
          <w:tab w:val="left" w:pos="0"/>
          <w:tab w:val="left" w:pos="3323"/>
        </w:tabs>
        <w:suppressAutoHyphens/>
        <w:jc w:val="center"/>
        <w:rPr>
          <w:b/>
        </w:rPr>
      </w:pPr>
      <w:r>
        <w:rPr>
          <w:b/>
        </w:rPr>
        <w:t>Assessment Quality Control Diagram 1</w:t>
      </w:r>
    </w:p>
    <w:p w:rsidR="00211F6C" w:rsidRDefault="00211F6C">
      <w:pPr>
        <w:tabs>
          <w:tab w:val="left" w:pos="0"/>
          <w:tab w:val="left" w:pos="3323"/>
        </w:tabs>
        <w:suppressAutoHyphens/>
        <w:rPr>
          <w:sz w:val="18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1032"/>
        <w:gridCol w:w="1012"/>
        <w:gridCol w:w="1013"/>
        <w:gridCol w:w="1012"/>
        <w:gridCol w:w="1013"/>
        <w:gridCol w:w="1012"/>
        <w:gridCol w:w="1013"/>
        <w:gridCol w:w="1012"/>
        <w:gridCol w:w="1013"/>
        <w:gridCol w:w="1012"/>
        <w:gridCol w:w="1013"/>
        <w:gridCol w:w="1012"/>
        <w:gridCol w:w="1155"/>
        <w:gridCol w:w="992"/>
        <w:gridCol w:w="21"/>
      </w:tblGrid>
      <w:tr w:rsidR="00211F6C">
        <w:trPr>
          <w:gridAfter w:val="1"/>
          <w:wAfter w:w="21" w:type="dxa"/>
          <w:cantSplit/>
        </w:trPr>
        <w:tc>
          <w:tcPr>
            <w:tcW w:w="15309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vanish/>
                <w:sz w:val="18"/>
              </w:rPr>
            </w:pPr>
            <w:r>
              <w:rPr>
                <w:sz w:val="18"/>
              </w:rPr>
              <w:t>Average F(2-6,u)</w:t>
            </w:r>
          </w:p>
        </w:tc>
      </w:tr>
      <w:tr w:rsidR="00211F6C">
        <w:trPr>
          <w:gridAfter w:val="1"/>
          <w:wAfter w:w="21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</w:rPr>
            </w:pPr>
            <w:r>
              <w:rPr>
                <w:sz w:val="18"/>
              </w:rPr>
              <w:t>Date of assessment</w:t>
            </w:r>
          </w:p>
        </w:tc>
        <w:tc>
          <w:tcPr>
            <w:tcW w:w="14316" w:type="dxa"/>
            <w:gridSpan w:val="14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Year</w:t>
            </w:r>
          </w:p>
        </w:tc>
      </w:tr>
      <w:tr w:rsidR="00211F6C">
        <w:tc>
          <w:tcPr>
            <w:tcW w:w="993" w:type="dxa"/>
            <w:tcBorders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10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</w:tr>
      <w:tr w:rsidR="00211F6C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1032" w:type="dxa"/>
            <w:tcBorders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tcBorders>
              <w:lef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tcBorders>
              <w:lef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tcBorders>
              <w:lef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assessment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undertaken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2" w:type="dxa"/>
            <w:tcBorders>
              <w:lef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211F6C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assessment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undertaken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tcBorders>
              <w:lef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assessment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undertaken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assessment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undertaken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0.29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0.31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0.40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0.36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0.29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0.33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0.35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0.54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0.35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0.23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0.33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0.23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0.41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0.26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0.31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0.32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0.46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0.35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0.45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0.40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0.56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0.61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3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0.31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0.44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0.33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0.36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0.55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0.59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0.35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0.36</w:t>
            </w:r>
          </w:p>
        </w:tc>
        <w:tc>
          <w:tcPr>
            <w:tcW w:w="10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0.31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0.32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0.46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0.35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0.43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0.36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0.56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0.59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0.33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0.36</w:t>
            </w:r>
          </w:p>
        </w:tc>
        <w:tc>
          <w:tcPr>
            <w:tcW w:w="101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</w:tr>
    </w:tbl>
    <w:p w:rsidR="00211F6C" w:rsidRDefault="00211F6C">
      <w:pPr>
        <w:tabs>
          <w:tab w:val="left" w:pos="568"/>
          <w:tab w:val="left" w:pos="1504"/>
        </w:tabs>
        <w:suppressAutoHyphens/>
        <w:rPr>
          <w:b/>
          <w:sz w:val="18"/>
        </w:rPr>
      </w:pPr>
    </w:p>
    <w:p w:rsidR="00211F6C" w:rsidRDefault="00211F6C">
      <w:pPr>
        <w:tabs>
          <w:tab w:val="left" w:pos="568"/>
          <w:tab w:val="left" w:pos="1504"/>
        </w:tabs>
        <w:suppressAutoHyphens/>
        <w:rPr>
          <w:sz w:val="18"/>
        </w:rPr>
      </w:pPr>
      <w:r>
        <w:rPr>
          <w:b/>
          <w:sz w:val="18"/>
        </w:rPr>
        <w:t>Remarks:</w:t>
      </w:r>
    </w:p>
    <w:p w:rsidR="00211F6C" w:rsidRDefault="00211F6C">
      <w:pPr>
        <w:tabs>
          <w:tab w:val="left" w:pos="0"/>
        </w:tabs>
        <w:suppressAutoHyphens/>
        <w:rPr>
          <w:b/>
          <w:sz w:val="24"/>
        </w:rPr>
      </w:pPr>
      <w:r>
        <w:rPr>
          <w:sz w:val="18"/>
        </w:rPr>
        <w:br w:type="page"/>
      </w:r>
      <w:r>
        <w:rPr>
          <w:b/>
          <w:sz w:val="24"/>
        </w:rPr>
        <w:lastRenderedPageBreak/>
        <w:t>Stock: Herring in the North Irish Sea (Manx plus Mourne herring)</w:t>
      </w:r>
    </w:p>
    <w:p w:rsidR="00211F6C" w:rsidRDefault="00211F6C">
      <w:pPr>
        <w:tabs>
          <w:tab w:val="left" w:pos="568"/>
          <w:tab w:val="left" w:pos="1504"/>
        </w:tabs>
        <w:suppressAutoHyphens/>
        <w:rPr>
          <w:sz w:val="18"/>
        </w:rPr>
      </w:pPr>
    </w:p>
    <w:p w:rsidR="00211F6C" w:rsidRDefault="00211F6C">
      <w:pPr>
        <w:tabs>
          <w:tab w:val="left" w:pos="0"/>
          <w:tab w:val="left" w:pos="3323"/>
        </w:tabs>
        <w:suppressAutoHyphens/>
        <w:jc w:val="center"/>
        <w:rPr>
          <w:b/>
        </w:rPr>
      </w:pPr>
      <w:r>
        <w:rPr>
          <w:b/>
        </w:rPr>
        <w:t>Assessment Quality Control Diagram 2</w:t>
      </w:r>
    </w:p>
    <w:p w:rsidR="00211F6C" w:rsidRDefault="00211F6C">
      <w:pPr>
        <w:tabs>
          <w:tab w:val="left" w:pos="0"/>
          <w:tab w:val="left" w:pos="3323"/>
        </w:tabs>
        <w:suppressAutoHyphens/>
        <w:rPr>
          <w:sz w:val="18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51"/>
        <w:gridCol w:w="283"/>
        <w:gridCol w:w="851"/>
        <w:gridCol w:w="1031"/>
        <w:gridCol w:w="1006"/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845"/>
        <w:gridCol w:w="818"/>
        <w:gridCol w:w="27"/>
      </w:tblGrid>
      <w:tr w:rsidR="00211F6C">
        <w:trPr>
          <w:gridAfter w:val="1"/>
          <w:wAfter w:w="27" w:type="dxa"/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vanish/>
                <w:sz w:val="18"/>
              </w:rPr>
            </w:pPr>
            <w:r>
              <w:rPr>
                <w:sz w:val="18"/>
              </w:rPr>
              <w:t>Recruitment (age 1) Unit: millions</w:t>
            </w:r>
          </w:p>
        </w:tc>
      </w:tr>
      <w:tr w:rsidR="00211F6C">
        <w:trPr>
          <w:gridAfter w:val="1"/>
          <w:wAfter w:w="27" w:type="dxa"/>
          <w:cantSplit/>
        </w:trPr>
        <w:tc>
          <w:tcPr>
            <w:tcW w:w="113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</w:rPr>
            </w:pPr>
            <w:r>
              <w:rPr>
                <w:sz w:val="18"/>
              </w:rPr>
              <w:t>Date of assessment</w:t>
            </w:r>
          </w:p>
        </w:tc>
        <w:tc>
          <w:tcPr>
            <w:tcW w:w="14601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Year class</w:t>
            </w:r>
          </w:p>
        </w:tc>
      </w:tr>
      <w:tr w:rsidR="00211F6C">
        <w:tc>
          <w:tcPr>
            <w:tcW w:w="851" w:type="dxa"/>
            <w:tcBorders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1987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1988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</w:tr>
      <w:tr w:rsidR="00211F6C">
        <w:trPr>
          <w:cantSplit/>
        </w:trPr>
        <w:tc>
          <w:tcPr>
            <w:tcW w:w="851" w:type="dxa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  <w:tc>
          <w:tcPr>
            <w:tcW w:w="1031" w:type="dxa"/>
            <w:tcBorders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851" w:type="dxa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184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lef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851" w:type="dxa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195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227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192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lef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851" w:type="dxa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assessment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undertaken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lef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851" w:type="dxa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assessment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undertaken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lef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851" w:type="dxa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assessment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undertaken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lef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assessment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undertaken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342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173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279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169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534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assessment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undertaken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279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183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134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208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207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127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122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0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299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136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169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220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242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148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gridSpan w:val="2"/>
            <w:tcBorders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266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214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268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147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139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258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263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195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208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134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141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229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219</w:t>
            </w:r>
          </w:p>
        </w:tc>
      </w:tr>
    </w:tbl>
    <w:p w:rsidR="00211F6C" w:rsidRDefault="00211F6C">
      <w:pPr>
        <w:tabs>
          <w:tab w:val="left" w:pos="0"/>
          <w:tab w:val="left" w:pos="3323"/>
        </w:tabs>
        <w:suppressAutoHyphens/>
        <w:rPr>
          <w:sz w:val="18"/>
        </w:rPr>
      </w:pPr>
      <w:r>
        <w:rPr>
          <w:sz w:val="18"/>
        </w:rPr>
        <w:t>Geometric mean 1984-1988.</w:t>
      </w:r>
    </w:p>
    <w:p w:rsidR="00211F6C" w:rsidRDefault="00211F6C">
      <w:pPr>
        <w:tabs>
          <w:tab w:val="left" w:pos="0"/>
          <w:tab w:val="left" w:pos="3323"/>
        </w:tabs>
        <w:suppressAutoHyphens/>
        <w:rPr>
          <w:sz w:val="18"/>
        </w:rPr>
      </w:pPr>
    </w:p>
    <w:p w:rsidR="00211F6C" w:rsidRDefault="00211F6C">
      <w:pPr>
        <w:tabs>
          <w:tab w:val="left" w:pos="568"/>
          <w:tab w:val="left" w:pos="1504"/>
        </w:tabs>
        <w:suppressAutoHyphens/>
        <w:rPr>
          <w:b/>
          <w:sz w:val="18"/>
        </w:rPr>
      </w:pPr>
      <w:r>
        <w:rPr>
          <w:b/>
          <w:sz w:val="18"/>
        </w:rPr>
        <w:t>Remarks:</w:t>
      </w:r>
    </w:p>
    <w:p w:rsidR="00211F6C" w:rsidRDefault="00211F6C">
      <w:pPr>
        <w:tabs>
          <w:tab w:val="left" w:pos="568"/>
          <w:tab w:val="left" w:pos="1504"/>
        </w:tabs>
        <w:suppressAutoHyphens/>
        <w:rPr>
          <w:b/>
          <w:sz w:val="24"/>
        </w:rPr>
      </w:pPr>
      <w:r>
        <w:rPr>
          <w:b/>
          <w:sz w:val="18"/>
        </w:rPr>
        <w:br w:type="page"/>
      </w:r>
      <w:r>
        <w:rPr>
          <w:b/>
          <w:sz w:val="24"/>
        </w:rPr>
        <w:t>Stock: Herring in the North Irish Sea (Manx plus Mourne herring)</w:t>
      </w:r>
    </w:p>
    <w:p w:rsidR="00211F6C" w:rsidRDefault="00211F6C">
      <w:pPr>
        <w:tabs>
          <w:tab w:val="left" w:pos="568"/>
          <w:tab w:val="left" w:pos="1504"/>
        </w:tabs>
        <w:suppressAutoHyphens/>
        <w:rPr>
          <w:sz w:val="18"/>
        </w:rPr>
      </w:pPr>
    </w:p>
    <w:p w:rsidR="00211F6C" w:rsidRDefault="00211F6C">
      <w:pPr>
        <w:tabs>
          <w:tab w:val="left" w:pos="0"/>
          <w:tab w:val="left" w:pos="4260"/>
        </w:tabs>
        <w:suppressAutoHyphens/>
        <w:jc w:val="center"/>
        <w:rPr>
          <w:b/>
        </w:rPr>
      </w:pPr>
      <w:r>
        <w:rPr>
          <w:b/>
        </w:rPr>
        <w:t>Assessment Quality Control Diagram 3</w:t>
      </w:r>
    </w:p>
    <w:p w:rsidR="00211F6C" w:rsidRDefault="00211F6C">
      <w:pPr>
        <w:tabs>
          <w:tab w:val="left" w:pos="0"/>
          <w:tab w:val="left" w:pos="4260"/>
        </w:tabs>
        <w:suppressAutoHyphens/>
        <w:rPr>
          <w:sz w:val="18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59"/>
        <w:gridCol w:w="34"/>
        <w:gridCol w:w="924"/>
        <w:gridCol w:w="918"/>
        <w:gridCol w:w="993"/>
        <w:gridCol w:w="708"/>
        <w:gridCol w:w="747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934"/>
        <w:gridCol w:w="821"/>
        <w:gridCol w:w="822"/>
      </w:tblGrid>
      <w:tr w:rsidR="00211F6C">
        <w:trPr>
          <w:cantSplit/>
          <w:hidden/>
        </w:trPr>
        <w:tc>
          <w:tcPr>
            <w:tcW w:w="15735" w:type="dxa"/>
            <w:gridSpan w:val="19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1140"/>
                <w:tab w:val="left" w:pos="4260"/>
                <w:tab w:val="center" w:pos="7669"/>
              </w:tabs>
              <w:suppressAutoHyphens/>
              <w:spacing w:before="88" w:after="196"/>
              <w:jc w:val="center"/>
              <w:rPr>
                <w:vanish/>
                <w:sz w:val="18"/>
              </w:rPr>
            </w:pPr>
            <w:r>
              <w:rPr>
                <w:vanish/>
                <w:sz w:val="18"/>
              </w:rPr>
              <w:t>Spawning Stock Biomass</w:t>
            </w:r>
          </w:p>
        </w:tc>
      </w:tr>
      <w:tr w:rsidR="00211F6C">
        <w:trPr>
          <w:cantSplit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</w:rPr>
            </w:pPr>
            <w:r>
              <w:rPr>
                <w:sz w:val="18"/>
              </w:rPr>
              <w:t>Date of assessment</w:t>
            </w:r>
          </w:p>
        </w:tc>
        <w:tc>
          <w:tcPr>
            <w:tcW w:w="14742" w:type="dxa"/>
            <w:gridSpan w:val="17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Year</w:t>
            </w:r>
          </w:p>
        </w:tc>
      </w:tr>
      <w:tr w:rsidR="00211F6C">
        <w:tblPrEx>
          <w:tblCellMar>
            <w:left w:w="28" w:type="dxa"/>
            <w:right w:w="28" w:type="dxa"/>
          </w:tblCellMar>
        </w:tblPrEx>
        <w:tc>
          <w:tcPr>
            <w:tcW w:w="959" w:type="dxa"/>
            <w:tcBorders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2004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2005</w:t>
            </w:r>
          </w:p>
        </w:tc>
      </w:tr>
      <w:tr w:rsidR="00211F6C">
        <w:tblPrEx>
          <w:tblCellMar>
            <w:left w:w="28" w:type="dxa"/>
            <w:right w:w="28" w:type="dxa"/>
          </w:tblCellMar>
        </w:tblPrEx>
        <w:tc>
          <w:tcPr>
            <w:tcW w:w="959" w:type="dxa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1" w:type="dxa"/>
            <w:tcBorders>
              <w:top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2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blPrEx>
          <w:tblCellMar>
            <w:left w:w="28" w:type="dxa"/>
            <w:right w:w="28" w:type="dxa"/>
          </w:tblCellMar>
        </w:tblPrEx>
        <w:tc>
          <w:tcPr>
            <w:tcW w:w="959" w:type="dxa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lef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34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1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2" w:type="dxa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blPrEx>
          <w:tblCellMar>
            <w:left w:w="28" w:type="dxa"/>
            <w:right w:w="28" w:type="dxa"/>
          </w:tblCellMar>
        </w:tblPrEx>
        <w:tc>
          <w:tcPr>
            <w:tcW w:w="959" w:type="dxa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lef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34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1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2" w:type="dxa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blPrEx>
          <w:tblCellMar>
            <w:left w:w="28" w:type="dxa"/>
            <w:right w:w="28" w:type="dxa"/>
          </w:tblCellMar>
        </w:tblPrEx>
        <w:tc>
          <w:tcPr>
            <w:tcW w:w="959" w:type="dxa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lef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34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1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2" w:type="dxa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blPrEx>
          <w:tblCellMar>
            <w:left w:w="28" w:type="dxa"/>
            <w:right w:w="28" w:type="dxa"/>
          </w:tblCellMar>
        </w:tblPrEx>
        <w:tc>
          <w:tcPr>
            <w:tcW w:w="959" w:type="dxa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assessment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undertaken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lef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34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1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2" w:type="dxa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blPrEx>
          <w:tblCellMar>
            <w:left w:w="28" w:type="dxa"/>
            <w:right w:w="28" w:type="dxa"/>
          </w:tblCellMar>
        </w:tblPrEx>
        <w:tc>
          <w:tcPr>
            <w:tcW w:w="959" w:type="dxa"/>
            <w:tcBorders>
              <w:top w:val="single" w:sz="6" w:space="0" w:color="auto"/>
              <w:left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assessment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undertaken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lef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34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1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2" w:type="dxa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blPrEx>
          <w:tblCellMar>
            <w:left w:w="28" w:type="dxa"/>
            <w:right w:w="28" w:type="dxa"/>
          </w:tblCellMar>
        </w:tblPrEx>
        <w:tc>
          <w:tcPr>
            <w:tcW w:w="95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assessment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undertaken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34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1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2" w:type="dxa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blPrEx>
          <w:tblCellMar>
            <w:left w:w="28" w:type="dxa"/>
            <w:right w:w="28" w:type="dxa"/>
          </w:tblCellMar>
        </w:tblPrEx>
        <w:tc>
          <w:tcPr>
            <w:tcW w:w="95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lef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34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1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2" w:type="dxa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blPrEx>
          <w:tblCellMar>
            <w:left w:w="28" w:type="dxa"/>
            <w:right w:w="28" w:type="dxa"/>
          </w:tblCellMar>
        </w:tblPrEx>
        <w:tc>
          <w:tcPr>
            <w:tcW w:w="95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assessment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undertaken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bottom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34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1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2" w:type="dxa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blPrEx>
          <w:tblCellMar>
            <w:left w:w="28" w:type="dxa"/>
            <w:right w:w="28" w:type="dxa"/>
          </w:tblCellMar>
        </w:tblPrEx>
        <w:tc>
          <w:tcPr>
            <w:tcW w:w="95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34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1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2" w:type="dxa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blPrEx>
          <w:tblCellMar>
            <w:left w:w="28" w:type="dxa"/>
            <w:right w:w="28" w:type="dxa"/>
          </w:tblCellMar>
        </w:tblPrEx>
        <w:tc>
          <w:tcPr>
            <w:tcW w:w="95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1" w:type="dxa"/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2" w:type="dxa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blPrEx>
          <w:tblCellMar>
            <w:left w:w="28" w:type="dxa"/>
            <w:right w:w="28" w:type="dxa"/>
          </w:tblCellMar>
        </w:tblPrEx>
        <w:tc>
          <w:tcPr>
            <w:tcW w:w="95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2" w:type="dxa"/>
            <w:tcBorders>
              <w:right w:val="doub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blPrEx>
          <w:tblCellMar>
            <w:left w:w="28" w:type="dxa"/>
            <w:right w:w="28" w:type="dxa"/>
          </w:tblCellMar>
        </w:tblPrEx>
        <w:tc>
          <w:tcPr>
            <w:tcW w:w="95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2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blPrEx>
          <w:tblCellMar>
            <w:left w:w="28" w:type="dxa"/>
            <w:right w:w="28" w:type="dxa"/>
          </w:tblCellMar>
        </w:tblPrEx>
        <w:tc>
          <w:tcPr>
            <w:tcW w:w="95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15*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16*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211F6C">
        <w:tblPrEx>
          <w:tblCellMar>
            <w:left w:w="28" w:type="dxa"/>
            <w:right w:w="28" w:type="dxa"/>
          </w:tblCellMar>
        </w:tblPrEx>
        <w:tc>
          <w:tcPr>
            <w:tcW w:w="959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F6C" w:rsidRDefault="00211F6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</w:tbl>
    <w:p w:rsidR="00211F6C" w:rsidRDefault="00211F6C">
      <w:pPr>
        <w:tabs>
          <w:tab w:val="left" w:pos="0"/>
          <w:tab w:val="left" w:pos="4260"/>
        </w:tabs>
        <w:suppressAutoHyphens/>
        <w:rPr>
          <w:sz w:val="18"/>
        </w:rPr>
      </w:pPr>
    </w:p>
    <w:p w:rsidR="00211F6C" w:rsidRDefault="00211F6C">
      <w:pPr>
        <w:tabs>
          <w:tab w:val="left" w:pos="0"/>
          <w:tab w:val="left" w:pos="4260"/>
        </w:tabs>
        <w:suppressAutoHyphens/>
        <w:rPr>
          <w:sz w:val="18"/>
        </w:rPr>
      </w:pPr>
      <w:r>
        <w:rPr>
          <w:sz w:val="18"/>
        </w:rPr>
        <w:t>Forecast at F</w:t>
      </w:r>
      <w:r>
        <w:rPr>
          <w:sz w:val="18"/>
          <w:vertAlign w:val="subscript"/>
        </w:rPr>
        <w:t>0.1</w:t>
      </w:r>
      <w:r>
        <w:rPr>
          <w:sz w:val="18"/>
        </w:rPr>
        <w:t>.; F</w:t>
      </w:r>
      <w:r>
        <w:rPr>
          <w:sz w:val="18"/>
          <w:vertAlign w:val="subscript"/>
        </w:rPr>
        <w:t>sq</w:t>
      </w:r>
    </w:p>
    <w:p w:rsidR="00211F6C" w:rsidRDefault="00211F6C">
      <w:pPr>
        <w:tabs>
          <w:tab w:val="left" w:pos="568"/>
          <w:tab w:val="left" w:pos="1504"/>
        </w:tabs>
        <w:suppressAutoHyphens/>
      </w:pPr>
      <w:r>
        <w:rPr>
          <w:b/>
          <w:sz w:val="18"/>
        </w:rPr>
        <w:t>Remarks:</w:t>
      </w:r>
      <w:r>
        <w:rPr>
          <w:sz w:val="18"/>
        </w:rPr>
        <w:t xml:space="preserve"> No analytical projection undertaken for 1992 to 1995. 1996, 1998, 1999 projections are only approximate.</w:t>
      </w:r>
    </w:p>
    <w:sectPr w:rsidR="00211F6C" w:rsidSect="00211F6C">
      <w:footerReference w:type="default" r:id="rId6"/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F6C" w:rsidRDefault="00211F6C">
      <w:r>
        <w:separator/>
      </w:r>
    </w:p>
  </w:endnote>
  <w:endnote w:type="continuationSeparator" w:id="0">
    <w:p w:rsidR="00211F6C" w:rsidRDefault="00211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F6C" w:rsidRDefault="00DC3A8A">
    <w:pPr>
      <w:pStyle w:val="Footer"/>
      <w:jc w:val="center"/>
    </w:pPr>
    <w:r>
      <w:fldChar w:fldCharType="begin"/>
    </w:r>
    <w:r>
      <w:instrText xml:space="preserve">filename \p \* Mergeformat </w:instrText>
    </w:r>
    <w:r>
      <w:fldChar w:fldCharType="separate"/>
    </w:r>
    <w:r w:rsidR="00211F6C">
      <w:rPr>
        <w:noProof/>
        <w:sz w:val="16"/>
      </w:rPr>
      <w:t>W:\acfm\hawg\2003\Quality Control Sheets\Her-nirs.qcs.doc</w:t>
    </w:r>
    <w:r>
      <w:rPr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F6C" w:rsidRDefault="00211F6C">
      <w:r>
        <w:separator/>
      </w:r>
    </w:p>
  </w:footnote>
  <w:footnote w:type="continuationSeparator" w:id="0">
    <w:p w:rsidR="00211F6C" w:rsidRDefault="00211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6C"/>
    <w:rsid w:val="00211F6C"/>
    <w:rsid w:val="00DC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  <w:rPr>
      <w:rFonts w:ascii="CG Times" w:hAnsi="CG Times"/>
      <w:sz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1F6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434</Words>
  <Characters>2479</Characters>
  <Application>Microsoft Office Word</Application>
  <DocSecurity>0</DocSecurity>
  <Lines>20</Lines>
  <Paragraphs>5</Paragraphs>
  <ScaleCrop>false</ScaleCrop>
  <Company>DARDNI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Herring in the North Irish Sea (Manx plus Mourne herring)</dc:title>
  <dc:subject/>
  <dc:creator>Richard Briggs</dc:creator>
  <cp:keywords/>
  <dc:description/>
  <cp:lastModifiedBy>Martin Pastoors</cp:lastModifiedBy>
  <cp:revision>11</cp:revision>
  <cp:lastPrinted>2003-03-19T15:11:00Z</cp:lastPrinted>
  <dcterms:created xsi:type="dcterms:W3CDTF">2002-03-11T14:00:00Z</dcterms:created>
  <dcterms:modified xsi:type="dcterms:W3CDTF">2017-10-05T10:59:00Z</dcterms:modified>
</cp:coreProperties>
</file>