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28F" w:rsidRDefault="00E2528F">
      <w:pPr>
        <w:pStyle w:val="Technical4"/>
        <w:tabs>
          <w:tab w:val="clear" w:pos="-720"/>
          <w:tab w:val="left" w:pos="0"/>
        </w:tabs>
        <w:rPr>
          <w:lang w:val="en-GB"/>
        </w:rPr>
      </w:pPr>
      <w:bookmarkStart w:id="0" w:name="_GoBack"/>
      <w:bookmarkEnd w:id="0"/>
      <w:r>
        <w:rPr>
          <w:lang w:val="en-GB"/>
        </w:rPr>
        <w:t>Stock: Sole in Division IIIa</w:t>
      </w:r>
    </w:p>
    <w:p w:rsidR="00E2528F" w:rsidRDefault="00E2528F">
      <w:pPr>
        <w:pStyle w:val="Heading1"/>
        <w:tabs>
          <w:tab w:val="clear" w:pos="3323"/>
        </w:tabs>
      </w:pPr>
      <w:r>
        <w:tab/>
        <w:t>Assessment Quality Control Diagram 1</w:t>
      </w:r>
    </w:p>
    <w:tbl>
      <w:tblPr>
        <w:tblW w:w="15309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1021"/>
        <w:gridCol w:w="941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58"/>
        <w:gridCol w:w="958"/>
        <w:gridCol w:w="958"/>
        <w:gridCol w:w="1002"/>
      </w:tblGrid>
      <w:tr w:rsidR="00E2528F">
        <w:trPr>
          <w:cantSplit/>
        </w:trPr>
        <w:tc>
          <w:tcPr>
            <w:tcW w:w="15309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F(4–-8,u)</w:t>
            </w:r>
          </w:p>
        </w:tc>
      </w:tr>
      <w:tr w:rsidR="00E2528F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316" w:type="dxa"/>
            <w:gridSpan w:val="1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E2528F">
        <w:tc>
          <w:tcPr>
            <w:tcW w:w="993" w:type="dxa"/>
            <w:tcBorders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02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2528F" w:rsidRDefault="00E2528F">
            <w:pPr>
              <w:tabs>
                <w:tab w:val="left" w:pos="348"/>
                <w:tab w:val="left" w:pos="3323"/>
              </w:tabs>
              <w:suppressAutoHyphens/>
              <w:spacing w:before="88" w:after="196"/>
              <w:ind w:left="64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E2528F" w:rsidRDefault="00E2528F">
            <w:pPr>
              <w:tabs>
                <w:tab w:val="left" w:pos="348"/>
                <w:tab w:val="left" w:pos="3323"/>
              </w:tabs>
              <w:suppressAutoHyphens/>
              <w:spacing w:before="88" w:after="196"/>
              <w:ind w:left="64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</w:tr>
    </w:tbl>
    <w:p w:rsidR="00E2528F" w:rsidRDefault="00E2528F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 xml:space="preserve">Remarks: </w:t>
      </w:r>
      <w:r>
        <w:rPr>
          <w:sz w:val="18"/>
          <w:lang w:val="en-GB"/>
        </w:rPr>
        <w:t>VPA results from 1996 not considered reliable.</w:t>
      </w:r>
    </w:p>
    <w:p w:rsidR="00E2528F" w:rsidRDefault="00E2528F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Terminal F in separable VPA changed in 1997.</w:t>
      </w:r>
    </w:p>
    <w:p w:rsidR="00E2528F" w:rsidRDefault="00E2528F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Assessment used XSA tuned with 2 commercial fleets. F based on ages 4–8. Assessment used XSA tuned with 3 commercial fleets. F based on ages 4-8.</w:t>
      </w:r>
    </w:p>
    <w:p w:rsidR="00E2528F" w:rsidRDefault="00E2528F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>Stock: Sole in Division IIIa</w:t>
      </w:r>
    </w:p>
    <w:p w:rsidR="00E2528F" w:rsidRDefault="00E2528F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tbl>
      <w:tblPr>
        <w:tblW w:w="15026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02"/>
        <w:gridCol w:w="897"/>
        <w:gridCol w:w="896"/>
        <w:gridCol w:w="896"/>
        <w:gridCol w:w="895"/>
        <w:gridCol w:w="895"/>
        <w:gridCol w:w="895"/>
        <w:gridCol w:w="895"/>
        <w:gridCol w:w="895"/>
        <w:gridCol w:w="895"/>
        <w:gridCol w:w="895"/>
        <w:gridCol w:w="895"/>
        <w:gridCol w:w="842"/>
        <w:gridCol w:w="842"/>
        <w:gridCol w:w="847"/>
        <w:gridCol w:w="851"/>
      </w:tblGrid>
      <w:tr w:rsidR="00E2528F">
        <w:trPr>
          <w:cantSplit/>
        </w:trPr>
        <w:tc>
          <w:tcPr>
            <w:tcW w:w="15026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2)   Unit: thousands</w:t>
            </w:r>
          </w:p>
        </w:tc>
      </w:tr>
      <w:tr w:rsidR="00E2528F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033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E2528F">
        <w:tc>
          <w:tcPr>
            <w:tcW w:w="993" w:type="dxa"/>
            <w:tcBorders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1986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1987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6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6" w:type="dxa"/>
            <w:tcBorders>
              <w:left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left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4879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4896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3413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5733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left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left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left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3943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6475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8367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8006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10781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7917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3068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3644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3731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5958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7289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6629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8166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6085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2641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4164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4233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left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3989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6674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8974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9130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12399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9701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4556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5523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3124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1162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3835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6383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8069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8466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10176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7941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3872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3927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2102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1150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5049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3752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6191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7725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7753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9193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7257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3618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3593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2092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1022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5060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3911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3791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6288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7830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7839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9079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7223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3635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3663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1011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5158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2869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2063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3743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6167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7664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7591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8863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6655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3385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3266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1898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906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4218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2365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1566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1352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7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3511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5927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7588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7756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8743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6953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3424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3168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1898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925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4050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2224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1356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2248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5190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3739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6151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7632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7544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8831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6590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3478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3467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1867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893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3982</w:t>
            </w:r>
          </w:p>
        </w:tc>
        <w:tc>
          <w:tcPr>
            <w:tcW w:w="89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2422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1501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2205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1896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2272</w:t>
            </w:r>
          </w:p>
        </w:tc>
      </w:tr>
    </w:tbl>
    <w:p w:rsidR="00E2528F" w:rsidRDefault="00E2528F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  VPA results from 1996 not considered reliable.</w:t>
      </w:r>
    </w:p>
    <w:p w:rsidR="00E2528F" w:rsidRDefault="00E2528F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Terminal F in separable VPA changed in 1997</w:t>
      </w:r>
    </w:p>
    <w:p w:rsidR="00E2528F" w:rsidRDefault="00E2528F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Assessment used XSA tuned with 2 commercial fleets. F based on ages 4–8. Assessment used XSA tuned with 3 commercial fleets. F based on ages 4-8. Recruitment estimated as GM 1998-2002.  See report for details.</w:t>
      </w:r>
    </w:p>
    <w:p w:rsidR="00E2528F" w:rsidRDefault="00E2528F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b/>
          <w:lang w:val="en-GB"/>
        </w:rPr>
        <w:br w:type="page"/>
        <w:t>Stock: Sole in Division IIIa</w:t>
      </w:r>
    </w:p>
    <w:p w:rsidR="00E2528F" w:rsidRDefault="00E2528F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tbl>
      <w:tblPr>
        <w:tblW w:w="15168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41"/>
        <w:gridCol w:w="784"/>
        <w:gridCol w:w="784"/>
        <w:gridCol w:w="784"/>
        <w:gridCol w:w="783"/>
        <w:gridCol w:w="783"/>
        <w:gridCol w:w="784"/>
        <w:gridCol w:w="784"/>
        <w:gridCol w:w="784"/>
        <w:gridCol w:w="784"/>
        <w:gridCol w:w="784"/>
        <w:gridCol w:w="784"/>
        <w:gridCol w:w="784"/>
        <w:gridCol w:w="784"/>
        <w:gridCol w:w="805"/>
        <w:gridCol w:w="805"/>
        <w:gridCol w:w="805"/>
        <w:gridCol w:w="729"/>
      </w:tblGrid>
      <w:tr w:rsidR="00E2528F">
        <w:trPr>
          <w:cantSplit/>
        </w:trPr>
        <w:tc>
          <w:tcPr>
            <w:tcW w:w="15168" w:type="dxa"/>
            <w:gridSpan w:val="19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(t)</w:t>
            </w:r>
          </w:p>
        </w:tc>
      </w:tr>
      <w:tr w:rsidR="00E2528F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175" w:type="dxa"/>
            <w:gridSpan w:val="18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E2528F">
        <w:tc>
          <w:tcPr>
            <w:tcW w:w="993" w:type="dxa"/>
            <w:tcBorders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2006</w:t>
            </w: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3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tcBorders>
              <w:top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29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3" w:type="dxa"/>
            <w:tcBorders>
              <w:left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29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left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29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1950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2373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2614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2326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2111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left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29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left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29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left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29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8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29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2380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3012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3509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5105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5211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5608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487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8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05" w:type="dxa"/>
            <w:tcBorders>
              <w:left w:val="nil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29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2190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2713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2994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4127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3796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3755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2696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2555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2753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2857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2955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29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2219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2870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3505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5354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5798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6740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5839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6333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5600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6134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4157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4547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29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2490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3167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3513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5107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5540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5964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4937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4880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4028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3249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2822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3064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3314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29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2448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3072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3517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5070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4981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5263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4329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4075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3248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2501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2892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2234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2361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2871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29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2466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3109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3576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5183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5055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5326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4389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4168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3279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2513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2898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2737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2365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2052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1877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29" w:type="dxa"/>
            <w:tcBorders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2407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3016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3452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4945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4824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4974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4026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3678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2805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2050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2260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2043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1492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1180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1092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1062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29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2455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2998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3476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5120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4768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4818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3987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3822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2917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2236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1871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1500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1537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2007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2528F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2391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2993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3413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4892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4777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4915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3995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3688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2825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2070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2235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2026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1604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1542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1329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1405</w:t>
            </w:r>
          </w:p>
        </w:tc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1825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E2528F" w:rsidRDefault="00E2528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1902</w:t>
            </w:r>
          </w:p>
        </w:tc>
      </w:tr>
    </w:tbl>
    <w:p w:rsidR="00E2528F" w:rsidRDefault="00E2528F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Forecast.</w:t>
      </w:r>
    </w:p>
    <w:p w:rsidR="00E2528F" w:rsidRDefault="00E2528F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Assessment used XSA tuned with 2 commercial fleets. F based on ages 4–8.</w:t>
      </w:r>
    </w:p>
    <w:p w:rsidR="00E2528F" w:rsidRDefault="00E2528F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 xml:space="preserve">Assessment used XSA tuned with 3 commercial fleets. F based on ages 4-8. </w:t>
      </w: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 No forecast made in 1996</w:t>
      </w:r>
    </w:p>
    <w:sectPr w:rsidR="00E2528F" w:rsidSect="00E2528F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28F" w:rsidRDefault="00E2528F">
      <w:pPr>
        <w:spacing w:line="20" w:lineRule="exact"/>
        <w:rPr>
          <w:sz w:val="24"/>
        </w:rPr>
      </w:pPr>
    </w:p>
  </w:endnote>
  <w:endnote w:type="continuationSeparator" w:id="0">
    <w:p w:rsidR="00E2528F" w:rsidRDefault="00E2528F">
      <w:r>
        <w:rPr>
          <w:sz w:val="24"/>
        </w:rPr>
        <w:t xml:space="preserve"> </w:t>
      </w:r>
    </w:p>
  </w:endnote>
  <w:endnote w:type="continuationNotice" w:id="1">
    <w:p w:rsidR="00E2528F" w:rsidRDefault="00E2528F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28F" w:rsidRDefault="00D201B0">
    <w:pPr>
      <w:pStyle w:val="Footer"/>
      <w:jc w:val="center"/>
    </w:pPr>
    <w:r>
      <w:fldChar w:fldCharType="begin"/>
    </w:r>
    <w:r>
      <w:instrText xml:space="preserve"> FILENAME \p \* MERGEFORMAT </w:instrText>
    </w:r>
    <w:r>
      <w:fldChar w:fldCharType="separate"/>
    </w:r>
    <w:r w:rsidR="00E2528F">
      <w:rPr>
        <w:rFonts w:ascii="Times New Roman" w:hAnsi="Times New Roman"/>
        <w:noProof/>
        <w:sz w:val="16"/>
      </w:rPr>
      <w:t>W:\acfm\wgbfas\2004\Quality\Sol-Kask.qcs.doc</w:t>
    </w:r>
    <w:r>
      <w:rPr>
        <w:rFonts w:ascii="Times New Roman" w:hAnsi="Times New Roman"/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28F" w:rsidRDefault="00E2528F">
      <w:r>
        <w:rPr>
          <w:sz w:val="24"/>
        </w:rPr>
        <w:separator/>
      </w:r>
    </w:p>
  </w:footnote>
  <w:footnote w:type="continuationSeparator" w:id="0">
    <w:p w:rsidR="00E2528F" w:rsidRDefault="00E25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8F"/>
    <w:rsid w:val="00D201B0"/>
    <w:rsid w:val="00E2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  <w:tab w:val="left" w:pos="3323"/>
        <w:tab w:val="center" w:pos="6804"/>
      </w:tabs>
      <w:suppressAutoHyphens/>
      <w:outlineLvl w:val="0"/>
    </w:pPr>
    <w:rPr>
      <w:b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528F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28F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567</Words>
  <Characters>3236</Characters>
  <Application>Microsoft Office Word</Application>
  <DocSecurity>0</DocSecurity>
  <Lines>26</Lines>
  <Paragraphs>7</Paragraphs>
  <ScaleCrop>false</ScaleCrop>
  <Company>ices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Sole in Division IIIa</dc:title>
  <dc:subject/>
  <dc:creator>Maria Zarecki</dc:creator>
  <cp:keywords/>
  <dc:description/>
  <cp:lastModifiedBy>Martin Pastoors</cp:lastModifiedBy>
  <cp:revision>5</cp:revision>
  <cp:lastPrinted>2004-04-20T13:49:00Z</cp:lastPrinted>
  <dcterms:created xsi:type="dcterms:W3CDTF">2004-01-19T11:46:00Z</dcterms:created>
  <dcterms:modified xsi:type="dcterms:W3CDTF">2017-10-05T10:59:00Z</dcterms:modified>
</cp:coreProperties>
</file>