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18C" w:rsidRDefault="00FF518C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Whiting in Division VIIa (</w:t>
      </w:r>
      <w:smartTag w:uri="urn:schemas-microsoft-com:office:smarttags" w:element="place">
        <w:r>
          <w:rPr>
            <w:b/>
            <w:lang w:val="en-GB"/>
          </w:rPr>
          <w:t>Irish Sea</w:t>
        </w:r>
      </w:smartTag>
      <w:r>
        <w:rPr>
          <w:b/>
          <w:lang w:val="en-GB"/>
        </w:rPr>
        <w:t xml:space="preserve">) </w:t>
      </w:r>
    </w:p>
    <w:p w:rsidR="00FF518C" w:rsidRDefault="00FF518C">
      <w:pPr>
        <w:tabs>
          <w:tab w:val="left" w:pos="0"/>
        </w:tabs>
        <w:suppressAutoHyphens/>
        <w:rPr>
          <w:sz w:val="18"/>
          <w:lang w:val="en-GB"/>
        </w:rPr>
      </w:pPr>
    </w:p>
    <w:p w:rsidR="00FF518C" w:rsidRDefault="00FF518C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FF518C" w:rsidRDefault="00FF518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891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987"/>
      </w:tblGrid>
      <w:tr w:rsidR="00FF518C">
        <w:trPr>
          <w:cantSplit/>
        </w:trPr>
        <w:tc>
          <w:tcPr>
            <w:tcW w:w="1516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F(2-6,u)</w:t>
            </w:r>
          </w:p>
        </w:tc>
      </w:tr>
      <w:tr w:rsidR="00FF518C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4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FF518C">
        <w:tc>
          <w:tcPr>
            <w:tcW w:w="1134" w:type="dxa"/>
            <w:tcBorders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13" w:type="dxa"/>
            <w:tcBorders>
              <w:left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13" w:type="dxa"/>
            <w:tcBorders>
              <w:left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13" w:type="dxa"/>
            <w:tcBorders>
              <w:left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87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FF518C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0.33/1.69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rPr>
          <w:trHeight w:val="307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1.14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1.14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nil"/>
              <w:righ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nil"/>
              <w:righ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nil"/>
              <w:righ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FFFFFF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FFFFFF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1.02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0.99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1.22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0.92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0.83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0.80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1.26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1.05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1.33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1.19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1.59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1.03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F518C" w:rsidRDefault="00FF518C">
            <w:pPr>
              <w:jc w:val="right"/>
              <w:rPr>
                <w:snapToGrid w:val="0"/>
                <w:color w:val="000000"/>
                <w:lang w:val="en-GB"/>
              </w:rPr>
            </w:pPr>
            <w:r>
              <w:rPr>
                <w:snapToGrid w:val="0"/>
                <w:color w:val="000000"/>
                <w:lang w:val="en-GB"/>
              </w:rPr>
              <w:t>0.87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</w:tbl>
    <w:p w:rsidR="00FF518C" w:rsidRDefault="00FF518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FF518C" w:rsidRDefault="00FF518C">
      <w:pPr>
        <w:tabs>
          <w:tab w:val="left" w:pos="0"/>
          <w:tab w:val="left" w:pos="3323"/>
        </w:tabs>
        <w:suppressAutoHyphens/>
        <w:rPr>
          <w:b/>
          <w:sz w:val="18"/>
          <w:lang w:val="fr-FR"/>
        </w:rPr>
      </w:pPr>
      <w:r>
        <w:rPr>
          <w:sz w:val="18"/>
          <w:lang w:val="da-DK"/>
        </w:rPr>
        <w:t xml:space="preserve">Tuning used. </w:t>
      </w:r>
      <w:r>
        <w:rPr>
          <w:sz w:val="18"/>
          <w:lang w:val="fr-FR"/>
        </w:rPr>
        <w:t xml:space="preserve">EW/NI. F(2-5,u)  F(2-4)  F (1-3)      Assessment not accepted </w:t>
      </w:r>
    </w:p>
    <w:p w:rsidR="00FF518C" w:rsidRDefault="00FF518C">
      <w:pPr>
        <w:tabs>
          <w:tab w:val="left" w:pos="0"/>
          <w:tab w:val="left" w:pos="3323"/>
        </w:tabs>
        <w:suppressAutoHyphens/>
        <w:rPr>
          <w:sz w:val="18"/>
          <w:lang w:val="fr-FR"/>
        </w:rPr>
      </w:pPr>
    </w:p>
    <w:p w:rsidR="00FF518C" w:rsidRDefault="00FF518C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Two assessment presented in 1991.</w:t>
      </w:r>
    </w:p>
    <w:p w:rsidR="00FF518C" w:rsidRDefault="00FF518C">
      <w:pPr>
        <w:tabs>
          <w:tab w:val="left" w:pos="0"/>
        </w:tabs>
        <w:suppressAutoHyphens/>
        <w:rPr>
          <w:b/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Whiting in Division VIIa (</w:t>
      </w:r>
      <w:smartTag w:uri="urn:schemas-microsoft-com:office:smarttags" w:element="place">
        <w:r>
          <w:rPr>
            <w:b/>
            <w:lang w:val="en-GB"/>
          </w:rPr>
          <w:t>Irish Sea</w:t>
        </w:r>
      </w:smartTag>
      <w:r>
        <w:rPr>
          <w:b/>
          <w:lang w:val="en-GB"/>
        </w:rPr>
        <w:t xml:space="preserve">) </w:t>
      </w:r>
    </w:p>
    <w:p w:rsidR="00FF518C" w:rsidRDefault="00FF518C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FF518C" w:rsidRDefault="00FF518C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FF518C" w:rsidRDefault="00FF518C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FF518C" w:rsidRDefault="00FF518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891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987"/>
      </w:tblGrid>
      <w:tr w:rsidR="00FF518C">
        <w:trPr>
          <w:cantSplit/>
        </w:trPr>
        <w:tc>
          <w:tcPr>
            <w:tcW w:w="1516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0)   Unit: millions</w:t>
            </w:r>
          </w:p>
        </w:tc>
      </w:tr>
      <w:tr w:rsidR="00FF518C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4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FF518C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FF518C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132/135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112/114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194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nil"/>
              <w:righ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nil"/>
              <w:righ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nil"/>
              <w:righ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shd w:val="pct20" w:color="auto" w:fill="FFFFFF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FFFFFF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131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129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237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49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88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62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92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65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58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31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88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33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55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47</w:t>
            </w:r>
          </w:p>
        </w:tc>
      </w:tr>
    </w:tbl>
    <w:p w:rsidR="00FF518C" w:rsidRDefault="00FF518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FF518C" w:rsidRDefault="00FF518C" w:rsidP="00093360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GM. RCRTINX2. EW/NI. </w:t>
      </w:r>
      <w:r>
        <w:rPr>
          <w:sz w:val="18"/>
          <w:lang w:val="fr-FR"/>
        </w:rPr>
        <w:t xml:space="preserve"> Assessment not accepted</w:t>
      </w:r>
    </w:p>
    <w:p w:rsidR="00FF518C" w:rsidRDefault="00FF518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FF518C" w:rsidRDefault="00FF518C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FF518C" w:rsidRDefault="00FF518C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</w:p>
    <w:p w:rsidR="00FF518C" w:rsidRDefault="00FF518C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</w:r>
      <w:r>
        <w:rPr>
          <w:b/>
          <w:lang w:val="en-GB"/>
        </w:rPr>
        <w:lastRenderedPageBreak/>
        <w:t>Stock: Whiting in Division VIIa (</w:t>
      </w:r>
      <w:smartTag w:uri="urn:schemas-microsoft-com:office:smarttags" w:element="place">
        <w:r>
          <w:rPr>
            <w:b/>
            <w:lang w:val="en-GB"/>
          </w:rPr>
          <w:t>Irish Sea</w:t>
        </w:r>
      </w:smartTag>
      <w:r>
        <w:rPr>
          <w:b/>
          <w:lang w:val="en-GB"/>
        </w:rPr>
        <w:t>)</w:t>
      </w:r>
    </w:p>
    <w:p w:rsidR="00FF518C" w:rsidRDefault="00FF518C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FF518C" w:rsidRDefault="00FF518C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FF518C" w:rsidRDefault="00FF518C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FF518C" w:rsidRDefault="00FF518C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-8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5"/>
        <w:gridCol w:w="725"/>
        <w:gridCol w:w="887"/>
        <w:gridCol w:w="887"/>
        <w:gridCol w:w="887"/>
        <w:gridCol w:w="887"/>
        <w:gridCol w:w="887"/>
        <w:gridCol w:w="888"/>
        <w:gridCol w:w="888"/>
        <w:gridCol w:w="888"/>
        <w:gridCol w:w="888"/>
        <w:gridCol w:w="888"/>
        <w:gridCol w:w="888"/>
        <w:gridCol w:w="952"/>
        <w:gridCol w:w="40"/>
        <w:gridCol w:w="912"/>
        <w:gridCol w:w="912"/>
        <w:gridCol w:w="871"/>
      </w:tblGrid>
      <w:tr w:rsidR="00FF518C">
        <w:trPr>
          <w:cantSplit/>
        </w:trPr>
        <w:tc>
          <w:tcPr>
            <w:tcW w:w="15310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FF518C">
        <w:trPr>
          <w:cantSplit/>
        </w:trPr>
        <w:tc>
          <w:tcPr>
            <w:tcW w:w="1135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FF518C">
        <w:tc>
          <w:tcPr>
            <w:tcW w:w="1135" w:type="dxa"/>
            <w:tcBorders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tcBorders>
              <w:top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7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16/4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22/3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28/4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33/5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gridSpan w:val="2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71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6/6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6/8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6/9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gridSpan w:val="2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71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8/8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6/7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5/7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gridSpan w:val="2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71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gridSpan w:val="2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71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8" w:type="dxa"/>
            <w:tcBorders>
              <w:left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92" w:type="dxa"/>
            <w:gridSpan w:val="2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71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gridSpan w:val="2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71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right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right"/>
              <w:rPr>
                <w:sz w:val="18"/>
                <w:lang w:val="en-GB"/>
              </w:rPr>
            </w:pPr>
          </w:p>
        </w:tc>
        <w:tc>
          <w:tcPr>
            <w:tcW w:w="992" w:type="dxa"/>
            <w:gridSpan w:val="2"/>
            <w:tcBorders>
              <w:left w:val="nil"/>
              <w:righ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right"/>
              <w:rPr>
                <w:sz w:val="18"/>
                <w:lang w:val="en-GB"/>
              </w:rPr>
            </w:pPr>
          </w:p>
        </w:tc>
        <w:tc>
          <w:tcPr>
            <w:tcW w:w="912" w:type="dxa"/>
            <w:tcBorders>
              <w:left w:val="nil"/>
              <w:righ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right"/>
              <w:rPr>
                <w:sz w:val="18"/>
                <w:lang w:val="en-GB"/>
              </w:rPr>
            </w:pPr>
          </w:p>
        </w:tc>
        <w:tc>
          <w:tcPr>
            <w:tcW w:w="912" w:type="dxa"/>
            <w:tcBorders>
              <w:lef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right"/>
              <w:rPr>
                <w:sz w:val="18"/>
                <w:lang w:val="en-GB"/>
              </w:rPr>
            </w:pPr>
          </w:p>
        </w:tc>
        <w:tc>
          <w:tcPr>
            <w:tcW w:w="871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right"/>
              <w:rPr>
                <w:sz w:val="18"/>
                <w:lang w:val="en-GB"/>
              </w:rPr>
            </w:pPr>
          </w:p>
        </w:tc>
      </w:tr>
      <w:tr w:rsidR="00FF518C">
        <w:trPr>
          <w:cantSplit/>
        </w:trPr>
        <w:tc>
          <w:tcPr>
            <w:tcW w:w="1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5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52" w:type="dxa"/>
            <w:gridSpan w:val="2"/>
            <w:tcBorders>
              <w:left w:val="nil"/>
              <w:righ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tcBorders>
              <w:left w:val="nil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71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25" w:type="dxa"/>
            <w:tcBorders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87" w:type="dxa"/>
            <w:tcBorders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8" w:type="dxa"/>
            <w:tcBorders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8" w:type="dxa"/>
            <w:tcBorders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888" w:type="dxa"/>
            <w:tcBorders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8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99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shd w:val="pct20" w:color="auto" w:fill="FFFFFF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71" w:type="dxa"/>
            <w:tcBorders>
              <w:right w:val="double" w:sz="6" w:space="0" w:color="auto"/>
            </w:tcBorders>
            <w:shd w:val="pct20" w:color="auto" w:fill="FFFFFF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1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71" w:type="dxa"/>
            <w:tcBorders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71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FF518C">
        <w:tc>
          <w:tcPr>
            <w:tcW w:w="113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F518C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8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12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9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7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6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4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3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1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1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F518C" w:rsidRPr="00093360" w:rsidRDefault="00FF518C" w:rsidP="00093360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 w:rsidRPr="00093360">
              <w:rPr>
                <w:sz w:val="18"/>
                <w:lang w:val="en-GB"/>
              </w:rPr>
              <w:t>1</w:t>
            </w:r>
            <w:r>
              <w:rPr>
                <w:sz w:val="18"/>
                <w:lang w:val="en-GB"/>
              </w:rPr>
              <w:t>.7</w:t>
            </w:r>
          </w:p>
        </w:tc>
        <w:tc>
          <w:tcPr>
            <w:tcW w:w="9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F518C" w:rsidRPr="00093360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F518C" w:rsidRPr="00093360" w:rsidRDefault="00FF518C">
            <w:pPr>
              <w:tabs>
                <w:tab w:val="left" w:pos="0"/>
                <w:tab w:val="left" w:pos="4260"/>
              </w:tabs>
              <w:suppressAutoHyphens/>
              <w:spacing w:before="100" w:after="100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</w:t>
            </w:r>
          </w:p>
        </w:tc>
      </w:tr>
    </w:tbl>
    <w:p w:rsidR="00FF518C" w:rsidRDefault="00FF518C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FF518C" w:rsidRDefault="00FF518C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EW/NI. No square mesh prediction/with square mesh prediction. New Stock Weights Used  </w:t>
      </w:r>
      <w:r>
        <w:rPr>
          <w:sz w:val="18"/>
          <w:lang w:val="fr-FR"/>
        </w:rPr>
        <w:t xml:space="preserve"> Assessment not accepted</w:t>
      </w:r>
    </w:p>
    <w:p w:rsidR="00FF518C" w:rsidRDefault="00FF518C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SSB at 1 January.</w:t>
      </w:r>
    </w:p>
    <w:sectPr w:rsidR="00FF518C" w:rsidSect="00FF518C">
      <w:footerReference w:type="default" r:id="rId6"/>
      <w:endnotePr>
        <w:numFmt w:val="decimal"/>
      </w:endnotePr>
      <w:pgSz w:w="16840" w:h="11907" w:orient="landscape"/>
      <w:pgMar w:top="567" w:right="851" w:bottom="567" w:left="851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5C6" w:rsidRDefault="00DA55C6">
      <w:pPr>
        <w:spacing w:line="20" w:lineRule="exact"/>
        <w:rPr>
          <w:sz w:val="24"/>
        </w:rPr>
      </w:pPr>
    </w:p>
  </w:endnote>
  <w:endnote w:type="continuationSeparator" w:id="0">
    <w:p w:rsidR="00DA55C6" w:rsidRDefault="00DA55C6">
      <w:r>
        <w:rPr>
          <w:sz w:val="24"/>
        </w:rPr>
        <w:t xml:space="preserve"> </w:t>
      </w:r>
    </w:p>
  </w:endnote>
  <w:endnote w:type="continuationNotice" w:id="1">
    <w:p w:rsidR="00DA55C6" w:rsidRDefault="00DA55C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18C" w:rsidRDefault="00FF518C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ab/>
    </w:r>
    <w:r w:rsidR="00DA55C6">
      <w:fldChar w:fldCharType="begin"/>
    </w:r>
    <w:r w:rsidR="00DA55C6">
      <w:instrText xml:space="preserve"> FILENAME \* Caps\p \* MERGEFORMAT </w:instrText>
    </w:r>
    <w:r w:rsidR="00DA55C6">
      <w:fldChar w:fldCharType="separate"/>
    </w:r>
    <w:r>
      <w:rPr>
        <w:rFonts w:ascii="Times New Roman" w:hAnsi="Times New Roman"/>
        <w:noProof/>
        <w:sz w:val="16"/>
      </w:rPr>
      <w:t>F:\Acfm\Acfmwg\2003\October\Quality Control Sheets\Wgnsds\WHG-IRIS.QCS.Doc</w:t>
    </w:r>
    <w:r w:rsidR="00DA55C6">
      <w:rPr>
        <w:rFonts w:ascii="Times New Roman" w:hAnsi="Times New Roman"/>
        <w:noProof/>
        <w:sz w:val="16"/>
      </w:rPr>
      <w:fldChar w:fldCharType="end"/>
    </w:r>
    <w:r>
      <w:rPr>
        <w:rFonts w:ascii="Times New Roman" w:hAnsi="Times New Roman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5C6" w:rsidRDefault="00DA55C6">
      <w:r>
        <w:rPr>
          <w:sz w:val="24"/>
        </w:rPr>
        <w:separator/>
      </w:r>
    </w:p>
  </w:footnote>
  <w:footnote w:type="continuationSeparator" w:id="0">
    <w:p w:rsidR="00DA55C6" w:rsidRDefault="00DA5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60"/>
    <w:rsid w:val="00093360"/>
    <w:rsid w:val="00362E68"/>
    <w:rsid w:val="004F30C5"/>
    <w:rsid w:val="00DA55C6"/>
    <w:rsid w:val="00F16AE4"/>
    <w:rsid w:val="00F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58ABC3E2-C5BE-4AD4-B355-6F033756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bCs/>
      <w:i/>
      <w:iCs/>
      <w:sz w:val="22"/>
      <w:szCs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  <w:szCs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  <w:szCs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  <w:szCs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  <w:szCs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  <w:szCs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  <w:szCs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  <w:szCs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  <w:szCs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  <w:szCs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bCs/>
      <w:sz w:val="22"/>
      <w:szCs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  <w:szCs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EF2"/>
    <w:rPr>
      <w:rFonts w:ascii="CG Times" w:hAnsi="CG Times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EF2"/>
    <w:rPr>
      <w:rFonts w:ascii="CG Times" w:hAnsi="CG Times"/>
      <w:sz w:val="22"/>
      <w:szCs w:val="22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385</Words>
  <Characters>2198</Characters>
  <Application>Microsoft Office Word</Application>
  <DocSecurity>0</DocSecurity>
  <Lines>18</Lines>
  <Paragraphs>5</Paragraphs>
  <ScaleCrop>false</ScaleCrop>
  <Company>ices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Whiting in Division VIIa (Irish Sea) </dc:title>
  <dc:subject/>
  <dc:creator>Mary Gilmartin</dc:creator>
  <cp:keywords/>
  <dc:description/>
  <cp:lastModifiedBy>Martin Pastoors</cp:lastModifiedBy>
  <cp:revision>6</cp:revision>
  <cp:lastPrinted>2001-09-19T09:21:00Z</cp:lastPrinted>
  <dcterms:created xsi:type="dcterms:W3CDTF">2002-10-02T15:38:00Z</dcterms:created>
  <dcterms:modified xsi:type="dcterms:W3CDTF">2017-10-05T10:47:00Z</dcterms:modified>
</cp:coreProperties>
</file>