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259B2" w14:textId="15CB0D48" w:rsidR="00340CF3" w:rsidRDefault="00340CF3" w:rsidP="00FC4F46">
      <w:pPr>
        <w:jc w:val="center"/>
      </w:pPr>
      <w:r>
        <w:fldChar w:fldCharType="begin"/>
      </w:r>
      <w:r>
        <w:instrText xml:space="preserve"> INCLUDEPICTURE "https://upload.wikimedia.org/wikipedia/commons/d/dc/UU_logo.jpg" \* MERGEFORMATINET </w:instrText>
      </w:r>
      <w:r>
        <w:fldChar w:fldCharType="separate"/>
      </w:r>
      <w:r>
        <w:rPr>
          <w:noProof/>
          <w:lang w:bidi="ur-PK"/>
        </w:rPr>
        <w:drawing>
          <wp:inline distT="0" distB="0" distL="0" distR="0" wp14:anchorId="53291E0A" wp14:editId="15F8F982">
            <wp:extent cx="3011274" cy="2872292"/>
            <wp:effectExtent l="0" t="0" r="0" b="0"/>
            <wp:docPr id="5" name="Picture 5" descr="Uppsala universitet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psala universitet – Wikipedi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19803" cy="2880428"/>
                    </a:xfrm>
                    <a:prstGeom prst="rect">
                      <a:avLst/>
                    </a:prstGeom>
                    <a:noFill/>
                    <a:ln>
                      <a:noFill/>
                    </a:ln>
                  </pic:spPr>
                </pic:pic>
              </a:graphicData>
            </a:graphic>
          </wp:inline>
        </w:drawing>
      </w:r>
      <w:r>
        <w:fldChar w:fldCharType="end"/>
      </w:r>
    </w:p>
    <w:p w14:paraId="2FE856BB" w14:textId="77777777" w:rsidR="00F35DBB" w:rsidRDefault="00F35DBB" w:rsidP="00FC4F46">
      <w:pPr>
        <w:spacing w:line="360" w:lineRule="auto"/>
        <w:jc w:val="center"/>
      </w:pPr>
    </w:p>
    <w:p w14:paraId="57075D9F" w14:textId="77777777" w:rsidR="00F35DBB" w:rsidRDefault="00F35DBB" w:rsidP="00FC4F46">
      <w:pPr>
        <w:spacing w:line="360" w:lineRule="auto"/>
        <w:jc w:val="center"/>
      </w:pPr>
    </w:p>
    <w:p w14:paraId="1136BC61" w14:textId="28979A5E" w:rsidR="00F35DBB" w:rsidRPr="00340CF3" w:rsidRDefault="00340CF3" w:rsidP="00FC4F46">
      <w:pPr>
        <w:spacing w:line="360" w:lineRule="auto"/>
        <w:jc w:val="center"/>
        <w:rPr>
          <w:sz w:val="48"/>
          <w:szCs w:val="48"/>
        </w:rPr>
      </w:pPr>
      <w:r w:rsidRPr="00340CF3">
        <w:rPr>
          <w:sz w:val="48"/>
          <w:szCs w:val="48"/>
        </w:rPr>
        <w:t>AI PROJECT REPORT</w:t>
      </w:r>
    </w:p>
    <w:p w14:paraId="2F9267F7" w14:textId="77777777" w:rsidR="00F35DBB" w:rsidRDefault="00F35DBB" w:rsidP="00FC4F46">
      <w:pPr>
        <w:spacing w:line="360" w:lineRule="auto"/>
        <w:jc w:val="center"/>
      </w:pPr>
    </w:p>
    <w:p w14:paraId="29207C56" w14:textId="77777777" w:rsidR="00F35DBB" w:rsidRDefault="00F35DBB" w:rsidP="00FC4F46">
      <w:pPr>
        <w:spacing w:line="360" w:lineRule="auto"/>
        <w:jc w:val="center"/>
      </w:pPr>
    </w:p>
    <w:p w14:paraId="0F0C41BC" w14:textId="533218ED" w:rsidR="00F35DBB" w:rsidRDefault="00340CF3" w:rsidP="00FC4F46">
      <w:pPr>
        <w:spacing w:line="360" w:lineRule="auto"/>
        <w:jc w:val="center"/>
      </w:pPr>
      <w:r>
        <w:t>WUMPUS WORLD</w:t>
      </w:r>
    </w:p>
    <w:p w14:paraId="181BF29A" w14:textId="0336C714" w:rsidR="00340CF3" w:rsidRDefault="00340CF3" w:rsidP="00FC4F46">
      <w:pPr>
        <w:spacing w:line="360" w:lineRule="auto"/>
        <w:jc w:val="center"/>
      </w:pPr>
    </w:p>
    <w:p w14:paraId="216BF965" w14:textId="43F30B72" w:rsidR="00340CF3" w:rsidRDefault="00340CF3" w:rsidP="00FC4F46">
      <w:pPr>
        <w:spacing w:line="360" w:lineRule="auto"/>
        <w:jc w:val="center"/>
      </w:pPr>
    </w:p>
    <w:p w14:paraId="51FCBD61" w14:textId="5BA46871" w:rsidR="00340CF3" w:rsidRDefault="00340CF3" w:rsidP="00FC4F46">
      <w:pPr>
        <w:spacing w:line="360" w:lineRule="auto"/>
        <w:jc w:val="center"/>
      </w:pPr>
    </w:p>
    <w:p w14:paraId="4D479B14" w14:textId="77777777" w:rsidR="00340CF3" w:rsidRDefault="00340CF3" w:rsidP="00FC4F46">
      <w:pPr>
        <w:spacing w:line="360" w:lineRule="auto"/>
        <w:jc w:val="center"/>
      </w:pPr>
    </w:p>
    <w:p w14:paraId="67800887" w14:textId="708B58B5" w:rsidR="00340CF3" w:rsidRDefault="00FC4F46" w:rsidP="00FC4F46">
      <w:pPr>
        <w:spacing w:line="360" w:lineRule="auto"/>
        <w:ind w:left="3600"/>
      </w:pPr>
      <w:r>
        <w:t xml:space="preserve">      </w:t>
      </w:r>
      <w:r w:rsidR="00340CF3">
        <w:t>Submitted by</w:t>
      </w:r>
    </w:p>
    <w:p w14:paraId="535FDC82" w14:textId="77777777" w:rsidR="00FC4F46" w:rsidRDefault="00FC4F46" w:rsidP="00FC4F46">
      <w:pPr>
        <w:spacing w:line="360" w:lineRule="auto"/>
        <w:jc w:val="center"/>
      </w:pPr>
    </w:p>
    <w:p w14:paraId="3E02FFD7" w14:textId="2CD71C27" w:rsidR="00340CF3" w:rsidRDefault="00340CF3" w:rsidP="00FC4F46">
      <w:pPr>
        <w:spacing w:line="360" w:lineRule="auto"/>
        <w:jc w:val="center"/>
      </w:pPr>
      <w:proofErr w:type="spellStart"/>
      <w:r>
        <w:t>Sihab</w:t>
      </w:r>
      <w:proofErr w:type="spellEnd"/>
      <w:r>
        <w:t xml:space="preserve"> </w:t>
      </w:r>
      <w:proofErr w:type="spellStart"/>
      <w:r>
        <w:t>Sakib</w:t>
      </w:r>
      <w:proofErr w:type="spellEnd"/>
      <w:r>
        <w:t xml:space="preserve"> </w:t>
      </w:r>
      <w:proofErr w:type="spellStart"/>
      <w:r>
        <w:t>Bayraktar</w:t>
      </w:r>
      <w:proofErr w:type="spellEnd"/>
    </w:p>
    <w:p w14:paraId="43448398" w14:textId="052D4BBD" w:rsidR="00F35DBB" w:rsidRDefault="00F35DBB" w:rsidP="00F35DBB">
      <w:pPr>
        <w:spacing w:line="360" w:lineRule="auto"/>
        <w:jc w:val="both"/>
      </w:pPr>
    </w:p>
    <w:p w14:paraId="35BF346E" w14:textId="77777777" w:rsidR="009F4879" w:rsidRDefault="009F4879" w:rsidP="00F35DBB">
      <w:pPr>
        <w:spacing w:line="360" w:lineRule="auto"/>
        <w:jc w:val="both"/>
      </w:pPr>
    </w:p>
    <w:p w14:paraId="0860ACE7" w14:textId="1F9B46FD" w:rsidR="00340CF3" w:rsidRDefault="00340CF3" w:rsidP="00F35DBB">
      <w:pPr>
        <w:spacing w:line="360" w:lineRule="auto"/>
        <w:jc w:val="both"/>
      </w:pPr>
    </w:p>
    <w:p w14:paraId="22FF10A2" w14:textId="2E2DDD96" w:rsidR="00FC4F46" w:rsidRDefault="00FC4F46" w:rsidP="00F35DBB">
      <w:pPr>
        <w:spacing w:line="360" w:lineRule="auto"/>
        <w:jc w:val="both"/>
      </w:pPr>
    </w:p>
    <w:p w14:paraId="309A88F4" w14:textId="77777777" w:rsidR="00FC4F46" w:rsidRDefault="00FC4F46" w:rsidP="00F35DBB">
      <w:pPr>
        <w:spacing w:line="360" w:lineRule="auto"/>
        <w:jc w:val="both"/>
      </w:pPr>
    </w:p>
    <w:p w14:paraId="58EA36A3" w14:textId="77777777" w:rsidR="00F35DBB" w:rsidRDefault="00F35DBB" w:rsidP="00F35DBB">
      <w:pPr>
        <w:spacing w:line="360" w:lineRule="auto"/>
        <w:jc w:val="both"/>
      </w:pPr>
    </w:p>
    <w:p w14:paraId="279E2334" w14:textId="2CB6F146" w:rsidR="00340CF3" w:rsidRDefault="00340CF3" w:rsidP="00F35DBB">
      <w:pPr>
        <w:spacing w:line="360" w:lineRule="auto"/>
        <w:jc w:val="both"/>
        <w:rPr>
          <w:b/>
          <w:bCs/>
        </w:rPr>
      </w:pPr>
      <w:r>
        <w:rPr>
          <w:b/>
          <w:bCs/>
        </w:rPr>
        <w:lastRenderedPageBreak/>
        <w:t>PART I</w:t>
      </w:r>
    </w:p>
    <w:p w14:paraId="28916DBF" w14:textId="72CBA4F0" w:rsidR="00230AF3" w:rsidRPr="00F35DBB" w:rsidRDefault="00230AF3" w:rsidP="00363632">
      <w:pPr>
        <w:spacing w:line="360" w:lineRule="auto"/>
        <w:jc w:val="both"/>
      </w:pPr>
      <w:r w:rsidRPr="00F35DBB">
        <w:t xml:space="preserve">In this part, we </w:t>
      </w:r>
      <w:r w:rsidR="009C35B4">
        <w:t>use</w:t>
      </w:r>
      <w:r w:rsidRPr="00F35DBB">
        <w:t xml:space="preserve"> the </w:t>
      </w:r>
      <w:r w:rsidR="009C35B4">
        <w:t>BFS</w:t>
      </w:r>
      <w:r w:rsidRPr="00F35DBB">
        <w:t xml:space="preserve"> Algorithm,</w:t>
      </w:r>
      <w:r w:rsidR="009C35B4">
        <w:t xml:space="preserve"> known as Breadth First Search algorithm.</w:t>
      </w:r>
      <w:r w:rsidRPr="00F35DBB">
        <w:t xml:space="preserve"> </w:t>
      </w:r>
      <w:r w:rsidR="009C35B4" w:rsidRPr="009C35B4">
        <w:t>The method visits and marks all of the key nodes in a network in an efficient and accurate breadthwise manner. This approach explores all nodes nearby to a single node (initial or source point) in a network. Remember that BFS only connects to these nodes o</w:t>
      </w:r>
      <w:r w:rsidR="009C35B4">
        <w:t>ne at a time</w:t>
      </w:r>
      <w:r w:rsidRPr="00F35DBB">
        <w:t>. This algorithm can be implemented by using queue</w:t>
      </w:r>
      <w:r w:rsidR="00363632">
        <w:t xml:space="preserve"> i.e. </w:t>
      </w:r>
      <w:r w:rsidR="00363632" w:rsidRPr="00363632">
        <w:t>(FIFO-First in First Out)</w:t>
      </w:r>
      <w:r w:rsidR="00363632">
        <w:t>.</w:t>
      </w:r>
      <w:r w:rsidRPr="00F35DBB">
        <w:t xml:space="preserve"> In this experiment, </w:t>
      </w:r>
      <w:r w:rsidR="00363632" w:rsidRPr="00363632">
        <w:t>BFS traverses all the nodes in the graph and keeps dropping them as completed.</w:t>
      </w:r>
      <w:r w:rsidR="00363632">
        <w:t xml:space="preserve"> </w:t>
      </w:r>
      <w:r w:rsidR="00363632" w:rsidRPr="00363632">
        <w:t>BFS visits an adjacent unvisited node, marks it as done, and inserts it into a queue</w:t>
      </w:r>
      <w:r w:rsidR="00363632">
        <w:t xml:space="preserve">. </w:t>
      </w:r>
      <w:r w:rsidR="00363632" w:rsidRPr="00363632">
        <w:t xml:space="preserve">The Time complexity of BFS is </w:t>
      </w:r>
      <w:proofErr w:type="gramStart"/>
      <w:r w:rsidR="00363632" w:rsidRPr="00363632">
        <w:t>O(</w:t>
      </w:r>
      <w:proofErr w:type="gramEnd"/>
      <w:r w:rsidR="00363632" w:rsidRPr="00363632">
        <w:t>V + E) when Adjacency List is used and O(V^2) when Adjacency Matrix is used, where V stands for vertices and E stands for edges.</w:t>
      </w:r>
    </w:p>
    <w:p w14:paraId="463AD551" w14:textId="77777777" w:rsidR="00340CF3" w:rsidRDefault="00340CF3" w:rsidP="00F35DBB">
      <w:pPr>
        <w:spacing w:line="360" w:lineRule="auto"/>
        <w:jc w:val="both"/>
      </w:pPr>
    </w:p>
    <w:p w14:paraId="349AF316" w14:textId="0E33CDB9" w:rsidR="002B15B2" w:rsidRPr="00340CF3" w:rsidRDefault="002B15B2" w:rsidP="009C35B4">
      <w:pPr>
        <w:spacing w:line="360" w:lineRule="auto"/>
        <w:jc w:val="both"/>
        <w:rPr>
          <w:b/>
          <w:bCs/>
        </w:rPr>
      </w:pPr>
      <w:r w:rsidRPr="00340CF3">
        <w:rPr>
          <w:b/>
          <w:bCs/>
        </w:rPr>
        <w:t xml:space="preserve">How </w:t>
      </w:r>
      <w:r w:rsidR="009C35B4">
        <w:rPr>
          <w:b/>
          <w:bCs/>
        </w:rPr>
        <w:t>BFS</w:t>
      </w:r>
      <w:r w:rsidRPr="00340CF3">
        <w:rPr>
          <w:b/>
          <w:bCs/>
        </w:rPr>
        <w:t xml:space="preserve"> Works?</w:t>
      </w:r>
    </w:p>
    <w:p w14:paraId="6D9447F9" w14:textId="526FEA66" w:rsidR="008810A2" w:rsidRPr="00F35DBB" w:rsidRDefault="009C35B4" w:rsidP="00F35DBB">
      <w:pPr>
        <w:spacing w:line="360" w:lineRule="auto"/>
        <w:jc w:val="both"/>
      </w:pPr>
      <w:r>
        <w:t>BFS</w:t>
      </w:r>
      <w:r w:rsidR="002B15B2" w:rsidRPr="00F35DBB">
        <w:t xml:space="preserve"> pseudocode is shown in the below figure. According to that pseudocode, </w:t>
      </w:r>
    </w:p>
    <w:p w14:paraId="554CC804" w14:textId="003620D8" w:rsidR="00363632" w:rsidRDefault="00363632" w:rsidP="00363632">
      <w:pPr>
        <w:pStyle w:val="ListParagraph"/>
        <w:numPr>
          <w:ilvl w:val="0"/>
          <w:numId w:val="3"/>
        </w:numPr>
        <w:spacing w:line="360" w:lineRule="auto"/>
        <w:jc w:val="both"/>
      </w:pPr>
      <w:r>
        <w:t>To begin traveling, pick any node at random.</w:t>
      </w:r>
    </w:p>
    <w:p w14:paraId="7DA2131F" w14:textId="49D7EF01" w:rsidR="00363632" w:rsidRDefault="00363632" w:rsidP="00363632">
      <w:pPr>
        <w:pStyle w:val="ListParagraph"/>
        <w:numPr>
          <w:ilvl w:val="0"/>
          <w:numId w:val="3"/>
        </w:numPr>
        <w:spacing w:line="360" w:lineRule="auto"/>
        <w:jc w:val="both"/>
      </w:pPr>
      <w:r>
        <w:t>Go to the node next to it that hasn't been visited yet.</w:t>
      </w:r>
    </w:p>
    <w:p w14:paraId="4DC48C04" w14:textId="7BF8C2DD" w:rsidR="00363632" w:rsidRDefault="00363632" w:rsidP="00363632">
      <w:pPr>
        <w:pStyle w:val="ListParagraph"/>
        <w:numPr>
          <w:ilvl w:val="0"/>
          <w:numId w:val="3"/>
        </w:numPr>
        <w:spacing w:line="360" w:lineRule="auto"/>
        <w:jc w:val="both"/>
      </w:pPr>
      <w:r>
        <w:t xml:space="preserve">In the </w:t>
      </w:r>
      <w:proofErr w:type="spellStart"/>
      <w:r>
        <w:t>boolean</w:t>
      </w:r>
      <w:proofErr w:type="spellEnd"/>
      <w:r>
        <w:t xml:space="preserve"> array, mark it as visited and show it.</w:t>
      </w:r>
    </w:p>
    <w:p w14:paraId="083C43C2" w14:textId="11589FC2" w:rsidR="00363632" w:rsidRDefault="00363632" w:rsidP="00363632">
      <w:pPr>
        <w:pStyle w:val="ListParagraph"/>
        <w:numPr>
          <w:ilvl w:val="0"/>
          <w:numId w:val="3"/>
        </w:numPr>
        <w:spacing w:line="360" w:lineRule="auto"/>
        <w:jc w:val="both"/>
      </w:pPr>
      <w:r>
        <w:t>Add the node you just visited to the queue.</w:t>
      </w:r>
    </w:p>
    <w:p w14:paraId="0B0015D6" w14:textId="0FF5988A" w:rsidR="00363632" w:rsidRDefault="00363632" w:rsidP="00363632">
      <w:pPr>
        <w:pStyle w:val="ListParagraph"/>
        <w:numPr>
          <w:ilvl w:val="0"/>
          <w:numId w:val="3"/>
        </w:numPr>
        <w:spacing w:line="360" w:lineRule="auto"/>
        <w:jc w:val="both"/>
      </w:pPr>
      <w:r>
        <w:t>Remove the first node from the queue if there are no nearby nodes.</w:t>
      </w:r>
    </w:p>
    <w:p w14:paraId="39A7D000" w14:textId="5BE9AF69" w:rsidR="00B2746B" w:rsidRPr="00F35DBB" w:rsidRDefault="00363632" w:rsidP="00363632">
      <w:pPr>
        <w:pStyle w:val="ListParagraph"/>
        <w:numPr>
          <w:ilvl w:val="0"/>
          <w:numId w:val="3"/>
        </w:numPr>
        <w:spacing w:line="360" w:lineRule="auto"/>
        <w:jc w:val="both"/>
      </w:pPr>
      <w:r>
        <w:t>Continue in this manner until the queue is empty.</w:t>
      </w:r>
    </w:p>
    <w:p w14:paraId="1DF885ED" w14:textId="45A98BB1" w:rsidR="00B2746B" w:rsidRPr="00F35DBB" w:rsidRDefault="00B2746B" w:rsidP="00F35DBB">
      <w:pPr>
        <w:spacing w:line="360" w:lineRule="auto"/>
        <w:jc w:val="both"/>
      </w:pPr>
    </w:p>
    <w:p w14:paraId="1460E656" w14:textId="4A506F1A" w:rsidR="00B2746B" w:rsidRPr="00F35DBB" w:rsidRDefault="009C35B4" w:rsidP="00F35DBB">
      <w:pPr>
        <w:spacing w:line="360" w:lineRule="auto"/>
        <w:jc w:val="both"/>
      </w:pPr>
      <w:r>
        <w:rPr>
          <w:noProof/>
          <w:lang w:bidi="ur-PK"/>
        </w:rPr>
        <w:lastRenderedPageBreak/>
        <w:drawing>
          <wp:inline distT="0" distB="0" distL="0" distR="0" wp14:anchorId="0AC327F1" wp14:editId="272A7CAE">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34410"/>
                    </a:xfrm>
                    <a:prstGeom prst="rect">
                      <a:avLst/>
                    </a:prstGeom>
                  </pic:spPr>
                </pic:pic>
              </a:graphicData>
            </a:graphic>
          </wp:inline>
        </w:drawing>
      </w:r>
    </w:p>
    <w:p w14:paraId="513DFF40" w14:textId="5CADAE6B" w:rsidR="00B2746B" w:rsidRPr="00F35DBB" w:rsidRDefault="00340CF3" w:rsidP="009C35B4">
      <w:pPr>
        <w:spacing w:line="360" w:lineRule="auto"/>
        <w:jc w:val="both"/>
      </w:pPr>
      <w:r>
        <w:t xml:space="preserve">Figure 1. This figure indicates the pseudocode for </w:t>
      </w:r>
      <w:r w:rsidR="009C35B4">
        <w:t>BFS</w:t>
      </w:r>
      <w:r>
        <w:t xml:space="preserve"> algorithm.</w:t>
      </w:r>
    </w:p>
    <w:p w14:paraId="0B9B2106" w14:textId="594E892B" w:rsidR="00B2746B" w:rsidRPr="00F35DBB" w:rsidRDefault="00B2746B" w:rsidP="00F35DBB">
      <w:pPr>
        <w:spacing w:line="360" w:lineRule="auto"/>
        <w:jc w:val="both"/>
      </w:pPr>
    </w:p>
    <w:p w14:paraId="34F113FC" w14:textId="1F986A77" w:rsidR="00B2746B" w:rsidRPr="00F35DBB" w:rsidRDefault="00B2746B" w:rsidP="00F35DBB">
      <w:pPr>
        <w:spacing w:line="360" w:lineRule="auto"/>
        <w:jc w:val="both"/>
      </w:pPr>
    </w:p>
    <w:p w14:paraId="35390862" w14:textId="65272B32" w:rsidR="00B2746B" w:rsidRPr="00503D07" w:rsidRDefault="00B2746B" w:rsidP="00F35DBB">
      <w:pPr>
        <w:spacing w:line="360" w:lineRule="auto"/>
        <w:jc w:val="both"/>
        <w:rPr>
          <w:b/>
          <w:bCs/>
        </w:rPr>
      </w:pPr>
      <w:r w:rsidRPr="00503D07">
        <w:rPr>
          <w:b/>
          <w:bCs/>
        </w:rPr>
        <w:t>Additional Implementation</w:t>
      </w:r>
    </w:p>
    <w:p w14:paraId="7BC49888" w14:textId="28102380" w:rsidR="006D38EE" w:rsidRPr="00F35DBB" w:rsidRDefault="00B2746B" w:rsidP="00F35DBB">
      <w:pPr>
        <w:spacing w:line="360" w:lineRule="auto"/>
        <w:jc w:val="both"/>
      </w:pPr>
      <w:r w:rsidRPr="00F35DBB">
        <w:t xml:space="preserve">For obtaining simplicity and </w:t>
      </w:r>
      <w:r w:rsidR="006D38EE" w:rsidRPr="00F35DBB">
        <w:t xml:space="preserve">object-oriented manner more, we created some extra classes and Enums.  Implementation details can be examined in the common package. </w:t>
      </w:r>
    </w:p>
    <w:p w14:paraId="21CD1E35" w14:textId="60F02E8A" w:rsidR="004D021D" w:rsidRDefault="004D021D" w:rsidP="004D021D">
      <w:pPr>
        <w:pStyle w:val="ListParagraph"/>
        <w:numPr>
          <w:ilvl w:val="0"/>
          <w:numId w:val="8"/>
        </w:numPr>
        <w:spacing w:line="360" w:lineRule="auto"/>
        <w:jc w:val="both"/>
      </w:pPr>
      <w:r w:rsidRPr="004D021D">
        <w:t>LinkedList for plan of agent.</w:t>
      </w:r>
    </w:p>
    <w:p w14:paraId="79364649" w14:textId="42FB9FD7" w:rsidR="004D021D" w:rsidRDefault="004D021D" w:rsidP="004D021D">
      <w:pPr>
        <w:pStyle w:val="ListParagraph"/>
        <w:numPr>
          <w:ilvl w:val="0"/>
          <w:numId w:val="8"/>
        </w:numPr>
        <w:spacing w:line="360" w:lineRule="auto"/>
        <w:jc w:val="both"/>
      </w:pPr>
      <w:r w:rsidRPr="004D021D">
        <w:t>Queue for BFS implementation.</w:t>
      </w:r>
    </w:p>
    <w:p w14:paraId="4A2FE1D5" w14:textId="2B5F39BD" w:rsidR="004D021D" w:rsidRPr="004D021D" w:rsidRDefault="004D021D" w:rsidP="004D021D">
      <w:pPr>
        <w:pStyle w:val="ListParagraph"/>
        <w:numPr>
          <w:ilvl w:val="0"/>
          <w:numId w:val="8"/>
        </w:numPr>
        <w:spacing w:line="360" w:lineRule="auto"/>
        <w:jc w:val="both"/>
      </w:pPr>
      <w:proofErr w:type="spellStart"/>
      <w:r w:rsidRPr="004D021D">
        <w:t>ArrayList</w:t>
      </w:r>
      <w:proofErr w:type="spellEnd"/>
      <w:r w:rsidRPr="004D021D">
        <w:t xml:space="preserve"> for collection of positions.</w:t>
      </w:r>
    </w:p>
    <w:p w14:paraId="54C045B2" w14:textId="72451BF1" w:rsidR="006D38EE" w:rsidRPr="00F35DBB" w:rsidRDefault="006D38EE" w:rsidP="004D021D">
      <w:pPr>
        <w:pStyle w:val="ListParagraph"/>
        <w:numPr>
          <w:ilvl w:val="0"/>
          <w:numId w:val="8"/>
        </w:numPr>
        <w:spacing w:line="360" w:lineRule="auto"/>
        <w:jc w:val="both"/>
      </w:pPr>
      <w:r w:rsidRPr="004D021D">
        <w:rPr>
          <w:u w:val="single"/>
        </w:rPr>
        <w:t>Entity – Enum:</w:t>
      </w:r>
      <w:r w:rsidRPr="00F35DBB">
        <w:t xml:space="preserve"> </w:t>
      </w:r>
      <w:r w:rsidR="004D021D">
        <w:t xml:space="preserve">Entity is an </w:t>
      </w:r>
      <w:proofErr w:type="spellStart"/>
      <w:proofErr w:type="gramStart"/>
      <w:r w:rsidR="004D021D">
        <w:t>enum</w:t>
      </w:r>
      <w:proofErr w:type="spellEnd"/>
      <w:r w:rsidR="004D021D">
        <w:t xml:space="preserve">  where</w:t>
      </w:r>
      <w:proofErr w:type="gramEnd"/>
      <w:r w:rsidR="004D021D">
        <w:t xml:space="preserve"> we used to define elements in this project like Wumpus, Pit, Gold, Senses and Tile conditions.</w:t>
      </w:r>
    </w:p>
    <w:p w14:paraId="6163844A" w14:textId="77777777" w:rsidR="004D021D" w:rsidRDefault="00224111" w:rsidP="004D021D">
      <w:pPr>
        <w:pStyle w:val="ListParagraph"/>
        <w:numPr>
          <w:ilvl w:val="0"/>
          <w:numId w:val="8"/>
        </w:numPr>
        <w:spacing w:line="360" w:lineRule="auto"/>
        <w:jc w:val="both"/>
      </w:pPr>
      <w:r w:rsidRPr="004D021D">
        <w:rPr>
          <w:u w:val="single"/>
        </w:rPr>
        <w:t>Direction – Enum:</w:t>
      </w:r>
      <w:r w:rsidRPr="00F35DBB">
        <w:t xml:space="preserve"> </w:t>
      </w:r>
      <w:r w:rsidR="004D021D">
        <w:t xml:space="preserve">Direction is an </w:t>
      </w:r>
      <w:proofErr w:type="spellStart"/>
      <w:r w:rsidR="004D021D">
        <w:t>enum</w:t>
      </w:r>
      <w:proofErr w:type="spellEnd"/>
      <w:r w:rsidR="004D021D">
        <w:t xml:space="preserve"> where we used to define agents’ position</w:t>
      </w:r>
    </w:p>
    <w:p w14:paraId="28A56FC8" w14:textId="77777777" w:rsidR="004D021D" w:rsidRDefault="00224111" w:rsidP="004D021D">
      <w:pPr>
        <w:pStyle w:val="ListParagraph"/>
        <w:numPr>
          <w:ilvl w:val="0"/>
          <w:numId w:val="8"/>
        </w:numPr>
        <w:spacing w:line="360" w:lineRule="auto"/>
        <w:jc w:val="both"/>
      </w:pPr>
      <w:r w:rsidRPr="004D021D">
        <w:rPr>
          <w:u w:val="single"/>
        </w:rPr>
        <w:t>Position – Class:</w:t>
      </w:r>
      <w:r w:rsidRPr="00F35DBB">
        <w:t xml:space="preserve"> </w:t>
      </w:r>
      <w:r w:rsidR="004D021D">
        <w:t xml:space="preserve">Position is a class where we used to define all positions of each element in this project. </w:t>
      </w:r>
    </w:p>
    <w:p w14:paraId="0265D5F2" w14:textId="24063557" w:rsidR="00873DB4" w:rsidRPr="00F35DBB" w:rsidRDefault="00873DB4" w:rsidP="004D021D">
      <w:pPr>
        <w:spacing w:line="360" w:lineRule="auto"/>
        <w:jc w:val="both"/>
      </w:pPr>
    </w:p>
    <w:p w14:paraId="1BA351F9" w14:textId="6E84C859" w:rsidR="00224111" w:rsidRPr="00F35DBB" w:rsidRDefault="00224111" w:rsidP="00F35DBB">
      <w:pPr>
        <w:spacing w:line="360" w:lineRule="auto"/>
        <w:jc w:val="both"/>
      </w:pPr>
    </w:p>
    <w:p w14:paraId="2C64F587" w14:textId="382BFCC8" w:rsidR="00E642E8" w:rsidRPr="00F35DBB" w:rsidRDefault="00E642E8" w:rsidP="00F35DBB">
      <w:pPr>
        <w:spacing w:line="360" w:lineRule="auto"/>
        <w:jc w:val="both"/>
      </w:pPr>
    </w:p>
    <w:p w14:paraId="6EEB38E1" w14:textId="66946044" w:rsidR="00A521B3" w:rsidRPr="00F35DBB" w:rsidRDefault="00680C63" w:rsidP="00F35DBB">
      <w:pPr>
        <w:spacing w:line="360" w:lineRule="auto"/>
        <w:jc w:val="both"/>
      </w:pPr>
      <w:r w:rsidRPr="00F35DBB">
        <w:lastRenderedPageBreak/>
        <w:t>An example of</w:t>
      </w:r>
      <w:r w:rsidR="00A521B3" w:rsidRPr="00F35DBB">
        <w:t xml:space="preserve"> 2x2 matrix for Wumpus game</w:t>
      </w:r>
      <w:r w:rsidRPr="00F35DBB">
        <w:t xml:space="preserve"> transition state system as shown in the below figure</w:t>
      </w:r>
      <w:r w:rsidR="00A521B3" w:rsidRPr="00F35DBB">
        <w:t xml:space="preserve">. </w:t>
      </w:r>
    </w:p>
    <w:p w14:paraId="104AA240" w14:textId="77777777" w:rsidR="006D38EE" w:rsidRPr="00F35DBB" w:rsidRDefault="006D38EE" w:rsidP="00F35DBB">
      <w:pPr>
        <w:spacing w:line="360" w:lineRule="auto"/>
        <w:jc w:val="both"/>
      </w:pPr>
    </w:p>
    <w:p w14:paraId="4DFC5A75" w14:textId="1A24E2E9" w:rsidR="00B2746B" w:rsidRDefault="00A521B3" w:rsidP="00F35DBB">
      <w:pPr>
        <w:spacing w:line="360" w:lineRule="auto"/>
        <w:jc w:val="both"/>
      </w:pPr>
      <w:r w:rsidRPr="00F35DBB">
        <w:rPr>
          <w:noProof/>
          <w:lang w:bidi="ur-PK"/>
        </w:rPr>
        <w:drawing>
          <wp:inline distT="0" distB="0" distL="0" distR="0" wp14:anchorId="6C6B23AE" wp14:editId="5CA41971">
            <wp:extent cx="3547828" cy="6307250"/>
            <wp:effectExtent l="4763" t="0" r="317" b="318"/>
            <wp:docPr id="4" name="Picture 4" descr="A whiteboard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board with writing on it&#10;&#10;Description automatically generated with low confidence"/>
                    <pic:cNvPicPr/>
                  </pic:nvPicPr>
                  <pic:blipFill>
                    <a:blip r:embed="rId7" cstate="print">
                      <a:extLst>
                        <a:ext uri="{28A0092B-C50C-407E-A947-70E740481C1C}">
                          <a14:useLocalDpi xmlns:a14="http://schemas.microsoft.com/office/drawing/2010/main" val="0"/>
                        </a:ext>
                      </a:extLst>
                    </a:blip>
                    <a:stretch>
                      <a:fillRect/>
                    </a:stretch>
                  </pic:blipFill>
                  <pic:spPr>
                    <a:xfrm rot="16200000">
                      <a:off x="0" y="0"/>
                      <a:ext cx="3565741" cy="6339096"/>
                    </a:xfrm>
                    <a:prstGeom prst="rect">
                      <a:avLst/>
                    </a:prstGeom>
                  </pic:spPr>
                </pic:pic>
              </a:graphicData>
            </a:graphic>
          </wp:inline>
        </w:drawing>
      </w:r>
    </w:p>
    <w:p w14:paraId="1421BC2B" w14:textId="5FBBB9EF" w:rsidR="00340CF3" w:rsidRPr="00340CF3" w:rsidRDefault="00340CF3" w:rsidP="00F35DBB">
      <w:pPr>
        <w:spacing w:line="360" w:lineRule="auto"/>
        <w:jc w:val="both"/>
      </w:pPr>
      <w:r w:rsidRPr="00340CF3">
        <w:rPr>
          <w:b/>
          <w:bCs/>
        </w:rPr>
        <w:t>Figure 2.</w:t>
      </w:r>
      <w:r>
        <w:rPr>
          <w:b/>
          <w:bCs/>
        </w:rPr>
        <w:t xml:space="preserve"> </w:t>
      </w:r>
      <w:r>
        <w:t>This figure indicates the problem state transition of 2x2 Wumpus World.</w:t>
      </w:r>
    </w:p>
    <w:p w14:paraId="637BE1D6" w14:textId="2293C941" w:rsidR="00A521B3" w:rsidRPr="00F35DBB" w:rsidRDefault="00A521B3" w:rsidP="00F35DBB">
      <w:pPr>
        <w:spacing w:line="360" w:lineRule="auto"/>
        <w:jc w:val="both"/>
      </w:pPr>
    </w:p>
    <w:p w14:paraId="7427D68B" w14:textId="3FD8EDAD" w:rsidR="00340CF3" w:rsidRDefault="00340CF3" w:rsidP="00F35DBB">
      <w:pPr>
        <w:spacing w:line="360" w:lineRule="auto"/>
        <w:jc w:val="both"/>
      </w:pPr>
    </w:p>
    <w:p w14:paraId="0022D640" w14:textId="77777777" w:rsidR="00340CF3" w:rsidRDefault="00340CF3" w:rsidP="00F35DBB">
      <w:pPr>
        <w:spacing w:line="360" w:lineRule="auto"/>
        <w:jc w:val="both"/>
      </w:pPr>
    </w:p>
    <w:p w14:paraId="4079C26F" w14:textId="77777777" w:rsidR="00340CF3" w:rsidRDefault="00340CF3" w:rsidP="00F35DBB">
      <w:pPr>
        <w:spacing w:line="360" w:lineRule="auto"/>
        <w:jc w:val="both"/>
      </w:pPr>
    </w:p>
    <w:p w14:paraId="1A9C756B" w14:textId="4CD0F054" w:rsidR="00A521B3" w:rsidRPr="00340CF3" w:rsidRDefault="00340CF3" w:rsidP="00F35DBB">
      <w:pPr>
        <w:spacing w:line="360" w:lineRule="auto"/>
        <w:jc w:val="both"/>
        <w:rPr>
          <w:b/>
          <w:bCs/>
        </w:rPr>
      </w:pPr>
      <w:r w:rsidRPr="00340CF3">
        <w:rPr>
          <w:b/>
          <w:bCs/>
        </w:rPr>
        <w:t>PART II</w:t>
      </w:r>
    </w:p>
    <w:p w14:paraId="06A61C67" w14:textId="77777777" w:rsidR="00363632" w:rsidRDefault="00363632" w:rsidP="00363632">
      <w:pPr>
        <w:spacing w:line="360" w:lineRule="auto"/>
        <w:jc w:val="both"/>
      </w:pPr>
      <w:r>
        <w:t>In this part, agent does not know the environment fully. Instead, it has sensors to follow the path reaching the goal (objective). To implement this partial observable environment, we used “</w:t>
      </w:r>
      <w:proofErr w:type="spellStart"/>
      <w:r>
        <w:t>Tweety</w:t>
      </w:r>
      <w:proofErr w:type="spellEnd"/>
      <w:r>
        <w:t>” library, and we used search algorithm implemented in first part. Here, rules of the world was added to knowledge base using the “</w:t>
      </w:r>
      <w:proofErr w:type="spellStart"/>
      <w:proofErr w:type="gramStart"/>
      <w:r>
        <w:t>initRule</w:t>
      </w:r>
      <w:proofErr w:type="spellEnd"/>
      <w:r>
        <w:t>(</w:t>
      </w:r>
      <w:proofErr w:type="gramEnd"/>
      <w:r>
        <w:t>)” method. Apart from initial rules, there were some rules as well. For explaining those rules, we create some atomic proposition used pre-defined class “Proposition” in “</w:t>
      </w:r>
      <w:proofErr w:type="spellStart"/>
      <w:r>
        <w:t>Tweety</w:t>
      </w:r>
      <w:proofErr w:type="spellEnd"/>
      <w:r>
        <w:t>” library. Those propositions can be explained like this;</w:t>
      </w:r>
    </w:p>
    <w:p w14:paraId="2D9C46A7" w14:textId="77777777" w:rsidR="00363632" w:rsidRDefault="00363632" w:rsidP="00363632">
      <w:pPr>
        <w:pStyle w:val="ListParagraph"/>
        <w:numPr>
          <w:ilvl w:val="0"/>
          <w:numId w:val="7"/>
        </w:numPr>
        <w:spacing w:line="360" w:lineRule="auto"/>
        <w:jc w:val="both"/>
      </w:pPr>
      <w:proofErr w:type="spellStart"/>
      <w:r>
        <w:t>Pij</w:t>
      </w:r>
      <w:proofErr w:type="spellEnd"/>
      <w:r>
        <w:t xml:space="preserve"> is true if there is a pit in the cell i, j.</w:t>
      </w:r>
    </w:p>
    <w:p w14:paraId="5F4F5296" w14:textId="77777777" w:rsidR="00363632" w:rsidRDefault="00363632" w:rsidP="00363632">
      <w:pPr>
        <w:pStyle w:val="ListParagraph"/>
        <w:numPr>
          <w:ilvl w:val="0"/>
          <w:numId w:val="7"/>
        </w:numPr>
        <w:spacing w:line="360" w:lineRule="auto"/>
        <w:jc w:val="both"/>
      </w:pPr>
      <w:proofErr w:type="spellStart"/>
      <w:r>
        <w:t>Bij</w:t>
      </w:r>
      <w:proofErr w:type="spellEnd"/>
      <w:r>
        <w:t xml:space="preserve"> is true if there is a breeze in the cell i, j.</w:t>
      </w:r>
    </w:p>
    <w:p w14:paraId="01201DD9" w14:textId="77777777" w:rsidR="00363632" w:rsidRDefault="00363632" w:rsidP="00363632">
      <w:pPr>
        <w:pStyle w:val="ListParagraph"/>
        <w:numPr>
          <w:ilvl w:val="0"/>
          <w:numId w:val="7"/>
        </w:numPr>
        <w:spacing w:line="360" w:lineRule="auto"/>
        <w:jc w:val="both"/>
      </w:pPr>
      <w:proofErr w:type="spellStart"/>
      <w:r>
        <w:lastRenderedPageBreak/>
        <w:t>Wij</w:t>
      </w:r>
      <w:proofErr w:type="spellEnd"/>
      <w:r>
        <w:t xml:space="preserve"> is true if there is a Wumpus in the cell i, j.</w:t>
      </w:r>
    </w:p>
    <w:p w14:paraId="4825C56E" w14:textId="77777777" w:rsidR="00363632" w:rsidRDefault="00363632" w:rsidP="00363632">
      <w:pPr>
        <w:pStyle w:val="ListParagraph"/>
        <w:numPr>
          <w:ilvl w:val="0"/>
          <w:numId w:val="7"/>
        </w:numPr>
        <w:spacing w:line="360" w:lineRule="auto"/>
        <w:jc w:val="both"/>
      </w:pPr>
      <w:proofErr w:type="spellStart"/>
      <w:r>
        <w:t>Vij</w:t>
      </w:r>
      <w:proofErr w:type="spellEnd"/>
      <w:r>
        <w:t xml:space="preserve"> is true if the cell i, j is visited.</w:t>
      </w:r>
    </w:p>
    <w:p w14:paraId="6C13DE42" w14:textId="77777777" w:rsidR="00363632" w:rsidRDefault="00363632" w:rsidP="00363632">
      <w:pPr>
        <w:pStyle w:val="ListParagraph"/>
        <w:numPr>
          <w:ilvl w:val="0"/>
          <w:numId w:val="7"/>
        </w:numPr>
        <w:spacing w:line="360" w:lineRule="auto"/>
        <w:jc w:val="both"/>
      </w:pPr>
      <w:proofErr w:type="spellStart"/>
      <w:r>
        <w:t>Gij</w:t>
      </w:r>
      <w:proofErr w:type="spellEnd"/>
      <w:r>
        <w:t xml:space="preserve"> is true if the cell i, j contains gold.</w:t>
      </w:r>
    </w:p>
    <w:p w14:paraId="5142725A" w14:textId="77777777" w:rsidR="00363632" w:rsidRDefault="00363632" w:rsidP="00363632">
      <w:pPr>
        <w:pStyle w:val="ListParagraph"/>
        <w:numPr>
          <w:ilvl w:val="0"/>
          <w:numId w:val="7"/>
        </w:numPr>
        <w:spacing w:line="360" w:lineRule="auto"/>
        <w:jc w:val="both"/>
      </w:pPr>
      <w:proofErr w:type="spellStart"/>
      <w:r>
        <w:t>Nij</w:t>
      </w:r>
      <w:proofErr w:type="spellEnd"/>
      <w:r>
        <w:t xml:space="preserve"> is true if the cell i, j. is safe.</w:t>
      </w:r>
    </w:p>
    <w:p w14:paraId="7D29C194" w14:textId="77777777" w:rsidR="00363632" w:rsidRDefault="00363632" w:rsidP="00363632">
      <w:pPr>
        <w:spacing w:line="360" w:lineRule="auto"/>
        <w:jc w:val="both"/>
      </w:pPr>
    </w:p>
    <w:p w14:paraId="45F457A1" w14:textId="77777777" w:rsidR="00363632" w:rsidRDefault="00363632" w:rsidP="00363632">
      <w:pPr>
        <w:spacing w:line="360" w:lineRule="auto"/>
        <w:jc w:val="both"/>
      </w:pPr>
      <w:r>
        <w:t>In “</w:t>
      </w:r>
      <w:proofErr w:type="spellStart"/>
      <w:proofErr w:type="gramStart"/>
      <w:r>
        <w:t>getAction</w:t>
      </w:r>
      <w:proofErr w:type="spellEnd"/>
      <w:r>
        <w:t>(</w:t>
      </w:r>
      <w:proofErr w:type="gramEnd"/>
      <w:r>
        <w:t>)” method, firstly we tried to operate senses. And then we tried to add those senses and the related actions into knowledge base. Specifically, if the agent senses the scream which means Wumpus is dead, so we need to remove the proposition Wumpus alive from the knowledge base. In here, if the agent does not sense breeze, next tile is safe, and agent can go there without any danger. And, since the Wumpus is dead, stench is removed from the visited tile and if there is no breeze, we can say that environment of that tile is safe. If the agent receives bump from its sensor, the world size is reduced using the direction of the agent and safe tile that we added into knowledge base is eliminated and agent plan should be cleared. If the agent does not sense bump, agent should move using the “</w:t>
      </w:r>
      <w:proofErr w:type="spellStart"/>
      <w:proofErr w:type="gramStart"/>
      <w:r>
        <w:t>positionUpdate</w:t>
      </w:r>
      <w:proofErr w:type="spellEnd"/>
      <w:r>
        <w:t>(</w:t>
      </w:r>
      <w:proofErr w:type="gramEnd"/>
      <w:r>
        <w:t>)” method. If the agent feels stench and if the Wumpus is alive, current tile is added to knowledge base. If the breeze occurs, current tile is also added to knowledge base.  Also tile in which the agent stays should added as safe and visited tile in knowledge base. If agent does not sense breeze at the same time not sense stench, we added surrounding environment as a safe into knowledge base using “</w:t>
      </w:r>
      <w:proofErr w:type="spellStart"/>
      <w:proofErr w:type="gramStart"/>
      <w:r>
        <w:t>safeEnvironmentAdd</w:t>
      </w:r>
      <w:proofErr w:type="spellEnd"/>
      <w:r>
        <w:t>(</w:t>
      </w:r>
      <w:proofErr w:type="gramEnd"/>
      <w:r>
        <w:t>)” method. If the agent senses a glitter, which means the agent reaches the goal, so “</w:t>
      </w:r>
      <w:proofErr w:type="gramStart"/>
      <w:r>
        <w:t>search(</w:t>
      </w:r>
      <w:proofErr w:type="gramEnd"/>
      <w:r>
        <w:t>)” method is called to go back to initial point.  If the agents plan is empty, we have to examine unvisited tiles with the safe ones using “</w:t>
      </w:r>
      <w:proofErr w:type="spellStart"/>
      <w:proofErr w:type="gramStart"/>
      <w:r>
        <w:t>findUnvisitiedSafeTile</w:t>
      </w:r>
      <w:proofErr w:type="spellEnd"/>
      <w:r>
        <w:t>(</w:t>
      </w:r>
      <w:proofErr w:type="gramEnd"/>
      <w:r>
        <w:t>)” method. In here, “</w:t>
      </w:r>
      <w:proofErr w:type="gramStart"/>
      <w:r>
        <w:t>search(</w:t>
      </w:r>
      <w:proofErr w:type="gramEnd"/>
      <w:r>
        <w:t>)” method is called to traverse those unvisited and safe tiles. If the agent plan is empty, which means there is no safe and unvisited tiles, and if the agent has arrow, the “</w:t>
      </w:r>
      <w:proofErr w:type="spellStart"/>
      <w:proofErr w:type="gramStart"/>
      <w:r>
        <w:t>findPossibleWumpus</w:t>
      </w:r>
      <w:proofErr w:type="spellEnd"/>
      <w:r>
        <w:t>(</w:t>
      </w:r>
      <w:proofErr w:type="gramEnd"/>
      <w:r>
        <w:t>)” method is called to give possible location of Wumpus so that agent can kill the Wumpus.  So before the final step, if the agent plan is empty, which means there is no Wumpus and unvisited tiles and no safe locations, the agent should take a risk to reach the gold. For that purpose, firstly, “</w:t>
      </w:r>
      <w:proofErr w:type="spellStart"/>
      <w:r>
        <w:t>findUnsafeUnvisitedTile</w:t>
      </w:r>
      <w:proofErr w:type="spellEnd"/>
      <w:r>
        <w:t xml:space="preserve"> ()” is called then “</w:t>
      </w:r>
      <w:proofErr w:type="gramStart"/>
      <w:r>
        <w:t>search(</w:t>
      </w:r>
      <w:proofErr w:type="gramEnd"/>
      <w:r>
        <w:t xml:space="preserve">)” is called. But here, there is a possibility that can agent die. If the plan is empty before those “if conditions stated above”, which means gold is not accessible, so the agent goes home.  </w:t>
      </w:r>
    </w:p>
    <w:p w14:paraId="36410DB7" w14:textId="78B80922" w:rsidR="00055FA6" w:rsidRDefault="00055FA6" w:rsidP="000306F6">
      <w:pPr>
        <w:spacing w:line="360" w:lineRule="auto"/>
        <w:jc w:val="both"/>
      </w:pPr>
    </w:p>
    <w:p w14:paraId="39DF34A0" w14:textId="77777777" w:rsidR="00AF65E8" w:rsidRPr="000306F6" w:rsidRDefault="00AF65E8" w:rsidP="000306F6">
      <w:pPr>
        <w:spacing w:line="360" w:lineRule="auto"/>
        <w:jc w:val="both"/>
      </w:pPr>
    </w:p>
    <w:sectPr w:rsidR="00AF65E8" w:rsidRPr="000306F6" w:rsidSect="00423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B31DD"/>
    <w:multiLevelType w:val="hybridMultilevel"/>
    <w:tmpl w:val="5D2E2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9F5557"/>
    <w:multiLevelType w:val="hybridMultilevel"/>
    <w:tmpl w:val="6068F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2B0802"/>
    <w:multiLevelType w:val="hybridMultilevel"/>
    <w:tmpl w:val="E676D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4645CB"/>
    <w:multiLevelType w:val="hybridMultilevel"/>
    <w:tmpl w:val="9D765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1B5082"/>
    <w:multiLevelType w:val="multilevel"/>
    <w:tmpl w:val="A838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3D4E69"/>
    <w:multiLevelType w:val="hybridMultilevel"/>
    <w:tmpl w:val="8DC8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84609F"/>
    <w:multiLevelType w:val="multilevel"/>
    <w:tmpl w:val="1C2C3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0518218">
    <w:abstractNumId w:val="1"/>
  </w:num>
  <w:num w:numId="2" w16cid:durableId="1924534561">
    <w:abstractNumId w:val="4"/>
  </w:num>
  <w:num w:numId="3" w16cid:durableId="1957833097">
    <w:abstractNumId w:val="3"/>
  </w:num>
  <w:num w:numId="4" w16cid:durableId="569463659">
    <w:abstractNumId w:val="6"/>
  </w:num>
  <w:num w:numId="5" w16cid:durableId="1701052673">
    <w:abstractNumId w:val="5"/>
  </w:num>
  <w:num w:numId="6" w16cid:durableId="234170305">
    <w:abstractNumId w:val="0"/>
  </w:num>
  <w:num w:numId="7" w16cid:durableId="1263686766">
    <w:abstractNumId w:val="0"/>
  </w:num>
  <w:num w:numId="8" w16cid:durableId="867063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0AF3"/>
    <w:rsid w:val="000306F6"/>
    <w:rsid w:val="00055FA6"/>
    <w:rsid w:val="0012110F"/>
    <w:rsid w:val="00192A8F"/>
    <w:rsid w:val="00224111"/>
    <w:rsid w:val="00230AF3"/>
    <w:rsid w:val="002B15B2"/>
    <w:rsid w:val="00334B45"/>
    <w:rsid w:val="00340CF3"/>
    <w:rsid w:val="00363632"/>
    <w:rsid w:val="003D2C17"/>
    <w:rsid w:val="00423CDE"/>
    <w:rsid w:val="004D021D"/>
    <w:rsid w:val="00503D07"/>
    <w:rsid w:val="00507CF6"/>
    <w:rsid w:val="00680C63"/>
    <w:rsid w:val="006D38EE"/>
    <w:rsid w:val="00873DB4"/>
    <w:rsid w:val="008810A2"/>
    <w:rsid w:val="009C35B4"/>
    <w:rsid w:val="009F4879"/>
    <w:rsid w:val="00A521B3"/>
    <w:rsid w:val="00AA7910"/>
    <w:rsid w:val="00AF65E8"/>
    <w:rsid w:val="00B0616A"/>
    <w:rsid w:val="00B2746B"/>
    <w:rsid w:val="00CB6C30"/>
    <w:rsid w:val="00DA4129"/>
    <w:rsid w:val="00E642E8"/>
    <w:rsid w:val="00F35DBB"/>
    <w:rsid w:val="00FC4F46"/>
  </w:rsids>
  <m:mathPr>
    <m:mathFont m:val="Cambria Math"/>
    <m:brkBin m:val="before"/>
    <m:brkBinSub m:val="--"/>
    <m:smallFrac m:val="0"/>
    <m:dispDef/>
    <m:lMargin m:val="0"/>
    <m:rMargin m:val="0"/>
    <m:defJc m:val="centerGroup"/>
    <m:wrapIndent m:val="1440"/>
    <m:intLim m:val="subSup"/>
    <m:naryLim m:val="undOvr"/>
  </m:mathPr>
  <w:themeFontLang w:val="en-US" w:bidi="ur-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D30E6"/>
  <w15:docId w15:val="{319B8599-1C32-7748-BD0C-1A58289C4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CF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5B2"/>
    <w:pPr>
      <w:ind w:left="720"/>
      <w:contextualSpacing/>
    </w:pPr>
  </w:style>
  <w:style w:type="paragraph" w:styleId="NormalWeb">
    <w:name w:val="Normal (Web)"/>
    <w:basedOn w:val="Normal"/>
    <w:uiPriority w:val="99"/>
    <w:semiHidden/>
    <w:unhideWhenUsed/>
    <w:rsid w:val="00B2746B"/>
    <w:pPr>
      <w:spacing w:before="100" w:beforeAutospacing="1" w:after="100" w:afterAutospacing="1"/>
    </w:pPr>
  </w:style>
  <w:style w:type="paragraph" w:styleId="HTMLPreformatted">
    <w:name w:val="HTML Preformatted"/>
    <w:basedOn w:val="Normal"/>
    <w:link w:val="HTMLPreformattedChar"/>
    <w:uiPriority w:val="99"/>
    <w:semiHidden/>
    <w:unhideWhenUsed/>
    <w:rsid w:val="0003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306F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C35B4"/>
    <w:rPr>
      <w:rFonts w:ascii="Tahoma" w:hAnsi="Tahoma" w:cs="Tahoma"/>
      <w:sz w:val="16"/>
      <w:szCs w:val="16"/>
    </w:rPr>
  </w:style>
  <w:style w:type="character" w:customStyle="1" w:styleId="BalloonTextChar">
    <w:name w:val="Balloon Text Char"/>
    <w:basedOn w:val="DefaultParagraphFont"/>
    <w:link w:val="BalloonText"/>
    <w:uiPriority w:val="99"/>
    <w:semiHidden/>
    <w:rsid w:val="009C35B4"/>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243">
      <w:bodyDiv w:val="1"/>
      <w:marLeft w:val="0"/>
      <w:marRight w:val="0"/>
      <w:marTop w:val="0"/>
      <w:marBottom w:val="0"/>
      <w:divBdr>
        <w:top w:val="none" w:sz="0" w:space="0" w:color="auto"/>
        <w:left w:val="none" w:sz="0" w:space="0" w:color="auto"/>
        <w:bottom w:val="none" w:sz="0" w:space="0" w:color="auto"/>
        <w:right w:val="none" w:sz="0" w:space="0" w:color="auto"/>
      </w:divBdr>
    </w:div>
    <w:div w:id="369495052">
      <w:bodyDiv w:val="1"/>
      <w:marLeft w:val="0"/>
      <w:marRight w:val="0"/>
      <w:marTop w:val="0"/>
      <w:marBottom w:val="0"/>
      <w:divBdr>
        <w:top w:val="none" w:sz="0" w:space="0" w:color="auto"/>
        <w:left w:val="none" w:sz="0" w:space="0" w:color="auto"/>
        <w:bottom w:val="none" w:sz="0" w:space="0" w:color="auto"/>
        <w:right w:val="none" w:sz="0" w:space="0" w:color="auto"/>
      </w:divBdr>
    </w:div>
    <w:div w:id="479739132">
      <w:bodyDiv w:val="1"/>
      <w:marLeft w:val="0"/>
      <w:marRight w:val="0"/>
      <w:marTop w:val="0"/>
      <w:marBottom w:val="0"/>
      <w:divBdr>
        <w:top w:val="none" w:sz="0" w:space="0" w:color="auto"/>
        <w:left w:val="none" w:sz="0" w:space="0" w:color="auto"/>
        <w:bottom w:val="none" w:sz="0" w:space="0" w:color="auto"/>
        <w:right w:val="none" w:sz="0" w:space="0" w:color="auto"/>
      </w:divBdr>
    </w:div>
    <w:div w:id="489251070">
      <w:bodyDiv w:val="1"/>
      <w:marLeft w:val="0"/>
      <w:marRight w:val="0"/>
      <w:marTop w:val="0"/>
      <w:marBottom w:val="0"/>
      <w:divBdr>
        <w:top w:val="none" w:sz="0" w:space="0" w:color="auto"/>
        <w:left w:val="none" w:sz="0" w:space="0" w:color="auto"/>
        <w:bottom w:val="none" w:sz="0" w:space="0" w:color="auto"/>
        <w:right w:val="none" w:sz="0" w:space="0" w:color="auto"/>
      </w:divBdr>
    </w:div>
    <w:div w:id="608659068">
      <w:bodyDiv w:val="1"/>
      <w:marLeft w:val="0"/>
      <w:marRight w:val="0"/>
      <w:marTop w:val="0"/>
      <w:marBottom w:val="0"/>
      <w:divBdr>
        <w:top w:val="none" w:sz="0" w:space="0" w:color="auto"/>
        <w:left w:val="none" w:sz="0" w:space="0" w:color="auto"/>
        <w:bottom w:val="none" w:sz="0" w:space="0" w:color="auto"/>
        <w:right w:val="none" w:sz="0" w:space="0" w:color="auto"/>
      </w:divBdr>
    </w:div>
    <w:div w:id="639773034">
      <w:bodyDiv w:val="1"/>
      <w:marLeft w:val="0"/>
      <w:marRight w:val="0"/>
      <w:marTop w:val="0"/>
      <w:marBottom w:val="0"/>
      <w:divBdr>
        <w:top w:val="none" w:sz="0" w:space="0" w:color="auto"/>
        <w:left w:val="none" w:sz="0" w:space="0" w:color="auto"/>
        <w:bottom w:val="none" w:sz="0" w:space="0" w:color="auto"/>
        <w:right w:val="none" w:sz="0" w:space="0" w:color="auto"/>
      </w:divBdr>
    </w:div>
    <w:div w:id="877279496">
      <w:bodyDiv w:val="1"/>
      <w:marLeft w:val="0"/>
      <w:marRight w:val="0"/>
      <w:marTop w:val="0"/>
      <w:marBottom w:val="0"/>
      <w:divBdr>
        <w:top w:val="none" w:sz="0" w:space="0" w:color="auto"/>
        <w:left w:val="none" w:sz="0" w:space="0" w:color="auto"/>
        <w:bottom w:val="none" w:sz="0" w:space="0" w:color="auto"/>
        <w:right w:val="none" w:sz="0" w:space="0" w:color="auto"/>
      </w:divBdr>
    </w:div>
    <w:div w:id="968516436">
      <w:bodyDiv w:val="1"/>
      <w:marLeft w:val="0"/>
      <w:marRight w:val="0"/>
      <w:marTop w:val="0"/>
      <w:marBottom w:val="0"/>
      <w:divBdr>
        <w:top w:val="none" w:sz="0" w:space="0" w:color="auto"/>
        <w:left w:val="none" w:sz="0" w:space="0" w:color="auto"/>
        <w:bottom w:val="none" w:sz="0" w:space="0" w:color="auto"/>
        <w:right w:val="none" w:sz="0" w:space="0" w:color="auto"/>
      </w:divBdr>
    </w:div>
    <w:div w:id="1011907557">
      <w:bodyDiv w:val="1"/>
      <w:marLeft w:val="0"/>
      <w:marRight w:val="0"/>
      <w:marTop w:val="0"/>
      <w:marBottom w:val="0"/>
      <w:divBdr>
        <w:top w:val="none" w:sz="0" w:space="0" w:color="auto"/>
        <w:left w:val="none" w:sz="0" w:space="0" w:color="auto"/>
        <w:bottom w:val="none" w:sz="0" w:space="0" w:color="auto"/>
        <w:right w:val="none" w:sz="0" w:space="0" w:color="auto"/>
      </w:divBdr>
    </w:div>
    <w:div w:id="1092974494">
      <w:bodyDiv w:val="1"/>
      <w:marLeft w:val="0"/>
      <w:marRight w:val="0"/>
      <w:marTop w:val="0"/>
      <w:marBottom w:val="0"/>
      <w:divBdr>
        <w:top w:val="none" w:sz="0" w:space="0" w:color="auto"/>
        <w:left w:val="none" w:sz="0" w:space="0" w:color="auto"/>
        <w:bottom w:val="none" w:sz="0" w:space="0" w:color="auto"/>
        <w:right w:val="none" w:sz="0" w:space="0" w:color="auto"/>
      </w:divBdr>
    </w:div>
    <w:div w:id="1195850516">
      <w:bodyDiv w:val="1"/>
      <w:marLeft w:val="0"/>
      <w:marRight w:val="0"/>
      <w:marTop w:val="0"/>
      <w:marBottom w:val="0"/>
      <w:divBdr>
        <w:top w:val="none" w:sz="0" w:space="0" w:color="auto"/>
        <w:left w:val="none" w:sz="0" w:space="0" w:color="auto"/>
        <w:bottom w:val="none" w:sz="0" w:space="0" w:color="auto"/>
        <w:right w:val="none" w:sz="0" w:space="0" w:color="auto"/>
      </w:divBdr>
    </w:div>
    <w:div w:id="1267301350">
      <w:bodyDiv w:val="1"/>
      <w:marLeft w:val="0"/>
      <w:marRight w:val="0"/>
      <w:marTop w:val="0"/>
      <w:marBottom w:val="0"/>
      <w:divBdr>
        <w:top w:val="none" w:sz="0" w:space="0" w:color="auto"/>
        <w:left w:val="none" w:sz="0" w:space="0" w:color="auto"/>
        <w:bottom w:val="none" w:sz="0" w:space="0" w:color="auto"/>
        <w:right w:val="none" w:sz="0" w:space="0" w:color="auto"/>
      </w:divBdr>
    </w:div>
    <w:div w:id="1283346472">
      <w:bodyDiv w:val="1"/>
      <w:marLeft w:val="0"/>
      <w:marRight w:val="0"/>
      <w:marTop w:val="0"/>
      <w:marBottom w:val="0"/>
      <w:divBdr>
        <w:top w:val="none" w:sz="0" w:space="0" w:color="auto"/>
        <w:left w:val="none" w:sz="0" w:space="0" w:color="auto"/>
        <w:bottom w:val="none" w:sz="0" w:space="0" w:color="auto"/>
        <w:right w:val="none" w:sz="0" w:space="0" w:color="auto"/>
      </w:divBdr>
    </w:div>
    <w:div w:id="1612274403">
      <w:bodyDiv w:val="1"/>
      <w:marLeft w:val="0"/>
      <w:marRight w:val="0"/>
      <w:marTop w:val="0"/>
      <w:marBottom w:val="0"/>
      <w:divBdr>
        <w:top w:val="none" w:sz="0" w:space="0" w:color="auto"/>
        <w:left w:val="none" w:sz="0" w:space="0" w:color="auto"/>
        <w:bottom w:val="none" w:sz="0" w:space="0" w:color="auto"/>
        <w:right w:val="none" w:sz="0" w:space="0" w:color="auto"/>
      </w:divBdr>
    </w:div>
    <w:div w:id="1721634200">
      <w:bodyDiv w:val="1"/>
      <w:marLeft w:val="0"/>
      <w:marRight w:val="0"/>
      <w:marTop w:val="0"/>
      <w:marBottom w:val="0"/>
      <w:divBdr>
        <w:top w:val="none" w:sz="0" w:space="0" w:color="auto"/>
        <w:left w:val="none" w:sz="0" w:space="0" w:color="auto"/>
        <w:bottom w:val="none" w:sz="0" w:space="0" w:color="auto"/>
        <w:right w:val="none" w:sz="0" w:space="0" w:color="auto"/>
      </w:divBdr>
    </w:div>
    <w:div w:id="1805393540">
      <w:bodyDiv w:val="1"/>
      <w:marLeft w:val="0"/>
      <w:marRight w:val="0"/>
      <w:marTop w:val="0"/>
      <w:marBottom w:val="0"/>
      <w:divBdr>
        <w:top w:val="none" w:sz="0" w:space="0" w:color="auto"/>
        <w:left w:val="none" w:sz="0" w:space="0" w:color="auto"/>
        <w:bottom w:val="none" w:sz="0" w:space="0" w:color="auto"/>
        <w:right w:val="none" w:sz="0" w:space="0" w:color="auto"/>
      </w:divBdr>
    </w:div>
    <w:div w:id="204035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Sihab Sakib Bayraktar</dc:creator>
  <cp:lastModifiedBy>Sihab Sakib Bayraktar</cp:lastModifiedBy>
  <cp:revision>3</cp:revision>
  <dcterms:created xsi:type="dcterms:W3CDTF">2022-01-27T15:32:00Z</dcterms:created>
  <dcterms:modified xsi:type="dcterms:W3CDTF">2022-04-23T12:40:00Z</dcterms:modified>
</cp:coreProperties>
</file>