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2DF8" w:rsidP="00312DF8" w:rsidRDefault="00312DF8" w14:paraId="2EBB6600" w14:textId="5981261A">
      <w:pPr>
        <w:rPr>
          <w:b w:val="1"/>
          <w:bCs w:val="1"/>
        </w:rPr>
      </w:pPr>
      <w:commentRangeStart w:id="642472923"/>
      <w:commentRangeStart w:id="677140658"/>
      <w:r w:rsidRPr="17AC4180" w:rsidR="00312DF8">
        <w:rPr>
          <w:b w:val="1"/>
          <w:bCs w:val="1"/>
        </w:rPr>
        <w:t>Own</w:t>
      </w:r>
      <w:commentRangeEnd w:id="642472923"/>
      <w:r>
        <w:rPr>
          <w:rStyle w:val="CommentReference"/>
        </w:rPr>
        <w:commentReference w:id="642472923"/>
      </w:r>
      <w:commentRangeEnd w:id="677140658"/>
      <w:r>
        <w:rPr>
          <w:rStyle w:val="CommentReference"/>
        </w:rPr>
        <w:commentReference w:id="677140658"/>
      </w:r>
      <w:r w:rsidRPr="17AC4180" w:rsidR="00312DF8">
        <w:rPr>
          <w:b w:val="1"/>
          <w:bCs w:val="1"/>
        </w:rPr>
        <w:t xml:space="preserve"> CPD (Continuing Professional Development) plan</w:t>
      </w:r>
      <w:r w:rsidRPr="17AC4180" w:rsidR="00BD74F1">
        <w:rPr>
          <w:b w:val="1"/>
          <w:bCs w:val="1"/>
        </w:rPr>
        <w:t xml:space="preserve"> - PDP</w:t>
      </w:r>
    </w:p>
    <w:p w:rsidR="00312DF8" w:rsidP="00312DF8" w:rsidRDefault="00312DF8" w14:paraId="6644D0C2" w14:textId="7777777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868"/>
        <w:gridCol w:w="1512"/>
        <w:gridCol w:w="1721"/>
        <w:gridCol w:w="2181"/>
      </w:tblGrid>
      <w:tr w:rsidR="00312DF8" w:rsidTr="004E7FE1" w14:paraId="5BAC4915" w14:textId="77777777">
        <w:tc>
          <w:tcPr>
            <w:tcW w:w="1745" w:type="dxa"/>
            <w:shd w:val="clear" w:color="auto" w:fill="9CC2E5" w:themeFill="accent1" w:themeFillTint="99"/>
          </w:tcPr>
          <w:p w:rsidR="00312DF8" w:rsidP="004E7FE1" w:rsidRDefault="00312DF8" w14:paraId="79099C9B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do I want / needed to learn</w:t>
            </w:r>
          </w:p>
        </w:tc>
        <w:tc>
          <w:tcPr>
            <w:tcW w:w="1868" w:type="dxa"/>
            <w:shd w:val="clear" w:color="auto" w:fill="9CC2E5" w:themeFill="accent1" w:themeFillTint="99"/>
          </w:tcPr>
          <w:p w:rsidR="00312DF8" w:rsidP="004E7FE1" w:rsidRDefault="00312DF8" w14:paraId="00C9E95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will I do to achieve this</w:t>
            </w:r>
          </w:p>
        </w:tc>
        <w:tc>
          <w:tcPr>
            <w:tcW w:w="1512" w:type="dxa"/>
            <w:shd w:val="clear" w:color="auto" w:fill="9CC2E5" w:themeFill="accent1" w:themeFillTint="99"/>
          </w:tcPr>
          <w:p w:rsidR="00312DF8" w:rsidP="004E7FE1" w:rsidRDefault="00312DF8" w14:paraId="5D0A3C6C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resource or support do I need</w:t>
            </w:r>
          </w:p>
        </w:tc>
        <w:tc>
          <w:tcPr>
            <w:tcW w:w="1710" w:type="dxa"/>
            <w:shd w:val="clear" w:color="auto" w:fill="9CC2E5" w:themeFill="accent1" w:themeFillTint="99"/>
          </w:tcPr>
          <w:p w:rsidR="00312DF8" w:rsidP="004E7FE1" w:rsidRDefault="00312DF8" w14:paraId="6CBCD87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will my success criteria will be</w:t>
            </w:r>
          </w:p>
        </w:tc>
        <w:tc>
          <w:tcPr>
            <w:tcW w:w="2181" w:type="dxa"/>
            <w:shd w:val="clear" w:color="auto" w:fill="9CC2E5" w:themeFill="accent1" w:themeFillTint="99"/>
          </w:tcPr>
          <w:p w:rsidR="00312DF8" w:rsidP="004E7FE1" w:rsidRDefault="00312DF8" w14:paraId="23C87138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dates for review and completion</w:t>
            </w:r>
          </w:p>
        </w:tc>
      </w:tr>
      <w:tr w:rsidR="00312DF8" w:rsidTr="004E7FE1" w14:paraId="7CFC16FC" w14:textId="77777777">
        <w:tc>
          <w:tcPr>
            <w:tcW w:w="1745" w:type="dxa"/>
            <w:shd w:val="clear" w:color="auto" w:fill="E2EFD9" w:themeFill="accent6" w:themeFillTint="33"/>
          </w:tcPr>
          <w:p w:rsidRPr="00F945CF" w:rsidR="00312DF8" w:rsidP="004E7FE1" w:rsidRDefault="00312DF8" w14:paraId="7B7C9F5D" w14:textId="77777777">
            <w:pPr>
              <w:jc w:val="left"/>
            </w:pPr>
            <w:r w:rsidRPr="00F945CF">
              <w:t>Communication skills</w:t>
            </w:r>
          </w:p>
        </w:tc>
        <w:tc>
          <w:tcPr>
            <w:tcW w:w="1868" w:type="dxa"/>
            <w:shd w:val="clear" w:color="auto" w:fill="E2EFD9" w:themeFill="accent6" w:themeFillTint="33"/>
          </w:tcPr>
          <w:p w:rsidRPr="00F945CF" w:rsidR="00312DF8" w:rsidP="004E7FE1" w:rsidRDefault="00312DF8" w14:paraId="76FAB2D6" w14:textId="77777777">
            <w:pPr>
              <w:jc w:val="left"/>
            </w:pPr>
            <w:r>
              <w:t>Enrol in a public speaking course</w:t>
            </w:r>
          </w:p>
        </w:tc>
        <w:tc>
          <w:tcPr>
            <w:tcW w:w="1512" w:type="dxa"/>
            <w:shd w:val="clear" w:color="auto" w:fill="E2EFD9" w:themeFill="accent6" w:themeFillTint="33"/>
          </w:tcPr>
          <w:p w:rsidRPr="00F945CF" w:rsidR="00312DF8" w:rsidP="004E7FE1" w:rsidRDefault="00312DF8" w14:paraId="0AABA5EB" w14:textId="77777777">
            <w:pPr>
              <w:jc w:val="left"/>
            </w:pPr>
            <w:r>
              <w:t>Course enrolment fee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:rsidRPr="00F945CF" w:rsidR="00312DF8" w:rsidP="004E7FE1" w:rsidRDefault="00312DF8" w14:paraId="7608EAAE" w14:textId="77777777">
            <w:pPr>
              <w:jc w:val="left"/>
            </w:pPr>
            <w:r>
              <w:t>Clear and effective communication</w:t>
            </w:r>
          </w:p>
        </w:tc>
        <w:tc>
          <w:tcPr>
            <w:tcW w:w="2181" w:type="dxa"/>
            <w:shd w:val="clear" w:color="auto" w:fill="E2EFD9" w:themeFill="accent6" w:themeFillTint="33"/>
          </w:tcPr>
          <w:p w:rsidRPr="00043198" w:rsidR="00312DF8" w:rsidP="004E7FE1" w:rsidRDefault="00312DF8" w14:paraId="4F200BE6" w14:textId="77777777">
            <w:pPr>
              <w:pStyle w:val="ListParagraph"/>
              <w:numPr>
                <w:ilvl w:val="0"/>
                <w:numId w:val="1"/>
              </w:numPr>
              <w:jc w:val="left"/>
            </w:pPr>
            <w:r w:rsidRPr="00043198">
              <w:t>Review</w:t>
            </w:r>
            <w:r>
              <w:t xml:space="preserve"> </w:t>
            </w:r>
            <w:r w:rsidRPr="00043198">
              <w:t>monthly</w:t>
            </w:r>
          </w:p>
          <w:p w:rsidRPr="00043198" w:rsidR="00312DF8" w:rsidP="004E7FE1" w:rsidRDefault="00312DF8" w14:paraId="1B75459B" w14:textId="77777777">
            <w:pPr>
              <w:pStyle w:val="ListParagraph"/>
              <w:numPr>
                <w:ilvl w:val="0"/>
                <w:numId w:val="1"/>
              </w:numPr>
              <w:jc w:val="left"/>
            </w:pPr>
            <w:r w:rsidRPr="00043198">
              <w:t>Completion</w:t>
            </w:r>
            <w:r>
              <w:t xml:space="preserve"> </w:t>
            </w:r>
            <w:r w:rsidRPr="00043198">
              <w:t>6</w:t>
            </w:r>
            <w:r>
              <w:t xml:space="preserve"> </w:t>
            </w:r>
            <w:r w:rsidRPr="00043198">
              <w:t>months</w:t>
            </w:r>
          </w:p>
        </w:tc>
      </w:tr>
      <w:tr w:rsidR="00312DF8" w:rsidTr="004E7FE1" w14:paraId="778D4333" w14:textId="77777777">
        <w:tc>
          <w:tcPr>
            <w:tcW w:w="1745" w:type="dxa"/>
            <w:shd w:val="clear" w:color="auto" w:fill="E7E6E6" w:themeFill="background2"/>
          </w:tcPr>
          <w:p w:rsidR="00312DF8" w:rsidP="004E7FE1" w:rsidRDefault="00312DF8" w14:paraId="6E0AACEB" w14:textId="77777777">
            <w:pPr>
              <w:jc w:val="left"/>
              <w:rPr>
                <w:b/>
                <w:bCs/>
              </w:rPr>
            </w:pPr>
            <w:r>
              <w:t>Cybersecurity Fundamentals</w:t>
            </w:r>
          </w:p>
        </w:tc>
        <w:tc>
          <w:tcPr>
            <w:tcW w:w="1868" w:type="dxa"/>
            <w:shd w:val="clear" w:color="auto" w:fill="E7E6E6" w:themeFill="background2"/>
          </w:tcPr>
          <w:p w:rsidR="00312DF8" w:rsidP="004E7FE1" w:rsidRDefault="00312DF8" w14:paraId="2A989873" w14:textId="77777777">
            <w:pPr>
              <w:jc w:val="left"/>
              <w:rPr>
                <w:b/>
                <w:bCs/>
              </w:rPr>
            </w:pPr>
            <w:r>
              <w:t>Take an online cybersecurity course</w:t>
            </w:r>
          </w:p>
        </w:tc>
        <w:tc>
          <w:tcPr>
            <w:tcW w:w="1512" w:type="dxa"/>
            <w:shd w:val="clear" w:color="auto" w:fill="E7E6E6" w:themeFill="background2"/>
          </w:tcPr>
          <w:p w:rsidR="00312DF8" w:rsidP="004E7FE1" w:rsidRDefault="00312DF8" w14:paraId="3B1D4EF7" w14:textId="77777777">
            <w:pPr>
              <w:jc w:val="left"/>
              <w:rPr>
                <w:b/>
                <w:bCs/>
              </w:rPr>
            </w:pPr>
            <w:r>
              <w:t>Access to cybersecurity tools and software</w:t>
            </w:r>
          </w:p>
        </w:tc>
        <w:tc>
          <w:tcPr>
            <w:tcW w:w="1710" w:type="dxa"/>
            <w:shd w:val="clear" w:color="auto" w:fill="E7E6E6" w:themeFill="background2"/>
          </w:tcPr>
          <w:p w:rsidR="00312DF8" w:rsidP="004E7FE1" w:rsidRDefault="00312DF8" w14:paraId="6E6B35BD" w14:textId="77777777">
            <w:pPr>
              <w:jc w:val="left"/>
              <w:rPr>
                <w:b/>
                <w:bCs/>
              </w:rPr>
            </w:pPr>
            <w:r>
              <w:t>Implementation of basic cybersecurity measures</w:t>
            </w:r>
          </w:p>
        </w:tc>
        <w:tc>
          <w:tcPr>
            <w:tcW w:w="2181" w:type="dxa"/>
            <w:shd w:val="clear" w:color="auto" w:fill="E7E6E6" w:themeFill="background2"/>
          </w:tcPr>
          <w:p w:rsidRPr="00043198" w:rsidR="00312DF8" w:rsidP="004E7FE1" w:rsidRDefault="00312DF8" w14:paraId="21F995F6" w14:textId="77777777">
            <w:pPr>
              <w:pStyle w:val="ListParagraph"/>
              <w:numPr>
                <w:ilvl w:val="0"/>
                <w:numId w:val="1"/>
              </w:numPr>
            </w:pPr>
            <w:r w:rsidRPr="00043198">
              <w:t>Review</w:t>
            </w:r>
            <w:r>
              <w:t xml:space="preserve"> weekly</w:t>
            </w:r>
          </w:p>
          <w:p w:rsidRPr="008C02C8" w:rsidR="00312DF8" w:rsidP="004E7FE1" w:rsidRDefault="00312DF8" w14:paraId="7EFAD368" w14:textId="77777777">
            <w:pPr>
              <w:pStyle w:val="ListParagraph"/>
              <w:numPr>
                <w:ilvl w:val="0"/>
                <w:numId w:val="1"/>
              </w:numPr>
              <w:jc w:val="left"/>
              <w:rPr>
                <w:b/>
                <w:bCs/>
              </w:rPr>
            </w:pPr>
            <w:r w:rsidRPr="00043198">
              <w:t>Completion</w:t>
            </w:r>
            <w:r>
              <w:t xml:space="preserve"> 3 </w:t>
            </w:r>
            <w:r w:rsidRPr="00043198">
              <w:t>months</w:t>
            </w:r>
          </w:p>
        </w:tc>
      </w:tr>
      <w:tr w:rsidR="00312DF8" w:rsidTr="004E7FE1" w14:paraId="673D6D19" w14:textId="77777777">
        <w:tc>
          <w:tcPr>
            <w:tcW w:w="1745" w:type="dxa"/>
            <w:shd w:val="clear" w:color="auto" w:fill="E2EFD9" w:themeFill="accent6" w:themeFillTint="33"/>
          </w:tcPr>
          <w:p w:rsidRPr="000C1B2B" w:rsidR="00312DF8" w:rsidP="004E7FE1" w:rsidRDefault="00312DF8" w14:paraId="0157F6A4" w14:textId="77777777">
            <w:pPr>
              <w:jc w:val="left"/>
            </w:pPr>
            <w:r w:rsidRPr="000C1B2B">
              <w:t>Python language</w:t>
            </w:r>
          </w:p>
        </w:tc>
        <w:tc>
          <w:tcPr>
            <w:tcW w:w="1868" w:type="dxa"/>
            <w:shd w:val="clear" w:color="auto" w:fill="E2EFD9" w:themeFill="accent6" w:themeFillTint="33"/>
          </w:tcPr>
          <w:p w:rsidR="00312DF8" w:rsidP="004E7FE1" w:rsidRDefault="00312DF8" w14:paraId="269D8F7A" w14:textId="77777777">
            <w:pPr>
              <w:jc w:val="left"/>
              <w:rPr>
                <w:b/>
                <w:bCs/>
              </w:rPr>
            </w:pPr>
            <w:r>
              <w:t>Work on Python projects and practice coding regularly</w:t>
            </w:r>
          </w:p>
        </w:tc>
        <w:tc>
          <w:tcPr>
            <w:tcW w:w="1512" w:type="dxa"/>
            <w:shd w:val="clear" w:color="auto" w:fill="E2EFD9" w:themeFill="accent6" w:themeFillTint="33"/>
          </w:tcPr>
          <w:p w:rsidRPr="008E55A1" w:rsidR="00312DF8" w:rsidP="004E7FE1" w:rsidRDefault="00312DF8" w14:paraId="05960102" w14:textId="77777777">
            <w:pPr>
              <w:jc w:val="left"/>
            </w:pPr>
            <w:r w:rsidRPr="008E55A1">
              <w:t>An Expert python mentor</w:t>
            </w:r>
          </w:p>
        </w:tc>
        <w:tc>
          <w:tcPr>
            <w:tcW w:w="1710" w:type="dxa"/>
            <w:shd w:val="clear" w:color="auto" w:fill="E2EFD9" w:themeFill="accent6" w:themeFillTint="33"/>
          </w:tcPr>
          <w:p w:rsidRPr="008E55A1" w:rsidR="00312DF8" w:rsidP="004E7FE1" w:rsidRDefault="00312DF8" w14:paraId="66B165DB" w14:textId="77777777">
            <w:pPr>
              <w:jc w:val="left"/>
            </w:pPr>
            <w:r>
              <w:t>Development of Python-based applications</w:t>
            </w:r>
          </w:p>
        </w:tc>
        <w:tc>
          <w:tcPr>
            <w:tcW w:w="2181" w:type="dxa"/>
            <w:shd w:val="clear" w:color="auto" w:fill="E2EFD9" w:themeFill="accent6" w:themeFillTint="33"/>
          </w:tcPr>
          <w:p w:rsidRPr="00043198" w:rsidR="00312DF8" w:rsidP="004E7FE1" w:rsidRDefault="00312DF8" w14:paraId="3E9D66A0" w14:textId="77777777">
            <w:pPr>
              <w:pStyle w:val="ListParagraph"/>
              <w:numPr>
                <w:ilvl w:val="0"/>
                <w:numId w:val="1"/>
              </w:numPr>
              <w:jc w:val="left"/>
            </w:pPr>
            <w:r w:rsidRPr="00043198">
              <w:t>Review</w:t>
            </w:r>
            <w:r>
              <w:t xml:space="preserve"> </w:t>
            </w:r>
            <w:r w:rsidRPr="00043198">
              <w:t>monthly</w:t>
            </w:r>
          </w:p>
          <w:p w:rsidRPr="008C02C8" w:rsidR="00312DF8" w:rsidP="004E7FE1" w:rsidRDefault="00312DF8" w14:paraId="3776E509" w14:textId="7777777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043198">
              <w:t>Completion</w:t>
            </w:r>
            <w:r>
              <w:t xml:space="preserve"> 1 year</w:t>
            </w:r>
          </w:p>
        </w:tc>
      </w:tr>
      <w:tr w:rsidR="00312DF8" w:rsidTr="004E7FE1" w14:paraId="7D371679" w14:textId="77777777">
        <w:tc>
          <w:tcPr>
            <w:tcW w:w="1745" w:type="dxa"/>
            <w:shd w:val="clear" w:color="auto" w:fill="E7E6E6" w:themeFill="background2"/>
          </w:tcPr>
          <w:p w:rsidR="00312DF8" w:rsidP="004E7FE1" w:rsidRDefault="00312DF8" w14:paraId="3A8F4853" w14:textId="77777777">
            <w:pPr>
              <w:jc w:val="left"/>
              <w:rPr>
                <w:b/>
                <w:bCs/>
              </w:rPr>
            </w:pPr>
            <w:r>
              <w:t>AI and Machine Learning</w:t>
            </w:r>
          </w:p>
        </w:tc>
        <w:tc>
          <w:tcPr>
            <w:tcW w:w="1868" w:type="dxa"/>
            <w:shd w:val="clear" w:color="auto" w:fill="E7E6E6" w:themeFill="background2"/>
          </w:tcPr>
          <w:p w:rsidRPr="008E55A1" w:rsidR="00312DF8" w:rsidP="004E7FE1" w:rsidRDefault="00312DF8" w14:paraId="25D675BD" w14:textId="77777777">
            <w:pPr>
              <w:jc w:val="left"/>
            </w:pPr>
            <w:r>
              <w:t>Participate in AI/ML workshops and seminars</w:t>
            </w:r>
          </w:p>
        </w:tc>
        <w:tc>
          <w:tcPr>
            <w:tcW w:w="1512" w:type="dxa"/>
            <w:shd w:val="clear" w:color="auto" w:fill="E7E6E6" w:themeFill="background2"/>
          </w:tcPr>
          <w:p w:rsidRPr="008E55A1" w:rsidR="00312DF8" w:rsidP="004E7FE1" w:rsidRDefault="00312DF8" w14:paraId="2F6FA87B" w14:textId="77777777">
            <w:pPr>
              <w:jc w:val="left"/>
            </w:pPr>
            <w:r>
              <w:t>AI/ML development tools and software</w:t>
            </w:r>
          </w:p>
        </w:tc>
        <w:tc>
          <w:tcPr>
            <w:tcW w:w="1710" w:type="dxa"/>
            <w:shd w:val="clear" w:color="auto" w:fill="E7E6E6" w:themeFill="background2"/>
          </w:tcPr>
          <w:p w:rsidRPr="008E55A1" w:rsidR="00312DF8" w:rsidP="004E7FE1" w:rsidRDefault="00312DF8" w14:paraId="699F41D6" w14:textId="77777777">
            <w:pPr>
              <w:jc w:val="left"/>
            </w:pPr>
            <w:r>
              <w:t>Successful implementation of AI/ML projects</w:t>
            </w:r>
          </w:p>
        </w:tc>
        <w:tc>
          <w:tcPr>
            <w:tcW w:w="2181" w:type="dxa"/>
            <w:shd w:val="clear" w:color="auto" w:fill="E7E6E6" w:themeFill="background2"/>
          </w:tcPr>
          <w:p w:rsidRPr="00043198" w:rsidR="00312DF8" w:rsidP="004E7FE1" w:rsidRDefault="00312DF8" w14:paraId="1DAD8FB4" w14:textId="77777777">
            <w:pPr>
              <w:pStyle w:val="ListParagraph"/>
              <w:numPr>
                <w:ilvl w:val="0"/>
                <w:numId w:val="1"/>
              </w:numPr>
            </w:pPr>
            <w:r w:rsidRPr="00043198">
              <w:t>Review</w:t>
            </w:r>
            <w:r>
              <w:t xml:space="preserve"> every 2 month</w:t>
            </w:r>
          </w:p>
          <w:p w:rsidRPr="008C02C8" w:rsidR="00312DF8" w:rsidP="004E7FE1" w:rsidRDefault="00312DF8" w14:paraId="266EA184" w14:textId="77777777">
            <w:pPr>
              <w:pStyle w:val="ListParagraph"/>
              <w:keepNext/>
              <w:numPr>
                <w:ilvl w:val="0"/>
                <w:numId w:val="1"/>
              </w:numPr>
              <w:jc w:val="left"/>
              <w:rPr>
                <w:b/>
                <w:bCs/>
              </w:rPr>
            </w:pPr>
            <w:r w:rsidRPr="00043198">
              <w:t>Completion</w:t>
            </w:r>
            <w:r>
              <w:t xml:space="preserve"> 2 years</w:t>
            </w:r>
          </w:p>
        </w:tc>
      </w:tr>
    </w:tbl>
    <w:p w:rsidR="00204C25" w:rsidRDefault="00204C25" w14:paraId="31178D57" w14:textId="77777777"/>
    <w:sectPr w:rsidR="00204C2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M" w:author="Fathima Mafaza" w:date="2024-07-31T21:33:34" w:id="642472923">
    <w:p xmlns:w14="http://schemas.microsoft.com/office/word/2010/wordml" xmlns:w="http://schemas.openxmlformats.org/wordprocessingml/2006/main" w:rsidR="01B811F3" w:rsidRDefault="04CCAA77" w14:paraId="3EB5B9BF" w14:textId="52D74AAF">
      <w:pPr>
        <w:pStyle w:val="CommentText"/>
      </w:pPr>
      <w:r>
        <w:rPr>
          <w:rStyle w:val="CommentReference"/>
        </w:rPr>
        <w:annotationRef/>
      </w:r>
      <w:r w:rsidRPr="43E34C76" w:rsidR="7C0E8502">
        <w:t>seems good</w:t>
      </w:r>
    </w:p>
  </w:comment>
  <w:comment xmlns:w="http://schemas.openxmlformats.org/wordprocessingml/2006/main" w:initials="FM" w:author="Fathima Mafaza" w:date="2024-07-31T21:33:50" w:id="677140658">
    <w:p xmlns:w14="http://schemas.microsoft.com/office/word/2010/wordml" xmlns:w="http://schemas.openxmlformats.org/wordprocessingml/2006/main" w:rsidR="66ACD64B" w:rsidRDefault="2405C3F0" w14:paraId="1650855B" w14:textId="429A8E00">
      <w:pPr>
        <w:pStyle w:val="CommentText"/>
      </w:pPr>
      <w:r>
        <w:rPr>
          <w:rStyle w:val="CommentReference"/>
        </w:rPr>
        <w:annotationRef/>
      </w:r>
      <w:r w:rsidRPr="3B1AE47C" w:rsidR="6710CB94">
        <w:t>You can proceed with this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EB5B9BF"/>
  <w15:commentEx w15:done="0" w15:paraId="1650855B" w15:paraIdParent="3EB5B9B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7878CD9" w16cex:dateUtc="2024-07-31T16:03:34.195Z"/>
  <w16cex:commentExtensible w16cex:durableId="135799DD" w16cex:dateUtc="2024-07-31T16:03:50.17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EB5B9BF" w16cid:durableId="47878CD9"/>
  <w16cid:commentId w16cid:paraId="1650855B" w16cid:durableId="135799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54245"/>
    <w:multiLevelType w:val="hybridMultilevel"/>
    <w:tmpl w:val="82AEF54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108316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thima Mafaza">
    <w15:presenceInfo w15:providerId="AD" w15:userId="S::mafaza@bcas.lk::40a262e3-1e04-46fe-ae41-928ab4f0b6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49"/>
    <w:rsid w:val="00204C25"/>
    <w:rsid w:val="00312DF8"/>
    <w:rsid w:val="004C1F92"/>
    <w:rsid w:val="00607949"/>
    <w:rsid w:val="00956949"/>
    <w:rsid w:val="00A65592"/>
    <w:rsid w:val="00BD74F1"/>
    <w:rsid w:val="00D56A6A"/>
    <w:rsid w:val="17AC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5667"/>
  <w15:chartTrackingRefBased/>
  <w15:docId w15:val="{EDDF6CB5-3C8E-425B-BD7A-C991E51A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312DF8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ascii="Arial" w:hAnsi="Arial" w:cs="Times New Roman" w:eastAsiaTheme="minorEastAsia"/>
      <w:color w:val="000000" w:themeColor="text1"/>
      <w:kern w:val="0"/>
      <w:szCs w:val="24"/>
      <w:lang w:val="en-GB" w:eastAsia="en-GB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DF8"/>
  </w:style>
  <w:style w:type="table" w:styleId="TableGrid">
    <w:name w:val="Table Grid"/>
    <w:basedOn w:val="TableNormal"/>
    <w:uiPriority w:val="39"/>
    <w:rsid w:val="00312DF8"/>
    <w:pPr>
      <w:spacing w:after="0" w:line="240" w:lineRule="auto"/>
    </w:pPr>
    <w:rPr>
      <w:kern w:val="0"/>
      <w:lang w:val="en-GB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d86514e7f25b4e46" /><Relationship Type="http://schemas.microsoft.com/office/2011/relationships/people" Target="people.xml" Id="R88f12b082050400c" /><Relationship Type="http://schemas.microsoft.com/office/2011/relationships/commentsExtended" Target="commentsExtended.xml" Id="R64d9d5fcfb1f486d" /><Relationship Type="http://schemas.microsoft.com/office/2016/09/relationships/commentsIds" Target="commentsIds.xml" Id="Rce083f8bb17b4d66" /><Relationship Type="http://schemas.microsoft.com/office/2018/08/relationships/commentsExtensible" Target="commentsExtensible.xml" Id="Rc0328ea498384e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Naseer Sihanas</dc:creator>
  <keywords/>
  <dc:description/>
  <lastModifiedBy>Fathima Mafaza</lastModifiedBy>
  <revision>4</revision>
  <dcterms:created xsi:type="dcterms:W3CDTF">2024-07-28T05:58:00.0000000Z</dcterms:created>
  <dcterms:modified xsi:type="dcterms:W3CDTF">2024-07-31T16:03:53.9695603Z</dcterms:modified>
</coreProperties>
</file>