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400"/>
        <w:gridCol w:w="1910"/>
        <w:gridCol w:w="1213"/>
        <w:gridCol w:w="3264"/>
      </w:tblGrid>
      <w:tr w:rsidR="00956062" w:rsidRPr="00956062" w14:paraId="06A54F2A" w14:textId="77777777" w:rsidTr="009560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79172" w14:textId="77777777" w:rsidR="00956062" w:rsidRPr="00956062" w:rsidRDefault="00956062" w:rsidP="009560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956062">
              <w:rPr>
                <w:rFonts w:ascii="宋体" w:hAnsi="宋体" w:cs="宋体"/>
                <w:b/>
                <w:bCs/>
                <w:kern w:val="0"/>
                <w:szCs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04536CFA" w14:textId="77777777" w:rsidR="00956062" w:rsidRPr="00956062" w:rsidRDefault="00956062" w:rsidP="009560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956062">
              <w:rPr>
                <w:rFonts w:ascii="宋体" w:hAnsi="宋体" w:cs="宋体"/>
                <w:b/>
                <w:bCs/>
                <w:kern w:val="0"/>
                <w:szCs w:val="24"/>
              </w:rPr>
              <w:t>变量名</w:t>
            </w:r>
          </w:p>
        </w:tc>
        <w:tc>
          <w:tcPr>
            <w:tcW w:w="0" w:type="auto"/>
            <w:vAlign w:val="center"/>
            <w:hideMark/>
          </w:tcPr>
          <w:p w14:paraId="0F886CE5" w14:textId="77777777" w:rsidR="00956062" w:rsidRPr="00956062" w:rsidRDefault="00956062" w:rsidP="009560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956062">
              <w:rPr>
                <w:rFonts w:ascii="宋体" w:hAnsi="宋体" w:cs="宋体"/>
                <w:b/>
                <w:bCs/>
                <w:kern w:val="0"/>
                <w:szCs w:val="24"/>
              </w:rPr>
              <w:t>中文名称</w:t>
            </w:r>
          </w:p>
        </w:tc>
        <w:tc>
          <w:tcPr>
            <w:tcW w:w="0" w:type="auto"/>
            <w:vAlign w:val="center"/>
            <w:hideMark/>
          </w:tcPr>
          <w:p w14:paraId="7FC637E6" w14:textId="77777777" w:rsidR="00956062" w:rsidRPr="00956062" w:rsidRDefault="00956062" w:rsidP="009560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956062">
              <w:rPr>
                <w:rFonts w:ascii="宋体" w:hAnsi="宋体" w:cs="宋体"/>
                <w:b/>
                <w:bCs/>
                <w:kern w:val="0"/>
                <w:szCs w:val="24"/>
              </w:rPr>
              <w:t>单位</w:t>
            </w:r>
          </w:p>
        </w:tc>
        <w:tc>
          <w:tcPr>
            <w:tcW w:w="0" w:type="auto"/>
            <w:vAlign w:val="center"/>
            <w:hideMark/>
          </w:tcPr>
          <w:p w14:paraId="725B60EC" w14:textId="77777777" w:rsidR="00956062" w:rsidRPr="00956062" w:rsidRDefault="00956062" w:rsidP="009560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956062">
              <w:rPr>
                <w:rFonts w:ascii="宋体" w:hAnsi="宋体" w:cs="宋体"/>
                <w:b/>
                <w:bCs/>
                <w:kern w:val="0"/>
                <w:szCs w:val="24"/>
              </w:rPr>
              <w:t>物理意义/说明</w:t>
            </w:r>
          </w:p>
        </w:tc>
      </w:tr>
      <w:tr w:rsidR="00956062" w:rsidRPr="00956062" w14:paraId="166BA762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C2E5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738D5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1029E7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时间戳</w:t>
            </w:r>
          </w:p>
        </w:tc>
        <w:tc>
          <w:tcPr>
            <w:tcW w:w="0" w:type="auto"/>
            <w:vAlign w:val="center"/>
            <w:hideMark/>
          </w:tcPr>
          <w:p w14:paraId="3C8552DB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C8746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该行数据对应的采样时刻</w:t>
            </w:r>
          </w:p>
        </w:tc>
      </w:tr>
      <w:tr w:rsidR="00956062" w:rsidRPr="00956062" w14:paraId="6E6CD573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23F5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CD412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FCU_CTRL</w:t>
            </w:r>
          </w:p>
        </w:tc>
        <w:tc>
          <w:tcPr>
            <w:tcW w:w="0" w:type="auto"/>
            <w:vAlign w:val="center"/>
            <w:hideMark/>
          </w:tcPr>
          <w:p w14:paraId="1E4A26A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FCU控制模式</w:t>
            </w:r>
          </w:p>
        </w:tc>
        <w:tc>
          <w:tcPr>
            <w:tcW w:w="0" w:type="auto"/>
            <w:vAlign w:val="center"/>
            <w:hideMark/>
          </w:tcPr>
          <w:p w14:paraId="1DB99D3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0/1/2</w:t>
            </w:r>
          </w:p>
        </w:tc>
        <w:tc>
          <w:tcPr>
            <w:tcW w:w="0" w:type="auto"/>
            <w:vAlign w:val="center"/>
            <w:hideMark/>
          </w:tcPr>
          <w:p w14:paraId="74D080C5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0=Shutdown，1=Operate，2=Setback</w:t>
            </w:r>
          </w:p>
        </w:tc>
      </w:tr>
      <w:tr w:rsidR="00956062" w:rsidRPr="00956062" w14:paraId="53E650A5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7E68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0F4FB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FAN_CTRL</w:t>
            </w:r>
          </w:p>
        </w:tc>
        <w:tc>
          <w:tcPr>
            <w:tcW w:w="0" w:type="auto"/>
            <w:vAlign w:val="center"/>
            <w:hideMark/>
          </w:tcPr>
          <w:p w14:paraId="1771396E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风机运行模式</w:t>
            </w:r>
          </w:p>
        </w:tc>
        <w:tc>
          <w:tcPr>
            <w:tcW w:w="0" w:type="auto"/>
            <w:vAlign w:val="center"/>
            <w:hideMark/>
          </w:tcPr>
          <w:p w14:paraId="6DB4FBA9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1/2</w:t>
            </w:r>
          </w:p>
        </w:tc>
        <w:tc>
          <w:tcPr>
            <w:tcW w:w="0" w:type="auto"/>
            <w:vAlign w:val="center"/>
            <w:hideMark/>
          </w:tcPr>
          <w:p w14:paraId="5327864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1=Auto，2=Off</w:t>
            </w:r>
          </w:p>
        </w:tc>
      </w:tr>
      <w:tr w:rsidR="00956062" w:rsidRPr="00956062" w14:paraId="3B5914AE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AA8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8AB5B1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RM_TEMP</w:t>
            </w:r>
          </w:p>
        </w:tc>
        <w:tc>
          <w:tcPr>
            <w:tcW w:w="0" w:type="auto"/>
            <w:vAlign w:val="center"/>
            <w:hideMark/>
          </w:tcPr>
          <w:p w14:paraId="5569071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房间温度</w:t>
            </w:r>
          </w:p>
        </w:tc>
        <w:tc>
          <w:tcPr>
            <w:tcW w:w="0" w:type="auto"/>
            <w:vAlign w:val="center"/>
            <w:hideMark/>
          </w:tcPr>
          <w:p w14:paraId="3940E0C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08FB3431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房间当前实际温度</w:t>
            </w:r>
          </w:p>
        </w:tc>
      </w:tr>
      <w:tr w:rsidR="00956062" w:rsidRPr="00956062" w14:paraId="38E67F25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1FE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834F0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RMCLGSPT</w:t>
            </w:r>
          </w:p>
        </w:tc>
        <w:tc>
          <w:tcPr>
            <w:tcW w:w="0" w:type="auto"/>
            <w:vAlign w:val="center"/>
            <w:hideMark/>
          </w:tcPr>
          <w:p w14:paraId="197AF01F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房间制冷设定温度</w:t>
            </w:r>
          </w:p>
        </w:tc>
        <w:tc>
          <w:tcPr>
            <w:tcW w:w="0" w:type="auto"/>
            <w:vAlign w:val="center"/>
            <w:hideMark/>
          </w:tcPr>
          <w:p w14:paraId="1C5A9A6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5AE2EDCF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制冷控制设定点</w:t>
            </w:r>
          </w:p>
        </w:tc>
      </w:tr>
      <w:tr w:rsidR="00956062" w:rsidRPr="00956062" w14:paraId="69636369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871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5305E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RMHTGSPT</w:t>
            </w:r>
          </w:p>
        </w:tc>
        <w:tc>
          <w:tcPr>
            <w:tcW w:w="0" w:type="auto"/>
            <w:vAlign w:val="center"/>
            <w:hideMark/>
          </w:tcPr>
          <w:p w14:paraId="1D16174F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房间供热设定温度</w:t>
            </w:r>
          </w:p>
        </w:tc>
        <w:tc>
          <w:tcPr>
            <w:tcW w:w="0" w:type="auto"/>
            <w:vAlign w:val="center"/>
            <w:hideMark/>
          </w:tcPr>
          <w:p w14:paraId="7388E18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653FE75B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供热控制设定点</w:t>
            </w:r>
          </w:p>
        </w:tc>
      </w:tr>
      <w:tr w:rsidR="00956062" w:rsidRPr="00956062" w14:paraId="0693DDCB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B43F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B4AD7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FCU_MAT</w:t>
            </w:r>
          </w:p>
        </w:tc>
        <w:tc>
          <w:tcPr>
            <w:tcW w:w="0" w:type="auto"/>
            <w:vAlign w:val="center"/>
            <w:hideMark/>
          </w:tcPr>
          <w:p w14:paraId="126F097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混合空气温度</w:t>
            </w:r>
          </w:p>
        </w:tc>
        <w:tc>
          <w:tcPr>
            <w:tcW w:w="0" w:type="auto"/>
            <w:vAlign w:val="center"/>
            <w:hideMark/>
          </w:tcPr>
          <w:p w14:paraId="48CA06C5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0972A1C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回风与新风混合后的空气温度</w:t>
            </w:r>
          </w:p>
        </w:tc>
      </w:tr>
      <w:tr w:rsidR="00956062" w:rsidRPr="00956062" w14:paraId="38A53923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75C8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A36CF9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FCU_DAT</w:t>
            </w:r>
          </w:p>
        </w:tc>
        <w:tc>
          <w:tcPr>
            <w:tcW w:w="0" w:type="auto"/>
            <w:vAlign w:val="center"/>
            <w:hideMark/>
          </w:tcPr>
          <w:p w14:paraId="2D9854E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送风温度</w:t>
            </w:r>
          </w:p>
        </w:tc>
        <w:tc>
          <w:tcPr>
            <w:tcW w:w="0" w:type="auto"/>
            <w:vAlign w:val="center"/>
            <w:hideMark/>
          </w:tcPr>
          <w:p w14:paraId="47FE6149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04E703E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FCU送出空气的温度</w:t>
            </w:r>
          </w:p>
        </w:tc>
      </w:tr>
      <w:tr w:rsidR="00956062" w:rsidRPr="00956062" w14:paraId="0E0738C6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D71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80A1D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FCU_RAT</w:t>
            </w:r>
          </w:p>
        </w:tc>
        <w:tc>
          <w:tcPr>
            <w:tcW w:w="0" w:type="auto"/>
            <w:vAlign w:val="center"/>
            <w:hideMark/>
          </w:tcPr>
          <w:p w14:paraId="6ACD4F7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回风温度</w:t>
            </w:r>
          </w:p>
        </w:tc>
        <w:tc>
          <w:tcPr>
            <w:tcW w:w="0" w:type="auto"/>
            <w:vAlign w:val="center"/>
            <w:hideMark/>
          </w:tcPr>
          <w:p w14:paraId="616EF92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7958199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从房间返回FCU的空气温度</w:t>
            </w:r>
          </w:p>
        </w:tc>
      </w:tr>
      <w:tr w:rsidR="00956062" w:rsidRPr="00956062" w14:paraId="210E6CAB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B53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4A863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FCU_CVLV</w:t>
            </w:r>
          </w:p>
        </w:tc>
        <w:tc>
          <w:tcPr>
            <w:tcW w:w="0" w:type="auto"/>
            <w:vAlign w:val="center"/>
            <w:hideMark/>
          </w:tcPr>
          <w:p w14:paraId="3D0B56B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制冷盘管阀门实际开度</w:t>
            </w:r>
          </w:p>
        </w:tc>
        <w:tc>
          <w:tcPr>
            <w:tcW w:w="0" w:type="auto"/>
            <w:vAlign w:val="center"/>
            <w:hideMark/>
          </w:tcPr>
          <w:p w14:paraId="7709FAC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Open(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0–1)</w:t>
            </w:r>
          </w:p>
        </w:tc>
        <w:tc>
          <w:tcPr>
            <w:tcW w:w="0" w:type="auto"/>
            <w:vAlign w:val="center"/>
            <w:hideMark/>
          </w:tcPr>
          <w:p w14:paraId="54E57CE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制冷</w:t>
            </w: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阀当前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实际位置</w:t>
            </w:r>
          </w:p>
        </w:tc>
      </w:tr>
      <w:tr w:rsidR="00956062" w:rsidRPr="00956062" w14:paraId="39571711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8DF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318C1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FCU_CVLV_DM</w:t>
            </w:r>
          </w:p>
        </w:tc>
        <w:tc>
          <w:tcPr>
            <w:tcW w:w="0" w:type="auto"/>
            <w:vAlign w:val="center"/>
            <w:hideMark/>
          </w:tcPr>
          <w:p w14:paraId="45D89FB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制冷盘管阀门控制信号</w:t>
            </w:r>
          </w:p>
        </w:tc>
        <w:tc>
          <w:tcPr>
            <w:tcW w:w="0" w:type="auto"/>
            <w:vAlign w:val="center"/>
            <w:hideMark/>
          </w:tcPr>
          <w:p w14:paraId="2273A99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Open(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0–1)</w:t>
            </w:r>
          </w:p>
        </w:tc>
        <w:tc>
          <w:tcPr>
            <w:tcW w:w="0" w:type="auto"/>
            <w:vAlign w:val="center"/>
            <w:hideMark/>
          </w:tcPr>
          <w:p w14:paraId="4A3CC5B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控制器给制冷阀的命令值</w:t>
            </w:r>
          </w:p>
        </w:tc>
      </w:tr>
      <w:tr w:rsidR="00956062" w:rsidRPr="00956062" w14:paraId="176D9DA0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BF11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DACB7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FCU_CLG_GPM</w:t>
            </w:r>
          </w:p>
        </w:tc>
        <w:tc>
          <w:tcPr>
            <w:tcW w:w="0" w:type="auto"/>
            <w:vAlign w:val="center"/>
            <w:hideMark/>
          </w:tcPr>
          <w:p w14:paraId="0EBD4BD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制冷盘管水流量</w:t>
            </w:r>
          </w:p>
        </w:tc>
        <w:tc>
          <w:tcPr>
            <w:tcW w:w="0" w:type="auto"/>
            <w:vAlign w:val="center"/>
            <w:hideMark/>
          </w:tcPr>
          <w:p w14:paraId="0F13FB69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GPM</w:t>
            </w:r>
          </w:p>
        </w:tc>
        <w:tc>
          <w:tcPr>
            <w:tcW w:w="0" w:type="auto"/>
            <w:vAlign w:val="center"/>
            <w:hideMark/>
          </w:tcPr>
          <w:p w14:paraId="0CA09F5F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制冷盘管的冷冻水流量</w:t>
            </w:r>
          </w:p>
        </w:tc>
      </w:tr>
      <w:tr w:rsidR="00956062" w:rsidRPr="00956062" w14:paraId="4C652D11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AEBB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F0313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FCU_CLG_EWT</w:t>
            </w:r>
          </w:p>
        </w:tc>
        <w:tc>
          <w:tcPr>
            <w:tcW w:w="0" w:type="auto"/>
            <w:vAlign w:val="center"/>
            <w:hideMark/>
          </w:tcPr>
          <w:p w14:paraId="059C2F4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制冷盘管进水温度</w:t>
            </w:r>
          </w:p>
        </w:tc>
        <w:tc>
          <w:tcPr>
            <w:tcW w:w="0" w:type="auto"/>
            <w:vAlign w:val="center"/>
            <w:hideMark/>
          </w:tcPr>
          <w:p w14:paraId="53CE3751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292D02AE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冷冻水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进入盘管时的温度</w:t>
            </w:r>
          </w:p>
        </w:tc>
      </w:tr>
      <w:tr w:rsidR="00956062" w:rsidRPr="00956062" w14:paraId="7A0C4429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C11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9C34A8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FCU_CLG_RWT</w:t>
            </w:r>
          </w:p>
        </w:tc>
        <w:tc>
          <w:tcPr>
            <w:tcW w:w="0" w:type="auto"/>
            <w:vAlign w:val="center"/>
            <w:hideMark/>
          </w:tcPr>
          <w:p w14:paraId="540E0FF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制冷盘管回水温度</w:t>
            </w:r>
          </w:p>
        </w:tc>
        <w:tc>
          <w:tcPr>
            <w:tcW w:w="0" w:type="auto"/>
            <w:vAlign w:val="center"/>
            <w:hideMark/>
          </w:tcPr>
          <w:p w14:paraId="3A86DC6E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62C34B2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冷冻水离开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盘管时的温度</w:t>
            </w:r>
          </w:p>
        </w:tc>
      </w:tr>
      <w:tr w:rsidR="00956062" w:rsidRPr="00956062" w14:paraId="69F8C86A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D61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E56B0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FCU_HVLV</w:t>
            </w:r>
          </w:p>
        </w:tc>
        <w:tc>
          <w:tcPr>
            <w:tcW w:w="0" w:type="auto"/>
            <w:vAlign w:val="center"/>
            <w:hideMark/>
          </w:tcPr>
          <w:p w14:paraId="2D46CAC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加热盘管阀门实际开度</w:t>
            </w:r>
          </w:p>
        </w:tc>
        <w:tc>
          <w:tcPr>
            <w:tcW w:w="0" w:type="auto"/>
            <w:vAlign w:val="center"/>
            <w:hideMark/>
          </w:tcPr>
          <w:p w14:paraId="0FDCE2DF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Open(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0–1)</w:t>
            </w:r>
          </w:p>
        </w:tc>
        <w:tc>
          <w:tcPr>
            <w:tcW w:w="0" w:type="auto"/>
            <w:vAlign w:val="center"/>
            <w:hideMark/>
          </w:tcPr>
          <w:p w14:paraId="27F8448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加热</w:t>
            </w: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阀当前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实际位置</w:t>
            </w:r>
          </w:p>
        </w:tc>
      </w:tr>
      <w:tr w:rsidR="00956062" w:rsidRPr="00956062" w14:paraId="37603A90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6ED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201E9E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FCU_HVLV_DM</w:t>
            </w:r>
          </w:p>
        </w:tc>
        <w:tc>
          <w:tcPr>
            <w:tcW w:w="0" w:type="auto"/>
            <w:vAlign w:val="center"/>
            <w:hideMark/>
          </w:tcPr>
          <w:p w14:paraId="2E76F47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加热盘管阀门控制信号</w:t>
            </w:r>
          </w:p>
        </w:tc>
        <w:tc>
          <w:tcPr>
            <w:tcW w:w="0" w:type="auto"/>
            <w:vAlign w:val="center"/>
            <w:hideMark/>
          </w:tcPr>
          <w:p w14:paraId="248C95B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Open(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0–1)</w:t>
            </w:r>
          </w:p>
        </w:tc>
        <w:tc>
          <w:tcPr>
            <w:tcW w:w="0" w:type="auto"/>
            <w:vAlign w:val="center"/>
            <w:hideMark/>
          </w:tcPr>
          <w:p w14:paraId="4058D205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控制器给加热阀的命令值</w:t>
            </w:r>
          </w:p>
        </w:tc>
      </w:tr>
      <w:tr w:rsidR="00956062" w:rsidRPr="00956062" w14:paraId="31CFEAD2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70F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C00A41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FCU_HTG_GPM</w:t>
            </w:r>
          </w:p>
        </w:tc>
        <w:tc>
          <w:tcPr>
            <w:tcW w:w="0" w:type="auto"/>
            <w:vAlign w:val="center"/>
            <w:hideMark/>
          </w:tcPr>
          <w:p w14:paraId="1FA3FEB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加热盘管水流量</w:t>
            </w:r>
          </w:p>
        </w:tc>
        <w:tc>
          <w:tcPr>
            <w:tcW w:w="0" w:type="auto"/>
            <w:vAlign w:val="center"/>
            <w:hideMark/>
          </w:tcPr>
          <w:p w14:paraId="716EB23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GPM</w:t>
            </w:r>
          </w:p>
        </w:tc>
        <w:tc>
          <w:tcPr>
            <w:tcW w:w="0" w:type="auto"/>
            <w:vAlign w:val="center"/>
            <w:hideMark/>
          </w:tcPr>
          <w:p w14:paraId="3EB74FEE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加热盘管的热水流量</w:t>
            </w:r>
          </w:p>
        </w:tc>
      </w:tr>
      <w:tr w:rsidR="00956062" w:rsidRPr="00956062" w14:paraId="0BC17B64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4A6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EE29879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FCU_HTG_EWT</w:t>
            </w:r>
          </w:p>
        </w:tc>
        <w:tc>
          <w:tcPr>
            <w:tcW w:w="0" w:type="auto"/>
            <w:vAlign w:val="center"/>
            <w:hideMark/>
          </w:tcPr>
          <w:p w14:paraId="1600320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加热盘管进水温度</w:t>
            </w:r>
          </w:p>
        </w:tc>
        <w:tc>
          <w:tcPr>
            <w:tcW w:w="0" w:type="auto"/>
            <w:vAlign w:val="center"/>
            <w:hideMark/>
          </w:tcPr>
          <w:p w14:paraId="208AEDE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0CD4E6A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热水进入盘管时的温度</w:t>
            </w:r>
          </w:p>
        </w:tc>
      </w:tr>
      <w:tr w:rsidR="00956062" w:rsidRPr="00956062" w14:paraId="45301438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731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AF7D375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FCU_HTG_RWT</w:t>
            </w:r>
          </w:p>
        </w:tc>
        <w:tc>
          <w:tcPr>
            <w:tcW w:w="0" w:type="auto"/>
            <w:vAlign w:val="center"/>
            <w:hideMark/>
          </w:tcPr>
          <w:p w14:paraId="40782AF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加热盘管回水温度</w:t>
            </w:r>
          </w:p>
        </w:tc>
        <w:tc>
          <w:tcPr>
            <w:tcW w:w="0" w:type="auto"/>
            <w:vAlign w:val="center"/>
            <w:hideMark/>
          </w:tcPr>
          <w:p w14:paraId="5D15EC9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2D2193E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热水离开盘管时的温度</w:t>
            </w:r>
          </w:p>
        </w:tc>
      </w:tr>
      <w:tr w:rsidR="00956062" w:rsidRPr="00956062" w14:paraId="28BC1486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947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940773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FCU_DA_CFM</w:t>
            </w:r>
          </w:p>
        </w:tc>
        <w:tc>
          <w:tcPr>
            <w:tcW w:w="0" w:type="auto"/>
            <w:vAlign w:val="center"/>
            <w:hideMark/>
          </w:tcPr>
          <w:p w14:paraId="1929641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送风风量</w:t>
            </w:r>
          </w:p>
        </w:tc>
        <w:tc>
          <w:tcPr>
            <w:tcW w:w="0" w:type="auto"/>
            <w:vAlign w:val="center"/>
            <w:hideMark/>
          </w:tcPr>
          <w:p w14:paraId="63F1EFFE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CFM</w:t>
            </w:r>
          </w:p>
        </w:tc>
        <w:tc>
          <w:tcPr>
            <w:tcW w:w="0" w:type="auto"/>
            <w:vAlign w:val="center"/>
            <w:hideMark/>
          </w:tcPr>
          <w:p w14:paraId="5390C61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FCU送风流量</w:t>
            </w:r>
          </w:p>
        </w:tc>
      </w:tr>
      <w:tr w:rsidR="00956062" w:rsidRPr="00956062" w14:paraId="21325CEA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2D9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B1D328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FCU_OA_CFM</w:t>
            </w:r>
          </w:p>
        </w:tc>
        <w:tc>
          <w:tcPr>
            <w:tcW w:w="0" w:type="auto"/>
            <w:vAlign w:val="center"/>
            <w:hideMark/>
          </w:tcPr>
          <w:p w14:paraId="4A281B8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新风风量</w:t>
            </w:r>
          </w:p>
        </w:tc>
        <w:tc>
          <w:tcPr>
            <w:tcW w:w="0" w:type="auto"/>
            <w:vAlign w:val="center"/>
            <w:hideMark/>
          </w:tcPr>
          <w:p w14:paraId="7FB472D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CFM</w:t>
            </w:r>
          </w:p>
        </w:tc>
        <w:tc>
          <w:tcPr>
            <w:tcW w:w="0" w:type="auto"/>
            <w:vAlign w:val="center"/>
            <w:hideMark/>
          </w:tcPr>
          <w:p w14:paraId="48A589E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进入FCU的新风流量</w:t>
            </w:r>
          </w:p>
        </w:tc>
      </w:tr>
      <w:tr w:rsidR="00956062" w:rsidRPr="00956062" w14:paraId="5851D843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3249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54CD39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FCU_DMPR</w:t>
            </w:r>
          </w:p>
        </w:tc>
        <w:tc>
          <w:tcPr>
            <w:tcW w:w="0" w:type="auto"/>
            <w:vAlign w:val="center"/>
            <w:hideMark/>
          </w:tcPr>
          <w:p w14:paraId="1F5F179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混风风阀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实际开度</w:t>
            </w:r>
          </w:p>
        </w:tc>
        <w:tc>
          <w:tcPr>
            <w:tcW w:w="0" w:type="auto"/>
            <w:vAlign w:val="center"/>
            <w:hideMark/>
          </w:tcPr>
          <w:p w14:paraId="1E1992F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Open(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0–1)</w:t>
            </w:r>
          </w:p>
        </w:tc>
        <w:tc>
          <w:tcPr>
            <w:tcW w:w="0" w:type="auto"/>
            <w:vAlign w:val="center"/>
            <w:hideMark/>
          </w:tcPr>
          <w:p w14:paraId="5627D8A8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新风/回风混合风阀的实际位置</w:t>
            </w:r>
          </w:p>
        </w:tc>
      </w:tr>
      <w:tr w:rsidR="00956062" w:rsidRPr="00956062" w14:paraId="3406043B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791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94CB07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FCU_DMPR_DM</w:t>
            </w:r>
          </w:p>
        </w:tc>
        <w:tc>
          <w:tcPr>
            <w:tcW w:w="0" w:type="auto"/>
            <w:vAlign w:val="center"/>
            <w:hideMark/>
          </w:tcPr>
          <w:p w14:paraId="1E1A8CC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混</w:t>
            </w: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风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风阀控制信号</w:t>
            </w:r>
          </w:p>
        </w:tc>
        <w:tc>
          <w:tcPr>
            <w:tcW w:w="0" w:type="auto"/>
            <w:vAlign w:val="center"/>
            <w:hideMark/>
          </w:tcPr>
          <w:p w14:paraId="7B97E6C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Open(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0–1)</w:t>
            </w:r>
          </w:p>
        </w:tc>
        <w:tc>
          <w:tcPr>
            <w:tcW w:w="0" w:type="auto"/>
            <w:vAlign w:val="center"/>
            <w:hideMark/>
          </w:tcPr>
          <w:p w14:paraId="0D7CCEB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控制器</w:t>
            </w:r>
            <w:proofErr w:type="gramStart"/>
            <w:r w:rsidRPr="00956062">
              <w:rPr>
                <w:rFonts w:ascii="宋体" w:hAnsi="宋体" w:cs="宋体"/>
                <w:kern w:val="0"/>
                <w:szCs w:val="24"/>
              </w:rPr>
              <w:t>给混风风阀</w:t>
            </w:r>
            <w:proofErr w:type="gramEnd"/>
            <w:r w:rsidRPr="00956062">
              <w:rPr>
                <w:rFonts w:ascii="宋体" w:hAnsi="宋体" w:cs="宋体"/>
                <w:kern w:val="0"/>
                <w:szCs w:val="24"/>
              </w:rPr>
              <w:t>的命令值</w:t>
            </w:r>
          </w:p>
        </w:tc>
      </w:tr>
      <w:tr w:rsidR="00956062" w:rsidRPr="00956062" w14:paraId="7676256D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156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6D8A5B8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FCU_SPD</w:t>
            </w:r>
          </w:p>
        </w:tc>
        <w:tc>
          <w:tcPr>
            <w:tcW w:w="0" w:type="auto"/>
            <w:vAlign w:val="center"/>
            <w:hideMark/>
          </w:tcPr>
          <w:p w14:paraId="6FE5CE0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风机转速</w:t>
            </w:r>
          </w:p>
        </w:tc>
        <w:tc>
          <w:tcPr>
            <w:tcW w:w="0" w:type="auto"/>
            <w:vAlign w:val="center"/>
            <w:hideMark/>
          </w:tcPr>
          <w:p w14:paraId="5E1D3B0E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rev/s</w:t>
            </w:r>
          </w:p>
        </w:tc>
        <w:tc>
          <w:tcPr>
            <w:tcW w:w="0" w:type="auto"/>
            <w:vAlign w:val="center"/>
            <w:hideMark/>
          </w:tcPr>
          <w:p w14:paraId="226F6C91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FCU风机转速</w:t>
            </w:r>
          </w:p>
        </w:tc>
      </w:tr>
      <w:tr w:rsidR="00956062" w:rsidRPr="00956062" w14:paraId="6F93389C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CA0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70112B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FCU_OAT</w:t>
            </w:r>
          </w:p>
        </w:tc>
        <w:tc>
          <w:tcPr>
            <w:tcW w:w="0" w:type="auto"/>
            <w:vAlign w:val="center"/>
            <w:hideMark/>
          </w:tcPr>
          <w:p w14:paraId="6F3885DE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室外空气温度</w:t>
            </w:r>
          </w:p>
        </w:tc>
        <w:tc>
          <w:tcPr>
            <w:tcW w:w="0" w:type="auto"/>
            <w:vAlign w:val="center"/>
            <w:hideMark/>
          </w:tcPr>
          <w:p w14:paraId="6674921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2115E469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外界环境空气温度</w:t>
            </w:r>
          </w:p>
        </w:tc>
      </w:tr>
      <w:tr w:rsidR="00956062" w:rsidRPr="00956062" w14:paraId="72B0C6CD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9B6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C2A8E05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FCU_WAT</w:t>
            </w:r>
          </w:p>
        </w:tc>
        <w:tc>
          <w:tcPr>
            <w:tcW w:w="0" w:type="auto"/>
            <w:vAlign w:val="center"/>
            <w:hideMark/>
          </w:tcPr>
          <w:p w14:paraId="37974589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风机功耗</w:t>
            </w:r>
          </w:p>
        </w:tc>
        <w:tc>
          <w:tcPr>
            <w:tcW w:w="0" w:type="auto"/>
            <w:vAlign w:val="center"/>
            <w:hideMark/>
          </w:tcPr>
          <w:p w14:paraId="41536C04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Watt</w:t>
            </w:r>
          </w:p>
        </w:tc>
        <w:tc>
          <w:tcPr>
            <w:tcW w:w="0" w:type="auto"/>
            <w:vAlign w:val="center"/>
            <w:hideMark/>
          </w:tcPr>
          <w:p w14:paraId="3863A7B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FCU风机的电功率消耗</w:t>
            </w:r>
          </w:p>
        </w:tc>
      </w:tr>
      <w:tr w:rsidR="00956062" w:rsidRPr="00956062" w14:paraId="318B3970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9B9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EA89FBC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FCU_MA_HUMD</w:t>
            </w:r>
          </w:p>
        </w:tc>
        <w:tc>
          <w:tcPr>
            <w:tcW w:w="0" w:type="auto"/>
            <w:vAlign w:val="center"/>
            <w:hideMark/>
          </w:tcPr>
          <w:p w14:paraId="6604CBC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混合空气湿度</w:t>
            </w:r>
          </w:p>
        </w:tc>
        <w:tc>
          <w:tcPr>
            <w:tcW w:w="0" w:type="auto"/>
            <w:vAlign w:val="center"/>
            <w:hideMark/>
          </w:tcPr>
          <w:p w14:paraId="6109C7DD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%RH</w:t>
            </w:r>
          </w:p>
        </w:tc>
        <w:tc>
          <w:tcPr>
            <w:tcW w:w="0" w:type="auto"/>
            <w:vAlign w:val="center"/>
            <w:hideMark/>
          </w:tcPr>
          <w:p w14:paraId="4F4542D3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混合空气相对湿度</w:t>
            </w:r>
          </w:p>
        </w:tc>
      </w:tr>
      <w:tr w:rsidR="00956062" w:rsidRPr="00956062" w14:paraId="4DBBE966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4A6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F5E9E5A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FCU_OA_HUMD</w:t>
            </w:r>
          </w:p>
        </w:tc>
        <w:tc>
          <w:tcPr>
            <w:tcW w:w="0" w:type="auto"/>
            <w:vAlign w:val="center"/>
            <w:hideMark/>
          </w:tcPr>
          <w:p w14:paraId="3BED8E01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室外空气湿度</w:t>
            </w:r>
          </w:p>
        </w:tc>
        <w:tc>
          <w:tcPr>
            <w:tcW w:w="0" w:type="auto"/>
            <w:vAlign w:val="center"/>
            <w:hideMark/>
          </w:tcPr>
          <w:p w14:paraId="236D95C1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%RH</w:t>
            </w:r>
          </w:p>
        </w:tc>
        <w:tc>
          <w:tcPr>
            <w:tcW w:w="0" w:type="auto"/>
            <w:vAlign w:val="center"/>
            <w:hideMark/>
          </w:tcPr>
          <w:p w14:paraId="3E16DB5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室外空气相对湿度</w:t>
            </w:r>
          </w:p>
        </w:tc>
      </w:tr>
      <w:tr w:rsidR="00956062" w:rsidRPr="00956062" w14:paraId="59D52C20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CEF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D10A1B5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FCU_DA_HUMD</w:t>
            </w:r>
          </w:p>
        </w:tc>
        <w:tc>
          <w:tcPr>
            <w:tcW w:w="0" w:type="auto"/>
            <w:vAlign w:val="center"/>
            <w:hideMark/>
          </w:tcPr>
          <w:p w14:paraId="4218726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送风湿度</w:t>
            </w:r>
          </w:p>
        </w:tc>
        <w:tc>
          <w:tcPr>
            <w:tcW w:w="0" w:type="auto"/>
            <w:vAlign w:val="center"/>
            <w:hideMark/>
          </w:tcPr>
          <w:p w14:paraId="3EE97E22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%RH</w:t>
            </w:r>
          </w:p>
        </w:tc>
        <w:tc>
          <w:tcPr>
            <w:tcW w:w="0" w:type="auto"/>
            <w:vAlign w:val="center"/>
            <w:hideMark/>
          </w:tcPr>
          <w:p w14:paraId="1E98B858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送出空气相对湿度</w:t>
            </w:r>
          </w:p>
        </w:tc>
      </w:tr>
      <w:tr w:rsidR="00956062" w:rsidRPr="00956062" w14:paraId="0BA5B54C" w14:textId="77777777" w:rsidTr="00956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BCF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1001470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FCU_RA_HUMD</w:t>
            </w:r>
          </w:p>
        </w:tc>
        <w:tc>
          <w:tcPr>
            <w:tcW w:w="0" w:type="auto"/>
            <w:vAlign w:val="center"/>
            <w:hideMark/>
          </w:tcPr>
          <w:p w14:paraId="0B1CFC2F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回风湿度</w:t>
            </w:r>
          </w:p>
        </w:tc>
        <w:tc>
          <w:tcPr>
            <w:tcW w:w="0" w:type="auto"/>
            <w:vAlign w:val="center"/>
            <w:hideMark/>
          </w:tcPr>
          <w:p w14:paraId="72035556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%RH</w:t>
            </w:r>
          </w:p>
        </w:tc>
        <w:tc>
          <w:tcPr>
            <w:tcW w:w="0" w:type="auto"/>
            <w:vAlign w:val="center"/>
            <w:hideMark/>
          </w:tcPr>
          <w:p w14:paraId="04EDC247" w14:textId="77777777" w:rsidR="00956062" w:rsidRPr="00956062" w:rsidRDefault="00956062" w:rsidP="00956062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56062">
              <w:rPr>
                <w:rFonts w:ascii="宋体" w:hAnsi="宋体" w:cs="宋体"/>
                <w:kern w:val="0"/>
                <w:szCs w:val="24"/>
              </w:rPr>
              <w:t>回风相对湿度</w:t>
            </w:r>
          </w:p>
        </w:tc>
      </w:tr>
    </w:tbl>
    <w:p w14:paraId="327A742E" w14:textId="77777777" w:rsidR="003C1854" w:rsidRPr="00956062" w:rsidRDefault="003C1854" w:rsidP="00956062"/>
    <w:sectPr w:rsidR="003C1854" w:rsidRPr="009560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C0"/>
    <w:rsid w:val="00023720"/>
    <w:rsid w:val="00213D14"/>
    <w:rsid w:val="003C1854"/>
    <w:rsid w:val="0042088D"/>
    <w:rsid w:val="005B1BF0"/>
    <w:rsid w:val="006310C6"/>
    <w:rsid w:val="007F297D"/>
    <w:rsid w:val="00854F8E"/>
    <w:rsid w:val="0087019B"/>
    <w:rsid w:val="008F561E"/>
    <w:rsid w:val="00956062"/>
    <w:rsid w:val="0098071E"/>
    <w:rsid w:val="009A243D"/>
    <w:rsid w:val="00A65864"/>
    <w:rsid w:val="00C771C0"/>
    <w:rsid w:val="00CE4077"/>
    <w:rsid w:val="00D1491C"/>
    <w:rsid w:val="00F3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E294"/>
  <w15:chartTrackingRefBased/>
  <w15:docId w15:val="{DAB10A4A-2282-4414-8FAB-A887DAF0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91C"/>
    <w:pPr>
      <w:widowControl w:val="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6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7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Sihao Bao</dc:creator>
  <cp:keywords/>
  <dc:description/>
  <cp:lastModifiedBy>Sihao Bao</cp:lastModifiedBy>
  <cp:revision>2</cp:revision>
  <dcterms:created xsi:type="dcterms:W3CDTF">2026-04-15T04:55:00Z</dcterms:created>
  <dcterms:modified xsi:type="dcterms:W3CDTF">2026-04-15T04:57:00Z</dcterms:modified>
</cp:coreProperties>
</file>