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2C13" w14:textId="0DBC0AD4" w:rsidR="00D55B74" w:rsidRDefault="00D55B74">
      <w:pPr>
        <w:rPr>
          <w:rFonts w:ascii="宋体" w:eastAsia="宋体" w:hAnsi="宋体"/>
          <w:sz w:val="22"/>
          <w:szCs w:val="24"/>
        </w:rPr>
      </w:pPr>
      <w:r w:rsidRPr="00D55B74">
        <w:rPr>
          <w:rFonts w:ascii="宋体" w:eastAsia="宋体" w:hAnsi="宋体" w:hint="eastAsia"/>
          <w:sz w:val="22"/>
          <w:szCs w:val="24"/>
        </w:rPr>
        <w:t>一、介绍</w:t>
      </w:r>
    </w:p>
    <w:p w14:paraId="01F8189F" w14:textId="77777777" w:rsidR="00D171FB" w:rsidRPr="00D55B74" w:rsidRDefault="00D171FB">
      <w:pPr>
        <w:rPr>
          <w:rFonts w:ascii="宋体" w:eastAsia="宋体" w:hAnsi="宋体"/>
          <w:sz w:val="22"/>
          <w:szCs w:val="24"/>
        </w:rPr>
      </w:pPr>
    </w:p>
    <w:p w14:paraId="1CB108D9" w14:textId="25D548AE" w:rsidR="00D55B74" w:rsidRDefault="00D55B74" w:rsidP="00D24CF1">
      <w:pPr>
        <w:ind w:firstLineChars="200" w:firstLine="440"/>
        <w:rPr>
          <w:rFonts w:ascii="宋体" w:eastAsia="宋体" w:hAnsi="宋体"/>
          <w:sz w:val="22"/>
          <w:szCs w:val="24"/>
        </w:rPr>
      </w:pPr>
      <w:r w:rsidRPr="00D55B74">
        <w:rPr>
          <w:rFonts w:ascii="宋体" w:eastAsia="宋体" w:hAnsi="宋体"/>
          <w:sz w:val="22"/>
          <w:szCs w:val="24"/>
        </w:rPr>
        <w:t>VGA</w:t>
      </w:r>
      <w:r w:rsidRPr="00D55B74">
        <w:rPr>
          <w:rFonts w:ascii="宋体" w:eastAsia="宋体" w:hAnsi="宋体" w:hint="eastAsia"/>
          <w:sz w:val="22"/>
          <w:szCs w:val="24"/>
        </w:rPr>
        <w:t>的显示原理</w:t>
      </w:r>
      <w:r w:rsidRPr="00D55B74">
        <w:rPr>
          <w:rFonts w:ascii="宋体" w:eastAsia="宋体" w:hAnsi="宋体"/>
          <w:sz w:val="22"/>
          <w:szCs w:val="24"/>
        </w:rPr>
        <w:t xml:space="preserve">: </w:t>
      </w:r>
      <w:r>
        <w:rPr>
          <w:rFonts w:ascii="宋体" w:eastAsia="宋体" w:hAnsi="宋体" w:hint="eastAsia"/>
          <w:sz w:val="22"/>
          <w:szCs w:val="24"/>
        </w:rPr>
        <w:t>采用扫描的方式，将像素点在行同步信号和场同步信号的同步下，按照从上到下，从左到右的顺序扫描到显示屏上，</w:t>
      </w:r>
      <w:r w:rsidR="00D171FB" w:rsidRPr="00D171FB">
        <w:rPr>
          <w:rFonts w:ascii="宋体" w:eastAsia="宋体" w:hAnsi="宋体" w:hint="eastAsia"/>
          <w:sz w:val="22"/>
          <w:szCs w:val="24"/>
        </w:rPr>
        <w:t>扫描完一帧后重新回到最开始进行扫描。</w:t>
      </w:r>
    </w:p>
    <w:p w14:paraId="0252088B" w14:textId="201E71FF" w:rsidR="00D171FB" w:rsidRDefault="00D171FB">
      <w:pPr>
        <w:rPr>
          <w:rFonts w:ascii="宋体" w:eastAsia="宋体" w:hAnsi="宋体"/>
          <w:sz w:val="22"/>
          <w:szCs w:val="24"/>
        </w:rPr>
      </w:pPr>
    </w:p>
    <w:p w14:paraId="4B0811A4" w14:textId="3B3482A7" w:rsidR="00D171FB" w:rsidRDefault="00D171FB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二、时序标准</w:t>
      </w:r>
    </w:p>
    <w:p w14:paraId="6885248C" w14:textId="77777777" w:rsidR="00D24CF1" w:rsidRDefault="00D24CF1">
      <w:pPr>
        <w:rPr>
          <w:rFonts w:ascii="宋体" w:eastAsia="宋体" w:hAnsi="宋体"/>
          <w:sz w:val="22"/>
          <w:szCs w:val="24"/>
        </w:rPr>
      </w:pPr>
    </w:p>
    <w:p w14:paraId="76E4C98F" w14:textId="7EF986D5" w:rsidR="00D171FB" w:rsidRDefault="00D171FB" w:rsidP="00D24CF1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根据V</w:t>
      </w:r>
      <w:r>
        <w:rPr>
          <w:rFonts w:ascii="宋体" w:eastAsia="宋体" w:hAnsi="宋体"/>
          <w:sz w:val="22"/>
          <w:szCs w:val="24"/>
        </w:rPr>
        <w:t>ESA VGA</w:t>
      </w:r>
      <w:r>
        <w:rPr>
          <w:rFonts w:ascii="宋体" w:eastAsia="宋体" w:hAnsi="宋体" w:hint="eastAsia"/>
          <w:sz w:val="22"/>
          <w:szCs w:val="24"/>
        </w:rPr>
        <w:t>时序标准，</w:t>
      </w:r>
      <w:r w:rsidR="00C43ECA">
        <w:rPr>
          <w:rFonts w:ascii="宋体" w:eastAsia="宋体" w:hAnsi="宋体"/>
          <w:sz w:val="22"/>
          <w:szCs w:val="24"/>
        </w:rPr>
        <w:t>VGA</w:t>
      </w:r>
      <w:r w:rsidR="00C43ECA">
        <w:rPr>
          <w:rFonts w:ascii="宋体" w:eastAsia="宋体" w:hAnsi="宋体" w:hint="eastAsia"/>
          <w:sz w:val="22"/>
          <w:szCs w:val="24"/>
        </w:rPr>
        <w:t>的时序可以分为行同步时序和场同步时序</w:t>
      </w:r>
      <w:r w:rsidR="0022411C">
        <w:rPr>
          <w:rFonts w:ascii="宋体" w:eastAsia="宋体" w:hAnsi="宋体" w:hint="eastAsia"/>
          <w:sz w:val="22"/>
          <w:szCs w:val="24"/>
        </w:rPr>
        <w:t>。</w:t>
      </w:r>
    </w:p>
    <w:p w14:paraId="4F67FB2E" w14:textId="77777777" w:rsidR="00D171FB" w:rsidRDefault="00D171FB">
      <w:pPr>
        <w:rPr>
          <w:rFonts w:ascii="宋体" w:eastAsia="宋体" w:hAnsi="宋体"/>
          <w:sz w:val="22"/>
          <w:szCs w:val="24"/>
        </w:rPr>
      </w:pPr>
    </w:p>
    <w:p w14:paraId="3D386C5A" w14:textId="64E5C406" w:rsidR="00D171FB" w:rsidRDefault="00D171FB">
      <w:r>
        <w:rPr>
          <w:noProof/>
        </w:rPr>
        <w:drawing>
          <wp:inline distT="0" distB="0" distL="0" distR="0" wp14:anchorId="6906B95F" wp14:editId="0CCE642D">
            <wp:extent cx="5274310" cy="136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A604" w14:textId="631BE0A9" w:rsidR="00D171FB" w:rsidRDefault="00D171FB"/>
    <w:p w14:paraId="00747F73" w14:textId="14C0AB96" w:rsidR="00435B20" w:rsidRDefault="0022411C" w:rsidP="00D24CF1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在一个行扫描周期中，</w:t>
      </w:r>
      <w:r w:rsidR="00435B20">
        <w:rPr>
          <w:rFonts w:ascii="宋体" w:eastAsia="宋体" w:hAnsi="宋体" w:hint="eastAsia"/>
          <w:sz w:val="22"/>
          <w:szCs w:val="24"/>
        </w:rPr>
        <w:t>一共分为6个阶段：Sync</w:t>
      </w:r>
      <w:r w:rsidR="00435B20">
        <w:rPr>
          <w:rFonts w:ascii="宋体" w:eastAsia="宋体" w:hAnsi="宋体"/>
          <w:sz w:val="22"/>
          <w:szCs w:val="24"/>
        </w:rPr>
        <w:t>, Back porch, Left Border, “A</w:t>
      </w:r>
      <w:r w:rsidR="00435B20">
        <w:rPr>
          <w:rFonts w:ascii="宋体" w:eastAsia="宋体" w:hAnsi="宋体" w:hint="eastAsia"/>
          <w:sz w:val="22"/>
          <w:szCs w:val="24"/>
        </w:rPr>
        <w:t>ddressable</w:t>
      </w:r>
      <w:r w:rsidR="00435B20">
        <w:rPr>
          <w:rFonts w:ascii="宋体" w:eastAsia="宋体" w:hAnsi="宋体"/>
          <w:sz w:val="22"/>
          <w:szCs w:val="24"/>
        </w:rPr>
        <w:t>” V</w:t>
      </w:r>
      <w:r w:rsidR="00435B20">
        <w:rPr>
          <w:rFonts w:ascii="宋体" w:eastAsia="宋体" w:hAnsi="宋体" w:hint="eastAsia"/>
          <w:sz w:val="22"/>
          <w:szCs w:val="24"/>
        </w:rPr>
        <w:t>ideo,</w:t>
      </w:r>
      <w:r w:rsidR="00435B20">
        <w:rPr>
          <w:rFonts w:ascii="宋体" w:eastAsia="宋体" w:hAnsi="宋体"/>
          <w:sz w:val="22"/>
          <w:szCs w:val="24"/>
        </w:rPr>
        <w:t xml:space="preserve"> Right Border ,Front Porch</w:t>
      </w:r>
      <w:r w:rsidR="00435B20">
        <w:rPr>
          <w:rFonts w:ascii="宋体" w:eastAsia="宋体" w:hAnsi="宋体" w:hint="eastAsia"/>
          <w:sz w:val="22"/>
          <w:szCs w:val="24"/>
        </w:rPr>
        <w:t>。</w:t>
      </w:r>
      <w:r w:rsidR="00435B20"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行同步信号</w:t>
      </w:r>
      <w:proofErr w:type="spellStart"/>
      <w:r>
        <w:rPr>
          <w:rFonts w:ascii="宋体" w:eastAsia="宋体" w:hAnsi="宋体"/>
          <w:sz w:val="22"/>
          <w:szCs w:val="24"/>
        </w:rPr>
        <w:t>H</w:t>
      </w:r>
      <w:r>
        <w:rPr>
          <w:rFonts w:ascii="宋体" w:eastAsia="宋体" w:hAnsi="宋体" w:hint="eastAsia"/>
          <w:sz w:val="22"/>
          <w:szCs w:val="24"/>
        </w:rPr>
        <w:t>syn</w:t>
      </w:r>
      <w:r w:rsidR="00435B20">
        <w:rPr>
          <w:rFonts w:ascii="宋体" w:eastAsia="宋体" w:hAnsi="宋体"/>
          <w:sz w:val="22"/>
          <w:szCs w:val="24"/>
        </w:rPr>
        <w:t>c</w:t>
      </w:r>
      <w:proofErr w:type="spellEnd"/>
      <w:r>
        <w:rPr>
          <w:rFonts w:ascii="宋体" w:eastAsia="宋体" w:hAnsi="宋体" w:hint="eastAsia"/>
          <w:sz w:val="22"/>
          <w:szCs w:val="24"/>
        </w:rPr>
        <w:t>在Syn</w:t>
      </w:r>
      <w:r>
        <w:rPr>
          <w:rFonts w:ascii="宋体" w:eastAsia="宋体" w:hAnsi="宋体"/>
          <w:sz w:val="22"/>
          <w:szCs w:val="24"/>
        </w:rPr>
        <w:t>c</w:t>
      </w:r>
      <w:r w:rsidR="00435B20">
        <w:rPr>
          <w:rFonts w:ascii="宋体" w:eastAsia="宋体" w:hAnsi="宋体" w:hint="eastAsia"/>
          <w:sz w:val="22"/>
          <w:szCs w:val="24"/>
        </w:rPr>
        <w:t>阶段</w:t>
      </w:r>
      <w:r>
        <w:rPr>
          <w:rFonts w:ascii="宋体" w:eastAsia="宋体" w:hAnsi="宋体" w:hint="eastAsia"/>
          <w:sz w:val="22"/>
          <w:szCs w:val="24"/>
        </w:rPr>
        <w:t>内拉高，</w:t>
      </w:r>
      <w:r w:rsidR="00435B20">
        <w:rPr>
          <w:rFonts w:ascii="宋体" w:eastAsia="宋体" w:hAnsi="宋体" w:hint="eastAsia"/>
          <w:sz w:val="22"/>
          <w:szCs w:val="24"/>
        </w:rPr>
        <w:t>其余时间均为低电平，直到</w:t>
      </w:r>
      <w:r>
        <w:rPr>
          <w:rFonts w:ascii="宋体" w:eastAsia="宋体" w:hAnsi="宋体" w:hint="eastAsia"/>
          <w:sz w:val="22"/>
          <w:szCs w:val="24"/>
        </w:rPr>
        <w:t>下一个行扫描周期的Sync</w:t>
      </w:r>
      <w:r w:rsidR="00435B20">
        <w:rPr>
          <w:rFonts w:ascii="宋体" w:eastAsia="宋体" w:hAnsi="宋体" w:hint="eastAsia"/>
          <w:sz w:val="22"/>
          <w:szCs w:val="24"/>
        </w:rPr>
        <w:t>阶段到来时再次拉高，标志着一个行扫描周期的结束。而输出的图像信息，只有在</w:t>
      </w:r>
      <w:r w:rsidR="00435B20">
        <w:rPr>
          <w:rFonts w:ascii="宋体" w:eastAsia="宋体" w:hAnsi="宋体"/>
          <w:sz w:val="22"/>
          <w:szCs w:val="24"/>
        </w:rPr>
        <w:t>“A</w:t>
      </w:r>
      <w:r w:rsidR="00435B20">
        <w:rPr>
          <w:rFonts w:ascii="宋体" w:eastAsia="宋体" w:hAnsi="宋体" w:hint="eastAsia"/>
          <w:sz w:val="22"/>
          <w:szCs w:val="24"/>
        </w:rPr>
        <w:t>ddressable</w:t>
      </w:r>
      <w:r w:rsidR="00435B20">
        <w:rPr>
          <w:rFonts w:ascii="宋体" w:eastAsia="宋体" w:hAnsi="宋体"/>
          <w:sz w:val="22"/>
          <w:szCs w:val="24"/>
        </w:rPr>
        <w:t>” V</w:t>
      </w:r>
      <w:r w:rsidR="00435B20">
        <w:rPr>
          <w:rFonts w:ascii="宋体" w:eastAsia="宋体" w:hAnsi="宋体" w:hint="eastAsia"/>
          <w:sz w:val="22"/>
          <w:szCs w:val="24"/>
        </w:rPr>
        <w:t>ideo期间才有效，其余时间无效。</w:t>
      </w:r>
    </w:p>
    <w:p w14:paraId="60F9982F" w14:textId="56D7ED91" w:rsidR="00435B20" w:rsidRDefault="00435B20" w:rsidP="00D24CF1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同理，一个场扫描周期中也分为6个阶段：Sync</w:t>
      </w:r>
      <w:r>
        <w:rPr>
          <w:rFonts w:ascii="宋体" w:eastAsia="宋体" w:hAnsi="宋体"/>
          <w:sz w:val="22"/>
          <w:szCs w:val="24"/>
        </w:rPr>
        <w:t xml:space="preserve">, Back porch, </w:t>
      </w:r>
      <w:r w:rsidR="00D24CF1">
        <w:rPr>
          <w:rFonts w:ascii="宋体" w:eastAsia="宋体" w:hAnsi="宋体"/>
          <w:sz w:val="22"/>
          <w:szCs w:val="24"/>
        </w:rPr>
        <w:t>Top</w:t>
      </w:r>
      <w:r>
        <w:rPr>
          <w:rFonts w:ascii="宋体" w:eastAsia="宋体" w:hAnsi="宋体"/>
          <w:sz w:val="22"/>
          <w:szCs w:val="24"/>
        </w:rPr>
        <w:t xml:space="preserve"> Border, “A</w:t>
      </w:r>
      <w:r>
        <w:rPr>
          <w:rFonts w:ascii="宋体" w:eastAsia="宋体" w:hAnsi="宋体" w:hint="eastAsia"/>
          <w:sz w:val="22"/>
          <w:szCs w:val="24"/>
        </w:rPr>
        <w:t>ddressable</w:t>
      </w:r>
      <w:r>
        <w:rPr>
          <w:rFonts w:ascii="宋体" w:eastAsia="宋体" w:hAnsi="宋体"/>
          <w:sz w:val="22"/>
          <w:szCs w:val="24"/>
        </w:rPr>
        <w:t>” V</w:t>
      </w:r>
      <w:r>
        <w:rPr>
          <w:rFonts w:ascii="宋体" w:eastAsia="宋体" w:hAnsi="宋体" w:hint="eastAsia"/>
          <w:sz w:val="22"/>
          <w:szCs w:val="24"/>
        </w:rPr>
        <w:t>ideo,</w:t>
      </w:r>
      <w:r>
        <w:rPr>
          <w:rFonts w:ascii="宋体" w:eastAsia="宋体" w:hAnsi="宋体"/>
          <w:sz w:val="22"/>
          <w:szCs w:val="24"/>
        </w:rPr>
        <w:t xml:space="preserve"> </w:t>
      </w:r>
      <w:r w:rsidR="00D24CF1">
        <w:rPr>
          <w:rFonts w:ascii="宋体" w:eastAsia="宋体" w:hAnsi="宋体"/>
          <w:sz w:val="22"/>
          <w:szCs w:val="24"/>
        </w:rPr>
        <w:t>Bottom</w:t>
      </w:r>
      <w:r>
        <w:rPr>
          <w:rFonts w:ascii="宋体" w:eastAsia="宋体" w:hAnsi="宋体"/>
          <w:sz w:val="22"/>
          <w:szCs w:val="24"/>
        </w:rPr>
        <w:t xml:space="preserve"> Border ,Front Porch</w:t>
      </w:r>
      <w:r w:rsidR="00D24CF1">
        <w:rPr>
          <w:rFonts w:ascii="宋体" w:eastAsia="宋体" w:hAnsi="宋体" w:hint="eastAsia"/>
          <w:sz w:val="22"/>
          <w:szCs w:val="24"/>
        </w:rPr>
        <w:t>。场同步信号</w:t>
      </w:r>
      <w:proofErr w:type="spellStart"/>
      <w:r w:rsidR="00D24CF1">
        <w:rPr>
          <w:rFonts w:ascii="宋体" w:eastAsia="宋体" w:hAnsi="宋体" w:hint="eastAsia"/>
          <w:sz w:val="22"/>
          <w:szCs w:val="24"/>
        </w:rPr>
        <w:t>V</w:t>
      </w:r>
      <w:r w:rsidR="00D24CF1">
        <w:rPr>
          <w:rFonts w:ascii="宋体" w:eastAsia="宋体" w:hAnsi="宋体"/>
          <w:sz w:val="22"/>
          <w:szCs w:val="24"/>
        </w:rPr>
        <w:t>Sync</w:t>
      </w:r>
      <w:proofErr w:type="spellEnd"/>
      <w:r w:rsidR="00D24CF1">
        <w:rPr>
          <w:rFonts w:ascii="宋体" w:eastAsia="宋体" w:hAnsi="宋体" w:hint="eastAsia"/>
          <w:sz w:val="22"/>
          <w:szCs w:val="24"/>
        </w:rPr>
        <w:t>会在Sync阶段拉高，图像信息只在</w:t>
      </w:r>
      <w:r w:rsidR="00D24CF1">
        <w:rPr>
          <w:rFonts w:ascii="宋体" w:eastAsia="宋体" w:hAnsi="宋体"/>
          <w:sz w:val="22"/>
          <w:szCs w:val="24"/>
        </w:rPr>
        <w:t>“A</w:t>
      </w:r>
      <w:r w:rsidR="00D24CF1">
        <w:rPr>
          <w:rFonts w:ascii="宋体" w:eastAsia="宋体" w:hAnsi="宋体" w:hint="eastAsia"/>
          <w:sz w:val="22"/>
          <w:szCs w:val="24"/>
        </w:rPr>
        <w:t>ddressable</w:t>
      </w:r>
      <w:r w:rsidR="00D24CF1">
        <w:rPr>
          <w:rFonts w:ascii="宋体" w:eastAsia="宋体" w:hAnsi="宋体"/>
          <w:sz w:val="22"/>
          <w:szCs w:val="24"/>
        </w:rPr>
        <w:t>” V</w:t>
      </w:r>
      <w:r w:rsidR="00D24CF1">
        <w:rPr>
          <w:rFonts w:ascii="宋体" w:eastAsia="宋体" w:hAnsi="宋体" w:hint="eastAsia"/>
          <w:sz w:val="22"/>
          <w:szCs w:val="24"/>
        </w:rPr>
        <w:t>ideo期间有效，其余时间无效。</w:t>
      </w:r>
    </w:p>
    <w:p w14:paraId="34C1C44B" w14:textId="3DAB94FD" w:rsidR="00D24CF1" w:rsidRDefault="00D24CF1" w:rsidP="00D24CF1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而各阶段的参数根据分辨率以及刷新频率的</w:t>
      </w:r>
      <w:proofErr w:type="gramStart"/>
      <w:r>
        <w:rPr>
          <w:rFonts w:ascii="宋体" w:eastAsia="宋体" w:hAnsi="宋体" w:hint="eastAsia"/>
          <w:sz w:val="22"/>
          <w:szCs w:val="24"/>
        </w:rPr>
        <w:t>不同都</w:t>
      </w:r>
      <w:proofErr w:type="gramEnd"/>
      <w:r>
        <w:rPr>
          <w:rFonts w:ascii="宋体" w:eastAsia="宋体" w:hAnsi="宋体" w:hint="eastAsia"/>
          <w:sz w:val="22"/>
          <w:szCs w:val="24"/>
        </w:rPr>
        <w:t>有着严格的定义，本次实验工程采取的是1</w:t>
      </w:r>
      <w:r w:rsidR="004633DE">
        <w:rPr>
          <w:rFonts w:ascii="宋体" w:eastAsia="宋体" w:hAnsi="宋体"/>
          <w:sz w:val="22"/>
          <w:szCs w:val="24"/>
        </w:rPr>
        <w:t>280x1024@60H</w:t>
      </w:r>
      <w:r w:rsidR="004633DE">
        <w:rPr>
          <w:rFonts w:ascii="宋体" w:eastAsia="宋体" w:hAnsi="宋体" w:hint="eastAsia"/>
          <w:sz w:val="22"/>
          <w:szCs w:val="24"/>
        </w:rPr>
        <w:t>z，根据参数配置表可以得出相关参数。</w:t>
      </w:r>
    </w:p>
    <w:p w14:paraId="14AE4AD3" w14:textId="33E318BA" w:rsidR="004633DE" w:rsidRDefault="004633DE" w:rsidP="004633DE">
      <w:pPr>
        <w:jc w:val="center"/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18BC7659" wp14:editId="66B59926">
            <wp:extent cx="2694990" cy="28964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375" cy="289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3DE2" w14:textId="77777777" w:rsidR="0044642B" w:rsidRDefault="0044642B" w:rsidP="004633DE">
      <w:pPr>
        <w:rPr>
          <w:rFonts w:ascii="宋体" w:eastAsia="宋体" w:hAnsi="宋体"/>
          <w:b/>
          <w:bCs/>
          <w:sz w:val="22"/>
          <w:szCs w:val="24"/>
        </w:rPr>
      </w:pPr>
    </w:p>
    <w:p w14:paraId="13C78AF8" w14:textId="7382EB47" w:rsidR="000A1E47" w:rsidRDefault="004633DE" w:rsidP="004633DE">
      <w:pPr>
        <w:rPr>
          <w:rFonts w:ascii="宋体" w:eastAsia="宋体" w:hAnsi="宋体"/>
          <w:b/>
          <w:bCs/>
          <w:sz w:val="22"/>
          <w:szCs w:val="24"/>
        </w:rPr>
      </w:pPr>
      <w:r w:rsidRPr="0044642B">
        <w:rPr>
          <w:rFonts w:ascii="宋体" w:eastAsia="宋体" w:hAnsi="宋体" w:hint="eastAsia"/>
          <w:b/>
          <w:bCs/>
          <w:sz w:val="22"/>
          <w:szCs w:val="24"/>
        </w:rPr>
        <w:lastRenderedPageBreak/>
        <w:t>时钟(</w:t>
      </w:r>
      <w:r w:rsidRPr="0044642B">
        <w:rPr>
          <w:rFonts w:ascii="宋体" w:eastAsia="宋体" w:hAnsi="宋体"/>
          <w:b/>
          <w:bCs/>
          <w:sz w:val="22"/>
          <w:szCs w:val="24"/>
        </w:rPr>
        <w:t>Pixel Clock):108</w:t>
      </w:r>
      <w:r w:rsidR="000A1E47" w:rsidRPr="0044642B">
        <w:rPr>
          <w:rFonts w:ascii="宋体" w:eastAsia="宋体" w:hAnsi="宋体"/>
          <w:b/>
          <w:bCs/>
          <w:sz w:val="22"/>
          <w:szCs w:val="24"/>
        </w:rPr>
        <w:t>Mhz</w:t>
      </w:r>
    </w:p>
    <w:p w14:paraId="0088FD61" w14:textId="77777777" w:rsidR="0044642B" w:rsidRPr="0044642B" w:rsidRDefault="0044642B" w:rsidP="004633DE">
      <w:pPr>
        <w:rPr>
          <w:rFonts w:ascii="宋体" w:eastAsia="宋体" w:hAnsi="宋体"/>
          <w:b/>
          <w:bCs/>
          <w:sz w:val="22"/>
          <w:szCs w:val="24"/>
        </w:rPr>
      </w:pPr>
    </w:p>
    <w:p w14:paraId="5291D02F" w14:textId="6F19F218" w:rsidR="0044642B" w:rsidRDefault="0044642B" w:rsidP="004633DE">
      <w:pPr>
        <w:rPr>
          <w:rFonts w:ascii="宋体" w:eastAsia="宋体" w:hAnsi="宋体"/>
          <w:b/>
          <w:bCs/>
          <w:sz w:val="22"/>
          <w:szCs w:val="24"/>
        </w:rPr>
      </w:pPr>
      <w:r w:rsidRPr="00494756">
        <w:rPr>
          <w:rFonts w:ascii="宋体" w:eastAsia="宋体" w:hAnsi="宋体" w:hint="eastAsia"/>
          <w:b/>
          <w:bCs/>
          <w:sz w:val="22"/>
          <w:szCs w:val="24"/>
        </w:rPr>
        <w:t>行扫描周期数(</w:t>
      </w:r>
      <w:proofErr w:type="spellStart"/>
      <w:r w:rsidRPr="00494756">
        <w:rPr>
          <w:rFonts w:ascii="宋体" w:eastAsia="宋体" w:hAnsi="宋体" w:hint="eastAsia"/>
          <w:b/>
          <w:bCs/>
          <w:sz w:val="22"/>
          <w:szCs w:val="24"/>
        </w:rPr>
        <w:t>H</w:t>
      </w:r>
      <w:r w:rsidRPr="00494756">
        <w:rPr>
          <w:rFonts w:ascii="宋体" w:eastAsia="宋体" w:hAnsi="宋体"/>
          <w:b/>
          <w:bCs/>
          <w:sz w:val="22"/>
          <w:szCs w:val="24"/>
        </w:rPr>
        <w:t>or</w:t>
      </w:r>
      <w:proofErr w:type="spellEnd"/>
      <w:r w:rsidRPr="00494756">
        <w:rPr>
          <w:rFonts w:ascii="宋体" w:eastAsia="宋体" w:hAnsi="宋体"/>
          <w:b/>
          <w:bCs/>
          <w:sz w:val="22"/>
          <w:szCs w:val="24"/>
        </w:rPr>
        <w:t xml:space="preserve"> Total Time)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:</w:t>
      </w:r>
      <w:r w:rsidRPr="00494756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1</w:t>
      </w:r>
      <w:r w:rsidRPr="00494756">
        <w:rPr>
          <w:rFonts w:ascii="宋体" w:eastAsia="宋体" w:hAnsi="宋体"/>
          <w:b/>
          <w:bCs/>
          <w:sz w:val="22"/>
          <w:szCs w:val="24"/>
        </w:rPr>
        <w:t>688 pixels</w:t>
      </w:r>
    </w:p>
    <w:p w14:paraId="51696A45" w14:textId="77777777" w:rsidR="0044642B" w:rsidRPr="0044642B" w:rsidRDefault="0044642B" w:rsidP="004633DE">
      <w:pPr>
        <w:rPr>
          <w:rFonts w:ascii="宋体" w:eastAsia="宋体" w:hAnsi="宋体"/>
          <w:sz w:val="22"/>
          <w:szCs w:val="24"/>
        </w:rPr>
      </w:pPr>
    </w:p>
    <w:p w14:paraId="55C1CBB7" w14:textId="6E3D3D93" w:rsidR="0044642B" w:rsidRDefault="0044642B" w:rsidP="004633DE">
      <w:pPr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行同步阶段（</w:t>
      </w:r>
      <w:proofErr w:type="spellStart"/>
      <w:r>
        <w:rPr>
          <w:rFonts w:ascii="宋体" w:eastAsia="宋体" w:hAnsi="宋体" w:hint="eastAsia"/>
          <w:b/>
          <w:bCs/>
          <w:sz w:val="22"/>
          <w:szCs w:val="24"/>
        </w:rPr>
        <w:t>Hor</w:t>
      </w:r>
      <w:proofErr w:type="spellEnd"/>
      <w:r>
        <w:rPr>
          <w:rFonts w:ascii="宋体" w:eastAsia="宋体" w:hAnsi="宋体"/>
          <w:b/>
          <w:bCs/>
          <w:sz w:val="22"/>
          <w:szCs w:val="24"/>
        </w:rPr>
        <w:t xml:space="preserve"> S</w:t>
      </w:r>
      <w:r>
        <w:rPr>
          <w:rFonts w:ascii="宋体" w:eastAsia="宋体" w:hAnsi="宋体" w:hint="eastAsia"/>
          <w:b/>
          <w:bCs/>
          <w:sz w:val="22"/>
          <w:szCs w:val="24"/>
        </w:rPr>
        <w:t>ync</w:t>
      </w:r>
      <w:r>
        <w:rPr>
          <w:rFonts w:ascii="宋体" w:eastAsia="宋体" w:hAnsi="宋体"/>
          <w:b/>
          <w:bCs/>
          <w:sz w:val="22"/>
          <w:szCs w:val="24"/>
        </w:rPr>
        <w:t xml:space="preserve"> T</w:t>
      </w:r>
      <w:r>
        <w:rPr>
          <w:rFonts w:ascii="宋体" w:eastAsia="宋体" w:hAnsi="宋体" w:hint="eastAsia"/>
          <w:b/>
          <w:bCs/>
          <w:sz w:val="22"/>
          <w:szCs w:val="24"/>
        </w:rPr>
        <w:t>ime</w:t>
      </w:r>
      <w:r>
        <w:rPr>
          <w:rFonts w:ascii="宋体" w:eastAsia="宋体" w:hAnsi="宋体"/>
          <w:b/>
          <w:bCs/>
          <w:sz w:val="22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2"/>
          <w:szCs w:val="24"/>
        </w:rPr>
        <w:t>）</w:t>
      </w:r>
      <w:r>
        <w:rPr>
          <w:rFonts w:ascii="宋体" w:eastAsia="宋体" w:hAnsi="宋体"/>
          <w:b/>
          <w:bCs/>
          <w:sz w:val="22"/>
          <w:szCs w:val="24"/>
        </w:rPr>
        <w:t>: 112 pixels</w:t>
      </w:r>
    </w:p>
    <w:p w14:paraId="3E7023CB" w14:textId="77777777" w:rsidR="0044642B" w:rsidRDefault="0044642B" w:rsidP="004633DE">
      <w:pPr>
        <w:rPr>
          <w:rFonts w:ascii="宋体" w:eastAsia="宋体" w:hAnsi="宋体"/>
          <w:b/>
          <w:bCs/>
          <w:sz w:val="22"/>
          <w:szCs w:val="24"/>
        </w:rPr>
      </w:pPr>
    </w:p>
    <w:p w14:paraId="025BD16C" w14:textId="64709DB0" w:rsidR="003F28FA" w:rsidRDefault="00494756" w:rsidP="004633DE">
      <w:pPr>
        <w:rPr>
          <w:rFonts w:ascii="宋体" w:eastAsia="宋体" w:hAnsi="宋体"/>
          <w:b/>
          <w:bCs/>
          <w:sz w:val="22"/>
          <w:szCs w:val="24"/>
        </w:rPr>
      </w:pPr>
      <w:proofErr w:type="gramStart"/>
      <w:r w:rsidRPr="00494756">
        <w:rPr>
          <w:rFonts w:ascii="宋体" w:eastAsia="宋体" w:hAnsi="宋体" w:hint="eastAsia"/>
          <w:b/>
          <w:bCs/>
          <w:sz w:val="22"/>
          <w:szCs w:val="24"/>
        </w:rPr>
        <w:t>行有效</w:t>
      </w:r>
      <w:proofErr w:type="gramEnd"/>
      <w:r w:rsidRPr="00494756">
        <w:rPr>
          <w:rFonts w:ascii="宋体" w:eastAsia="宋体" w:hAnsi="宋体" w:hint="eastAsia"/>
          <w:b/>
          <w:bCs/>
          <w:sz w:val="22"/>
          <w:szCs w:val="24"/>
        </w:rPr>
        <w:t>图像</w:t>
      </w:r>
      <w:r w:rsidRPr="00494756">
        <w:rPr>
          <w:rFonts w:ascii="宋体" w:eastAsia="宋体" w:hAnsi="宋体"/>
          <w:b/>
          <w:bCs/>
          <w:sz w:val="22"/>
          <w:szCs w:val="24"/>
        </w:rPr>
        <w:t>(</w:t>
      </w:r>
      <w:proofErr w:type="spellStart"/>
      <w:r w:rsidRPr="00494756">
        <w:rPr>
          <w:rFonts w:ascii="宋体" w:eastAsia="宋体" w:hAnsi="宋体"/>
          <w:b/>
          <w:bCs/>
          <w:sz w:val="22"/>
          <w:szCs w:val="24"/>
        </w:rPr>
        <w:t>Hor</w:t>
      </w:r>
      <w:proofErr w:type="spellEnd"/>
      <w:r w:rsidRPr="00494756">
        <w:rPr>
          <w:rFonts w:ascii="宋体" w:eastAsia="宋体" w:hAnsi="宋体"/>
          <w:b/>
          <w:bCs/>
          <w:sz w:val="22"/>
          <w:szCs w:val="24"/>
        </w:rPr>
        <w:t xml:space="preserve"> </w:t>
      </w:r>
      <w:proofErr w:type="spellStart"/>
      <w:r w:rsidRPr="00494756">
        <w:rPr>
          <w:rFonts w:ascii="宋体" w:eastAsia="宋体" w:hAnsi="宋体"/>
          <w:b/>
          <w:bCs/>
          <w:sz w:val="22"/>
          <w:szCs w:val="24"/>
        </w:rPr>
        <w:t>Addr</w:t>
      </w:r>
      <w:proofErr w:type="spellEnd"/>
      <w:r w:rsidRPr="00494756">
        <w:rPr>
          <w:rFonts w:ascii="宋体" w:eastAsia="宋体" w:hAnsi="宋体"/>
          <w:b/>
          <w:bCs/>
          <w:sz w:val="22"/>
          <w:szCs w:val="24"/>
        </w:rPr>
        <w:t xml:space="preserve"> Time): 1280 pixels</w:t>
      </w:r>
    </w:p>
    <w:p w14:paraId="4F5E4300" w14:textId="77777777" w:rsidR="0044642B" w:rsidRPr="00494756" w:rsidRDefault="0044642B" w:rsidP="004633DE">
      <w:pPr>
        <w:rPr>
          <w:rFonts w:ascii="宋体" w:eastAsia="宋体" w:hAnsi="宋体"/>
          <w:b/>
          <w:bCs/>
          <w:sz w:val="22"/>
          <w:szCs w:val="24"/>
        </w:rPr>
      </w:pPr>
    </w:p>
    <w:p w14:paraId="32153B6C" w14:textId="3B9F2C3B" w:rsidR="0044642B" w:rsidRDefault="00494756" w:rsidP="004633DE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根据 </w:t>
      </w:r>
      <w:r w:rsidR="003F28FA">
        <w:rPr>
          <w:rFonts w:ascii="宋体" w:eastAsia="宋体" w:hAnsi="宋体" w:hint="eastAsia"/>
          <w:sz w:val="22"/>
          <w:szCs w:val="24"/>
        </w:rPr>
        <w:t>Blank</w:t>
      </w:r>
      <w:r w:rsidR="003F28FA">
        <w:rPr>
          <w:rFonts w:ascii="宋体" w:eastAsia="宋体" w:hAnsi="宋体"/>
          <w:sz w:val="22"/>
          <w:szCs w:val="24"/>
        </w:rPr>
        <w:t xml:space="preserve"> S</w:t>
      </w:r>
      <w:r w:rsidR="003F28FA">
        <w:rPr>
          <w:rFonts w:ascii="宋体" w:eastAsia="宋体" w:hAnsi="宋体" w:hint="eastAsia"/>
          <w:sz w:val="22"/>
          <w:szCs w:val="24"/>
        </w:rPr>
        <w:t>tart</w:t>
      </w:r>
      <w:r w:rsidR="003F28FA">
        <w:rPr>
          <w:rFonts w:ascii="宋体" w:eastAsia="宋体" w:hAnsi="宋体"/>
          <w:sz w:val="22"/>
          <w:szCs w:val="24"/>
        </w:rPr>
        <w:t xml:space="preserve"> </w:t>
      </w:r>
      <w:r w:rsidR="003F28FA">
        <w:rPr>
          <w:rFonts w:ascii="宋体" w:eastAsia="宋体" w:hAnsi="宋体" w:hint="eastAsia"/>
          <w:sz w:val="22"/>
          <w:szCs w:val="24"/>
        </w:rPr>
        <w:t>=</w:t>
      </w:r>
      <w:r w:rsidR="003F28FA">
        <w:rPr>
          <w:rFonts w:ascii="宋体" w:eastAsia="宋体" w:hAnsi="宋体"/>
          <w:sz w:val="22"/>
          <w:szCs w:val="24"/>
        </w:rPr>
        <w:t xml:space="preserve"> “A</w:t>
      </w:r>
      <w:r w:rsidR="003F28FA">
        <w:rPr>
          <w:rFonts w:ascii="宋体" w:eastAsia="宋体" w:hAnsi="宋体" w:hint="eastAsia"/>
          <w:sz w:val="22"/>
          <w:szCs w:val="24"/>
        </w:rPr>
        <w:t>ddressable</w:t>
      </w:r>
      <w:r w:rsidR="003F28FA">
        <w:rPr>
          <w:rFonts w:ascii="宋体" w:eastAsia="宋体" w:hAnsi="宋体"/>
          <w:sz w:val="22"/>
          <w:szCs w:val="24"/>
        </w:rPr>
        <w:t>” V</w:t>
      </w:r>
      <w:r w:rsidR="003F28FA">
        <w:rPr>
          <w:rFonts w:ascii="宋体" w:eastAsia="宋体" w:hAnsi="宋体" w:hint="eastAsia"/>
          <w:sz w:val="22"/>
          <w:szCs w:val="24"/>
        </w:rPr>
        <w:t>ideo</w:t>
      </w:r>
      <w:r w:rsidR="003F28FA">
        <w:rPr>
          <w:rFonts w:ascii="宋体" w:eastAsia="宋体" w:hAnsi="宋体"/>
          <w:sz w:val="22"/>
          <w:szCs w:val="24"/>
        </w:rPr>
        <w:t xml:space="preserve"> + Right Border</w:t>
      </w:r>
      <w:r>
        <w:rPr>
          <w:rFonts w:ascii="宋体" w:eastAsia="宋体" w:hAnsi="宋体"/>
          <w:sz w:val="22"/>
          <w:szCs w:val="24"/>
        </w:rPr>
        <w:t xml:space="preserve"> </w:t>
      </w:r>
      <w:r>
        <w:rPr>
          <w:rFonts w:ascii="宋体" w:eastAsia="宋体" w:hAnsi="宋体" w:hint="eastAsia"/>
          <w:sz w:val="22"/>
          <w:szCs w:val="24"/>
        </w:rPr>
        <w:t>=</w:t>
      </w:r>
      <w:r>
        <w:rPr>
          <w:rFonts w:ascii="宋体" w:eastAsia="宋体" w:hAnsi="宋体"/>
          <w:sz w:val="22"/>
          <w:szCs w:val="24"/>
        </w:rPr>
        <w:t xml:space="preserve"> 1280 pixels</w:t>
      </w:r>
      <w:r>
        <w:rPr>
          <w:rFonts w:ascii="宋体" w:eastAsia="宋体" w:hAnsi="宋体" w:hint="eastAsia"/>
          <w:sz w:val="22"/>
          <w:szCs w:val="24"/>
        </w:rPr>
        <w:t xml:space="preserve"> 可以得出</w:t>
      </w:r>
    </w:p>
    <w:p w14:paraId="392CAED1" w14:textId="226D2C03" w:rsidR="003F28FA" w:rsidRDefault="00494756" w:rsidP="004633DE">
      <w:pPr>
        <w:rPr>
          <w:rFonts w:ascii="宋体" w:eastAsia="宋体" w:hAnsi="宋体"/>
          <w:b/>
          <w:bCs/>
          <w:sz w:val="22"/>
          <w:szCs w:val="24"/>
        </w:rPr>
      </w:pPr>
      <w:r w:rsidRPr="00494756">
        <w:rPr>
          <w:rFonts w:ascii="宋体" w:eastAsia="宋体" w:hAnsi="宋体" w:hint="eastAsia"/>
          <w:b/>
          <w:bCs/>
          <w:sz w:val="22"/>
          <w:szCs w:val="24"/>
        </w:rPr>
        <w:t>Right</w:t>
      </w:r>
      <w:r w:rsidRPr="00494756">
        <w:rPr>
          <w:rFonts w:ascii="宋体" w:eastAsia="宋体" w:hAnsi="宋体"/>
          <w:b/>
          <w:bCs/>
          <w:sz w:val="22"/>
          <w:szCs w:val="24"/>
        </w:rPr>
        <w:t xml:space="preserve"> Border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（右边框） =</w:t>
      </w:r>
      <w:r w:rsidRPr="00494756">
        <w:rPr>
          <w:rFonts w:ascii="宋体" w:eastAsia="宋体" w:hAnsi="宋体"/>
          <w:b/>
          <w:bCs/>
          <w:sz w:val="22"/>
          <w:szCs w:val="24"/>
        </w:rPr>
        <w:t xml:space="preserve"> 0 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pixels</w:t>
      </w:r>
    </w:p>
    <w:p w14:paraId="513E244A" w14:textId="77777777" w:rsidR="0044642B" w:rsidRDefault="0044642B" w:rsidP="004633DE">
      <w:pPr>
        <w:rPr>
          <w:rFonts w:ascii="宋体" w:eastAsia="宋体" w:hAnsi="宋体"/>
          <w:sz w:val="22"/>
          <w:szCs w:val="24"/>
        </w:rPr>
      </w:pPr>
    </w:p>
    <w:p w14:paraId="1FD532D0" w14:textId="474EEC88" w:rsidR="0044642B" w:rsidRDefault="00494756" w:rsidP="00494756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根据 </w:t>
      </w:r>
      <w:r>
        <w:rPr>
          <w:rFonts w:ascii="宋体" w:eastAsia="宋体" w:hAnsi="宋体"/>
          <w:sz w:val="22"/>
          <w:szCs w:val="24"/>
        </w:rPr>
        <w:t>S</w:t>
      </w:r>
      <w:r>
        <w:rPr>
          <w:rFonts w:ascii="宋体" w:eastAsia="宋体" w:hAnsi="宋体" w:hint="eastAsia"/>
          <w:sz w:val="22"/>
          <w:szCs w:val="24"/>
        </w:rPr>
        <w:t>y</w:t>
      </w:r>
      <w:r>
        <w:rPr>
          <w:rFonts w:ascii="宋体" w:eastAsia="宋体" w:hAnsi="宋体"/>
          <w:sz w:val="22"/>
          <w:szCs w:val="24"/>
        </w:rPr>
        <w:t xml:space="preserve">nc Start </w:t>
      </w:r>
      <w:r>
        <w:rPr>
          <w:rFonts w:ascii="宋体" w:eastAsia="宋体" w:hAnsi="宋体" w:hint="eastAsia"/>
          <w:sz w:val="22"/>
          <w:szCs w:val="24"/>
        </w:rPr>
        <w:t>=</w:t>
      </w:r>
      <w:r>
        <w:rPr>
          <w:rFonts w:ascii="宋体" w:eastAsia="宋体" w:hAnsi="宋体"/>
          <w:sz w:val="22"/>
          <w:szCs w:val="24"/>
        </w:rPr>
        <w:t xml:space="preserve"> “A</w:t>
      </w:r>
      <w:r>
        <w:rPr>
          <w:rFonts w:ascii="宋体" w:eastAsia="宋体" w:hAnsi="宋体" w:hint="eastAsia"/>
          <w:sz w:val="22"/>
          <w:szCs w:val="24"/>
        </w:rPr>
        <w:t>ddressable</w:t>
      </w:r>
      <w:r>
        <w:rPr>
          <w:rFonts w:ascii="宋体" w:eastAsia="宋体" w:hAnsi="宋体"/>
          <w:sz w:val="22"/>
          <w:szCs w:val="24"/>
        </w:rPr>
        <w:t>” V</w:t>
      </w:r>
      <w:r>
        <w:rPr>
          <w:rFonts w:ascii="宋体" w:eastAsia="宋体" w:hAnsi="宋体" w:hint="eastAsia"/>
          <w:sz w:val="22"/>
          <w:szCs w:val="24"/>
        </w:rPr>
        <w:t>ideo</w:t>
      </w:r>
      <w:r>
        <w:rPr>
          <w:rFonts w:ascii="宋体" w:eastAsia="宋体" w:hAnsi="宋体"/>
          <w:sz w:val="22"/>
          <w:szCs w:val="24"/>
        </w:rPr>
        <w:t xml:space="preserve"> + Right Border + Front Porch</w:t>
      </w:r>
      <w:r>
        <w:rPr>
          <w:rFonts w:ascii="宋体" w:eastAsia="宋体" w:hAnsi="宋体" w:hint="eastAsia"/>
          <w:sz w:val="22"/>
          <w:szCs w:val="24"/>
        </w:rPr>
        <w:t>=</w:t>
      </w:r>
      <w:r>
        <w:rPr>
          <w:rFonts w:ascii="宋体" w:eastAsia="宋体" w:hAnsi="宋体"/>
          <w:sz w:val="22"/>
          <w:szCs w:val="24"/>
        </w:rPr>
        <w:t xml:space="preserve"> 1328 pixels</w:t>
      </w:r>
      <w:r>
        <w:rPr>
          <w:rFonts w:ascii="宋体" w:eastAsia="宋体" w:hAnsi="宋体" w:hint="eastAsia"/>
          <w:sz w:val="22"/>
          <w:szCs w:val="24"/>
        </w:rPr>
        <w:t xml:space="preserve"> 可以得出</w:t>
      </w:r>
    </w:p>
    <w:p w14:paraId="18E6754D" w14:textId="58030EE0" w:rsidR="00494756" w:rsidRDefault="00494756" w:rsidP="00494756">
      <w:pPr>
        <w:rPr>
          <w:rFonts w:ascii="宋体" w:eastAsia="宋体" w:hAnsi="宋体"/>
          <w:b/>
          <w:bCs/>
          <w:sz w:val="22"/>
          <w:szCs w:val="24"/>
        </w:rPr>
      </w:pPr>
      <w:r w:rsidRPr="00494756">
        <w:rPr>
          <w:rFonts w:ascii="宋体" w:eastAsia="宋体" w:hAnsi="宋体"/>
          <w:b/>
          <w:bCs/>
          <w:sz w:val="22"/>
          <w:szCs w:val="24"/>
        </w:rPr>
        <w:t>Front Porch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（前沿） =</w:t>
      </w:r>
      <w:r w:rsidRPr="00494756">
        <w:rPr>
          <w:rFonts w:ascii="宋体" w:eastAsia="宋体" w:hAnsi="宋体"/>
          <w:b/>
          <w:bCs/>
          <w:sz w:val="22"/>
          <w:szCs w:val="24"/>
        </w:rPr>
        <w:t xml:space="preserve"> 48 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pixels</w:t>
      </w:r>
    </w:p>
    <w:p w14:paraId="085E7D65" w14:textId="77777777" w:rsidR="0044642B" w:rsidRDefault="0044642B" w:rsidP="00494756">
      <w:pPr>
        <w:rPr>
          <w:rFonts w:ascii="宋体" w:eastAsia="宋体" w:hAnsi="宋体"/>
          <w:sz w:val="22"/>
          <w:szCs w:val="24"/>
        </w:rPr>
      </w:pPr>
    </w:p>
    <w:p w14:paraId="238A1305" w14:textId="4119BF55" w:rsidR="0044642B" w:rsidRDefault="0044642B" w:rsidP="0044642B">
      <w:pPr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根据 </w:t>
      </w:r>
      <w:r>
        <w:rPr>
          <w:rFonts w:ascii="宋体" w:eastAsia="宋体" w:hAnsi="宋体"/>
          <w:sz w:val="22"/>
          <w:szCs w:val="24"/>
        </w:rPr>
        <w:t xml:space="preserve">Blank Time </w:t>
      </w:r>
      <w:r>
        <w:rPr>
          <w:rFonts w:ascii="宋体" w:eastAsia="宋体" w:hAnsi="宋体" w:hint="eastAsia"/>
          <w:sz w:val="22"/>
          <w:szCs w:val="24"/>
        </w:rPr>
        <w:t>=</w:t>
      </w:r>
      <w:r>
        <w:rPr>
          <w:rFonts w:ascii="宋体" w:eastAsia="宋体" w:hAnsi="宋体"/>
          <w:sz w:val="22"/>
          <w:szCs w:val="24"/>
        </w:rPr>
        <w:t xml:space="preserve"> F</w:t>
      </w:r>
      <w:r>
        <w:rPr>
          <w:rFonts w:ascii="宋体" w:eastAsia="宋体" w:hAnsi="宋体" w:hint="eastAsia"/>
          <w:sz w:val="22"/>
          <w:szCs w:val="24"/>
        </w:rPr>
        <w:t>ront</w:t>
      </w:r>
      <w:r>
        <w:rPr>
          <w:rFonts w:ascii="宋体" w:eastAsia="宋体" w:hAnsi="宋体"/>
          <w:sz w:val="22"/>
          <w:szCs w:val="24"/>
        </w:rPr>
        <w:t xml:space="preserve"> Porch + Sync + Back Porch </w:t>
      </w:r>
      <w:r>
        <w:rPr>
          <w:rFonts w:ascii="宋体" w:eastAsia="宋体" w:hAnsi="宋体" w:hint="eastAsia"/>
          <w:sz w:val="22"/>
          <w:szCs w:val="24"/>
        </w:rPr>
        <w:t>=</w:t>
      </w:r>
      <w:r>
        <w:rPr>
          <w:rFonts w:ascii="宋体" w:eastAsia="宋体" w:hAnsi="宋体"/>
          <w:sz w:val="22"/>
          <w:szCs w:val="24"/>
        </w:rPr>
        <w:t xml:space="preserve"> 408 pixels</w:t>
      </w:r>
      <w:r>
        <w:rPr>
          <w:rFonts w:ascii="宋体" w:eastAsia="宋体" w:hAnsi="宋体" w:hint="eastAsia"/>
          <w:sz w:val="22"/>
          <w:szCs w:val="24"/>
        </w:rPr>
        <w:t xml:space="preserve"> 可以得出 </w:t>
      </w:r>
      <w:r>
        <w:rPr>
          <w:rFonts w:ascii="宋体" w:eastAsia="宋体" w:hAnsi="宋体"/>
          <w:b/>
          <w:bCs/>
          <w:sz w:val="22"/>
          <w:szCs w:val="24"/>
        </w:rPr>
        <w:t>Back</w:t>
      </w:r>
      <w:r w:rsidRPr="00494756">
        <w:rPr>
          <w:rFonts w:ascii="宋体" w:eastAsia="宋体" w:hAnsi="宋体"/>
          <w:b/>
          <w:bCs/>
          <w:sz w:val="22"/>
          <w:szCs w:val="24"/>
        </w:rPr>
        <w:t xml:space="preserve"> Porch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（前沿） =</w:t>
      </w:r>
      <w:r w:rsidRPr="00494756">
        <w:rPr>
          <w:rFonts w:ascii="宋体" w:eastAsia="宋体" w:hAnsi="宋体"/>
          <w:b/>
          <w:bCs/>
          <w:sz w:val="22"/>
          <w:szCs w:val="24"/>
        </w:rPr>
        <w:t xml:space="preserve"> </w:t>
      </w:r>
      <w:r>
        <w:rPr>
          <w:rFonts w:ascii="宋体" w:eastAsia="宋体" w:hAnsi="宋体"/>
          <w:b/>
          <w:bCs/>
          <w:sz w:val="22"/>
          <w:szCs w:val="24"/>
        </w:rPr>
        <w:t>248</w:t>
      </w:r>
      <w:r w:rsidRPr="00494756">
        <w:rPr>
          <w:rFonts w:ascii="宋体" w:eastAsia="宋体" w:hAnsi="宋体"/>
          <w:b/>
          <w:bCs/>
          <w:sz w:val="22"/>
          <w:szCs w:val="24"/>
        </w:rPr>
        <w:t xml:space="preserve"> </w:t>
      </w:r>
      <w:r w:rsidRPr="00494756">
        <w:rPr>
          <w:rFonts w:ascii="宋体" w:eastAsia="宋体" w:hAnsi="宋体" w:hint="eastAsia"/>
          <w:b/>
          <w:bCs/>
          <w:sz w:val="22"/>
          <w:szCs w:val="24"/>
        </w:rPr>
        <w:t>pixels</w:t>
      </w:r>
    </w:p>
    <w:p w14:paraId="13CE05C9" w14:textId="77777777" w:rsidR="0044642B" w:rsidRDefault="0044642B" w:rsidP="0044642B">
      <w:pPr>
        <w:rPr>
          <w:rFonts w:ascii="宋体" w:eastAsia="宋体" w:hAnsi="宋体"/>
          <w:sz w:val="22"/>
          <w:szCs w:val="24"/>
        </w:rPr>
      </w:pPr>
    </w:p>
    <w:p w14:paraId="255434DE" w14:textId="61C0A4B1" w:rsidR="000A1E47" w:rsidRDefault="0044642B" w:rsidP="004633DE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故其行时序图如下</w:t>
      </w:r>
    </w:p>
    <w:p w14:paraId="367B0EBE" w14:textId="29F14CD7" w:rsidR="0044642B" w:rsidRDefault="0044642B" w:rsidP="004633DE">
      <w:pPr>
        <w:rPr>
          <w:rFonts w:ascii="宋体" w:eastAsia="宋体" w:hAnsi="宋体"/>
          <w:sz w:val="22"/>
          <w:szCs w:val="24"/>
        </w:rPr>
      </w:pPr>
    </w:p>
    <w:p w14:paraId="275508A4" w14:textId="7CFA55D8" w:rsidR="00B20CA6" w:rsidRDefault="000760EF" w:rsidP="004633DE">
      <w:r>
        <w:object w:dxaOrig="16705" w:dyaOrig="2077" w14:anchorId="77E6BB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51.75pt" o:ole="">
            <v:imagedata r:id="rId6" o:title=""/>
          </v:shape>
          <o:OLEObject Type="Embed" ProgID="Visio.Drawing.15" ShapeID="_x0000_i1025" DrawAspect="Content" ObjectID="_1711544044" r:id="rId7"/>
        </w:object>
      </w:r>
    </w:p>
    <w:p w14:paraId="306F83A3" w14:textId="3A895FE0" w:rsidR="0044642B" w:rsidRDefault="00B20CA6" w:rsidP="004633DE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同理可以得出场时序图如下</w:t>
      </w:r>
    </w:p>
    <w:p w14:paraId="432FE167" w14:textId="77777777" w:rsidR="00B20CA6" w:rsidRDefault="00B20CA6" w:rsidP="004633DE">
      <w:pPr>
        <w:rPr>
          <w:rFonts w:ascii="宋体" w:eastAsia="宋体" w:hAnsi="宋体"/>
          <w:sz w:val="22"/>
          <w:szCs w:val="24"/>
        </w:rPr>
      </w:pPr>
    </w:p>
    <w:p w14:paraId="23D71AD8" w14:textId="2F6FB411" w:rsidR="00B20CA6" w:rsidRDefault="00460A7B" w:rsidP="004633DE">
      <w:pPr>
        <w:rPr>
          <w:rFonts w:ascii="宋体" w:eastAsia="宋体" w:hAnsi="宋体"/>
          <w:sz w:val="22"/>
          <w:szCs w:val="24"/>
        </w:rPr>
      </w:pPr>
      <w:r>
        <w:object w:dxaOrig="16705" w:dyaOrig="2077" w14:anchorId="1E259DD6">
          <v:shape id="_x0000_i1030" type="#_x0000_t75" style="width:417.75pt;height:51.75pt" o:ole="">
            <v:imagedata r:id="rId8" o:title=""/>
          </v:shape>
          <o:OLEObject Type="Embed" ProgID="Visio.Drawing.15" ShapeID="_x0000_i1030" DrawAspect="Content" ObjectID="_1711544045" r:id="rId9"/>
        </w:object>
      </w:r>
      <w:r w:rsidR="00B20CA6" w:rsidRPr="00B20CA6">
        <w:rPr>
          <w:rFonts w:ascii="宋体" w:eastAsia="宋体" w:hAnsi="宋体" w:hint="eastAsia"/>
          <w:sz w:val="22"/>
          <w:szCs w:val="24"/>
        </w:rPr>
        <w:t>对于时钟频率的计算，在1</w:t>
      </w:r>
      <w:r w:rsidR="00B20CA6" w:rsidRPr="00B20CA6">
        <w:rPr>
          <w:rFonts w:ascii="宋体" w:eastAsia="宋体" w:hAnsi="宋体"/>
          <w:sz w:val="22"/>
          <w:szCs w:val="24"/>
        </w:rPr>
        <w:t xml:space="preserve">280 </w:t>
      </w:r>
      <w:r w:rsidR="00B20CA6" w:rsidRPr="00B20CA6">
        <w:rPr>
          <w:rFonts w:ascii="宋体" w:eastAsia="宋体" w:hAnsi="宋体" w:hint="eastAsia"/>
          <w:sz w:val="22"/>
          <w:szCs w:val="24"/>
        </w:rPr>
        <w:t>*</w:t>
      </w:r>
      <w:r w:rsidR="00B20CA6" w:rsidRPr="00B20CA6">
        <w:rPr>
          <w:rFonts w:ascii="宋体" w:eastAsia="宋体" w:hAnsi="宋体"/>
          <w:sz w:val="22"/>
          <w:szCs w:val="24"/>
        </w:rPr>
        <w:t xml:space="preserve"> 1024 </w:t>
      </w:r>
      <w:r w:rsidR="00B20CA6" w:rsidRPr="00B20CA6">
        <w:rPr>
          <w:rFonts w:ascii="宋体" w:eastAsia="宋体" w:hAnsi="宋体" w:hint="eastAsia"/>
          <w:sz w:val="22"/>
          <w:szCs w:val="24"/>
        </w:rPr>
        <w:t>@</w:t>
      </w:r>
      <w:r w:rsidR="00B20CA6" w:rsidRPr="00B20CA6">
        <w:rPr>
          <w:rFonts w:ascii="宋体" w:eastAsia="宋体" w:hAnsi="宋体"/>
          <w:sz w:val="22"/>
          <w:szCs w:val="24"/>
        </w:rPr>
        <w:t>60</w:t>
      </w:r>
      <w:r w:rsidR="00B20CA6">
        <w:rPr>
          <w:rFonts w:ascii="宋体" w:eastAsia="宋体" w:hAnsi="宋体" w:hint="eastAsia"/>
          <w:sz w:val="22"/>
          <w:szCs w:val="24"/>
        </w:rPr>
        <w:t>的条件下，需要扫描的行像素为</w:t>
      </w:r>
      <w:r w:rsidR="00B20CA6" w:rsidRPr="00B20CA6">
        <w:rPr>
          <w:rFonts w:ascii="宋体" w:eastAsia="宋体" w:hAnsi="宋体" w:hint="eastAsia"/>
          <w:sz w:val="22"/>
          <w:szCs w:val="24"/>
        </w:rPr>
        <w:t>1</w:t>
      </w:r>
      <w:r w:rsidR="00B20CA6" w:rsidRPr="00B20CA6">
        <w:rPr>
          <w:rFonts w:ascii="宋体" w:eastAsia="宋体" w:hAnsi="宋体"/>
          <w:sz w:val="22"/>
          <w:szCs w:val="24"/>
        </w:rPr>
        <w:t>688</w:t>
      </w:r>
      <w:r w:rsidR="00B20CA6" w:rsidRPr="00B20CA6">
        <w:rPr>
          <w:rFonts w:ascii="宋体" w:eastAsia="宋体" w:hAnsi="宋体" w:hint="eastAsia"/>
          <w:sz w:val="22"/>
          <w:szCs w:val="24"/>
        </w:rPr>
        <w:t>，</w:t>
      </w:r>
      <w:r w:rsidR="00B20CA6">
        <w:rPr>
          <w:rFonts w:ascii="宋体" w:eastAsia="宋体" w:hAnsi="宋体" w:hint="eastAsia"/>
          <w:sz w:val="22"/>
          <w:szCs w:val="24"/>
        </w:rPr>
        <w:t>场像素为1</w:t>
      </w:r>
      <w:r w:rsidR="00B20CA6">
        <w:rPr>
          <w:rFonts w:ascii="宋体" w:eastAsia="宋体" w:hAnsi="宋体"/>
          <w:sz w:val="22"/>
          <w:szCs w:val="24"/>
        </w:rPr>
        <w:t>066</w:t>
      </w:r>
      <w:r w:rsidR="00B20CA6">
        <w:rPr>
          <w:rFonts w:ascii="宋体" w:eastAsia="宋体" w:hAnsi="宋体" w:hint="eastAsia"/>
          <w:sz w:val="22"/>
          <w:szCs w:val="24"/>
        </w:rPr>
        <w:t>，帧数为6</w:t>
      </w:r>
      <w:r w:rsidR="00B20CA6">
        <w:rPr>
          <w:rFonts w:ascii="宋体" w:eastAsia="宋体" w:hAnsi="宋体"/>
          <w:sz w:val="22"/>
          <w:szCs w:val="24"/>
        </w:rPr>
        <w:t>0</w:t>
      </w:r>
      <w:r w:rsidR="00B20CA6">
        <w:rPr>
          <w:rFonts w:ascii="宋体" w:eastAsia="宋体" w:hAnsi="宋体" w:hint="eastAsia"/>
          <w:sz w:val="22"/>
          <w:szCs w:val="24"/>
        </w:rPr>
        <w:t>帧，所以每秒需要扫描1</w:t>
      </w:r>
      <w:r w:rsidR="00B20CA6">
        <w:rPr>
          <w:rFonts w:ascii="宋体" w:eastAsia="宋体" w:hAnsi="宋体"/>
          <w:sz w:val="22"/>
          <w:szCs w:val="24"/>
        </w:rPr>
        <w:t>688*1066*60</w:t>
      </w:r>
      <w:r w:rsidR="00B20CA6">
        <w:rPr>
          <w:rFonts w:ascii="宋体" w:eastAsia="宋体" w:hAnsi="宋体" w:hint="eastAsia"/>
          <w:sz w:val="22"/>
          <w:szCs w:val="24"/>
        </w:rPr>
        <w:t>=</w:t>
      </w:r>
      <w:r w:rsidR="002B2382" w:rsidRPr="002B2382">
        <w:rPr>
          <w:rFonts w:ascii="宋体" w:eastAsia="宋体" w:hAnsi="宋体"/>
          <w:sz w:val="22"/>
          <w:szCs w:val="24"/>
        </w:rPr>
        <w:t>107,964,480</w:t>
      </w:r>
      <w:r w:rsidR="002B2382">
        <w:rPr>
          <w:rFonts w:ascii="宋体" w:eastAsia="宋体" w:hAnsi="宋体" w:hint="eastAsia"/>
          <w:sz w:val="22"/>
          <w:szCs w:val="24"/>
        </w:rPr>
        <w:t>次，故需要时钟频率为1</w:t>
      </w:r>
      <w:r w:rsidR="002B2382">
        <w:rPr>
          <w:rFonts w:ascii="宋体" w:eastAsia="宋体" w:hAnsi="宋体"/>
          <w:sz w:val="22"/>
          <w:szCs w:val="24"/>
        </w:rPr>
        <w:t>08M</w:t>
      </w:r>
      <w:r w:rsidR="002B2382">
        <w:rPr>
          <w:rFonts w:ascii="宋体" w:eastAsia="宋体" w:hAnsi="宋体" w:hint="eastAsia"/>
          <w:sz w:val="22"/>
          <w:szCs w:val="24"/>
        </w:rPr>
        <w:t>hz</w:t>
      </w:r>
    </w:p>
    <w:p w14:paraId="49AC493C" w14:textId="7182543E" w:rsidR="000160AC" w:rsidRDefault="000160AC" w:rsidP="004633DE">
      <w:pPr>
        <w:rPr>
          <w:rFonts w:ascii="宋体" w:eastAsia="宋体" w:hAnsi="宋体"/>
          <w:sz w:val="22"/>
          <w:szCs w:val="24"/>
        </w:rPr>
      </w:pPr>
    </w:p>
    <w:p w14:paraId="2FE6B95F" w14:textId="2D810FD0" w:rsidR="000160AC" w:rsidRDefault="000160AC" w:rsidP="004633DE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三、硬件部分</w:t>
      </w:r>
    </w:p>
    <w:p w14:paraId="7506E6D7" w14:textId="6C77E5D3" w:rsidR="000160AC" w:rsidRDefault="008A16D7" w:rsidP="004633DE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V</w:t>
      </w:r>
      <w:r>
        <w:rPr>
          <w:rFonts w:ascii="宋体" w:eastAsia="宋体" w:hAnsi="宋体"/>
          <w:sz w:val="22"/>
          <w:szCs w:val="24"/>
        </w:rPr>
        <w:t xml:space="preserve">GA </w:t>
      </w:r>
      <w:r>
        <w:rPr>
          <w:rFonts w:ascii="宋体" w:eastAsia="宋体" w:hAnsi="宋体" w:hint="eastAsia"/>
          <w:sz w:val="22"/>
          <w:szCs w:val="24"/>
        </w:rPr>
        <w:t>接口共有1</w:t>
      </w:r>
      <w:r>
        <w:rPr>
          <w:rFonts w:ascii="宋体" w:eastAsia="宋体" w:hAnsi="宋体"/>
          <w:sz w:val="22"/>
          <w:szCs w:val="24"/>
        </w:rPr>
        <w:t>5</w:t>
      </w:r>
      <w:r>
        <w:rPr>
          <w:rFonts w:ascii="宋体" w:eastAsia="宋体" w:hAnsi="宋体" w:hint="eastAsia"/>
          <w:sz w:val="22"/>
          <w:szCs w:val="24"/>
        </w:rPr>
        <w:t>个引脚</w:t>
      </w:r>
    </w:p>
    <w:p w14:paraId="2246BFA6" w14:textId="6B428D4A" w:rsidR="008A16D7" w:rsidRDefault="008A16D7" w:rsidP="004633DE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33E95F4" wp14:editId="366F6A02">
            <wp:extent cx="5244622" cy="2243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3"/>
                    <a:stretch/>
                  </pic:blipFill>
                  <pic:spPr bwMode="auto">
                    <a:xfrm>
                      <a:off x="0" y="0"/>
                      <a:ext cx="5244622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0EC4F" w14:textId="5373DD4A" w:rsidR="008A16D7" w:rsidRDefault="008A16D7" w:rsidP="003F3350">
      <w:pPr>
        <w:ind w:firstLineChars="20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其中</w:t>
      </w:r>
      <w:r>
        <w:rPr>
          <w:rFonts w:ascii="宋体" w:eastAsia="宋体" w:hAnsi="宋体"/>
          <w:sz w:val="22"/>
          <w:szCs w:val="24"/>
        </w:rPr>
        <w:t xml:space="preserve">123 </w:t>
      </w:r>
      <w:r>
        <w:rPr>
          <w:rFonts w:ascii="宋体" w:eastAsia="宋体" w:hAnsi="宋体" w:hint="eastAsia"/>
          <w:sz w:val="22"/>
          <w:szCs w:val="24"/>
        </w:rPr>
        <w:t>分别为红基色，绿基色，蓝基色通道，负责三原色的信号传输，传递的是模拟信号，引脚1</w:t>
      </w:r>
      <w:r>
        <w:rPr>
          <w:rFonts w:ascii="宋体" w:eastAsia="宋体" w:hAnsi="宋体"/>
          <w:sz w:val="22"/>
          <w:szCs w:val="24"/>
        </w:rPr>
        <w:t xml:space="preserve">3 </w:t>
      </w:r>
      <w:r>
        <w:rPr>
          <w:rFonts w:ascii="宋体" w:eastAsia="宋体" w:hAnsi="宋体" w:hint="eastAsia"/>
          <w:sz w:val="22"/>
          <w:szCs w:val="24"/>
        </w:rPr>
        <w:t xml:space="preserve">和 </w:t>
      </w:r>
      <w:r>
        <w:rPr>
          <w:rFonts w:ascii="宋体" w:eastAsia="宋体" w:hAnsi="宋体"/>
          <w:sz w:val="22"/>
          <w:szCs w:val="24"/>
        </w:rPr>
        <w:t xml:space="preserve">14 </w:t>
      </w:r>
      <w:r>
        <w:rPr>
          <w:rFonts w:ascii="宋体" w:eastAsia="宋体" w:hAnsi="宋体" w:hint="eastAsia"/>
          <w:sz w:val="22"/>
          <w:szCs w:val="24"/>
        </w:rPr>
        <w:t>分别为行同步信号以及场同步信号，4、</w:t>
      </w:r>
      <w:r>
        <w:rPr>
          <w:rFonts w:ascii="宋体" w:eastAsia="宋体" w:hAnsi="宋体"/>
          <w:sz w:val="22"/>
          <w:szCs w:val="24"/>
        </w:rPr>
        <w:t>11</w:t>
      </w:r>
      <w:r>
        <w:rPr>
          <w:rFonts w:ascii="宋体" w:eastAsia="宋体" w:hAnsi="宋体" w:hint="eastAsia"/>
          <w:sz w:val="22"/>
          <w:szCs w:val="24"/>
        </w:rPr>
        <w:t>、</w:t>
      </w:r>
      <w:r>
        <w:rPr>
          <w:rFonts w:ascii="宋体" w:eastAsia="宋体" w:hAnsi="宋体"/>
          <w:sz w:val="22"/>
          <w:szCs w:val="24"/>
        </w:rPr>
        <w:t>12</w:t>
      </w:r>
      <w:r>
        <w:rPr>
          <w:rFonts w:ascii="宋体" w:eastAsia="宋体" w:hAnsi="宋体" w:hint="eastAsia"/>
          <w:sz w:val="22"/>
          <w:szCs w:val="24"/>
        </w:rPr>
        <w:t>、1</w:t>
      </w:r>
      <w:r>
        <w:rPr>
          <w:rFonts w:ascii="宋体" w:eastAsia="宋体" w:hAnsi="宋体"/>
          <w:sz w:val="22"/>
          <w:szCs w:val="24"/>
        </w:rPr>
        <w:t>5</w:t>
      </w:r>
      <w:r>
        <w:rPr>
          <w:rFonts w:ascii="宋体" w:eastAsia="宋体" w:hAnsi="宋体" w:hint="eastAsia"/>
          <w:sz w:val="22"/>
          <w:szCs w:val="24"/>
        </w:rPr>
        <w:t>为地址码，6、7、8、</w:t>
      </w:r>
      <w:r>
        <w:rPr>
          <w:rFonts w:ascii="宋体" w:eastAsia="宋体" w:hAnsi="宋体"/>
          <w:sz w:val="22"/>
          <w:szCs w:val="24"/>
        </w:rPr>
        <w:t>9</w:t>
      </w:r>
      <w:r>
        <w:rPr>
          <w:rFonts w:ascii="宋体" w:eastAsia="宋体" w:hAnsi="宋体" w:hint="eastAsia"/>
          <w:sz w:val="22"/>
          <w:szCs w:val="24"/>
        </w:rPr>
        <w:t>为接地端口</w:t>
      </w:r>
      <w:r w:rsidR="003F3350">
        <w:rPr>
          <w:rFonts w:ascii="宋体" w:eastAsia="宋体" w:hAnsi="宋体" w:hint="eastAsia"/>
          <w:sz w:val="22"/>
          <w:szCs w:val="24"/>
        </w:rPr>
        <w:t>，5、9为自测试和预留端口</w:t>
      </w:r>
      <w:r>
        <w:rPr>
          <w:rFonts w:ascii="宋体" w:eastAsia="宋体" w:hAnsi="宋体" w:hint="eastAsia"/>
          <w:sz w:val="22"/>
          <w:szCs w:val="24"/>
        </w:rPr>
        <w:t>。</w:t>
      </w:r>
    </w:p>
    <w:p w14:paraId="7617834B" w14:textId="3607DA3D" w:rsidR="003F3350" w:rsidRDefault="003F3350" w:rsidP="004633DE">
      <w:pPr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664C2189" wp14:editId="4C95207B">
            <wp:extent cx="5274310" cy="1899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EF6" w14:textId="6E60FF99" w:rsidR="000160AC" w:rsidRDefault="000160AC" w:rsidP="004633DE">
      <w:pPr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采用野火征途系列开发板，</w:t>
      </w:r>
      <w:r w:rsidR="003F3350">
        <w:rPr>
          <w:rFonts w:ascii="宋体" w:eastAsia="宋体" w:hAnsi="宋体" w:hint="eastAsia"/>
          <w:sz w:val="22"/>
          <w:szCs w:val="24"/>
        </w:rPr>
        <w:t>传入三基色通道的信号为F</w:t>
      </w:r>
      <w:r w:rsidR="003F3350">
        <w:rPr>
          <w:rFonts w:ascii="宋体" w:eastAsia="宋体" w:hAnsi="宋体"/>
          <w:sz w:val="22"/>
          <w:szCs w:val="24"/>
        </w:rPr>
        <w:t>PGA</w:t>
      </w:r>
      <w:r w:rsidR="003F3350">
        <w:rPr>
          <w:rFonts w:ascii="宋体" w:eastAsia="宋体" w:hAnsi="宋体" w:hint="eastAsia"/>
          <w:sz w:val="22"/>
          <w:szCs w:val="24"/>
        </w:rPr>
        <w:t>的数字信号经过权电阻网络转换为模拟信号后传入，采用的图像显示模式为R</w:t>
      </w:r>
      <w:r w:rsidR="003F3350">
        <w:rPr>
          <w:rFonts w:ascii="宋体" w:eastAsia="宋体" w:hAnsi="宋体"/>
          <w:sz w:val="22"/>
          <w:szCs w:val="24"/>
        </w:rPr>
        <w:t>GB565</w:t>
      </w:r>
      <w:r w:rsidR="003F3350">
        <w:rPr>
          <w:rFonts w:ascii="宋体" w:eastAsia="宋体" w:hAnsi="宋体" w:hint="eastAsia"/>
          <w:sz w:val="22"/>
          <w:szCs w:val="24"/>
        </w:rPr>
        <w:t>模式，三路模拟输入的电压范围为0</w:t>
      </w:r>
      <w:r w:rsidR="003F3350">
        <w:rPr>
          <w:rFonts w:ascii="宋体" w:eastAsia="宋体" w:hAnsi="宋体"/>
          <w:sz w:val="22"/>
          <w:szCs w:val="24"/>
        </w:rPr>
        <w:t>-0.714V,</w:t>
      </w:r>
      <w:r w:rsidR="003F3350">
        <w:rPr>
          <w:rFonts w:ascii="宋体" w:eastAsia="宋体" w:hAnsi="宋体" w:hint="eastAsia"/>
          <w:sz w:val="22"/>
          <w:szCs w:val="24"/>
        </w:rPr>
        <w:t>从低到高颜色分别加深。</w:t>
      </w:r>
    </w:p>
    <w:p w14:paraId="6068909D" w14:textId="3F1E5225" w:rsidR="003F3350" w:rsidRDefault="003F3350" w:rsidP="004633DE">
      <w:pPr>
        <w:rPr>
          <w:rFonts w:ascii="宋体" w:eastAsia="宋体" w:hAnsi="宋体"/>
          <w:sz w:val="22"/>
          <w:szCs w:val="24"/>
        </w:rPr>
      </w:pPr>
    </w:p>
    <w:p w14:paraId="6D9D7934" w14:textId="77777777" w:rsidR="003F3350" w:rsidRPr="0022411C" w:rsidRDefault="003F3350" w:rsidP="004633DE">
      <w:pPr>
        <w:rPr>
          <w:rFonts w:ascii="宋体" w:eastAsia="宋体" w:hAnsi="宋体"/>
          <w:sz w:val="22"/>
          <w:szCs w:val="24"/>
        </w:rPr>
      </w:pPr>
    </w:p>
    <w:sectPr w:rsidR="003F3350" w:rsidRPr="00224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EF6"/>
    <w:rsid w:val="000160AC"/>
    <w:rsid w:val="000760EF"/>
    <w:rsid w:val="000A1E47"/>
    <w:rsid w:val="000E5EF6"/>
    <w:rsid w:val="0022411C"/>
    <w:rsid w:val="002B2382"/>
    <w:rsid w:val="003F28FA"/>
    <w:rsid w:val="003F3350"/>
    <w:rsid w:val="00435B20"/>
    <w:rsid w:val="0044642B"/>
    <w:rsid w:val="00460A7B"/>
    <w:rsid w:val="004633DE"/>
    <w:rsid w:val="00494756"/>
    <w:rsid w:val="004C03C3"/>
    <w:rsid w:val="005F5232"/>
    <w:rsid w:val="0083420E"/>
    <w:rsid w:val="008A16D7"/>
    <w:rsid w:val="00B20CA6"/>
    <w:rsid w:val="00B31568"/>
    <w:rsid w:val="00C43ECA"/>
    <w:rsid w:val="00C664E4"/>
    <w:rsid w:val="00D171FB"/>
    <w:rsid w:val="00D24CF1"/>
    <w:rsid w:val="00D55B74"/>
    <w:rsid w:val="00DF75C7"/>
    <w:rsid w:val="00EA63ED"/>
    <w:rsid w:val="00F65B74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B954"/>
  <w15:chartTrackingRefBased/>
  <w15:docId w15:val="{1EF7D598-3834-4598-958A-F4B87A6E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2022-04-12T05:28:00Z</dcterms:created>
  <dcterms:modified xsi:type="dcterms:W3CDTF">2022-04-15T08:07:00Z</dcterms:modified>
</cp:coreProperties>
</file>