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10-State INS/GNSS Dead-Reckoning System – Extended Technical Documentation</w:t>
      </w:r>
    </w:p>
    <w:p>
      <w:pPr>
        <w:pStyle w:val="Heading1"/>
      </w:pPr>
      <w:r>
        <w:t>1. Introduction</w:t>
      </w:r>
    </w:p>
    <w:p>
      <w:r>
        <w:t>This document extends the original 10-state EKF documentation by providing detailed mathematical equations and function-level explanations corresponding directly to the implementation in dr_dead_reckoning_app.c.</w:t>
      </w:r>
    </w:p>
    <w:p>
      <w:pPr>
        <w:pStyle w:val="Heading1"/>
      </w:pPr>
      <w:r>
        <w:t>2. EKF State Definition (10 States)</w:t>
      </w:r>
    </w:p>
    <w:p>
      <w:r>
        <w:t>The system estimates a total of 10 states using two EKFs:</w:t>
        <w:br/>
        <w:br/>
        <w:t>Attitude EKF (4 states):</w:t>
        <w:br/>
        <w:t>q = [q_w, q_x, q_y, q_z]</w:t>
        <w:br/>
        <w:br/>
        <w:t>Position–Velocity EKF (6 states):</w:t>
        <w:br/>
        <w:t>x = [E, N, U, v_E, v_N, v_U]ᵀ</w:t>
        <w:br/>
        <w:br/>
        <w:t>No sensor biases are estimated in this formulation.</w:t>
      </w:r>
    </w:p>
    <w:p>
      <w:pPr>
        <w:pStyle w:val="Heading1"/>
      </w:pPr>
      <w:r>
        <w:t>3. Attitude EKF – Prediction (ekf4_predict)</w:t>
      </w:r>
    </w:p>
    <w:p>
      <w:r>
        <w:t>Gyroscope measurements ω = [ω_x, ω_y, ω_z]ᵀ are used to propagate attitude:</w:t>
        <w:br/>
        <w:br/>
        <w:t>q̇ = 0.5 · Ω(ω) · q</w:t>
        <w:br/>
        <w:br/>
        <w:t>Discrete propagation:</w:t>
        <w:br/>
        <w:t>qₖ₊₁ ≈ qₖ ⊗ exp(0.5·ω·Δt)</w:t>
        <w:br/>
        <w:br/>
        <w:t>Covariance prediction:</w:t>
        <w:br/>
        <w:t>Pₖ₊₁ = FₖPₖFₖᵀ + Qₖ</w:t>
      </w:r>
    </w:p>
    <w:p>
      <w:pPr>
        <w:pStyle w:val="Heading1"/>
      </w:pPr>
      <w:r>
        <w:t>4. Attitude EKF – Accelerometer Update (ekf4_update_accel)</w:t>
      </w:r>
    </w:p>
    <w:p>
      <w:r>
        <w:t>When linear acceleration is small, the accelerometer measures gravity:</w:t>
        <w:br/>
        <w:br/>
        <w:t>z_a ≈ R(q)ᵀ · g</w:t>
        <w:br/>
        <w:br/>
        <w:t>Only roll and pitch are corrected; yaw remains unobservable.</w:t>
      </w:r>
    </w:p>
    <w:p>
      <w:pPr>
        <w:pStyle w:val="Heading1"/>
      </w:pPr>
      <w:r>
        <w:t>5. PV EKF – Prediction (pv6_predict)</w:t>
      </w:r>
    </w:p>
    <w:p>
      <w:r>
        <w:t>Acceleration is rotated into ENU and gravity is removed:</w:t>
        <w:br/>
        <w:br/>
        <w:t>a_n = R(q) · a_b − g</w:t>
        <w:br/>
        <w:br/>
        <w:t>Velocity update:</w:t>
        <w:br/>
        <w:t>vₖ₊₁ = vₖ + a_n·Δt</w:t>
        <w:br/>
        <w:br/>
        <w:t>Position update:</w:t>
        <w:br/>
        <w:t>pₖ₊₁ = pₖ + vₖ·Δt + 0.5·a_n·Δt²</w:t>
      </w:r>
    </w:p>
    <w:p>
      <w:pPr>
        <w:pStyle w:val="Heading1"/>
      </w:pPr>
      <w:r>
        <w:t>6. GNSS Position Update (pv6_update_pos)</w:t>
      </w:r>
    </w:p>
    <w:p>
      <w:r>
        <w:t>Measurement model:</w:t>
        <w:br/>
        <w:t>z_p = H_p x + v_p,   H_p = [I₃ 0₃]</w:t>
        <w:br/>
        <w:br/>
        <w:t>Measurement noise is scaled using HDOP² and gated via NIS.</w:t>
      </w:r>
    </w:p>
    <w:p>
      <w:pPr>
        <w:pStyle w:val="Heading1"/>
      </w:pPr>
      <w:r>
        <w:t>7. GNSS Velocity Update (pv6_update_vel)</w:t>
      </w:r>
    </w:p>
    <w:p>
      <w:r>
        <w:t>GNSS speed and heading form ENU velocity:</w:t>
        <w:br/>
        <w:br/>
        <w:t>v_E = s·sin(ψ),   v_N = s·cos(ψ)</w:t>
        <w:br/>
        <w:br/>
        <w:t>Measurement model:</w:t>
        <w:br/>
        <w:t>z_v = H_v x + v_v,   H_v = [0₃ I₃]</w:t>
      </w:r>
    </w:p>
    <w:p>
      <w:pPr>
        <w:pStyle w:val="Heading1"/>
      </w:pPr>
      <w:r>
        <w:t>8. Non-Holonomic Constraint (pv6_update_nhc)</w:t>
      </w:r>
    </w:p>
    <w:p>
      <w:r>
        <w:t>Ground vehicle constraints enforce:</w:t>
        <w:br/>
        <w:t>v_yᵇ ≈ 0, v_zᵇ ≈ 0</w:t>
        <w:br/>
        <w:br/>
        <w:t>These are applied as pseudo-measurements.</w:t>
      </w:r>
    </w:p>
    <w:p>
      <w:pPr>
        <w:pStyle w:val="Heading1"/>
      </w:pPr>
      <w:r>
        <w:t>9. Zero-Velocity Update (pv6_update_zupt)</w:t>
      </w:r>
    </w:p>
    <w:p>
      <w:r>
        <w:t>When stationary:</w:t>
        <w:br/>
        <w:t>v ≈ 0</w:t>
        <w:br/>
        <w:br/>
        <w:t>This reduces accumulated inertial drift.</w:t>
      </w:r>
    </w:p>
    <w:p>
      <w:pPr>
        <w:pStyle w:val="Heading1"/>
      </w:pPr>
      <w:r>
        <w:t>10. GNSS Outage Behavior</w:t>
      </w:r>
    </w:p>
    <w:p>
      <w:r>
        <w:t>During GNSS outages, inertial prediction continues with increased process noise. NHC and ZUPT limit drift, but unmodeled biases cause faster divergence than in the 15-state EKF.</w:t>
      </w:r>
    </w:p>
    <w:p>
      <w:pPr>
        <w:pStyle w:val="Heading1"/>
      </w:pPr>
      <w:r>
        <w:t>11. Summary</w:t>
      </w:r>
    </w:p>
    <w:p>
      <w:r>
        <w:t>The 10-state EKF provides a functional baseline implementation but is best suited for short GNSS outages.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