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F03" w:rsidRPr="00BA0F03" w:rsidRDefault="00BA0F03" w:rsidP="002F4D95">
      <w:pPr>
        <w:pStyle w:val="Title"/>
        <w:jc w:val="left"/>
        <w:rPr>
          <w:rFonts w:ascii="Microsoft JhengHei Light" w:eastAsiaTheme="minorEastAsia" w:hAnsi="Microsoft JhengHei Light"/>
          <w:b w:val="0"/>
          <w:sz w:val="24"/>
          <w:szCs w:val="24"/>
        </w:rPr>
      </w:pPr>
      <w:r>
        <w:rPr>
          <w:rFonts w:ascii="Microsoft JhengHei Light" w:eastAsiaTheme="minorEastAsia" w:hAnsi="Microsoft JhengHei Light" w:hint="eastAsia"/>
          <w:b w:val="0"/>
          <w:sz w:val="24"/>
          <w:szCs w:val="24"/>
        </w:rPr>
        <w:t>S</w:t>
      </w:r>
      <w:r>
        <w:rPr>
          <w:rFonts w:ascii="Microsoft JhengHei Light" w:eastAsiaTheme="minorEastAsia" w:hAnsi="Microsoft JhengHei Light"/>
          <w:b w:val="0"/>
          <w:sz w:val="24"/>
          <w:szCs w:val="24"/>
        </w:rPr>
        <w:t>Y1939111-</w:t>
      </w:r>
      <w:r>
        <w:rPr>
          <w:rFonts w:ascii="Microsoft JhengHei Light" w:eastAsiaTheme="minorEastAsia" w:hAnsi="Microsoft JhengHei Light" w:hint="eastAsia"/>
          <w:b w:val="0"/>
          <w:sz w:val="24"/>
          <w:szCs w:val="24"/>
        </w:rPr>
        <w:t>张思嘉</w:t>
      </w:r>
    </w:p>
    <w:p w:rsidR="002F4D95" w:rsidRPr="002B2B2C" w:rsidRDefault="002F4D95" w:rsidP="002F4D95">
      <w:pPr>
        <w:pStyle w:val="Title"/>
        <w:jc w:val="left"/>
        <w:rPr>
          <w:rFonts w:ascii="Microsoft JhengHei Light" w:eastAsia="Microsoft JhengHei Light" w:hAnsi="Microsoft JhengHei Light"/>
          <w:b w:val="0"/>
          <w:sz w:val="24"/>
          <w:szCs w:val="24"/>
        </w:rPr>
      </w:pPr>
      <w:r w:rsidRPr="002B2B2C">
        <w:rPr>
          <w:rFonts w:ascii="Microsoft JhengHei Light" w:eastAsia="Microsoft JhengHei Light" w:hAnsi="Microsoft JhengHei Light" w:hint="eastAsia"/>
          <w:b w:val="0"/>
          <w:sz w:val="24"/>
          <w:szCs w:val="24"/>
        </w:rPr>
        <w:t>T</w:t>
      </w:r>
      <w:r w:rsidRPr="002B2B2C">
        <w:rPr>
          <w:rFonts w:ascii="Microsoft JhengHei Light" w:eastAsia="Microsoft JhengHei Light" w:hAnsi="Microsoft JhengHei Light"/>
          <w:b w:val="0"/>
          <w:sz w:val="24"/>
          <w:szCs w:val="24"/>
        </w:rPr>
        <w:t>a</w:t>
      </w:r>
      <w:r w:rsidRPr="002B2B2C">
        <w:rPr>
          <w:rFonts w:ascii="Microsoft JhengHei Light" w:eastAsia="Microsoft JhengHei Light" w:hAnsi="Microsoft JhengHei Light" w:hint="eastAsia"/>
          <w:b w:val="0"/>
          <w:sz w:val="24"/>
          <w:szCs w:val="24"/>
        </w:rPr>
        <w:t>sk</w:t>
      </w:r>
      <w:r w:rsidRPr="002B2B2C">
        <w:rPr>
          <w:rFonts w:ascii="Microsoft JhengHei Light" w:eastAsia="Microsoft JhengHei Light" w:hAnsi="Microsoft JhengHei Light"/>
          <w:b w:val="0"/>
          <w:sz w:val="24"/>
          <w:szCs w:val="24"/>
        </w:rPr>
        <w:t xml:space="preserve"> </w:t>
      </w:r>
      <w:r w:rsidRPr="002B2B2C">
        <w:rPr>
          <w:rFonts w:ascii="Microsoft JhengHei Light" w:eastAsia="Microsoft JhengHei Light" w:hAnsi="Microsoft JhengHei Light" w:hint="eastAsia"/>
          <w:b w:val="0"/>
          <w:sz w:val="24"/>
          <w:szCs w:val="24"/>
        </w:rPr>
        <w:t>1：</w:t>
      </w:r>
      <w:r w:rsidR="00B94D80" w:rsidRPr="002B2B2C">
        <w:rPr>
          <w:rFonts w:ascii="Microsoft JhengHei Light" w:eastAsia="Microsoft JhengHei Light" w:hAnsi="Microsoft JhengHei Light" w:hint="eastAsia"/>
          <w:b w:val="0"/>
          <w:sz w:val="24"/>
          <w:szCs w:val="24"/>
        </w:rPr>
        <w:t>C</w:t>
      </w:r>
      <w:r w:rsidR="00B94D80" w:rsidRPr="002B2B2C">
        <w:rPr>
          <w:rFonts w:ascii="Microsoft JhengHei Light" w:eastAsia="Microsoft JhengHei Light" w:hAnsi="Microsoft JhengHei Light"/>
          <w:b w:val="0"/>
          <w:sz w:val="24"/>
          <w:szCs w:val="24"/>
        </w:rPr>
        <w:t xml:space="preserve">SRF Attack- Change Alice’s Profile with spoofed </w:t>
      </w:r>
      <w:r w:rsidR="00B94D80" w:rsidRPr="002B2B2C">
        <w:rPr>
          <w:rFonts w:ascii="Microsoft JhengHei Light" w:eastAsia="Microsoft JhengHei Light" w:hAnsi="Microsoft JhengHei Light" w:hint="eastAsia"/>
          <w:b w:val="0"/>
          <w:sz w:val="24"/>
          <w:szCs w:val="24"/>
        </w:rPr>
        <w:t>P</w:t>
      </w:r>
      <w:r w:rsidR="00B94D80" w:rsidRPr="002B2B2C">
        <w:rPr>
          <w:rFonts w:ascii="Microsoft JhengHei Light" w:eastAsia="Microsoft JhengHei Light" w:hAnsi="Microsoft JhengHei Light"/>
          <w:b w:val="0"/>
          <w:sz w:val="24"/>
          <w:szCs w:val="24"/>
        </w:rPr>
        <w:t>ost request</w:t>
      </w:r>
    </w:p>
    <w:p w:rsidR="002F4D95" w:rsidRPr="002B2B2C" w:rsidRDefault="002F4D95" w:rsidP="002F4D95">
      <w:pPr>
        <w:pStyle w:val="ListParagraph"/>
        <w:numPr>
          <w:ilvl w:val="0"/>
          <w:numId w:val="3"/>
        </w:numPr>
        <w:ind w:firstLineChars="0"/>
        <w:rPr>
          <w:rFonts w:ascii="Microsoft JhengHei Light" w:eastAsia="Microsoft JhengHei Light" w:hAnsi="Microsoft JhengHei Light"/>
          <w:b/>
        </w:rPr>
      </w:pPr>
      <w:r w:rsidRPr="002B2B2C">
        <w:rPr>
          <w:rFonts w:ascii="Microsoft JhengHei Light" w:eastAsia="Microsoft JhengHei Light" w:hAnsi="Microsoft JhengHei Light" w:hint="eastAsia"/>
          <w:b/>
        </w:rPr>
        <w:t>T</w:t>
      </w:r>
      <w:r w:rsidRPr="002B2B2C">
        <w:rPr>
          <w:rFonts w:ascii="Microsoft JhengHei Light" w:eastAsia="Microsoft JhengHei Light" w:hAnsi="Microsoft JhengHei Light"/>
          <w:b/>
        </w:rPr>
        <w:t>he Attacker website’s source code:</w:t>
      </w:r>
    </w:p>
    <w:p w:rsidR="002B2B2C" w:rsidRPr="002B2B2C" w:rsidRDefault="002B2B2C" w:rsidP="002B2B2C">
      <w:pPr>
        <w:pStyle w:val="ListParagraph"/>
        <w:ind w:left="780" w:firstLineChars="0" w:firstLine="60"/>
        <w:rPr>
          <w:rFonts w:ascii="Microsoft JhengHei Light" w:eastAsia="Microsoft JhengHei Light" w:hAnsi="Microsoft JhengHei Light"/>
        </w:rPr>
      </w:pPr>
      <w:r w:rsidRPr="002B2B2C">
        <w:rPr>
          <w:rFonts w:ascii="Microsoft JhengHei Light" w:eastAsia="Microsoft JhengHei Light" w:hAnsi="Microsoft JhengHei Light"/>
        </w:rPr>
        <w:t>The html file can be found here.</w:t>
      </w:r>
    </w:p>
    <w:p w:rsidR="00B94D80" w:rsidRPr="002B2B2C" w:rsidRDefault="00BC1D8A" w:rsidP="00B94D80">
      <w:pPr>
        <w:pStyle w:val="ListParagraph"/>
        <w:ind w:left="360" w:firstLineChars="0" w:firstLine="0"/>
        <w:rPr>
          <w:rFonts w:ascii="Microsoft JhengHei Light" w:eastAsia="Microsoft JhengHei Light" w:hAnsi="Microsoft JhengHei Light"/>
        </w:rPr>
      </w:pPr>
      <w:r w:rsidRPr="002B2B2C">
        <w:rPr>
          <w:rFonts w:ascii="Microsoft JhengHei Light" w:eastAsia="Microsoft JhengHei Light" w:hAnsi="Microsoft JhengHei Light"/>
          <w:noProof/>
        </w:rPr>
        <w:drawing>
          <wp:inline distT="0" distB="0" distL="0" distR="0" wp14:anchorId="657AA630" wp14:editId="2783926F">
            <wp:extent cx="5274310" cy="3966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95" w:rsidRPr="002B2B2C" w:rsidRDefault="002F4D95" w:rsidP="002F4D95">
      <w:pPr>
        <w:pStyle w:val="ListParagraph"/>
        <w:numPr>
          <w:ilvl w:val="0"/>
          <w:numId w:val="3"/>
        </w:numPr>
        <w:ind w:firstLineChars="0"/>
        <w:rPr>
          <w:rFonts w:ascii="Microsoft JhengHei Light" w:eastAsia="Microsoft JhengHei Light" w:hAnsi="Microsoft JhengHei Light"/>
          <w:b/>
        </w:rPr>
      </w:pPr>
      <w:r w:rsidRPr="002B2B2C">
        <w:rPr>
          <w:rFonts w:ascii="Microsoft JhengHei Light" w:eastAsia="Microsoft JhengHei Light" w:hAnsi="Microsoft JhengHei Light" w:hint="eastAsia"/>
          <w:b/>
        </w:rPr>
        <w:t>S</w:t>
      </w:r>
      <w:r w:rsidRPr="002B2B2C">
        <w:rPr>
          <w:rFonts w:ascii="Microsoft JhengHei Light" w:eastAsia="Microsoft JhengHei Light" w:hAnsi="Microsoft JhengHei Light"/>
          <w:b/>
        </w:rPr>
        <w:t xml:space="preserve">creenshot of the </w:t>
      </w:r>
      <w:r w:rsidRPr="002B2B2C">
        <w:rPr>
          <w:rFonts w:ascii="Microsoft JhengHei Light" w:eastAsia="Microsoft JhengHei Light" w:hAnsi="Microsoft JhengHei Light" w:hint="eastAsia"/>
          <w:b/>
        </w:rPr>
        <w:t>CSRF</w:t>
      </w:r>
      <w:r w:rsidRPr="002B2B2C">
        <w:rPr>
          <w:rFonts w:ascii="Microsoft JhengHei Light" w:eastAsia="Microsoft JhengHei Light" w:hAnsi="Microsoft JhengHei Light"/>
          <w:b/>
        </w:rPr>
        <w:t xml:space="preserve"> Attack: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0"/>
        <w:gridCol w:w="4006"/>
      </w:tblGrid>
      <w:tr w:rsidR="00BC1D8A" w:rsidRPr="002B2B2C" w:rsidTr="00BC1D8A">
        <w:tc>
          <w:tcPr>
            <w:tcW w:w="2523" w:type="pct"/>
          </w:tcPr>
          <w:p w:rsidR="00BC1D8A" w:rsidRPr="002B2B2C" w:rsidRDefault="00BC1D8A" w:rsidP="002F4D95">
            <w:pPr>
              <w:pStyle w:val="ListParagraph"/>
              <w:ind w:firstLineChars="0" w:firstLine="0"/>
              <w:rPr>
                <w:rFonts w:ascii="Microsoft JhengHei Light" w:eastAsia="Microsoft JhengHei Light" w:hAnsi="Microsoft JhengHei Light"/>
              </w:rPr>
            </w:pPr>
            <w:r w:rsidRPr="002B2B2C">
              <w:rPr>
                <w:rFonts w:ascii="Microsoft JhengHei Light" w:eastAsia="Microsoft JhengHei Light" w:hAnsi="Microsoft JhengHei Light"/>
                <w:noProof/>
              </w:rPr>
              <w:drawing>
                <wp:inline distT="0" distB="0" distL="0" distR="0" wp14:anchorId="64AC0BAA" wp14:editId="7EC26CF5">
                  <wp:extent cx="2593923" cy="1295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177" cy="134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D8A" w:rsidRPr="002B2B2C" w:rsidRDefault="00BC1D8A" w:rsidP="00BC1D8A">
            <w:pPr>
              <w:pStyle w:val="ListParagraph"/>
              <w:ind w:firstLineChars="0" w:firstLine="0"/>
              <w:jc w:val="center"/>
              <w:rPr>
                <w:rFonts w:ascii="Microsoft JhengHei Light" w:eastAsia="Microsoft JhengHei Light" w:hAnsi="Microsoft JhengHei Light"/>
              </w:rPr>
            </w:pPr>
            <w:r w:rsidRPr="002B2B2C">
              <w:rPr>
                <w:rFonts w:ascii="Microsoft JhengHei Light" w:eastAsia="Microsoft JhengHei Light" w:hAnsi="Microsoft JhengHei Light" w:hint="eastAsia"/>
              </w:rPr>
              <w:t>B</w:t>
            </w:r>
            <w:r w:rsidRPr="002B2B2C">
              <w:rPr>
                <w:rFonts w:ascii="Microsoft JhengHei Light" w:eastAsia="Microsoft JhengHei Light" w:hAnsi="Microsoft JhengHei Light"/>
              </w:rPr>
              <w:t>efore Hacked</w:t>
            </w:r>
          </w:p>
        </w:tc>
        <w:tc>
          <w:tcPr>
            <w:tcW w:w="2477" w:type="pct"/>
          </w:tcPr>
          <w:p w:rsidR="00BC1D8A" w:rsidRPr="002B2B2C" w:rsidRDefault="00BC1D8A" w:rsidP="002F4D95">
            <w:pPr>
              <w:pStyle w:val="ListParagraph"/>
              <w:ind w:firstLineChars="0" w:firstLine="0"/>
              <w:rPr>
                <w:rFonts w:ascii="Microsoft JhengHei Light" w:eastAsia="Microsoft JhengHei Light" w:hAnsi="Microsoft JhengHei Light"/>
              </w:rPr>
            </w:pPr>
            <w:r w:rsidRPr="002B2B2C">
              <w:rPr>
                <w:rFonts w:ascii="Microsoft JhengHei Light" w:eastAsia="Microsoft JhengHei Light" w:hAnsi="Microsoft JhengHei Light"/>
                <w:noProof/>
              </w:rPr>
              <w:drawing>
                <wp:inline distT="0" distB="0" distL="0" distR="0" wp14:anchorId="71D66B36" wp14:editId="4DD0775F">
                  <wp:extent cx="2243822" cy="1276433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382" cy="128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D8A" w:rsidRPr="002B2B2C" w:rsidRDefault="00BC1D8A" w:rsidP="00BC1D8A">
            <w:pPr>
              <w:pStyle w:val="ListParagraph"/>
              <w:ind w:firstLineChars="0" w:firstLine="0"/>
              <w:jc w:val="center"/>
              <w:rPr>
                <w:rFonts w:ascii="Microsoft JhengHei Light" w:eastAsia="Microsoft JhengHei Light" w:hAnsi="Microsoft JhengHei Light"/>
              </w:rPr>
            </w:pPr>
            <w:r w:rsidRPr="002B2B2C">
              <w:rPr>
                <w:rFonts w:ascii="Microsoft JhengHei Light" w:eastAsia="Microsoft JhengHei Light" w:hAnsi="Microsoft JhengHei Light" w:hint="eastAsia"/>
              </w:rPr>
              <w:t>A</w:t>
            </w:r>
            <w:r w:rsidRPr="002B2B2C">
              <w:rPr>
                <w:rFonts w:ascii="Microsoft JhengHei Light" w:eastAsia="Microsoft JhengHei Light" w:hAnsi="Microsoft JhengHei Light"/>
              </w:rPr>
              <w:t>fter Hacked</w:t>
            </w:r>
          </w:p>
        </w:tc>
      </w:tr>
    </w:tbl>
    <w:p w:rsidR="002F4D95" w:rsidRPr="002B2B2C" w:rsidRDefault="002F4D95" w:rsidP="002F4D95">
      <w:pPr>
        <w:pStyle w:val="ListParagraph"/>
        <w:numPr>
          <w:ilvl w:val="0"/>
          <w:numId w:val="3"/>
        </w:numPr>
        <w:ind w:firstLineChars="0"/>
        <w:rPr>
          <w:rFonts w:ascii="Microsoft JhengHei Light" w:eastAsia="Microsoft JhengHei Light" w:hAnsi="Microsoft JhengHei Light"/>
          <w:b/>
        </w:rPr>
      </w:pPr>
      <w:r w:rsidRPr="002B2B2C">
        <w:rPr>
          <w:rFonts w:ascii="Microsoft JhengHei Light" w:eastAsia="Microsoft JhengHei Light" w:hAnsi="Microsoft JhengHei Light" w:hint="eastAsia"/>
          <w:b/>
        </w:rPr>
        <w:t>E</w:t>
      </w:r>
      <w:r w:rsidRPr="002B2B2C">
        <w:rPr>
          <w:rFonts w:ascii="Microsoft JhengHei Light" w:eastAsia="Microsoft JhengHei Light" w:hAnsi="Microsoft JhengHei Light"/>
          <w:b/>
        </w:rPr>
        <w:t>xplain the logic as to how the attack works, mention the key aspect of your code.</w:t>
      </w:r>
    </w:p>
    <w:p w:rsidR="002B2B2C" w:rsidRDefault="002F4D95" w:rsidP="002B2B2C">
      <w:pPr>
        <w:ind w:left="420" w:firstLine="420"/>
        <w:rPr>
          <w:rFonts w:ascii="Microsoft JhengHei Light" w:eastAsia="Microsoft JhengHei Light" w:hAnsi="Microsoft JhengHei Light"/>
        </w:rPr>
      </w:pPr>
      <w:r w:rsidRPr="002B2B2C">
        <w:rPr>
          <w:rFonts w:ascii="Microsoft JhengHei Light" w:eastAsia="Microsoft JhengHei Light" w:hAnsi="Microsoft JhengHei Light" w:hint="eastAsia"/>
        </w:rPr>
        <w:t>C</w:t>
      </w:r>
      <w:r w:rsidRPr="002B2B2C">
        <w:rPr>
          <w:rFonts w:ascii="Microsoft JhengHei Light" w:eastAsia="Microsoft JhengHei Light" w:hAnsi="Microsoft JhengHei Light"/>
        </w:rPr>
        <w:t xml:space="preserve">SRF Attack uses the feature of Browser automatically attach cookie when sending message to web server with same </w:t>
      </w:r>
      <w:r w:rsidR="002B2B2C">
        <w:rPr>
          <w:rFonts w:ascii="Microsoft JhengHei Light" w:eastAsia="Microsoft JhengHei Light" w:hAnsi="Microsoft JhengHei Light"/>
        </w:rPr>
        <w:t>origin</w:t>
      </w:r>
      <w:r w:rsidRPr="002B2B2C">
        <w:rPr>
          <w:rFonts w:ascii="Microsoft JhengHei Light" w:eastAsia="Microsoft JhengHei Light" w:hAnsi="Microsoft JhengHei Light"/>
        </w:rPr>
        <w:t xml:space="preserve">. </w:t>
      </w:r>
    </w:p>
    <w:p w:rsidR="002F4D95" w:rsidRDefault="002F4D95" w:rsidP="002B2B2C">
      <w:pPr>
        <w:ind w:left="420" w:firstLine="420"/>
        <w:rPr>
          <w:rFonts w:ascii="Microsoft JhengHei Light" w:eastAsia="Microsoft JhengHei Light" w:hAnsi="Microsoft JhengHei Light"/>
        </w:rPr>
      </w:pPr>
      <w:r w:rsidRPr="00DD2E6A">
        <w:rPr>
          <w:rFonts w:ascii="Microsoft JhengHei Light" w:eastAsia="Microsoft JhengHei Light" w:hAnsi="Microsoft JhengHei Light"/>
        </w:rPr>
        <w:t>The performed attack</w:t>
      </w:r>
      <w:r w:rsidR="002B2B2C" w:rsidRPr="00DD2E6A">
        <w:rPr>
          <w:rFonts w:ascii="Microsoft JhengHei Light" w:eastAsia="Microsoft JhengHei Light" w:hAnsi="Microsoft JhengHei Light"/>
        </w:rPr>
        <w:t xml:space="preserve"> tricks Alice to click a malicious link. The malicious webpage contains a form pointing to Alice’s edit profile </w:t>
      </w:r>
      <w:r w:rsidR="00756B54">
        <w:rPr>
          <w:rFonts w:ascii="Microsoft JhengHei Light" w:eastAsia="Microsoft JhengHei Light" w:hAnsi="Microsoft JhengHei Light"/>
        </w:rPr>
        <w:t>API</w:t>
      </w:r>
      <w:r w:rsidR="002B2B2C" w:rsidRPr="00DD2E6A">
        <w:rPr>
          <w:rFonts w:ascii="Microsoft JhengHei Light" w:eastAsia="Microsoft JhengHei Light" w:hAnsi="Microsoft JhengHei Light"/>
        </w:rPr>
        <w:t xml:space="preserve">. When loading the malicious web page, Alice’s </w:t>
      </w:r>
      <w:r w:rsidR="00DD2E6A" w:rsidRPr="00DD2E6A">
        <w:rPr>
          <w:rFonts w:ascii="Microsoft JhengHei Light" w:eastAsia="Microsoft JhengHei Light" w:hAnsi="Microsoft JhengHei Light"/>
        </w:rPr>
        <w:t>browser send</w:t>
      </w:r>
      <w:r w:rsidR="00756B54">
        <w:rPr>
          <w:rFonts w:ascii="Microsoft JhengHei Light" w:eastAsia="Microsoft JhengHei Light" w:hAnsi="Microsoft JhengHei Light"/>
        </w:rPr>
        <w:t>s</w:t>
      </w:r>
      <w:r w:rsidR="00DD2E6A" w:rsidRPr="00DD2E6A">
        <w:rPr>
          <w:rFonts w:ascii="Microsoft JhengHei Light" w:eastAsia="Microsoft JhengHei Light" w:hAnsi="Microsoft JhengHei Light"/>
        </w:rPr>
        <w:t xml:space="preserve"> a change profile request to </w:t>
      </w:r>
      <w:proofErr w:type="spellStart"/>
      <w:r w:rsidR="00DD2E6A" w:rsidRPr="00DD2E6A">
        <w:rPr>
          <w:rFonts w:ascii="Microsoft JhengHei Light" w:eastAsia="Microsoft JhengHei Light" w:hAnsi="Microsoft JhengHei Light"/>
        </w:rPr>
        <w:t>Elgg</w:t>
      </w:r>
      <w:proofErr w:type="spellEnd"/>
      <w:r w:rsidR="00DD2E6A" w:rsidRPr="00DD2E6A">
        <w:rPr>
          <w:rFonts w:ascii="Microsoft JhengHei Light" w:eastAsia="Microsoft JhengHei Light" w:hAnsi="Microsoft JhengHei Light"/>
        </w:rPr>
        <w:t xml:space="preserve"> server, and automatically attach Alice’s authentication info (Cookie). </w:t>
      </w:r>
    </w:p>
    <w:p w:rsidR="00DD2E6A" w:rsidRDefault="00DD2E6A" w:rsidP="0088117D">
      <w:pPr>
        <w:ind w:left="420" w:firstLine="420"/>
        <w:rPr>
          <w:rFonts w:ascii="Microsoft JhengHei Light" w:hAnsi="Microsoft JhengHei Light"/>
        </w:rPr>
      </w:pPr>
      <w:r>
        <w:rPr>
          <w:rFonts w:ascii="Microsoft JhengHei Light" w:hAnsi="Microsoft JhengHei Light"/>
        </w:rPr>
        <w:lastRenderedPageBreak/>
        <w:t>Therefore, the attacker can change Alice’s profile by tricking Alice to click a malicious link</w:t>
      </w:r>
      <w:r w:rsidR="00377FAC">
        <w:rPr>
          <w:rFonts w:ascii="Microsoft JhengHei Light" w:hAnsi="Microsoft JhengHei Light"/>
        </w:rPr>
        <w:t xml:space="preserve"> </w:t>
      </w:r>
      <w:r>
        <w:rPr>
          <w:rFonts w:ascii="Microsoft JhengHei Light" w:hAnsi="Microsoft JhengHei Light"/>
        </w:rPr>
        <w:t>and forge a POST request.</w:t>
      </w:r>
      <w:r w:rsidR="00377FAC">
        <w:rPr>
          <w:rFonts w:ascii="Microsoft JhengHei Light" w:hAnsi="Microsoft JhengHei Light"/>
        </w:rPr>
        <w:t xml:space="preserve"> </w:t>
      </w:r>
      <w:r w:rsidR="00756B54">
        <w:rPr>
          <w:rFonts w:ascii="Microsoft JhengHei Light" w:hAnsi="Microsoft JhengHei Light"/>
        </w:rPr>
        <w:t xml:space="preserve">To </w:t>
      </w:r>
      <w:r w:rsidR="0088117D">
        <w:rPr>
          <w:rFonts w:ascii="Microsoft JhengHei Light" w:hAnsi="Microsoft JhengHei Light"/>
        </w:rPr>
        <w:t>construct</w:t>
      </w:r>
      <w:r w:rsidR="00756B54">
        <w:rPr>
          <w:rFonts w:ascii="Microsoft JhengHei Light" w:hAnsi="Microsoft JhengHei Light"/>
        </w:rPr>
        <w:t xml:space="preserve"> the</w:t>
      </w:r>
      <w:r w:rsidR="0088117D">
        <w:rPr>
          <w:rFonts w:ascii="Microsoft JhengHei Light" w:hAnsi="Microsoft JhengHei Light"/>
        </w:rPr>
        <w:t xml:space="preserve"> POST</w:t>
      </w:r>
      <w:r w:rsidR="00377FAC">
        <w:rPr>
          <w:rFonts w:ascii="Microsoft JhengHei Light" w:hAnsi="Microsoft JhengHei Light"/>
        </w:rPr>
        <w:t xml:space="preserve"> request</w:t>
      </w:r>
      <w:r w:rsidR="00756B54">
        <w:rPr>
          <w:rFonts w:ascii="Microsoft JhengHei Light" w:hAnsi="Microsoft JhengHei Light"/>
        </w:rPr>
        <w:t>,</w:t>
      </w:r>
      <w:r w:rsidR="00756B54">
        <w:rPr>
          <w:rFonts w:ascii="Microsoft JhengHei Light" w:hAnsi="Microsoft JhengHei Light"/>
        </w:rPr>
        <w:t xml:space="preserve"> a form tag</w:t>
      </w:r>
      <w:r w:rsidR="00756B54">
        <w:rPr>
          <w:rFonts w:ascii="Microsoft JhengHei Light" w:hAnsi="Microsoft JhengHei Light"/>
        </w:rPr>
        <w:t xml:space="preserve"> is created</w:t>
      </w:r>
      <w:r w:rsidR="0088117D">
        <w:rPr>
          <w:rFonts w:ascii="Microsoft JhengHei Light" w:hAnsi="Microsoft JhengHei Light"/>
        </w:rPr>
        <w:t>.</w:t>
      </w:r>
    </w:p>
    <w:p w:rsidR="00DD2E6A" w:rsidRDefault="0088117D" w:rsidP="00377FAC">
      <w:pPr>
        <w:ind w:left="420" w:firstLine="420"/>
        <w:rPr>
          <w:noProof/>
        </w:rPr>
      </w:pPr>
      <w:r>
        <w:rPr>
          <w:noProof/>
        </w:rPr>
        <w:drawing>
          <wp:anchor distT="0" distB="0" distL="114300" distR="114300" simplePos="0" relativeHeight="251650048" behindDoc="1" locked="0" layoutInCell="1" allowOverlap="1" wp14:anchorId="2179377F">
            <wp:simplePos x="0" y="0"/>
            <wp:positionH relativeFrom="column">
              <wp:posOffset>1553210</wp:posOffset>
            </wp:positionH>
            <wp:positionV relativeFrom="paragraph">
              <wp:posOffset>59690</wp:posOffset>
            </wp:positionV>
            <wp:extent cx="3568700" cy="1111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81" r="557" b="9721"/>
                    <a:stretch/>
                  </pic:blipFill>
                  <pic:spPr bwMode="auto">
                    <a:xfrm>
                      <a:off x="0" y="0"/>
                      <a:ext cx="3568700" cy="11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E6A">
        <w:rPr>
          <w:rFonts w:ascii="Microsoft JhengHei Light" w:hAnsi="Microsoft JhengHei Light"/>
        </w:rPr>
        <w:t xml:space="preserve">The </w:t>
      </w:r>
      <w:r>
        <w:rPr>
          <w:rFonts w:ascii="Microsoft JhengHei Light" w:hAnsi="Microsoft JhengHei Light"/>
        </w:rPr>
        <w:t xml:space="preserve">tag </w:t>
      </w:r>
      <w:r w:rsidR="00DD2E6A">
        <w:rPr>
          <w:rFonts w:ascii="Microsoft JhengHei Light" w:hAnsi="Microsoft JhengHei Light"/>
        </w:rPr>
        <w:t>point</w:t>
      </w:r>
      <w:r>
        <w:rPr>
          <w:rFonts w:ascii="Microsoft JhengHei Light" w:hAnsi="Microsoft JhengHei Light"/>
        </w:rPr>
        <w:t>s</w:t>
      </w:r>
      <w:r w:rsidR="00DD2E6A">
        <w:rPr>
          <w:rFonts w:ascii="Microsoft JhengHei Light" w:hAnsi="Microsoft JhengHei Light"/>
        </w:rPr>
        <w:t xml:space="preserve"> </w:t>
      </w:r>
      <w:r>
        <w:rPr>
          <w:rFonts w:ascii="Microsoft JhengHei Light" w:hAnsi="Microsoft JhengHei Light"/>
        </w:rPr>
        <w:t>to</w:t>
      </w:r>
      <w:r w:rsidR="00DD2E6A" w:rsidRPr="00DD2E6A">
        <w:rPr>
          <w:noProof/>
        </w:rPr>
        <w:t xml:space="preserve"> </w:t>
      </w:r>
    </w:p>
    <w:p w:rsidR="0088117D" w:rsidRPr="0088117D" w:rsidRDefault="0088117D" w:rsidP="00377FAC">
      <w:pPr>
        <w:ind w:left="420" w:firstLine="420"/>
        <w:rPr>
          <w:rFonts w:ascii="Microsoft JhengHei Light" w:hAnsi="Microsoft JhengHei Light"/>
        </w:rPr>
      </w:pPr>
      <w:r w:rsidRPr="0088117D">
        <w:rPr>
          <w:rFonts w:ascii="Microsoft JhengHei Light" w:hAnsi="Microsoft JhengHei Light"/>
          <w:noProof/>
        </w:rPr>
        <w:drawing>
          <wp:anchor distT="0" distB="0" distL="114300" distR="114300" simplePos="0" relativeHeight="251655168" behindDoc="0" locked="0" layoutInCell="1" allowOverlap="1" wp14:anchorId="3FDB6BEE">
            <wp:simplePos x="0" y="0"/>
            <wp:positionH relativeFrom="column">
              <wp:posOffset>2701290</wp:posOffset>
            </wp:positionH>
            <wp:positionV relativeFrom="paragraph">
              <wp:posOffset>21590</wp:posOffset>
            </wp:positionV>
            <wp:extent cx="1104900" cy="1270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" t="13889" r="7700" b="16667"/>
                    <a:stretch/>
                  </pic:blipFill>
                  <pic:spPr bwMode="auto">
                    <a:xfrm>
                      <a:off x="0" y="0"/>
                      <a:ext cx="1104900" cy="12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8117D">
        <w:rPr>
          <w:rFonts w:ascii="Microsoft JhengHei Light" w:hAnsi="Microsoft JhengHei Light"/>
        </w:rPr>
        <w:t xml:space="preserve">The request method is set to be POST: </w:t>
      </w:r>
    </w:p>
    <w:p w:rsidR="0088117D" w:rsidRPr="0088117D" w:rsidRDefault="001D1D07" w:rsidP="00377FAC">
      <w:pPr>
        <w:ind w:left="420" w:firstLine="420"/>
        <w:rPr>
          <w:rFonts w:ascii="Microsoft JhengHei Light" w:hAnsi="Microsoft JhengHei Ligh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213F73">
            <wp:simplePos x="0" y="0"/>
            <wp:positionH relativeFrom="column">
              <wp:posOffset>3295650</wp:posOffset>
            </wp:positionH>
            <wp:positionV relativeFrom="paragraph">
              <wp:posOffset>55880</wp:posOffset>
            </wp:positionV>
            <wp:extent cx="1371600" cy="1371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17D">
        <w:rPr>
          <w:rFonts w:ascii="Microsoft JhengHei Light" w:hAnsi="Microsoft JhengHei Light" w:hint="eastAsia"/>
        </w:rPr>
        <w:t>T</w:t>
      </w:r>
      <w:r w:rsidR="0088117D">
        <w:rPr>
          <w:rFonts w:ascii="Microsoft JhengHei Light" w:hAnsi="Microsoft JhengHei Light"/>
        </w:rPr>
        <w:t>he request body is constructed with variance field:</w:t>
      </w:r>
      <w:r w:rsidR="0088117D" w:rsidRPr="0088117D">
        <w:rPr>
          <w:noProof/>
        </w:rPr>
        <w:t xml:space="preserve"> </w:t>
      </w:r>
    </w:p>
    <w:p w:rsidR="00377FAC" w:rsidRDefault="00377FAC" w:rsidP="00377FAC">
      <w:pPr>
        <w:ind w:left="420" w:firstLine="420"/>
        <w:rPr>
          <w:rFonts w:ascii="Microsoft JhengHei Light" w:hAnsi="Microsoft JhengHei Light"/>
        </w:rPr>
      </w:pPr>
      <w:r>
        <w:rPr>
          <w:rFonts w:ascii="Microsoft JhengHei Light" w:hAnsi="Microsoft JhengHei Light"/>
        </w:rPr>
        <w:t xml:space="preserve">Within the request body, 3 kinds of parameters are required, name, profile information and </w:t>
      </w:r>
      <w:proofErr w:type="spellStart"/>
      <w:r>
        <w:rPr>
          <w:rFonts w:ascii="Microsoft JhengHei Light" w:hAnsi="Microsoft JhengHei Light"/>
        </w:rPr>
        <w:t>guid</w:t>
      </w:r>
      <w:proofErr w:type="spellEnd"/>
      <w:r>
        <w:rPr>
          <w:rFonts w:ascii="Microsoft JhengHei Light" w:hAnsi="Microsoft JhengHei Light"/>
        </w:rPr>
        <w:t xml:space="preserve">. </w:t>
      </w:r>
      <w:r w:rsidR="001D1D07">
        <w:rPr>
          <w:rFonts w:ascii="Microsoft JhengHei Light" w:hAnsi="Microsoft JhengHei Light"/>
        </w:rPr>
        <w:t>T</w:t>
      </w:r>
      <w:r>
        <w:rPr>
          <w:rFonts w:ascii="Microsoft JhengHei Light" w:hAnsi="Microsoft JhengHei Light"/>
        </w:rPr>
        <w:t>he three kinds of parameter</w:t>
      </w:r>
      <w:bookmarkStart w:id="0" w:name="_GoBack"/>
      <w:bookmarkEnd w:id="0"/>
      <w:r>
        <w:rPr>
          <w:rFonts w:ascii="Microsoft JhengHei Light" w:hAnsi="Microsoft JhengHei Light"/>
        </w:rPr>
        <w:t>s</w:t>
      </w:r>
      <w:r w:rsidR="00756B54">
        <w:rPr>
          <w:rFonts w:ascii="Microsoft JhengHei Light" w:hAnsi="Microsoft JhengHei Light"/>
        </w:rPr>
        <w:t xml:space="preserve"> are set</w:t>
      </w:r>
      <w:r>
        <w:rPr>
          <w:rFonts w:ascii="Microsoft JhengHei Light" w:hAnsi="Microsoft JhengHei Light"/>
        </w:rPr>
        <w:t xml:space="preserve"> subsequently. </w:t>
      </w:r>
    </w:p>
    <w:p w:rsidR="001D1D07" w:rsidRPr="00622227" w:rsidRDefault="001D1D07" w:rsidP="0062222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C61F440">
            <wp:simplePos x="0" y="0"/>
            <wp:positionH relativeFrom="column">
              <wp:posOffset>349250</wp:posOffset>
            </wp:positionH>
            <wp:positionV relativeFrom="paragraph">
              <wp:posOffset>39370</wp:posOffset>
            </wp:positionV>
            <wp:extent cx="5287010" cy="744220"/>
            <wp:effectExtent l="0" t="0" r="889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1" t="6390"/>
                    <a:stretch/>
                  </pic:blipFill>
                  <pic:spPr bwMode="auto">
                    <a:xfrm>
                      <a:off x="0" y="0"/>
                      <a:ext cx="5287010" cy="74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1D1D07" w:rsidRPr="00622227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4CA" w:rsidRDefault="002B74CA" w:rsidP="002F4D95">
      <w:r>
        <w:separator/>
      </w:r>
    </w:p>
  </w:endnote>
  <w:endnote w:type="continuationSeparator" w:id="0">
    <w:p w:rsidR="002B74CA" w:rsidRDefault="002B74CA" w:rsidP="002F4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4CA" w:rsidRDefault="002B74CA" w:rsidP="002F4D95">
      <w:r>
        <w:separator/>
      </w:r>
    </w:p>
  </w:footnote>
  <w:footnote w:type="continuationSeparator" w:id="0">
    <w:p w:rsidR="002B74CA" w:rsidRDefault="002B74CA" w:rsidP="002F4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D95" w:rsidRDefault="002F4D95">
    <w:pPr>
      <w:pStyle w:val="Header"/>
    </w:pPr>
    <w:r w:rsidRPr="002F4D95">
      <w:rPr>
        <w:rFonts w:hint="eastAsia"/>
      </w:rPr>
      <w:t>SY1939111-</w:t>
    </w:r>
    <w:r w:rsidRPr="002F4D95">
      <w:rPr>
        <w:rFonts w:hint="eastAsia"/>
      </w:rPr>
      <w:t>张思嘉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0544"/>
    <w:multiLevelType w:val="hybridMultilevel"/>
    <w:tmpl w:val="70644C72"/>
    <w:lvl w:ilvl="0" w:tplc="BDF28E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9D425E"/>
    <w:multiLevelType w:val="hybridMultilevel"/>
    <w:tmpl w:val="6F4E9FEC"/>
    <w:lvl w:ilvl="0" w:tplc="C1381A5A">
      <w:start w:val="1"/>
      <w:numFmt w:val="lowerLetter"/>
      <w:lvlText w:val="%1."/>
      <w:lvlJc w:val="left"/>
      <w:pPr>
        <w:ind w:left="420" w:hanging="420"/>
      </w:pPr>
      <w:rPr>
        <w:rFonts w:eastAsiaTheme="minorEastAsia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56BB6"/>
    <w:multiLevelType w:val="hybridMultilevel"/>
    <w:tmpl w:val="A8962536"/>
    <w:lvl w:ilvl="0" w:tplc="0CB0359A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EC84474"/>
    <w:multiLevelType w:val="hybridMultilevel"/>
    <w:tmpl w:val="A81CCFD6"/>
    <w:lvl w:ilvl="0" w:tplc="A96C1A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D75977"/>
    <w:multiLevelType w:val="hybridMultilevel"/>
    <w:tmpl w:val="3E2A6588"/>
    <w:lvl w:ilvl="0" w:tplc="2F983F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95"/>
    <w:rsid w:val="000E0C7D"/>
    <w:rsid w:val="000F2C47"/>
    <w:rsid w:val="001D1D07"/>
    <w:rsid w:val="001F54AD"/>
    <w:rsid w:val="002B2B2C"/>
    <w:rsid w:val="002B74CA"/>
    <w:rsid w:val="002C5601"/>
    <w:rsid w:val="002F4D95"/>
    <w:rsid w:val="00377FAC"/>
    <w:rsid w:val="00417BFC"/>
    <w:rsid w:val="004229B7"/>
    <w:rsid w:val="0044603A"/>
    <w:rsid w:val="00585F67"/>
    <w:rsid w:val="00622227"/>
    <w:rsid w:val="00664516"/>
    <w:rsid w:val="00746A0D"/>
    <w:rsid w:val="00756B54"/>
    <w:rsid w:val="00825976"/>
    <w:rsid w:val="0088117D"/>
    <w:rsid w:val="00A91209"/>
    <w:rsid w:val="00AA46FD"/>
    <w:rsid w:val="00B4042D"/>
    <w:rsid w:val="00B905E1"/>
    <w:rsid w:val="00B94D80"/>
    <w:rsid w:val="00BA0F03"/>
    <w:rsid w:val="00BC1D8A"/>
    <w:rsid w:val="00DD2E6A"/>
    <w:rsid w:val="00EC434B"/>
    <w:rsid w:val="00FE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93FDD"/>
  <w15:chartTrackingRefBased/>
  <w15:docId w15:val="{0EED1B1E-96E4-43AC-B2E4-C506171C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0C7D"/>
    <w:pPr>
      <w:widowControl w:val="0"/>
      <w:jc w:val="both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E0C7D"/>
    <w:pPr>
      <w:numPr>
        <w:ilvl w:val="1"/>
      </w:numPr>
    </w:pPr>
    <w:rPr>
      <w:rFonts w:eastAsiaTheme="majorEastAsia" w:cstheme="majorBidi"/>
      <w:b/>
      <w:iCs/>
      <w:color w:val="0070C0"/>
      <w:spacing w:val="15"/>
      <w:sz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0C7D"/>
    <w:rPr>
      <w:rFonts w:eastAsiaTheme="majorEastAsia" w:cstheme="majorBidi"/>
      <w:b/>
      <w:iCs/>
      <w:color w:val="0070C0"/>
      <w:spacing w:val="15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2F4D9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4D9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4D95"/>
    <w:pPr>
      <w:tabs>
        <w:tab w:val="center" w:pos="4513"/>
        <w:tab w:val="right" w:pos="9026"/>
      </w:tabs>
      <w:snapToGrid w:val="0"/>
      <w:jc w:val="lef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4D95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4D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F4D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F4D95"/>
    <w:pPr>
      <w:ind w:firstLineChars="200" w:firstLine="420"/>
    </w:pPr>
  </w:style>
  <w:style w:type="table" w:styleId="TableGrid">
    <w:name w:val="Table Grid"/>
    <w:basedOn w:val="TableNormal"/>
    <w:uiPriority w:val="59"/>
    <w:unhideWhenUsed/>
    <w:rsid w:val="00BC1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912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1209"/>
    <w:rPr>
      <w:rFonts w:ascii="SimSun" w:eastAsia="SimSun" w:hAnsi="SimSun" w:cs="SimSun"/>
      <w:kern w:val="0"/>
      <w:sz w:val="24"/>
      <w:szCs w:val="24"/>
    </w:rPr>
  </w:style>
  <w:style w:type="character" w:customStyle="1" w:styleId="start-tag">
    <w:name w:val="start-tag"/>
    <w:basedOn w:val="DefaultParagraphFont"/>
    <w:rsid w:val="00A91209"/>
  </w:style>
  <w:style w:type="character" w:customStyle="1" w:styleId="attribute-name">
    <w:name w:val="attribute-name"/>
    <w:basedOn w:val="DefaultParagraphFont"/>
    <w:rsid w:val="00A91209"/>
  </w:style>
  <w:style w:type="character" w:customStyle="1" w:styleId="end-tag">
    <w:name w:val="end-tag"/>
    <w:basedOn w:val="DefaultParagraphFont"/>
    <w:rsid w:val="00A91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9AE62-9170-4086-B6D1-9F38DD0A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zhang</dc:creator>
  <cp:keywords/>
  <dc:description/>
  <cp:lastModifiedBy>winnie zhang</cp:lastModifiedBy>
  <cp:revision>3</cp:revision>
  <dcterms:created xsi:type="dcterms:W3CDTF">2020-03-23T07:21:00Z</dcterms:created>
  <dcterms:modified xsi:type="dcterms:W3CDTF">2020-03-25T00:48:00Z</dcterms:modified>
</cp:coreProperties>
</file>