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8705" w14:textId="77777777" w:rsidR="008B25D7" w:rsidRPr="008B25D7" w:rsidRDefault="008B25D7" w:rsidP="008B25D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B25D7">
        <w:rPr>
          <w:rFonts w:ascii="Times New Roman" w:hAnsi="Times New Roman" w:cs="Times New Roman"/>
          <w:b/>
          <w:bCs/>
          <w:color w:val="EE0000"/>
          <w:sz w:val="32"/>
          <w:szCs w:val="32"/>
        </w:rPr>
        <w:t>遥感水印算法对比分析</w:t>
      </w:r>
    </w:p>
    <w:p w14:paraId="6ED88F39" w14:textId="2766A271" w:rsidR="008B25D7" w:rsidRPr="008B25D7" w:rsidRDefault="008B25D7" w:rsidP="008B25D7">
      <w:p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</w:rPr>
        <w:t>两个遥感水印算法（</w:t>
      </w:r>
      <w:r w:rsidRPr="008B25D7">
        <w:rPr>
          <w:rFonts w:ascii="Times New Roman" w:hAnsi="Times New Roman" w:cs="Times New Roman"/>
        </w:rPr>
        <w:t>LSB</w:t>
      </w:r>
      <w:r w:rsidRPr="008B25D7">
        <w:rPr>
          <w:rFonts w:ascii="Times New Roman" w:hAnsi="Times New Roman" w:cs="Times New Roman"/>
        </w:rPr>
        <w:t>算法和</w:t>
      </w:r>
      <w:proofErr w:type="spellStart"/>
      <w:r w:rsidRPr="008B25D7">
        <w:rPr>
          <w:rFonts w:ascii="Times New Roman" w:hAnsi="Times New Roman" w:cs="Times New Roman"/>
        </w:rPr>
        <w:t>CRMark</w:t>
      </w:r>
      <w:proofErr w:type="spellEnd"/>
      <w:r w:rsidRPr="008B25D7">
        <w:rPr>
          <w:rFonts w:ascii="Times New Roman" w:hAnsi="Times New Roman" w:cs="Times New Roman"/>
        </w:rPr>
        <w:t>算法）的主要区别和升级点：</w:t>
      </w:r>
    </w:p>
    <w:p w14:paraId="04FB77B2" w14:textId="77777777" w:rsidR="008B25D7" w:rsidRPr="008B25D7" w:rsidRDefault="008B25D7" w:rsidP="008B2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5D7">
        <w:rPr>
          <w:rFonts w:ascii="Times New Roman" w:hAnsi="Times New Roman" w:cs="Times New Roman"/>
          <w:b/>
          <w:bCs/>
          <w:sz w:val="28"/>
          <w:szCs w:val="28"/>
        </w:rPr>
        <w:t>1. LSB</w:t>
      </w:r>
      <w:r w:rsidRPr="008B25D7">
        <w:rPr>
          <w:rFonts w:ascii="Times New Roman" w:hAnsi="Times New Roman" w:cs="Times New Roman"/>
          <w:b/>
          <w:bCs/>
          <w:sz w:val="28"/>
          <w:szCs w:val="28"/>
        </w:rPr>
        <w:t>算法的主要特点</w:t>
      </w:r>
    </w:p>
    <w:p w14:paraId="263D01A4" w14:textId="77777777" w:rsidR="008B25D7" w:rsidRDefault="008B25D7" w:rsidP="008B25D7">
      <w:pPr>
        <w:rPr>
          <w:rFonts w:ascii="Times New Roman" w:hAnsi="Times New Roman" w:cs="Times New Roman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优点：</w:t>
      </w:r>
    </w:p>
    <w:p w14:paraId="44C9054B" w14:textId="1ACC2F3D" w:rsidR="008B25D7" w:rsidRPr="008B25D7" w:rsidRDefault="008B25D7" w:rsidP="008B25D7">
      <w:pPr>
        <w:pStyle w:val="a9"/>
        <w:numPr>
          <w:ilvl w:val="0"/>
          <w:numId w:val="8"/>
        </w:numPr>
        <w:rPr>
          <w:rFonts w:ascii="Times New Roman" w:hAnsi="Times New Roman" w:cs="Times New Roman" w:hint="eastAsia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简单高效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：使用最低有效位嵌入，计算复杂度低</w:t>
      </w:r>
    </w:p>
    <w:p w14:paraId="6EDCF079" w14:textId="67B9D8DC" w:rsidR="008B25D7" w:rsidRPr="008B25D7" w:rsidRDefault="008B25D7" w:rsidP="008B25D7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实时性好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：适合快速处理大量遥感图像</w:t>
      </w:r>
    </w:p>
    <w:p w14:paraId="5959CA7B" w14:textId="6D67924E" w:rsidR="008B25D7" w:rsidRPr="008B25D7" w:rsidRDefault="008B25D7" w:rsidP="008B25D7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  <w:b/>
          <w:bCs/>
        </w:rPr>
        <w:t>无损嵌入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：在理想条件下可实现完美恢复</w:t>
      </w:r>
      <w:r w:rsidRPr="008B25D7">
        <w:rPr>
          <w:rFonts w:ascii="Times New Roman" w:hAnsi="Times New Roman" w:cs="Times New Roman"/>
        </w:rPr>
        <w:t xml:space="preserve"> </w:t>
      </w:r>
    </w:p>
    <w:p w14:paraId="64B9AFC4" w14:textId="77777777" w:rsidR="008B25D7" w:rsidRPr="008B25D7" w:rsidRDefault="008B25D7" w:rsidP="008B25D7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  <w:b/>
          <w:bCs/>
        </w:rPr>
        <w:t>兼容性好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：支持多种遥感图像格式（</w:t>
      </w:r>
      <w:r w:rsidRPr="008B25D7">
        <w:rPr>
          <w:rFonts w:ascii="Times New Roman" w:hAnsi="Times New Roman" w:cs="Times New Roman"/>
        </w:rPr>
        <w:t xml:space="preserve">PNG, JPG, BMP, TIF, </w:t>
      </w:r>
      <w:proofErr w:type="spellStart"/>
      <w:r w:rsidRPr="008B25D7">
        <w:rPr>
          <w:rFonts w:ascii="Times New Roman" w:hAnsi="Times New Roman" w:cs="Times New Roman"/>
        </w:rPr>
        <w:t>GeoTIFF</w:t>
      </w:r>
      <w:proofErr w:type="spellEnd"/>
      <w:r w:rsidRPr="008B25D7">
        <w:rPr>
          <w:rFonts w:ascii="Times New Roman" w:hAnsi="Times New Roman" w:cs="Times New Roman"/>
        </w:rPr>
        <w:t>）</w:t>
      </w:r>
    </w:p>
    <w:p w14:paraId="0B3AD600" w14:textId="04686199" w:rsidR="008B25D7" w:rsidRPr="008B25D7" w:rsidRDefault="008B25D7" w:rsidP="008B25D7">
      <w:pPr>
        <w:rPr>
          <w:rFonts w:ascii="Times New Roman" w:hAnsi="Times New Roman" w:cs="Times New Roman" w:hint="eastAsia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缺点：</w:t>
      </w:r>
    </w:p>
    <w:p w14:paraId="3C0B2C2A" w14:textId="27B3BD63" w:rsidR="008B25D7" w:rsidRPr="008B25D7" w:rsidRDefault="008B25D7" w:rsidP="008B25D7">
      <w:pPr>
        <w:pStyle w:val="a9"/>
        <w:numPr>
          <w:ilvl w:val="0"/>
          <w:numId w:val="11"/>
        </w:numPr>
        <w:rPr>
          <w:rFonts w:ascii="Times New Roman" w:hAnsi="Times New Roman" w:cs="Times New Roman" w:hint="eastAsia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鲁棒性差</w:t>
      </w: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：对图像处理操作（压缩、裁剪、噪声）敏感</w:t>
      </w:r>
    </w:p>
    <w:p w14:paraId="026DFA9E" w14:textId="6FA0A23E" w:rsidR="008B25D7" w:rsidRPr="008B25D7" w:rsidRDefault="008B25D7" w:rsidP="008B25D7">
      <w:pPr>
        <w:pStyle w:val="a9"/>
        <w:numPr>
          <w:ilvl w:val="0"/>
          <w:numId w:val="11"/>
        </w:numPr>
        <w:rPr>
          <w:rFonts w:ascii="Times New Roman" w:hAnsi="Times New Roman" w:cs="Times New Roman" w:hint="eastAsia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容量有限</w:t>
      </w: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：只能嵌入少量信息</w:t>
      </w:r>
    </w:p>
    <w:p w14:paraId="7E14C719" w14:textId="65724D5E" w:rsidR="008B25D7" w:rsidRPr="008B25D7" w:rsidRDefault="008B25D7" w:rsidP="008B25D7">
      <w:pPr>
        <w:pStyle w:val="a9"/>
        <w:numPr>
          <w:ilvl w:val="0"/>
          <w:numId w:val="11"/>
        </w:numPr>
        <w:rPr>
          <w:rFonts w:ascii="Times New Roman" w:hAnsi="Times New Roman" w:cs="Times New Roman" w:hint="eastAsia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安全性低</w:t>
      </w: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：容易被检测和提取</w:t>
      </w:r>
    </w:p>
    <w:p w14:paraId="7E26FCB8" w14:textId="77777777" w:rsidR="008B25D7" w:rsidRPr="008B25D7" w:rsidRDefault="008B25D7" w:rsidP="008B25D7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不支持大图像</w:t>
      </w:r>
      <w:r w:rsidRPr="008B25D7">
        <w:rPr>
          <w:rFonts w:ascii="Times New Roman" w:hAnsi="Times New Roman" w:cs="Times New Roman"/>
          <w:b/>
          <w:bCs/>
        </w:rPr>
        <w:t>​​</w:t>
      </w:r>
      <w:r w:rsidRPr="008B25D7">
        <w:rPr>
          <w:rFonts w:ascii="Times New Roman" w:hAnsi="Times New Roman" w:cs="Times New Roman"/>
          <w:b/>
          <w:bCs/>
        </w:rPr>
        <w:t>：需要额外处理才能应用于大型遥感图像</w:t>
      </w:r>
    </w:p>
    <w:p w14:paraId="42C62668" w14:textId="77777777" w:rsidR="008B25D7" w:rsidRPr="008B25D7" w:rsidRDefault="008B25D7" w:rsidP="008B25D7">
      <w:pPr>
        <w:rPr>
          <w:rFonts w:ascii="Times New Roman" w:hAnsi="Times New Roman" w:cs="Times New Roman" w:hint="eastAsia"/>
          <w:b/>
          <w:bCs/>
        </w:rPr>
      </w:pPr>
    </w:p>
    <w:p w14:paraId="15EF72CA" w14:textId="77777777" w:rsidR="008B25D7" w:rsidRPr="008B25D7" w:rsidRDefault="008B25D7" w:rsidP="008B2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5D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B25D7">
        <w:rPr>
          <w:rFonts w:ascii="Times New Roman" w:hAnsi="Times New Roman" w:cs="Times New Roman"/>
          <w:b/>
          <w:bCs/>
          <w:sz w:val="28"/>
          <w:szCs w:val="28"/>
        </w:rPr>
        <w:t>CRMark</w:t>
      </w:r>
      <w:proofErr w:type="spellEnd"/>
      <w:r w:rsidRPr="008B25D7">
        <w:rPr>
          <w:rFonts w:ascii="Times New Roman" w:hAnsi="Times New Roman" w:cs="Times New Roman"/>
          <w:b/>
          <w:bCs/>
          <w:sz w:val="28"/>
          <w:szCs w:val="28"/>
        </w:rPr>
        <w:t>算法的主要升级</w:t>
      </w:r>
    </w:p>
    <w:p w14:paraId="69655C59" w14:textId="7071526D" w:rsidR="008B25D7" w:rsidRPr="008B25D7" w:rsidRDefault="008B25D7" w:rsidP="008B25D7">
      <w:pPr>
        <w:rPr>
          <w:rFonts w:ascii="Times New Roman" w:hAnsi="Times New Roman" w:cs="Times New Roman" w:hint="eastAsia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核心改进：</w:t>
      </w:r>
    </w:p>
    <w:p w14:paraId="15CF9541" w14:textId="6F50F4AA" w:rsidR="008B25D7" w:rsidRPr="008B25D7" w:rsidRDefault="008B25D7" w:rsidP="008B25D7">
      <w:pPr>
        <w:pStyle w:val="a9"/>
        <w:numPr>
          <w:ilvl w:val="0"/>
          <w:numId w:val="12"/>
        </w:numPr>
        <w:rPr>
          <w:rFonts w:ascii="Times New Roman" w:hAnsi="Times New Roman" w:cs="Times New Roman" w:hint="eastAsia"/>
        </w:rPr>
      </w:pP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  <w:b/>
          <w:bCs/>
        </w:rPr>
        <w:t>深度学习模型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：使用神经网络进行水印嵌入和提取</w:t>
      </w:r>
    </w:p>
    <w:p w14:paraId="55CEAD70" w14:textId="61CFFAFA" w:rsidR="008B25D7" w:rsidRPr="008B25D7" w:rsidRDefault="008B25D7" w:rsidP="008B25D7">
      <w:pPr>
        <w:pStyle w:val="a9"/>
        <w:numPr>
          <w:ilvl w:val="0"/>
          <w:numId w:val="12"/>
        </w:numPr>
        <w:rPr>
          <w:rFonts w:ascii="Times New Roman" w:hAnsi="Times New Roman" w:cs="Times New Roman" w:hint="eastAsia"/>
        </w:rPr>
      </w:pP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  <w:b/>
          <w:bCs/>
        </w:rPr>
        <w:t>可逆数据隐藏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：支持完美恢复原始图像</w:t>
      </w:r>
    </w:p>
    <w:p w14:paraId="62770125" w14:textId="53978EA4" w:rsidR="008B25D7" w:rsidRPr="008B25D7" w:rsidRDefault="008B25D7" w:rsidP="008B25D7">
      <w:pPr>
        <w:pStyle w:val="a9"/>
        <w:numPr>
          <w:ilvl w:val="0"/>
          <w:numId w:val="12"/>
        </w:numPr>
        <w:rPr>
          <w:rFonts w:ascii="Times New Roman" w:hAnsi="Times New Roman" w:cs="Times New Roman" w:hint="eastAsia"/>
        </w:rPr>
      </w:pP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  <w:b/>
          <w:bCs/>
        </w:rPr>
        <w:t>鲁棒性增强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：通过</w:t>
      </w:r>
      <w:r w:rsidRPr="008B25D7">
        <w:rPr>
          <w:rFonts w:ascii="Times New Roman" w:hAnsi="Times New Roman" w:cs="Times New Roman"/>
        </w:rPr>
        <w:t>BCH</w:t>
      </w:r>
      <w:r w:rsidRPr="008B25D7">
        <w:rPr>
          <w:rFonts w:ascii="Times New Roman" w:hAnsi="Times New Roman" w:cs="Times New Roman"/>
        </w:rPr>
        <w:t>纠错码提高抗攻击能力</w:t>
      </w:r>
    </w:p>
    <w:p w14:paraId="18D0F4B9" w14:textId="7FB4D1A7" w:rsidR="008B25D7" w:rsidRPr="008B25D7" w:rsidRDefault="008B25D7" w:rsidP="008B25D7">
      <w:pPr>
        <w:pStyle w:val="a9"/>
        <w:numPr>
          <w:ilvl w:val="0"/>
          <w:numId w:val="12"/>
        </w:numPr>
        <w:rPr>
          <w:rFonts w:ascii="Times New Roman" w:hAnsi="Times New Roman" w:cs="Times New Roman" w:hint="eastAsia"/>
        </w:rPr>
      </w:pP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  <w:b/>
          <w:bCs/>
        </w:rPr>
        <w:t>大图像支持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：分块处理机制支持大型遥感图像</w:t>
      </w:r>
    </w:p>
    <w:p w14:paraId="2349236B" w14:textId="77777777" w:rsidR="008B25D7" w:rsidRPr="008B25D7" w:rsidRDefault="008B25D7" w:rsidP="008B25D7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  <w:b/>
          <w:bCs/>
        </w:rPr>
        <w:t>多模型支持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：提供不同容量和尺寸的</w:t>
      </w:r>
      <w:proofErr w:type="gramStart"/>
      <w:r w:rsidRPr="008B25D7">
        <w:rPr>
          <w:rFonts w:ascii="Times New Roman" w:hAnsi="Times New Roman" w:cs="Times New Roman"/>
        </w:rPr>
        <w:t>预训练</w:t>
      </w:r>
      <w:proofErr w:type="gramEnd"/>
      <w:r w:rsidRPr="008B25D7">
        <w:rPr>
          <w:rFonts w:ascii="Times New Roman" w:hAnsi="Times New Roman" w:cs="Times New Roman"/>
        </w:rPr>
        <w:t>模型</w:t>
      </w:r>
    </w:p>
    <w:p w14:paraId="47E07AEA" w14:textId="77777777" w:rsidR="008B25D7" w:rsidRPr="008B25D7" w:rsidRDefault="008B25D7" w:rsidP="008B25D7">
      <w:pPr>
        <w:rPr>
          <w:rFonts w:ascii="Times New Roman" w:hAnsi="Times New Roman" w:cs="Times New Roman"/>
          <w:b/>
          <w:bCs/>
        </w:rPr>
      </w:pPr>
      <w:r w:rsidRPr="008B25D7">
        <w:rPr>
          <w:rFonts w:ascii="Times New Roman" w:hAnsi="Times New Roman" w:cs="Times New Roman"/>
          <w:b/>
          <w:bCs/>
        </w:rPr>
        <w:t>具体升级点：</w:t>
      </w:r>
    </w:p>
    <w:p w14:paraId="2323A8D2" w14:textId="7316D78B" w:rsidR="008B25D7" w:rsidRPr="008B25D7" w:rsidRDefault="008B25D7" w:rsidP="008B25D7">
      <w:pPr>
        <w:numPr>
          <w:ilvl w:val="0"/>
          <w:numId w:val="4"/>
        </w:numPr>
        <w:rPr>
          <w:rFonts w:ascii="Times New Roman" w:hAnsi="Times New Roman" w:cs="Times New Roman" w:hint="eastAsia"/>
        </w:rPr>
      </w:pPr>
      <w:r w:rsidRPr="008B25D7">
        <w:rPr>
          <w:rFonts w:ascii="Times New Roman" w:hAnsi="Times New Roman" w:cs="Times New Roman"/>
          <w:b/>
          <w:bCs/>
        </w:rPr>
        <w:t>预处理优化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</w:p>
    <w:p w14:paraId="4CB27FF3" w14:textId="74C26440" w:rsidR="008B25D7" w:rsidRPr="005B4F75" w:rsidRDefault="008B25D7" w:rsidP="005B4F75">
      <w:pPr>
        <w:pStyle w:val="a9"/>
        <w:numPr>
          <w:ilvl w:val="0"/>
          <w:numId w:val="27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支持高位深度图像（</w:t>
      </w:r>
      <w:r w:rsidRPr="005B4F75">
        <w:rPr>
          <w:rFonts w:ascii="Times New Roman" w:hAnsi="Times New Roman" w:cs="Times New Roman"/>
        </w:rPr>
        <w:t>16</w:t>
      </w:r>
      <w:r w:rsidRPr="005B4F75">
        <w:rPr>
          <w:rFonts w:ascii="Times New Roman" w:hAnsi="Times New Roman" w:cs="Times New Roman"/>
        </w:rPr>
        <w:t>位）到</w:t>
      </w:r>
      <w:r w:rsidRPr="005B4F75">
        <w:rPr>
          <w:rFonts w:ascii="Times New Roman" w:hAnsi="Times New Roman" w:cs="Times New Roman"/>
        </w:rPr>
        <w:t>8</w:t>
      </w:r>
      <w:r w:rsidRPr="005B4F75">
        <w:rPr>
          <w:rFonts w:ascii="Times New Roman" w:hAnsi="Times New Roman" w:cs="Times New Roman"/>
        </w:rPr>
        <w:t>位的转换</w:t>
      </w:r>
      <w:r w:rsidRPr="005B4F75">
        <w:rPr>
          <w:rFonts w:ascii="Times New Roman" w:hAnsi="Times New Roman" w:cs="Times New Roman"/>
        </w:rPr>
        <w:t xml:space="preserve"> </w:t>
      </w:r>
    </w:p>
    <w:p w14:paraId="0DA153F2" w14:textId="1601379E" w:rsidR="008B25D7" w:rsidRPr="005B4F75" w:rsidRDefault="008B25D7" w:rsidP="005B4F75">
      <w:pPr>
        <w:pStyle w:val="a9"/>
        <w:numPr>
          <w:ilvl w:val="0"/>
          <w:numId w:val="27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自动处理多波段遥感图像</w:t>
      </w:r>
    </w:p>
    <w:p w14:paraId="79810B04" w14:textId="1719E52C" w:rsidR="008B25D7" w:rsidRPr="005B4F75" w:rsidRDefault="008B25D7" w:rsidP="005B4F75">
      <w:pPr>
        <w:pStyle w:val="a9"/>
        <w:numPr>
          <w:ilvl w:val="0"/>
          <w:numId w:val="27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浮点数图像的百分位拉伸处理</w:t>
      </w:r>
    </w:p>
    <w:p w14:paraId="66909CDA" w14:textId="77777777" w:rsidR="008B25D7" w:rsidRPr="005B4F75" w:rsidRDefault="008B25D7" w:rsidP="005B4F75">
      <w:pPr>
        <w:pStyle w:val="a9"/>
        <w:numPr>
          <w:ilvl w:val="0"/>
          <w:numId w:val="27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RGBA</w:t>
      </w:r>
      <w:r w:rsidRPr="005B4F75">
        <w:rPr>
          <w:rFonts w:ascii="Times New Roman" w:hAnsi="Times New Roman" w:cs="Times New Roman"/>
        </w:rPr>
        <w:t>到</w:t>
      </w:r>
      <w:r w:rsidRPr="005B4F75">
        <w:rPr>
          <w:rFonts w:ascii="Times New Roman" w:hAnsi="Times New Roman" w:cs="Times New Roman"/>
        </w:rPr>
        <w:t>RGB</w:t>
      </w:r>
      <w:r w:rsidRPr="005B4F75">
        <w:rPr>
          <w:rFonts w:ascii="Times New Roman" w:hAnsi="Times New Roman" w:cs="Times New Roman"/>
        </w:rPr>
        <w:t>的转换</w:t>
      </w:r>
    </w:p>
    <w:p w14:paraId="6C8D269C" w14:textId="4CF6C033" w:rsidR="008B25D7" w:rsidRPr="008B25D7" w:rsidRDefault="008B25D7" w:rsidP="008B25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水印嵌入</w:t>
      </w:r>
      <w:r w:rsidRPr="008B25D7">
        <w:rPr>
          <w:rFonts w:ascii="Times New Roman" w:hAnsi="Times New Roman" w:cs="Times New Roman"/>
          <w:b/>
          <w:bCs/>
        </w:rPr>
        <w:t>/</w:t>
      </w:r>
      <w:r w:rsidRPr="008B25D7">
        <w:rPr>
          <w:rFonts w:ascii="Times New Roman" w:hAnsi="Times New Roman" w:cs="Times New Roman"/>
          <w:b/>
          <w:bCs/>
        </w:rPr>
        <w:t>提取优化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</w:p>
    <w:p w14:paraId="45489170" w14:textId="45D93410" w:rsidR="008B25D7" w:rsidRPr="005B4F75" w:rsidRDefault="008B25D7" w:rsidP="005B4F75">
      <w:pPr>
        <w:pStyle w:val="a9"/>
        <w:numPr>
          <w:ilvl w:val="0"/>
          <w:numId w:val="26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lastRenderedPageBreak/>
        <w:t>使用向量化操作提高效率</w:t>
      </w:r>
    </w:p>
    <w:p w14:paraId="017970EB" w14:textId="34C90EE1" w:rsidR="008B25D7" w:rsidRPr="005B4F75" w:rsidRDefault="008B25D7" w:rsidP="005B4F75">
      <w:pPr>
        <w:pStyle w:val="a9"/>
        <w:numPr>
          <w:ilvl w:val="0"/>
          <w:numId w:val="26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支持大图像分块处理</w:t>
      </w:r>
    </w:p>
    <w:p w14:paraId="79EF9644" w14:textId="37EB08C2" w:rsidR="008B25D7" w:rsidRPr="005B4F75" w:rsidRDefault="008B25D7" w:rsidP="005B4F75">
      <w:pPr>
        <w:pStyle w:val="a9"/>
        <w:numPr>
          <w:ilvl w:val="0"/>
          <w:numId w:val="26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添加水印位置映射</w:t>
      </w:r>
    </w:p>
    <w:p w14:paraId="7764B456" w14:textId="77777777" w:rsidR="008B25D7" w:rsidRPr="005B4F75" w:rsidRDefault="008B25D7" w:rsidP="005B4F75">
      <w:pPr>
        <w:pStyle w:val="a9"/>
        <w:numPr>
          <w:ilvl w:val="0"/>
          <w:numId w:val="26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双重验证机制确保嵌入质量</w:t>
      </w:r>
    </w:p>
    <w:p w14:paraId="4344B1B9" w14:textId="154527DC" w:rsidR="008B25D7" w:rsidRPr="008B25D7" w:rsidRDefault="008B25D7" w:rsidP="008B25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鲁棒性增强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8B25D7">
        <w:rPr>
          <w:rFonts w:ascii="Times New Roman" w:hAnsi="Times New Roman" w:cs="Times New Roman"/>
        </w:rPr>
        <w:t xml:space="preserve"> </w:t>
      </w:r>
    </w:p>
    <w:p w14:paraId="158D5A49" w14:textId="372D2ECE" w:rsidR="008B25D7" w:rsidRPr="005B4F75" w:rsidRDefault="008B25D7" w:rsidP="005B4F75">
      <w:pPr>
        <w:pStyle w:val="a9"/>
        <w:numPr>
          <w:ilvl w:val="0"/>
          <w:numId w:val="25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BCH</w:t>
      </w:r>
      <w:r w:rsidRPr="005B4F75">
        <w:rPr>
          <w:rFonts w:ascii="Times New Roman" w:hAnsi="Times New Roman" w:cs="Times New Roman"/>
        </w:rPr>
        <w:t>纠错码提高抗干扰能力</w:t>
      </w:r>
      <w:r w:rsidRPr="005B4F75">
        <w:rPr>
          <w:rFonts w:ascii="Times New Roman" w:hAnsi="Times New Roman" w:cs="Times New Roman"/>
        </w:rPr>
        <w:t xml:space="preserve"> </w:t>
      </w:r>
    </w:p>
    <w:p w14:paraId="61AE11B7" w14:textId="75BC608B" w:rsidR="008B25D7" w:rsidRPr="005B4F75" w:rsidRDefault="008B25D7" w:rsidP="005B4F75">
      <w:pPr>
        <w:pStyle w:val="a9"/>
        <w:numPr>
          <w:ilvl w:val="0"/>
          <w:numId w:val="25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支持</w:t>
      </w:r>
      <w:r w:rsidRPr="005B4F75">
        <w:rPr>
          <w:rFonts w:ascii="Times New Roman" w:hAnsi="Times New Roman" w:cs="Times New Roman"/>
        </w:rPr>
        <w:t>JPEG</w:t>
      </w:r>
      <w:r w:rsidRPr="005B4F75">
        <w:rPr>
          <w:rFonts w:ascii="Times New Roman" w:hAnsi="Times New Roman" w:cs="Times New Roman"/>
        </w:rPr>
        <w:t>压缩后的水印提取</w:t>
      </w:r>
    </w:p>
    <w:p w14:paraId="6DEA7245" w14:textId="77777777" w:rsidR="008B25D7" w:rsidRPr="005B4F75" w:rsidRDefault="008B25D7" w:rsidP="005B4F75">
      <w:pPr>
        <w:pStyle w:val="a9"/>
        <w:numPr>
          <w:ilvl w:val="0"/>
          <w:numId w:val="25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添加哈希验证确保图像完整性</w:t>
      </w:r>
    </w:p>
    <w:p w14:paraId="5C43295D" w14:textId="6DE57C4B" w:rsidR="008B25D7" w:rsidRPr="008B25D7" w:rsidRDefault="008B25D7" w:rsidP="008B25D7">
      <w:pPr>
        <w:numPr>
          <w:ilvl w:val="0"/>
          <w:numId w:val="4"/>
        </w:numPr>
        <w:rPr>
          <w:rFonts w:ascii="Times New Roman" w:hAnsi="Times New Roman" w:cs="Times New Roman" w:hint="eastAsia"/>
        </w:rPr>
      </w:pPr>
      <w:r w:rsidRPr="008B25D7">
        <w:rPr>
          <w:rFonts w:ascii="Times New Roman" w:hAnsi="Times New Roman" w:cs="Times New Roman"/>
          <w:b/>
          <w:bCs/>
        </w:rPr>
        <w:t>错误处理优化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</w:p>
    <w:p w14:paraId="0A3D473B" w14:textId="298BD2C0" w:rsidR="008B25D7" w:rsidRPr="005B4F75" w:rsidRDefault="008B25D7" w:rsidP="005B4F75">
      <w:pPr>
        <w:pStyle w:val="a9"/>
        <w:numPr>
          <w:ilvl w:val="0"/>
          <w:numId w:val="24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健壮的异常捕获和处理</w:t>
      </w:r>
    </w:p>
    <w:p w14:paraId="67E67C35" w14:textId="2BA5CEF0" w:rsidR="008B25D7" w:rsidRPr="005B4F75" w:rsidRDefault="008B25D7" w:rsidP="005B4F75">
      <w:pPr>
        <w:pStyle w:val="a9"/>
        <w:numPr>
          <w:ilvl w:val="0"/>
          <w:numId w:val="24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详细的错误日志和追踪</w:t>
      </w:r>
    </w:p>
    <w:p w14:paraId="1037E9FA" w14:textId="77777777" w:rsidR="008B25D7" w:rsidRPr="005B4F75" w:rsidRDefault="008B25D7" w:rsidP="005B4F75">
      <w:pPr>
        <w:pStyle w:val="a9"/>
        <w:numPr>
          <w:ilvl w:val="0"/>
          <w:numId w:val="24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自动模型下载和缓存</w:t>
      </w:r>
    </w:p>
    <w:p w14:paraId="6F36222A" w14:textId="38612386" w:rsidR="008B25D7" w:rsidRPr="008B25D7" w:rsidRDefault="008B25D7" w:rsidP="008B25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验证机制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8B25D7">
        <w:rPr>
          <w:rFonts w:ascii="Times New Roman" w:hAnsi="Times New Roman" w:cs="Times New Roman"/>
        </w:rPr>
        <w:t xml:space="preserve"> </w:t>
      </w:r>
    </w:p>
    <w:p w14:paraId="71FD92B8" w14:textId="7A001BEE" w:rsidR="008B25D7" w:rsidRPr="005B4F75" w:rsidRDefault="008B25D7" w:rsidP="005B4F75">
      <w:pPr>
        <w:pStyle w:val="a9"/>
        <w:numPr>
          <w:ilvl w:val="0"/>
          <w:numId w:val="23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PSNR</w:t>
      </w:r>
      <w:r w:rsidRPr="005B4F75">
        <w:rPr>
          <w:rFonts w:ascii="Times New Roman" w:hAnsi="Times New Roman" w:cs="Times New Roman"/>
        </w:rPr>
        <w:t>计算评估视觉质量</w:t>
      </w:r>
      <w:r w:rsidRPr="005B4F75">
        <w:rPr>
          <w:rFonts w:ascii="Times New Roman" w:hAnsi="Times New Roman" w:cs="Times New Roman"/>
        </w:rPr>
        <w:t xml:space="preserve"> </w:t>
      </w:r>
    </w:p>
    <w:p w14:paraId="1F99DD0A" w14:textId="3989EFB1" w:rsidR="008B25D7" w:rsidRPr="005B4F75" w:rsidRDefault="008B25D7" w:rsidP="005B4F75">
      <w:pPr>
        <w:pStyle w:val="a9"/>
        <w:numPr>
          <w:ilvl w:val="0"/>
          <w:numId w:val="23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水印提取准确率计算</w:t>
      </w:r>
    </w:p>
    <w:p w14:paraId="6CC18F83" w14:textId="77777777" w:rsidR="008B25D7" w:rsidRPr="005B4F75" w:rsidRDefault="008B25D7" w:rsidP="005B4F75">
      <w:pPr>
        <w:pStyle w:val="a9"/>
        <w:numPr>
          <w:ilvl w:val="0"/>
          <w:numId w:val="23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差异图像可视化</w:t>
      </w:r>
    </w:p>
    <w:p w14:paraId="56E6FA3C" w14:textId="77777777" w:rsidR="008B25D7" w:rsidRPr="008B25D7" w:rsidRDefault="008B25D7" w:rsidP="008B25D7">
      <w:pPr>
        <w:rPr>
          <w:rFonts w:ascii="Times New Roman" w:hAnsi="Times New Roman" w:cs="Times New Roman" w:hint="eastAsia"/>
        </w:rPr>
      </w:pPr>
    </w:p>
    <w:p w14:paraId="58AB8E59" w14:textId="77777777" w:rsidR="008B25D7" w:rsidRPr="008B25D7" w:rsidRDefault="008B25D7" w:rsidP="008B2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5D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8B25D7">
        <w:rPr>
          <w:rFonts w:ascii="Times New Roman" w:hAnsi="Times New Roman" w:cs="Times New Roman"/>
          <w:b/>
          <w:bCs/>
          <w:sz w:val="28"/>
          <w:szCs w:val="28"/>
        </w:rPr>
        <w:t>算法对比分析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2540"/>
        <w:gridCol w:w="2420"/>
      </w:tblGrid>
      <w:tr w:rsidR="008B25D7" w:rsidRPr="008B25D7" w14:paraId="5D6A6BE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880CC9D" w14:textId="77777777" w:rsidR="008B25D7" w:rsidRPr="008B25D7" w:rsidRDefault="008B25D7" w:rsidP="008B25D7">
            <w:pPr>
              <w:rPr>
                <w:rFonts w:ascii="Times New Roman" w:hAnsi="Times New Roman" w:cs="Times New Roman"/>
                <w:b/>
                <w:bCs/>
              </w:rPr>
            </w:pPr>
            <w:r w:rsidRPr="008B25D7">
              <w:rPr>
                <w:rFonts w:ascii="Times New Roman" w:hAnsi="Times New Roman" w:cs="Times New Roman"/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0368C8A" w14:textId="77777777" w:rsidR="008B25D7" w:rsidRPr="008B25D7" w:rsidRDefault="008B25D7" w:rsidP="008B25D7">
            <w:pPr>
              <w:rPr>
                <w:rFonts w:ascii="Times New Roman" w:hAnsi="Times New Roman" w:cs="Times New Roman"/>
                <w:b/>
                <w:bCs/>
              </w:rPr>
            </w:pPr>
            <w:r w:rsidRPr="008B25D7">
              <w:rPr>
                <w:rFonts w:ascii="Times New Roman" w:hAnsi="Times New Roman" w:cs="Times New Roman"/>
                <w:b/>
                <w:bCs/>
              </w:rPr>
              <w:t>LSB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算法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BA3405" w14:textId="77777777" w:rsidR="008B25D7" w:rsidRPr="008B25D7" w:rsidRDefault="008B25D7" w:rsidP="008B25D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25D7">
              <w:rPr>
                <w:rFonts w:ascii="Times New Roman" w:hAnsi="Times New Roman" w:cs="Times New Roman"/>
                <w:b/>
                <w:bCs/>
              </w:rPr>
              <w:t>CRMark</w:t>
            </w:r>
            <w:proofErr w:type="spellEnd"/>
            <w:r w:rsidRPr="008B25D7">
              <w:rPr>
                <w:rFonts w:ascii="Times New Roman" w:hAnsi="Times New Roman" w:cs="Times New Roman"/>
                <w:b/>
                <w:bCs/>
              </w:rPr>
              <w:t>算法</w:t>
            </w:r>
          </w:p>
        </w:tc>
      </w:tr>
      <w:tr w:rsidR="008B25D7" w:rsidRPr="008B25D7" w14:paraId="62EC1A66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6BA265A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技术基础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5E35B1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proofErr w:type="gramStart"/>
            <w:r w:rsidRPr="008B25D7">
              <w:rPr>
                <w:rFonts w:ascii="Times New Roman" w:hAnsi="Times New Roman" w:cs="Times New Roman"/>
              </w:rPr>
              <w:t>传统位</w:t>
            </w:r>
            <w:proofErr w:type="gramEnd"/>
            <w:r w:rsidRPr="008B25D7">
              <w:rPr>
                <w:rFonts w:ascii="Times New Roman" w:hAnsi="Times New Roman" w:cs="Times New Roman"/>
              </w:rPr>
              <w:t>操作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F3EAFD3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深度学习模型</w:t>
            </w:r>
          </w:p>
        </w:tc>
      </w:tr>
      <w:tr w:rsidR="008B25D7" w:rsidRPr="008B25D7" w14:paraId="0170CD00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6BDB8B6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鲁棒性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763E90D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低（易受攻击）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EF03D6A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高（抗</w:t>
            </w:r>
            <w:r w:rsidRPr="008B25D7">
              <w:rPr>
                <w:rFonts w:ascii="Times New Roman" w:hAnsi="Times New Roman" w:cs="Times New Roman"/>
              </w:rPr>
              <w:t>JPEG</w:t>
            </w:r>
            <w:r w:rsidRPr="008B25D7">
              <w:rPr>
                <w:rFonts w:ascii="Times New Roman" w:hAnsi="Times New Roman" w:cs="Times New Roman"/>
              </w:rPr>
              <w:t>压缩）</w:t>
            </w:r>
          </w:p>
        </w:tc>
      </w:tr>
      <w:tr w:rsidR="008B25D7" w:rsidRPr="008B25D7" w14:paraId="00ECBCA7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752308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容量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BCDE64A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有限（每像素</w:t>
            </w:r>
            <w:r w:rsidRPr="008B25D7">
              <w:rPr>
                <w:rFonts w:ascii="Times New Roman" w:hAnsi="Times New Roman" w:cs="Times New Roman"/>
              </w:rPr>
              <w:t>1-3</w:t>
            </w:r>
            <w:r w:rsidRPr="008B25D7">
              <w:rPr>
                <w:rFonts w:ascii="Times New Roman" w:hAnsi="Times New Roman" w:cs="Times New Roman"/>
              </w:rPr>
              <w:t>位）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0877E8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高（每块</w:t>
            </w:r>
            <w:r w:rsidRPr="008B25D7">
              <w:rPr>
                <w:rFonts w:ascii="Times New Roman" w:hAnsi="Times New Roman" w:cs="Times New Roman"/>
              </w:rPr>
              <w:t>64-256</w:t>
            </w:r>
            <w:r w:rsidRPr="008B25D7">
              <w:rPr>
                <w:rFonts w:ascii="Times New Roman" w:hAnsi="Times New Roman" w:cs="Times New Roman"/>
              </w:rPr>
              <w:t>位）</w:t>
            </w:r>
          </w:p>
        </w:tc>
      </w:tr>
      <w:tr w:rsidR="008B25D7" w:rsidRPr="008B25D7" w14:paraId="736695E5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0DFD15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可逆性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4B2BAC3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部分支持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7B3AFA7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完美支持</w:t>
            </w:r>
          </w:p>
        </w:tc>
      </w:tr>
      <w:tr w:rsidR="008B25D7" w:rsidRPr="008B25D7" w14:paraId="415A7A17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191788A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大图像支持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4CA13D6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需要额外处理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767BA14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内置分块处理</w:t>
            </w:r>
          </w:p>
        </w:tc>
      </w:tr>
      <w:tr w:rsidR="008B25D7" w:rsidRPr="008B25D7" w14:paraId="02C5DE8B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70AA29D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lastRenderedPageBreak/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错误处理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E0D4E34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基础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7E13AE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健壮完善</w:t>
            </w:r>
          </w:p>
        </w:tc>
      </w:tr>
      <w:tr w:rsidR="008B25D7" w:rsidRPr="008B25D7" w14:paraId="5FAFE844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F73649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预处理能力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5EA8CC6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基础格式转换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2277B3F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高级遥感图像处理</w:t>
            </w:r>
          </w:p>
        </w:tc>
      </w:tr>
      <w:tr w:rsidR="008B25D7" w:rsidRPr="008B25D7" w14:paraId="085500A7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A6E645F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验证机制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80D9163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PSNR</w:t>
            </w:r>
            <w:r w:rsidRPr="008B25D7">
              <w:rPr>
                <w:rFonts w:ascii="Times New Roman" w:hAnsi="Times New Roman" w:cs="Times New Roman"/>
              </w:rPr>
              <w:t>计算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B8F6CFD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多维度验证</w:t>
            </w:r>
          </w:p>
        </w:tc>
      </w:tr>
      <w:tr w:rsidR="008B25D7" w:rsidRPr="008B25D7" w14:paraId="482972E0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006B8DF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适用场景</w:t>
            </w:r>
            <w:r w:rsidRPr="008B25D7">
              <w:rPr>
                <w:rFonts w:ascii="Times New Roman" w:hAnsi="Times New Roman" w:cs="Times New Roman"/>
                <w:b/>
                <w:bCs/>
              </w:rPr>
              <w:t>​</w:t>
            </w:r>
            <w:r w:rsidRPr="008B25D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CEF114F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简单快速嵌入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A77FCC8" w14:textId="77777777" w:rsidR="008B25D7" w:rsidRPr="008B25D7" w:rsidRDefault="008B25D7" w:rsidP="008B25D7">
            <w:pPr>
              <w:rPr>
                <w:rFonts w:ascii="Times New Roman" w:hAnsi="Times New Roman" w:cs="Times New Roman"/>
              </w:rPr>
            </w:pPr>
            <w:r w:rsidRPr="008B25D7">
              <w:rPr>
                <w:rFonts w:ascii="Times New Roman" w:hAnsi="Times New Roman" w:cs="Times New Roman"/>
              </w:rPr>
              <w:t>高安全性要求</w:t>
            </w:r>
          </w:p>
        </w:tc>
      </w:tr>
    </w:tbl>
    <w:p w14:paraId="079F7104" w14:textId="77777777" w:rsidR="008B25D7" w:rsidRDefault="008B25D7" w:rsidP="008B25D7">
      <w:pPr>
        <w:rPr>
          <w:rFonts w:ascii="Times New Roman" w:hAnsi="Times New Roman" w:cs="Times New Roman"/>
          <w:b/>
          <w:bCs/>
        </w:rPr>
      </w:pPr>
    </w:p>
    <w:p w14:paraId="7928DCA1" w14:textId="351BD3F7" w:rsidR="008B25D7" w:rsidRPr="008B25D7" w:rsidRDefault="008B25D7" w:rsidP="008B2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5D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B25D7">
        <w:rPr>
          <w:rFonts w:ascii="Times New Roman" w:hAnsi="Times New Roman" w:cs="Times New Roman"/>
          <w:b/>
          <w:bCs/>
          <w:sz w:val="28"/>
          <w:szCs w:val="28"/>
        </w:rPr>
        <w:t>CRMark</w:t>
      </w:r>
      <w:proofErr w:type="spellEnd"/>
      <w:r w:rsidRPr="008B25D7">
        <w:rPr>
          <w:rFonts w:ascii="Times New Roman" w:hAnsi="Times New Roman" w:cs="Times New Roman"/>
          <w:b/>
          <w:bCs/>
          <w:sz w:val="28"/>
          <w:szCs w:val="28"/>
        </w:rPr>
        <w:t>的核心优势</w:t>
      </w:r>
    </w:p>
    <w:p w14:paraId="3167419F" w14:textId="08C59B97" w:rsidR="008B25D7" w:rsidRPr="008B25D7" w:rsidRDefault="008B25D7" w:rsidP="008B25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工业级鲁棒性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8B25D7">
        <w:rPr>
          <w:rFonts w:ascii="Times New Roman" w:hAnsi="Times New Roman" w:cs="Times New Roman"/>
        </w:rPr>
        <w:t xml:space="preserve"> </w:t>
      </w:r>
    </w:p>
    <w:p w14:paraId="69F7ECDC" w14:textId="096B4B42" w:rsidR="008B25D7" w:rsidRPr="005B4F75" w:rsidRDefault="008B25D7" w:rsidP="005B4F75">
      <w:pPr>
        <w:pStyle w:val="a9"/>
        <w:numPr>
          <w:ilvl w:val="0"/>
          <w:numId w:val="22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即使在</w:t>
      </w:r>
      <w:r w:rsidRPr="005B4F75">
        <w:rPr>
          <w:rFonts w:ascii="Times New Roman" w:hAnsi="Times New Roman" w:cs="Times New Roman"/>
        </w:rPr>
        <w:t>JPEG</w:t>
      </w:r>
      <w:r w:rsidRPr="005B4F75">
        <w:rPr>
          <w:rFonts w:ascii="Times New Roman" w:hAnsi="Times New Roman" w:cs="Times New Roman"/>
        </w:rPr>
        <w:t>压缩后仍能提取水印</w:t>
      </w:r>
    </w:p>
    <w:p w14:paraId="6746B146" w14:textId="77777777" w:rsidR="008B25D7" w:rsidRPr="005B4F75" w:rsidRDefault="008B25D7" w:rsidP="005B4F75">
      <w:pPr>
        <w:pStyle w:val="a9"/>
        <w:numPr>
          <w:ilvl w:val="0"/>
          <w:numId w:val="22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通过</w:t>
      </w:r>
      <w:r w:rsidRPr="005B4F75">
        <w:rPr>
          <w:rFonts w:ascii="Times New Roman" w:hAnsi="Times New Roman" w:cs="Times New Roman"/>
        </w:rPr>
        <w:t>BCH</w:t>
      </w:r>
      <w:r w:rsidRPr="005B4F75">
        <w:rPr>
          <w:rFonts w:ascii="Times New Roman" w:hAnsi="Times New Roman" w:cs="Times New Roman"/>
        </w:rPr>
        <w:t>纠错码修复受损水印</w:t>
      </w:r>
    </w:p>
    <w:p w14:paraId="1053D886" w14:textId="21878387" w:rsidR="008B25D7" w:rsidRPr="008B25D7" w:rsidRDefault="008B25D7" w:rsidP="008B25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完美可逆性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8B25D7">
        <w:rPr>
          <w:rFonts w:ascii="Times New Roman" w:hAnsi="Times New Roman" w:cs="Times New Roman"/>
        </w:rPr>
        <w:t xml:space="preserve"> </w:t>
      </w:r>
    </w:p>
    <w:p w14:paraId="34AA4830" w14:textId="45F2DE80" w:rsidR="008B25D7" w:rsidRPr="005B4F75" w:rsidRDefault="008B25D7" w:rsidP="005B4F75">
      <w:pPr>
        <w:pStyle w:val="a9"/>
        <w:numPr>
          <w:ilvl w:val="0"/>
          <w:numId w:val="21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提取水印后能完全恢复原始图像</w:t>
      </w:r>
    </w:p>
    <w:p w14:paraId="03A01981" w14:textId="77777777" w:rsidR="008B25D7" w:rsidRPr="005B4F75" w:rsidRDefault="008B25D7" w:rsidP="005B4F75">
      <w:pPr>
        <w:pStyle w:val="a9"/>
        <w:numPr>
          <w:ilvl w:val="0"/>
          <w:numId w:val="21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哈希验证确保恢复的准确性</w:t>
      </w:r>
    </w:p>
    <w:p w14:paraId="3956EE3C" w14:textId="66D127BA" w:rsidR="008B25D7" w:rsidRPr="008B25D7" w:rsidRDefault="008B25D7" w:rsidP="008B25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大图像处理能力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8B25D7">
        <w:rPr>
          <w:rFonts w:ascii="Times New Roman" w:hAnsi="Times New Roman" w:cs="Times New Roman"/>
        </w:rPr>
        <w:t xml:space="preserve"> </w:t>
      </w:r>
    </w:p>
    <w:p w14:paraId="762BA9EB" w14:textId="192D87BB" w:rsidR="008B25D7" w:rsidRPr="005B4F75" w:rsidRDefault="008B25D7" w:rsidP="005B4F75">
      <w:pPr>
        <w:pStyle w:val="a9"/>
        <w:numPr>
          <w:ilvl w:val="0"/>
          <w:numId w:val="20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智能分块处理机制</w:t>
      </w:r>
    </w:p>
    <w:p w14:paraId="3B56EDC2" w14:textId="20AAAC18" w:rsidR="008B25D7" w:rsidRPr="005B4F75" w:rsidRDefault="008B25D7" w:rsidP="005B4F75">
      <w:pPr>
        <w:pStyle w:val="a9"/>
        <w:numPr>
          <w:ilvl w:val="0"/>
          <w:numId w:val="20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水印位置映射管理</w:t>
      </w:r>
    </w:p>
    <w:p w14:paraId="10EC017F" w14:textId="77777777" w:rsidR="008B25D7" w:rsidRPr="005B4F75" w:rsidRDefault="008B25D7" w:rsidP="005B4F75">
      <w:pPr>
        <w:pStyle w:val="a9"/>
        <w:numPr>
          <w:ilvl w:val="0"/>
          <w:numId w:val="20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高效内存管理</w:t>
      </w:r>
    </w:p>
    <w:p w14:paraId="147FA3D8" w14:textId="6B583BCE" w:rsidR="008B25D7" w:rsidRPr="008B25D7" w:rsidRDefault="008B25D7" w:rsidP="008B25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灵活配置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8B25D7">
        <w:rPr>
          <w:rFonts w:ascii="Times New Roman" w:hAnsi="Times New Roman" w:cs="Times New Roman"/>
        </w:rPr>
        <w:t xml:space="preserve"> </w:t>
      </w:r>
    </w:p>
    <w:p w14:paraId="1D75E8A3" w14:textId="4086CEB3" w:rsidR="008B25D7" w:rsidRPr="005B4F75" w:rsidRDefault="008B25D7" w:rsidP="005B4F75">
      <w:pPr>
        <w:pStyle w:val="a9"/>
        <w:numPr>
          <w:ilvl w:val="0"/>
          <w:numId w:val="19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多种</w:t>
      </w:r>
      <w:proofErr w:type="gramStart"/>
      <w:r w:rsidRPr="005B4F75">
        <w:rPr>
          <w:rFonts w:ascii="Times New Roman" w:hAnsi="Times New Roman" w:cs="Times New Roman"/>
        </w:rPr>
        <w:t>预训练</w:t>
      </w:r>
      <w:proofErr w:type="gramEnd"/>
      <w:r w:rsidRPr="005B4F75">
        <w:rPr>
          <w:rFonts w:ascii="Times New Roman" w:hAnsi="Times New Roman" w:cs="Times New Roman"/>
        </w:rPr>
        <w:t>模型可选</w:t>
      </w:r>
    </w:p>
    <w:p w14:paraId="439D792D" w14:textId="3B94ECC6" w:rsidR="008B25D7" w:rsidRPr="005B4F75" w:rsidRDefault="008B25D7" w:rsidP="005B4F75">
      <w:pPr>
        <w:pStyle w:val="a9"/>
        <w:numPr>
          <w:ilvl w:val="0"/>
          <w:numId w:val="19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支持不同容量需求</w:t>
      </w:r>
    </w:p>
    <w:p w14:paraId="0B3E840D" w14:textId="77777777" w:rsidR="008B25D7" w:rsidRPr="005B4F75" w:rsidRDefault="008B25D7" w:rsidP="005B4F75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可配置精度（</w:t>
      </w:r>
      <w:r w:rsidRPr="005B4F75">
        <w:rPr>
          <w:rFonts w:ascii="Times New Roman" w:hAnsi="Times New Roman" w:cs="Times New Roman"/>
        </w:rPr>
        <w:t>float32/float64</w:t>
      </w:r>
      <w:r w:rsidRPr="005B4F75">
        <w:rPr>
          <w:rFonts w:ascii="Times New Roman" w:hAnsi="Times New Roman" w:cs="Times New Roman"/>
        </w:rPr>
        <w:t>）</w:t>
      </w:r>
    </w:p>
    <w:p w14:paraId="501D41D4" w14:textId="77777777" w:rsidR="005B4F75" w:rsidRPr="008B25D7" w:rsidRDefault="005B4F75" w:rsidP="008B25D7">
      <w:pPr>
        <w:rPr>
          <w:rFonts w:ascii="Times New Roman" w:hAnsi="Times New Roman" w:cs="Times New Roman" w:hint="eastAsia"/>
        </w:rPr>
      </w:pPr>
    </w:p>
    <w:p w14:paraId="785C8BE2" w14:textId="77777777" w:rsidR="008B25D7" w:rsidRPr="008B25D7" w:rsidRDefault="008B25D7" w:rsidP="008B2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5D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8B25D7">
        <w:rPr>
          <w:rFonts w:ascii="Times New Roman" w:hAnsi="Times New Roman" w:cs="Times New Roman"/>
          <w:b/>
          <w:bCs/>
          <w:sz w:val="28"/>
          <w:szCs w:val="28"/>
        </w:rPr>
        <w:t>使用建议</w:t>
      </w:r>
    </w:p>
    <w:p w14:paraId="0E901FBE" w14:textId="09C7A1AE" w:rsidR="008B25D7" w:rsidRPr="008B25D7" w:rsidRDefault="008B25D7" w:rsidP="008B2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对于简单应用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5B4F75">
        <w:rPr>
          <w:rFonts w:ascii="Times New Roman" w:hAnsi="Times New Roman" w:cs="Times New Roman"/>
        </w:rPr>
        <w:t xml:space="preserve"> </w:t>
      </w:r>
    </w:p>
    <w:p w14:paraId="0D044F09" w14:textId="65490DF1" w:rsidR="008B25D7" w:rsidRPr="005B4F75" w:rsidRDefault="008B25D7" w:rsidP="005B4F75">
      <w:pPr>
        <w:pStyle w:val="a9"/>
        <w:numPr>
          <w:ilvl w:val="0"/>
          <w:numId w:val="18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使用</w:t>
      </w:r>
      <w:r w:rsidRPr="005B4F75">
        <w:rPr>
          <w:rFonts w:ascii="Times New Roman" w:hAnsi="Times New Roman" w:cs="Times New Roman"/>
        </w:rPr>
        <w:t>LSB</w:t>
      </w:r>
      <w:r w:rsidRPr="005B4F75">
        <w:rPr>
          <w:rFonts w:ascii="Times New Roman" w:hAnsi="Times New Roman" w:cs="Times New Roman"/>
        </w:rPr>
        <w:t>算法快速嵌入少量信息</w:t>
      </w:r>
    </w:p>
    <w:p w14:paraId="7958D4DF" w14:textId="77777777" w:rsidR="008B25D7" w:rsidRPr="005B4F75" w:rsidRDefault="008B25D7" w:rsidP="005B4F75">
      <w:pPr>
        <w:pStyle w:val="a9"/>
        <w:numPr>
          <w:ilvl w:val="0"/>
          <w:numId w:val="18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适合内部标记和简单验证</w:t>
      </w:r>
    </w:p>
    <w:p w14:paraId="2B338B83" w14:textId="14A6ECCD" w:rsidR="008B25D7" w:rsidRPr="008B25D7" w:rsidRDefault="008B25D7" w:rsidP="008B2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lastRenderedPageBreak/>
        <w:t>对于高要求场景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5B4F75">
        <w:rPr>
          <w:rFonts w:ascii="Times New Roman" w:hAnsi="Times New Roman" w:cs="Times New Roman"/>
        </w:rPr>
        <w:t xml:space="preserve"> </w:t>
      </w:r>
    </w:p>
    <w:p w14:paraId="74CD7071" w14:textId="61133574" w:rsidR="008B25D7" w:rsidRPr="005B4F75" w:rsidRDefault="008B25D7" w:rsidP="005B4F75">
      <w:pPr>
        <w:pStyle w:val="a9"/>
        <w:numPr>
          <w:ilvl w:val="0"/>
          <w:numId w:val="17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使用</w:t>
      </w:r>
      <w:proofErr w:type="spellStart"/>
      <w:r w:rsidRPr="005B4F75">
        <w:rPr>
          <w:rFonts w:ascii="Times New Roman" w:hAnsi="Times New Roman" w:cs="Times New Roman"/>
        </w:rPr>
        <w:t>CRMark</w:t>
      </w:r>
      <w:proofErr w:type="spellEnd"/>
      <w:r w:rsidRPr="005B4F75">
        <w:rPr>
          <w:rFonts w:ascii="Times New Roman" w:hAnsi="Times New Roman" w:cs="Times New Roman"/>
        </w:rPr>
        <w:t>保证安全性和鲁棒性</w:t>
      </w:r>
    </w:p>
    <w:p w14:paraId="085F9D75" w14:textId="77777777" w:rsidR="008B25D7" w:rsidRPr="005B4F75" w:rsidRDefault="008B25D7" w:rsidP="005B4F75">
      <w:pPr>
        <w:pStyle w:val="a9"/>
        <w:numPr>
          <w:ilvl w:val="0"/>
          <w:numId w:val="17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适合版权保护和重要数据标记</w:t>
      </w:r>
    </w:p>
    <w:p w14:paraId="222804E5" w14:textId="1AADE0D0" w:rsidR="008B25D7" w:rsidRPr="008B25D7" w:rsidRDefault="008B25D7" w:rsidP="008B2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处理大型遥感图像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5B4F75">
        <w:rPr>
          <w:rFonts w:ascii="Times New Roman" w:hAnsi="Times New Roman" w:cs="Times New Roman"/>
        </w:rPr>
        <w:t xml:space="preserve"> </w:t>
      </w:r>
    </w:p>
    <w:p w14:paraId="530EB1CB" w14:textId="6F0A1809" w:rsidR="008B25D7" w:rsidRPr="005B4F75" w:rsidRDefault="008B25D7" w:rsidP="005B4F7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使用</w:t>
      </w:r>
      <w:proofErr w:type="spellStart"/>
      <w:r w:rsidRPr="005B4F75">
        <w:rPr>
          <w:rFonts w:ascii="Times New Roman" w:hAnsi="Times New Roman" w:cs="Times New Roman"/>
        </w:rPr>
        <w:t>CRMark</w:t>
      </w:r>
      <w:proofErr w:type="spellEnd"/>
      <w:r w:rsidRPr="005B4F75">
        <w:rPr>
          <w:rFonts w:ascii="Times New Roman" w:hAnsi="Times New Roman" w:cs="Times New Roman"/>
        </w:rPr>
        <w:t>的分块处理功能</w:t>
      </w:r>
    </w:p>
    <w:p w14:paraId="75C7A4DD" w14:textId="77777777" w:rsidR="008B25D7" w:rsidRPr="005B4F75" w:rsidRDefault="008B25D7" w:rsidP="005B4F75">
      <w:pPr>
        <w:pStyle w:val="a9"/>
        <w:numPr>
          <w:ilvl w:val="0"/>
          <w:numId w:val="16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配合水印位置映射文件</w:t>
      </w:r>
    </w:p>
    <w:p w14:paraId="0BFC79C0" w14:textId="2BCA7510" w:rsidR="008B25D7" w:rsidRPr="008B25D7" w:rsidRDefault="008B25D7" w:rsidP="008B2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25D7">
        <w:rPr>
          <w:rFonts w:ascii="Times New Roman" w:hAnsi="Times New Roman" w:cs="Times New Roman"/>
          <w:b/>
          <w:bCs/>
        </w:rPr>
        <w:t>需要抗压缩的场景</w:t>
      </w:r>
      <w:r w:rsidRPr="008B25D7">
        <w:rPr>
          <w:rFonts w:ascii="Times New Roman" w:hAnsi="Times New Roman" w:cs="Times New Roman"/>
          <w:b/>
          <w:bCs/>
        </w:rPr>
        <w:t>​</w:t>
      </w:r>
      <w:r w:rsidRPr="008B25D7">
        <w:rPr>
          <w:rFonts w:ascii="Times New Roman" w:hAnsi="Times New Roman" w:cs="Times New Roman"/>
        </w:rPr>
        <w:t>​</w:t>
      </w:r>
      <w:r w:rsidRPr="008B25D7">
        <w:rPr>
          <w:rFonts w:ascii="Times New Roman" w:hAnsi="Times New Roman" w:cs="Times New Roman"/>
        </w:rPr>
        <w:t>：</w:t>
      </w:r>
      <w:r w:rsidRPr="005B4F75">
        <w:rPr>
          <w:rFonts w:ascii="Times New Roman" w:hAnsi="Times New Roman" w:cs="Times New Roman"/>
        </w:rPr>
        <w:t xml:space="preserve"> </w:t>
      </w:r>
    </w:p>
    <w:p w14:paraId="36C93773" w14:textId="561EE77E" w:rsidR="008B25D7" w:rsidRPr="005B4F75" w:rsidRDefault="008B25D7" w:rsidP="005B4F75">
      <w:pPr>
        <w:pStyle w:val="a9"/>
        <w:numPr>
          <w:ilvl w:val="0"/>
          <w:numId w:val="15"/>
        </w:numPr>
        <w:rPr>
          <w:rFonts w:ascii="Times New Roman" w:hAnsi="Times New Roman" w:cs="Times New Roman" w:hint="eastAsia"/>
        </w:rPr>
      </w:pPr>
      <w:r w:rsidRPr="005B4F75">
        <w:rPr>
          <w:rFonts w:ascii="Times New Roman" w:hAnsi="Times New Roman" w:cs="Times New Roman"/>
        </w:rPr>
        <w:t>使用</w:t>
      </w:r>
      <w:proofErr w:type="spellStart"/>
      <w:r w:rsidRPr="005B4F75">
        <w:rPr>
          <w:rFonts w:ascii="Times New Roman" w:hAnsi="Times New Roman" w:cs="Times New Roman"/>
        </w:rPr>
        <w:t>CRMark</w:t>
      </w:r>
      <w:proofErr w:type="spellEnd"/>
      <w:r w:rsidRPr="005B4F75">
        <w:rPr>
          <w:rFonts w:ascii="Times New Roman" w:hAnsi="Times New Roman" w:cs="Times New Roman"/>
        </w:rPr>
        <w:t>的鲁棒提取功能</w:t>
      </w:r>
    </w:p>
    <w:p w14:paraId="60610D51" w14:textId="77777777" w:rsidR="008B25D7" w:rsidRPr="005B4F75" w:rsidRDefault="008B25D7" w:rsidP="005B4F75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即使图像被</w:t>
      </w:r>
      <w:r w:rsidRPr="005B4F75">
        <w:rPr>
          <w:rFonts w:ascii="Times New Roman" w:hAnsi="Times New Roman" w:cs="Times New Roman"/>
        </w:rPr>
        <w:t>JPEG</w:t>
      </w:r>
      <w:r w:rsidRPr="005B4F75">
        <w:rPr>
          <w:rFonts w:ascii="Times New Roman" w:hAnsi="Times New Roman" w:cs="Times New Roman"/>
        </w:rPr>
        <w:t>压缩后仍能提取水印</w:t>
      </w:r>
    </w:p>
    <w:p w14:paraId="71CBE638" w14:textId="77777777" w:rsidR="005B4F75" w:rsidRPr="008B25D7" w:rsidRDefault="005B4F75" w:rsidP="008B25D7">
      <w:pPr>
        <w:rPr>
          <w:rFonts w:ascii="Times New Roman" w:hAnsi="Times New Roman" w:cs="Times New Roman" w:hint="eastAsia"/>
        </w:rPr>
      </w:pPr>
    </w:p>
    <w:p w14:paraId="0648D4C4" w14:textId="77777777" w:rsidR="008B25D7" w:rsidRPr="008B25D7" w:rsidRDefault="008B25D7" w:rsidP="008B2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5D7">
        <w:rPr>
          <w:rFonts w:ascii="Times New Roman" w:hAnsi="Times New Roman" w:cs="Times New Roman"/>
          <w:b/>
          <w:bCs/>
          <w:sz w:val="28"/>
          <w:szCs w:val="28"/>
        </w:rPr>
        <w:t>结论</w:t>
      </w:r>
    </w:p>
    <w:p w14:paraId="33170BBE" w14:textId="77777777" w:rsidR="008B25D7" w:rsidRPr="008B25D7" w:rsidRDefault="008B25D7" w:rsidP="005B4F75">
      <w:pPr>
        <w:ind w:firstLineChars="200" w:firstLine="480"/>
        <w:rPr>
          <w:rFonts w:ascii="Times New Roman" w:hAnsi="Times New Roman" w:cs="Times New Roman"/>
        </w:rPr>
      </w:pPr>
      <w:proofErr w:type="spellStart"/>
      <w:r w:rsidRPr="008B25D7">
        <w:rPr>
          <w:rFonts w:ascii="Times New Roman" w:hAnsi="Times New Roman" w:cs="Times New Roman"/>
        </w:rPr>
        <w:t>CRMark</w:t>
      </w:r>
      <w:proofErr w:type="spellEnd"/>
      <w:r w:rsidRPr="008B25D7">
        <w:rPr>
          <w:rFonts w:ascii="Times New Roman" w:hAnsi="Times New Roman" w:cs="Times New Roman"/>
        </w:rPr>
        <w:t>算法相比传统的</w:t>
      </w:r>
      <w:r w:rsidRPr="008B25D7">
        <w:rPr>
          <w:rFonts w:ascii="Times New Roman" w:hAnsi="Times New Roman" w:cs="Times New Roman"/>
        </w:rPr>
        <w:t>LSB</w:t>
      </w:r>
      <w:r w:rsidRPr="008B25D7">
        <w:rPr>
          <w:rFonts w:ascii="Times New Roman" w:hAnsi="Times New Roman" w:cs="Times New Roman"/>
        </w:rPr>
        <w:t>算法在遥感水印领域实现了重大升级，特别是在鲁棒性、可逆性和大图像处理能力方面。它更适合现代遥感应用中对安全性和可靠性要求较高的场景，而</w:t>
      </w:r>
      <w:r w:rsidRPr="008B25D7">
        <w:rPr>
          <w:rFonts w:ascii="Times New Roman" w:hAnsi="Times New Roman" w:cs="Times New Roman"/>
        </w:rPr>
        <w:t>LSB</w:t>
      </w:r>
      <w:r w:rsidRPr="008B25D7">
        <w:rPr>
          <w:rFonts w:ascii="Times New Roman" w:hAnsi="Times New Roman" w:cs="Times New Roman"/>
        </w:rPr>
        <w:t>算法则更适合简单快速的标记需求。</w:t>
      </w:r>
    </w:p>
    <w:p w14:paraId="6C5D6D74" w14:textId="0EE35592" w:rsidR="008B25D7" w:rsidRPr="008B25D7" w:rsidRDefault="008B25D7" w:rsidP="005B4F75">
      <w:pPr>
        <w:rPr>
          <w:rFonts w:ascii="Times New Roman" w:hAnsi="Times New Roman" w:cs="Times New Roman" w:hint="eastAsia"/>
        </w:rPr>
      </w:pPr>
      <w:r w:rsidRPr="008B25D7">
        <w:rPr>
          <w:rFonts w:ascii="Times New Roman" w:hAnsi="Times New Roman" w:cs="Times New Roman"/>
        </w:rPr>
        <w:t>建议在实际应用中根据具体需求选择合适的算法：</w:t>
      </w:r>
    </w:p>
    <w:p w14:paraId="55530107" w14:textId="783DA51D" w:rsidR="008B25D7" w:rsidRPr="005B4F75" w:rsidRDefault="008B25D7" w:rsidP="005B4F75">
      <w:pPr>
        <w:pStyle w:val="a9"/>
        <w:numPr>
          <w:ilvl w:val="0"/>
          <w:numId w:val="13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对于需要高安全性和可靠性的场景，选择</w:t>
      </w:r>
      <w:proofErr w:type="spellStart"/>
      <w:r w:rsidRPr="005B4F75">
        <w:rPr>
          <w:rFonts w:ascii="Times New Roman" w:hAnsi="Times New Roman" w:cs="Times New Roman"/>
        </w:rPr>
        <w:t>CRMark</w:t>
      </w:r>
      <w:proofErr w:type="spellEnd"/>
      <w:r w:rsidRPr="005B4F75">
        <w:rPr>
          <w:rFonts w:ascii="Times New Roman" w:hAnsi="Times New Roman" w:cs="Times New Roman"/>
        </w:rPr>
        <w:t xml:space="preserve"> </w:t>
      </w:r>
    </w:p>
    <w:p w14:paraId="6C5B537D" w14:textId="77777777" w:rsidR="008B25D7" w:rsidRPr="005B4F75" w:rsidRDefault="008B25D7" w:rsidP="005B4F75">
      <w:pPr>
        <w:pStyle w:val="a9"/>
        <w:numPr>
          <w:ilvl w:val="0"/>
          <w:numId w:val="14"/>
        </w:numPr>
        <w:rPr>
          <w:rFonts w:ascii="Times New Roman" w:hAnsi="Times New Roman" w:cs="Times New Roman"/>
        </w:rPr>
      </w:pPr>
      <w:r w:rsidRPr="005B4F75">
        <w:rPr>
          <w:rFonts w:ascii="Times New Roman" w:hAnsi="Times New Roman" w:cs="Times New Roman"/>
        </w:rPr>
        <w:t>对于简单快速的标记需求，选择优化的</w:t>
      </w:r>
      <w:r w:rsidRPr="005B4F75">
        <w:rPr>
          <w:rFonts w:ascii="Times New Roman" w:hAnsi="Times New Roman" w:cs="Times New Roman"/>
        </w:rPr>
        <w:t>LSB</w:t>
      </w:r>
      <w:r w:rsidRPr="005B4F75">
        <w:rPr>
          <w:rFonts w:ascii="Times New Roman" w:hAnsi="Times New Roman" w:cs="Times New Roman"/>
        </w:rPr>
        <w:t>实现</w:t>
      </w:r>
    </w:p>
    <w:p w14:paraId="4FD0C7CC" w14:textId="77777777" w:rsidR="00863D8A" w:rsidRPr="008B25D7" w:rsidRDefault="00863D8A">
      <w:pPr>
        <w:rPr>
          <w:rFonts w:ascii="Times New Roman" w:hAnsi="Times New Roman" w:cs="Times New Roman"/>
        </w:rPr>
      </w:pPr>
    </w:p>
    <w:sectPr w:rsidR="00863D8A" w:rsidRPr="008B2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49E"/>
    <w:multiLevelType w:val="hybridMultilevel"/>
    <w:tmpl w:val="29B2061A"/>
    <w:lvl w:ilvl="0" w:tplc="F7BED6C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1B40FC"/>
    <w:multiLevelType w:val="multilevel"/>
    <w:tmpl w:val="6728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26D59"/>
    <w:multiLevelType w:val="multilevel"/>
    <w:tmpl w:val="8B96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40D29"/>
    <w:multiLevelType w:val="multilevel"/>
    <w:tmpl w:val="FDE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2E0E28"/>
    <w:multiLevelType w:val="hybridMultilevel"/>
    <w:tmpl w:val="7D2A25D4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1AD46149"/>
    <w:multiLevelType w:val="hybridMultilevel"/>
    <w:tmpl w:val="E84E7558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1DFA26CA"/>
    <w:multiLevelType w:val="multilevel"/>
    <w:tmpl w:val="885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597DB1"/>
    <w:multiLevelType w:val="hybridMultilevel"/>
    <w:tmpl w:val="80B64982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29443F46"/>
    <w:multiLevelType w:val="hybridMultilevel"/>
    <w:tmpl w:val="2A6E31DA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31BE0A35"/>
    <w:multiLevelType w:val="hybridMultilevel"/>
    <w:tmpl w:val="708052B8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35121FFC"/>
    <w:multiLevelType w:val="hybridMultilevel"/>
    <w:tmpl w:val="83DAA294"/>
    <w:lvl w:ilvl="0" w:tplc="F7BED6C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64B0FAF"/>
    <w:multiLevelType w:val="hybridMultilevel"/>
    <w:tmpl w:val="BCB855E0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38611DC2"/>
    <w:multiLevelType w:val="hybridMultilevel"/>
    <w:tmpl w:val="8F68EFC2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3BAA39FD"/>
    <w:multiLevelType w:val="hybridMultilevel"/>
    <w:tmpl w:val="BDBA0D1E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3F444C58"/>
    <w:multiLevelType w:val="hybridMultilevel"/>
    <w:tmpl w:val="15EC4E40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5" w15:restartNumberingAfterBreak="0">
    <w:nsid w:val="40181BA3"/>
    <w:multiLevelType w:val="hybridMultilevel"/>
    <w:tmpl w:val="05B2D1FA"/>
    <w:lvl w:ilvl="0" w:tplc="F7BED6C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6254EEF"/>
    <w:multiLevelType w:val="multilevel"/>
    <w:tmpl w:val="B81C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64608"/>
    <w:multiLevelType w:val="multilevel"/>
    <w:tmpl w:val="A88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C8576C"/>
    <w:multiLevelType w:val="hybridMultilevel"/>
    <w:tmpl w:val="1DD86FE2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9" w15:restartNumberingAfterBreak="0">
    <w:nsid w:val="54F7601D"/>
    <w:multiLevelType w:val="hybridMultilevel"/>
    <w:tmpl w:val="F9749FB8"/>
    <w:lvl w:ilvl="0" w:tplc="F7BED6C2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56E26EBA"/>
    <w:multiLevelType w:val="hybridMultilevel"/>
    <w:tmpl w:val="6F047DB4"/>
    <w:lvl w:ilvl="0" w:tplc="F7BED6C2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5A122D87"/>
    <w:multiLevelType w:val="hybridMultilevel"/>
    <w:tmpl w:val="8E5C04B4"/>
    <w:lvl w:ilvl="0" w:tplc="F7BED6C2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D6E148C"/>
    <w:multiLevelType w:val="hybridMultilevel"/>
    <w:tmpl w:val="EB56E7CC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61C6247F"/>
    <w:multiLevelType w:val="multilevel"/>
    <w:tmpl w:val="8FF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F76ACE"/>
    <w:multiLevelType w:val="hybridMultilevel"/>
    <w:tmpl w:val="5EA2F6A0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7C0649E6"/>
    <w:multiLevelType w:val="hybridMultilevel"/>
    <w:tmpl w:val="61A213C6"/>
    <w:lvl w:ilvl="0" w:tplc="F7BED6C2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7EFF4C18"/>
    <w:multiLevelType w:val="multilevel"/>
    <w:tmpl w:val="0E86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267337">
    <w:abstractNumId w:val="17"/>
  </w:num>
  <w:num w:numId="2" w16cid:durableId="720444591">
    <w:abstractNumId w:val="6"/>
  </w:num>
  <w:num w:numId="3" w16cid:durableId="1473785821">
    <w:abstractNumId w:val="1"/>
  </w:num>
  <w:num w:numId="4" w16cid:durableId="266232192">
    <w:abstractNumId w:val="26"/>
  </w:num>
  <w:num w:numId="5" w16cid:durableId="1021669373">
    <w:abstractNumId w:val="16"/>
  </w:num>
  <w:num w:numId="6" w16cid:durableId="1042248500">
    <w:abstractNumId w:val="2"/>
  </w:num>
  <w:num w:numId="7" w16cid:durableId="927077643">
    <w:abstractNumId w:val="23"/>
  </w:num>
  <w:num w:numId="8" w16cid:durableId="1090078573">
    <w:abstractNumId w:val="20"/>
  </w:num>
  <w:num w:numId="9" w16cid:durableId="188764360">
    <w:abstractNumId w:val="15"/>
  </w:num>
  <w:num w:numId="10" w16cid:durableId="2141067752">
    <w:abstractNumId w:val="3"/>
  </w:num>
  <w:num w:numId="11" w16cid:durableId="1698701587">
    <w:abstractNumId w:val="0"/>
  </w:num>
  <w:num w:numId="12" w16cid:durableId="1068653835">
    <w:abstractNumId w:val="10"/>
  </w:num>
  <w:num w:numId="13" w16cid:durableId="718630527">
    <w:abstractNumId w:val="19"/>
  </w:num>
  <w:num w:numId="14" w16cid:durableId="2081293814">
    <w:abstractNumId w:val="21"/>
  </w:num>
  <w:num w:numId="15" w16cid:durableId="426190880">
    <w:abstractNumId w:val="25"/>
  </w:num>
  <w:num w:numId="16" w16cid:durableId="2018384134">
    <w:abstractNumId w:val="13"/>
  </w:num>
  <w:num w:numId="17" w16cid:durableId="1261328256">
    <w:abstractNumId w:val="7"/>
  </w:num>
  <w:num w:numId="18" w16cid:durableId="227961346">
    <w:abstractNumId w:val="4"/>
  </w:num>
  <w:num w:numId="19" w16cid:durableId="345521948">
    <w:abstractNumId w:val="18"/>
  </w:num>
  <w:num w:numId="20" w16cid:durableId="1659504699">
    <w:abstractNumId w:val="22"/>
  </w:num>
  <w:num w:numId="21" w16cid:durableId="1103382016">
    <w:abstractNumId w:val="12"/>
  </w:num>
  <w:num w:numId="22" w16cid:durableId="1118790883">
    <w:abstractNumId w:val="5"/>
  </w:num>
  <w:num w:numId="23" w16cid:durableId="289170255">
    <w:abstractNumId w:val="8"/>
  </w:num>
  <w:num w:numId="24" w16cid:durableId="1565680951">
    <w:abstractNumId w:val="11"/>
  </w:num>
  <w:num w:numId="25" w16cid:durableId="381516696">
    <w:abstractNumId w:val="14"/>
  </w:num>
  <w:num w:numId="26" w16cid:durableId="882906127">
    <w:abstractNumId w:val="9"/>
  </w:num>
  <w:num w:numId="27" w16cid:durableId="9599139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F4"/>
    <w:rsid w:val="001D47A7"/>
    <w:rsid w:val="005B4F75"/>
    <w:rsid w:val="00863D8A"/>
    <w:rsid w:val="008B25D7"/>
    <w:rsid w:val="008D33F4"/>
    <w:rsid w:val="008D5A79"/>
    <w:rsid w:val="00E8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2FC52"/>
  <w14:defaultImageDpi w14:val="32767"/>
  <w15:chartTrackingRefBased/>
  <w15:docId w15:val="{559D45C2-EA60-478F-93D3-6EA48EFE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5D7"/>
    <w:pPr>
      <w:widowControl w:val="0"/>
      <w:spacing w:after="0" w:line="36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D33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3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3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3F4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3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3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3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3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3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3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3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33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33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33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3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3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3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3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3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3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3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3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3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3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3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sijie Z</dc:creator>
  <cp:keywords/>
  <dc:description/>
  <cp:lastModifiedBy>sijie Z</cp:lastModifiedBy>
  <cp:revision>2</cp:revision>
  <dcterms:created xsi:type="dcterms:W3CDTF">2025-09-09T08:25:00Z</dcterms:created>
  <dcterms:modified xsi:type="dcterms:W3CDTF">2025-09-09T08:40:00Z</dcterms:modified>
</cp:coreProperties>
</file>