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820B" w14:textId="4BBA51FB" w:rsidR="00504C24" w:rsidRPr="00C86C49" w:rsidRDefault="00335E84" w:rsidP="007404C5">
      <w:pPr>
        <w:jc w:val="center"/>
        <w:rPr>
          <w:rStyle w:val="authorortitle"/>
          <w:rFonts w:ascii="Helvetica" w:hAnsi="Helvetica" w:cs="Helvetica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</w:pPr>
      <w:r w:rsidRPr="00C86C49">
        <w:rPr>
          <w:rFonts w:ascii="Georgia" w:hAnsi="Georgia"/>
          <w:i/>
          <w:iCs/>
          <w:color w:val="181818"/>
          <w:sz w:val="21"/>
          <w:szCs w:val="21"/>
          <w:u w:val="single"/>
          <w:shd w:val="clear" w:color="auto" w:fill="FFFFFF"/>
        </w:rPr>
        <w:t>“There is no denying that there is evil in this world but the light will always conquer the darkness.” ― </w:t>
      </w:r>
      <w:r w:rsidRPr="00C86C49">
        <w:rPr>
          <w:rStyle w:val="authorortitle"/>
          <w:rFonts w:ascii="Helvetica" w:hAnsi="Helvetica" w:cs="Helvetica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 xml:space="preserve">Idowu </w:t>
      </w:r>
      <w:proofErr w:type="spellStart"/>
      <w:r w:rsidRPr="00C86C49">
        <w:rPr>
          <w:rStyle w:val="authorortitle"/>
          <w:rFonts w:ascii="Helvetica" w:hAnsi="Helvetica" w:cs="Helvetica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Koyenikan</w:t>
      </w:r>
      <w:proofErr w:type="spellEnd"/>
    </w:p>
    <w:p w14:paraId="44B3CBF8" w14:textId="77777777" w:rsidR="00335E84" w:rsidRPr="007404C5" w:rsidRDefault="00335E84">
      <w:pPr>
        <w:rPr>
          <w:rStyle w:val="authorortitle"/>
          <w:rFonts w:ascii="Helvetica" w:hAnsi="Helvetica" w:cs="Helvetica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7404C5">
        <w:rPr>
          <w:rStyle w:val="authorortitle"/>
          <w:rFonts w:ascii="Helvetica" w:hAnsi="Helvetica" w:cs="Helvetica"/>
          <w:b/>
          <w:bCs/>
          <w:color w:val="333333"/>
          <w:sz w:val="24"/>
          <w:szCs w:val="24"/>
          <w:u w:val="single"/>
          <w:shd w:val="clear" w:color="auto" w:fill="FFFFFF"/>
        </w:rPr>
        <w:t>Problem Statement</w:t>
      </w:r>
      <w:r w:rsidR="00DF6F69" w:rsidRPr="007404C5">
        <w:rPr>
          <w:rStyle w:val="authorortitle"/>
          <w:rFonts w:ascii="Helvetica" w:hAnsi="Helvetica" w:cs="Helvetica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</w:p>
    <w:p w14:paraId="40A4B931" w14:textId="4FC6F827" w:rsidR="001861A7" w:rsidRPr="00C86C49" w:rsidRDefault="00DF6F6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Crime is worst plague for any country. Not only it</w:t>
      </w:r>
      <w:r w:rsidR="009E2B9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negatively</w:t>
      </w: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affects sentiments and emotions of people but also it affects country’s economy.</w:t>
      </w:r>
      <w:r w:rsidR="009E2B9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Higher crime rate </w:t>
      </w:r>
      <w:r w:rsidR="00C86C49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has</w:t>
      </w:r>
      <w:r w:rsidR="00A02CF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detrimental impact on</w:t>
      </w:r>
      <w:r w:rsidR="009E2B9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Country image which </w:t>
      </w:r>
      <w:r w:rsidR="00A02CF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affects</w:t>
      </w:r>
      <w:r w:rsidR="009E2B9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economy </w:t>
      </w:r>
      <w:r w:rsidR="00A02CF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by reduced investments/ downfall in</w:t>
      </w:r>
      <w:r w:rsidR="009E2B9E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tourism etc.</w:t>
      </w:r>
      <w:r w:rsidR="001861A7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86C49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So,</w:t>
      </w:r>
      <w:r w:rsidR="001861A7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becomes imperative that country/state/city need to effectively monitor their crime rate and work towards minimizing the crime for betterment of society. </w:t>
      </w:r>
    </w:p>
    <w:p w14:paraId="0A616D50" w14:textId="77777777" w:rsidR="001861A7" w:rsidRPr="00C86C49" w:rsidRDefault="001861A7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 this, each unit (city/district/neighborhood) </w:t>
      </w:r>
      <w:r w:rsidR="00D5137B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can learn from the</w:t>
      </w:r>
      <w:bookmarkStart w:id="0" w:name="_GoBack"/>
      <w:bookmarkEnd w:id="0"/>
      <w:r w:rsidR="00D5137B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past data to identify patterns, insights on crime, so that they can effective:</w:t>
      </w:r>
    </w:p>
    <w:p w14:paraId="56AB47BD" w14:textId="77777777" w:rsidR="00D5137B" w:rsidRPr="00C86C49" w:rsidRDefault="00D5137B" w:rsidP="00D5137B">
      <w:pPr>
        <w:pStyle w:val="ListParagraph"/>
        <w:numPr>
          <w:ilvl w:val="0"/>
          <w:numId w:val="1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Do proactive monitoring in high alert zones</w:t>
      </w:r>
    </w:p>
    <w:p w14:paraId="03EC07EA" w14:textId="77777777" w:rsidR="00D5137B" w:rsidRPr="00C86C49" w:rsidRDefault="00D5137B" w:rsidP="00D5137B">
      <w:pPr>
        <w:pStyle w:val="ListParagraph"/>
        <w:numPr>
          <w:ilvl w:val="0"/>
          <w:numId w:val="1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Optimize police force intake</w:t>
      </w:r>
    </w:p>
    <w:p w14:paraId="10F83EDA" w14:textId="77777777" w:rsidR="00D5137B" w:rsidRPr="00C86C49" w:rsidRDefault="00D5137B" w:rsidP="00D5137B">
      <w:pPr>
        <w:pStyle w:val="ListParagraph"/>
        <w:numPr>
          <w:ilvl w:val="0"/>
          <w:numId w:val="1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Forecast </w:t>
      </w:r>
    </w:p>
    <w:p w14:paraId="0AB4FF49" w14:textId="5CB23CA7" w:rsidR="00C86C49" w:rsidRDefault="00D5137B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have </w:t>
      </w:r>
      <w:r w:rsid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extracted</w:t>
      </w: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Crime data for </w:t>
      </w:r>
      <w:r w:rsidR="00C86C49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Denver</w:t>
      </w: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, US city</w:t>
      </w:r>
      <w:r w:rsid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following format:</w:t>
      </w:r>
    </w:p>
    <w:p w14:paraId="3CCDC828" w14:textId="03A5D69F" w:rsidR="00C86C49" w:rsidRDefault="00C86C49" w:rsidP="00C86C49">
      <w:pPr>
        <w:pStyle w:val="ListParagraph"/>
        <w:numPr>
          <w:ilvl w:val="0"/>
          <w:numId w:val="3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Crime data in XLS file</w:t>
      </w:r>
      <w:r w:rsidR="0060515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05154" w:rsidRPr="00605154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(~500K records for last 5 years)</w:t>
      </w:r>
    </w:p>
    <w:p w14:paraId="60BA91C5" w14:textId="7DA68CA4" w:rsidR="00C86C49" w:rsidRDefault="00C86C49" w:rsidP="00C86C49">
      <w:pPr>
        <w:pStyle w:val="ListParagraph"/>
        <w:numPr>
          <w:ilvl w:val="0"/>
          <w:numId w:val="3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Crime data in 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shp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(spatial file) for Geo Codes</w:t>
      </w:r>
    </w:p>
    <w:p w14:paraId="796E636A" w14:textId="7DE72CF9" w:rsidR="00C86C49" w:rsidRPr="00C86C49" w:rsidRDefault="00C86C49" w:rsidP="00C86C49">
      <w:pPr>
        <w:pStyle w:val="ListParagraph"/>
        <w:numPr>
          <w:ilvl w:val="0"/>
          <w:numId w:val="3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Crime Report in PDF file </w:t>
      </w:r>
    </w:p>
    <w:p w14:paraId="1E8FF66E" w14:textId="14626E6C" w:rsidR="009E2B9E" w:rsidRPr="00C86C49" w:rsidRDefault="00C86C4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These data files collectively </w:t>
      </w:r>
      <w:r w:rsidR="00D5137B"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provide following information on crime since 2014:</w:t>
      </w:r>
    </w:p>
    <w:p w14:paraId="13EDAD82" w14:textId="77777777" w:rsidR="00D5137B" w:rsidRPr="00C86C49" w:rsidRDefault="00D5137B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Offence Details</w:t>
      </w:r>
    </w:p>
    <w:p w14:paraId="20261C03" w14:textId="77777777" w:rsidR="00D5137B" w:rsidRPr="00C86C49" w:rsidRDefault="00D5137B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District number</w:t>
      </w:r>
    </w:p>
    <w:p w14:paraId="710D5303" w14:textId="77777777" w:rsidR="00D5137B" w:rsidRPr="00C86C49" w:rsidRDefault="00D5137B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Neighborhood Name</w:t>
      </w:r>
    </w:p>
    <w:p w14:paraId="27369593" w14:textId="77777777" w:rsidR="00D5137B" w:rsidRPr="00C86C49" w:rsidRDefault="00D5137B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Geo codes – Latitude/Longitude</w:t>
      </w:r>
    </w:p>
    <w:p w14:paraId="7414E910" w14:textId="1F32ECF1" w:rsidR="00D5137B" w:rsidRDefault="00D5137B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Date and time of Crime</w:t>
      </w:r>
    </w:p>
    <w:p w14:paraId="7FB8ACDE" w14:textId="4E8505D3" w:rsidR="00C86C49" w:rsidRPr="00C86C49" w:rsidRDefault="00C86C49" w:rsidP="00D5137B">
      <w:pPr>
        <w:pStyle w:val="ListParagraph"/>
        <w:numPr>
          <w:ilvl w:val="0"/>
          <w:numId w:val="2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Police officers deployed in each district per year (in PDF file)</w:t>
      </w:r>
    </w:p>
    <w:p w14:paraId="22D21A71" w14:textId="3AC81D33" w:rsidR="00D5137B" w:rsidRDefault="00D5137B" w:rsidP="00D5137B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With this data, following descriptive sta</w:t>
      </w:r>
      <w:r w:rsid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tistics </w:t>
      </w: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and Insights I have tried to uncover using Tabl</w:t>
      </w:r>
      <w:r w:rsid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eau</w:t>
      </w:r>
      <w:r w:rsidRP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Visualization</w:t>
      </w:r>
      <w:r w:rsidR="00C86C49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7E2B858D" w14:textId="6B482780" w:rsidR="00C86C49" w:rsidRP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Top 5 Crimes in City and details, including Monthly trend</w:t>
      </w:r>
    </w:p>
    <w:p w14:paraId="1B2754A8" w14:textId="4A2041A6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Top Districts having maximum Crime</w:t>
      </w:r>
    </w:p>
    <w:p w14:paraId="528369BA" w14:textId="5FA233D4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Taking top 2 districts and explore the Top crimes in these Districts</w:t>
      </w:r>
    </w:p>
    <w:p w14:paraId="6CAB4373" w14:textId="7E39D296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Which Month/Time these Crimes are most?</w:t>
      </w:r>
    </w:p>
    <w:p w14:paraId="0B50B530" w14:textId="1F17229D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Visualizing Location </w:t>
      </w:r>
      <w:r w:rsidRPr="00C86C49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clustering using geo codes and Spatial File</w:t>
      </w:r>
    </w:p>
    <w:p w14:paraId="349765EC" w14:textId="2ACD160E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Compare the Crime rates in 3 months and Police officers Deployed in each district. Extracting Police Officers data from </w:t>
      </w:r>
      <w:r w:rsidRPr="00C86C49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PDF file in Tableau</w:t>
      </w:r>
    </w:p>
    <w:p w14:paraId="30568751" w14:textId="36105D33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Forecasting of Crime, </w:t>
      </w:r>
      <w:r w:rsidRPr="00C86C49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using R</w:t>
      </w:r>
    </w:p>
    <w:p w14:paraId="2CD4310A" w14:textId="18D3DEA5" w:rsidR="00C86C49" w:rsidRDefault="00C86C49" w:rsidP="00C86C49">
      <w:pPr>
        <w:pStyle w:val="ListParagraph"/>
        <w:numPr>
          <w:ilvl w:val="0"/>
          <w:numId w:val="4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</w:t>
      </w:r>
      <w:r w:rsidRPr="00C86C49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Finally using Flask,</w:t>
      </w: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exposing Tableau Dashboard over internet.</w:t>
      </w:r>
    </w:p>
    <w:p w14:paraId="13112554" w14:textId="230820DC" w:rsidR="00C86C49" w:rsidRDefault="00C86C49" w:rsidP="00C86C4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9E15A16" w14:textId="2549C061" w:rsidR="00C86C49" w:rsidRDefault="00C86C49" w:rsidP="00C86C4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9662088" w14:textId="7DFACC55" w:rsidR="00C86C49" w:rsidRDefault="00C86C49" w:rsidP="00C86C4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97DCB4C" w14:textId="09ECE42D" w:rsidR="00C86C49" w:rsidRDefault="00C86C49" w:rsidP="00C86C49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73B8026" w14:textId="07D053A2" w:rsidR="00C86C49" w:rsidRPr="007404C5" w:rsidRDefault="00C86C49" w:rsidP="00C86C49">
      <w:pPr>
        <w:rPr>
          <w:rStyle w:val="authorortitle"/>
          <w:rFonts w:ascii="Helvetica" w:hAnsi="Helvetica" w:cs="Helvetic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7404C5">
        <w:rPr>
          <w:rStyle w:val="authorortitle"/>
          <w:rFonts w:ascii="Helvetica" w:hAnsi="Helvetica" w:cs="Helvetica"/>
          <w:b/>
          <w:bCs/>
          <w:color w:val="333333"/>
          <w:sz w:val="28"/>
          <w:szCs w:val="28"/>
          <w:u w:val="single"/>
          <w:shd w:val="clear" w:color="auto" w:fill="FFFFFF"/>
        </w:rPr>
        <w:lastRenderedPageBreak/>
        <w:t>Solution:</w:t>
      </w:r>
    </w:p>
    <w:p w14:paraId="5E252D04" w14:textId="5FCBC198" w:rsidR="00FD7FD6" w:rsidRDefault="00FD7FD6" w:rsidP="00FD7FD6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As p</w:t>
      </w:r>
      <w:r w:rsidR="009934EB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er the Visualization, we can infer that following are the Top 5 crimes in Denver Area:</w:t>
      </w:r>
    </w:p>
    <w:p w14:paraId="26CEC0E8" w14:textId="151243BE" w:rsidR="009934EB" w:rsidRDefault="009934EB" w:rsidP="009934EB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800D" wp14:editId="54FC3CCB">
                <wp:simplePos x="0" y="0"/>
                <wp:positionH relativeFrom="column">
                  <wp:posOffset>4070350</wp:posOffset>
                </wp:positionH>
                <wp:positionV relativeFrom="paragraph">
                  <wp:posOffset>989965</wp:posOffset>
                </wp:positionV>
                <wp:extent cx="2095500" cy="3746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465CD" w14:textId="69E3349E" w:rsidR="009934EB" w:rsidRPr="009934EB" w:rsidRDefault="009934EB" w:rsidP="009934E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Public Order Crimes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800D" id="Oval 4" o:spid="_x0000_s1026" style="position:absolute;left:0;text-align:left;margin-left:320.5pt;margin-top:77.95pt;width:16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089465CD" w14:textId="69E3349E" w:rsidR="009934EB" w:rsidRPr="009934EB" w:rsidRDefault="009934EB" w:rsidP="009934EB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Public Order Crimes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807E3" wp14:editId="1C751194">
                <wp:simplePos x="0" y="0"/>
                <wp:positionH relativeFrom="column">
                  <wp:posOffset>3994150</wp:posOffset>
                </wp:positionH>
                <wp:positionV relativeFrom="paragraph">
                  <wp:posOffset>132715</wp:posOffset>
                </wp:positionV>
                <wp:extent cx="2146300" cy="3746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2FE28" w14:textId="78A8DD63" w:rsidR="009934EB" w:rsidRPr="009934EB" w:rsidRDefault="009934EB" w:rsidP="009934E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 w:rsidRPr="009934EB">
                              <w:rPr>
                                <w:sz w:val="20"/>
                                <w:szCs w:val="20"/>
                                <w:lang w:val="en-IN"/>
                              </w:rPr>
                              <w:t>Traf</w:t>
                            </w:r>
                            <w:proofErr w:type="spellEnd"/>
                            <w:r w:rsidRPr="009934EB">
                              <w:rPr>
                                <w:sz w:val="20"/>
                                <w:szCs w:val="20"/>
                                <w:lang w:val="en-IN"/>
                              </w:rPr>
                              <w:t>-Others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807E3" id="Oval 2" o:spid="_x0000_s1027" style="position:absolute;left:0;text-align:left;margin-left:314.5pt;margin-top:10.45pt;width:169pt;height:2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872FE28" w14:textId="78A8DD63" w:rsidR="009934EB" w:rsidRPr="009934EB" w:rsidRDefault="009934EB" w:rsidP="009934EB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proofErr w:type="spellStart"/>
                      <w:r w:rsidRPr="009934EB">
                        <w:rPr>
                          <w:sz w:val="20"/>
                          <w:szCs w:val="20"/>
                          <w:lang w:val="en-IN"/>
                        </w:rPr>
                        <w:t>Traf</w:t>
                      </w:r>
                      <w:proofErr w:type="spellEnd"/>
                      <w:r w:rsidRPr="009934EB">
                        <w:rPr>
                          <w:sz w:val="20"/>
                          <w:szCs w:val="20"/>
                          <w:lang w:val="en-IN"/>
                        </w:rPr>
                        <w:t>-Others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A2B5C" wp14:editId="2F394835">
                <wp:simplePos x="0" y="0"/>
                <wp:positionH relativeFrom="column">
                  <wp:posOffset>4051300</wp:posOffset>
                </wp:positionH>
                <wp:positionV relativeFrom="paragraph">
                  <wp:posOffset>551815</wp:posOffset>
                </wp:positionV>
                <wp:extent cx="2095500" cy="3746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4244" w14:textId="7EEE21AB" w:rsidR="009934EB" w:rsidRPr="009934EB" w:rsidRDefault="009934EB" w:rsidP="009934E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934EB">
                              <w:rPr>
                                <w:sz w:val="20"/>
                                <w:szCs w:val="20"/>
                                <w:lang w:val="en-IN"/>
                              </w:rPr>
                              <w:t>Criminal - Trespassing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A2B5C" id="Oval 3" o:spid="_x0000_s1028" style="position:absolute;left:0;text-align:left;margin-left:319pt;margin-top:43.45pt;width:16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1634244" w14:textId="7EEE21AB" w:rsidR="009934EB" w:rsidRPr="009934EB" w:rsidRDefault="009934EB" w:rsidP="009934EB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934EB">
                        <w:rPr>
                          <w:sz w:val="20"/>
                          <w:szCs w:val="20"/>
                          <w:lang w:val="en-IN"/>
                        </w:rPr>
                        <w:t>Criminal - Trespassing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7B44" wp14:editId="28501C84">
                <wp:simplePos x="0" y="0"/>
                <wp:positionH relativeFrom="column">
                  <wp:posOffset>3086100</wp:posOffset>
                </wp:positionH>
                <wp:positionV relativeFrom="paragraph">
                  <wp:posOffset>482600</wp:posOffset>
                </wp:positionV>
                <wp:extent cx="450850" cy="177800"/>
                <wp:effectExtent l="0" t="19050" r="44450" b="317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26C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43pt;margin-top:38pt;width:35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" adj="17341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5"/>
        <w:gridCol w:w="3402"/>
      </w:tblGrid>
      <w:tr w:rsidR="009934EB" w14:paraId="1CCD9D07" w14:textId="77777777" w:rsidTr="009934EB">
        <w:tc>
          <w:tcPr>
            <w:tcW w:w="769" w:type="dxa"/>
          </w:tcPr>
          <w:p w14:paraId="57CBBFF1" w14:textId="3E5CFE0C" w:rsid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3402" w:type="dxa"/>
            <w:shd w:val="clear" w:color="auto" w:fill="FFFFFF" w:themeFill="background1"/>
          </w:tcPr>
          <w:p w14:paraId="3E8F5C1D" w14:textId="4452B086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FFFFFF" w:themeColor="background1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b/>
                <w:bCs/>
                <w:sz w:val="21"/>
                <w:szCs w:val="21"/>
                <w:shd w:val="clear" w:color="auto" w:fill="FFFFFF"/>
              </w:rPr>
              <w:t>Crime Name</w:t>
            </w:r>
          </w:p>
        </w:tc>
      </w:tr>
      <w:tr w:rsidR="009934EB" w14:paraId="57AEAFD3" w14:textId="77777777" w:rsidTr="009934EB">
        <w:tc>
          <w:tcPr>
            <w:tcW w:w="769" w:type="dxa"/>
          </w:tcPr>
          <w:p w14:paraId="170DDCE1" w14:textId="241F8F31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3402" w:type="dxa"/>
          </w:tcPr>
          <w:p w14:paraId="09DF5438" w14:textId="62595564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Traffic- Accident</w:t>
            </w:r>
          </w:p>
        </w:tc>
      </w:tr>
      <w:tr w:rsidR="009934EB" w14:paraId="2CFFFCD8" w14:textId="77777777" w:rsidTr="009934EB">
        <w:tc>
          <w:tcPr>
            <w:tcW w:w="769" w:type="dxa"/>
          </w:tcPr>
          <w:p w14:paraId="639C166E" w14:textId="69C4FFF6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3402" w:type="dxa"/>
          </w:tcPr>
          <w:p w14:paraId="76155F90" w14:textId="50CDFBD8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 Other Crimes</w:t>
            </w:r>
          </w:p>
        </w:tc>
      </w:tr>
      <w:tr w:rsidR="009934EB" w14:paraId="337FB309" w14:textId="77777777" w:rsidTr="009934EB">
        <w:tc>
          <w:tcPr>
            <w:tcW w:w="769" w:type="dxa"/>
          </w:tcPr>
          <w:p w14:paraId="7393A2BD" w14:textId="459C688E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3402" w:type="dxa"/>
          </w:tcPr>
          <w:p w14:paraId="01D71650" w14:textId="2C747DAB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Public Disorder</w:t>
            </w:r>
          </w:p>
        </w:tc>
      </w:tr>
      <w:tr w:rsidR="009934EB" w14:paraId="351AB8C2" w14:textId="77777777" w:rsidTr="009934EB">
        <w:tc>
          <w:tcPr>
            <w:tcW w:w="769" w:type="dxa"/>
          </w:tcPr>
          <w:p w14:paraId="45042E0C" w14:textId="1C63EC33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3402" w:type="dxa"/>
          </w:tcPr>
          <w:p w14:paraId="4C6761AB" w14:textId="4A3195F4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Larceny</w:t>
            </w:r>
          </w:p>
        </w:tc>
      </w:tr>
      <w:tr w:rsidR="009934EB" w14:paraId="628C8345" w14:textId="77777777" w:rsidTr="009934EB">
        <w:tc>
          <w:tcPr>
            <w:tcW w:w="769" w:type="dxa"/>
          </w:tcPr>
          <w:p w14:paraId="5D2EC9EF" w14:textId="4069277C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3402" w:type="dxa"/>
          </w:tcPr>
          <w:p w14:paraId="6705BF65" w14:textId="46B057F1" w:rsidR="009934EB" w:rsidRPr="009934EB" w:rsidRDefault="009934EB" w:rsidP="009934EB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9934EB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Theft from Motor Vehicle</w:t>
            </w:r>
          </w:p>
        </w:tc>
      </w:tr>
    </w:tbl>
    <w:p w14:paraId="671D917F" w14:textId="5AA32AD4" w:rsidR="009934EB" w:rsidRPr="00FD7FD6" w:rsidRDefault="009934EB" w:rsidP="009934EB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6DDD2C89" w14:textId="213F0DE7" w:rsidR="00C86C49" w:rsidRDefault="00C86C49" w:rsidP="00C86C49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04E7C0C" w14:textId="77C722F9" w:rsidR="00C86C49" w:rsidRDefault="009934EB" w:rsidP="00C86C49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9934EB">
        <w:rPr>
          <w:noProof/>
        </w:rPr>
        <w:drawing>
          <wp:inline distT="0" distB="0" distL="0" distR="0" wp14:anchorId="77809D38" wp14:editId="6F5DAD1D">
            <wp:extent cx="594360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AAF6" w14:textId="3BAFD86F" w:rsidR="009934EB" w:rsidRDefault="009934EB" w:rsidP="009934EB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Monthly </w:t>
      </w:r>
      <w:r w:rsidR="00A30DC7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Trend of top 5 Crimes across Years:</w:t>
      </w:r>
    </w:p>
    <w:p w14:paraId="640EF79C" w14:textId="2D3DFAFB" w:rsidR="00A30DC7" w:rsidRDefault="00A30DC7" w:rsidP="00A30DC7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1878"/>
        <w:gridCol w:w="1720"/>
        <w:gridCol w:w="1348"/>
        <w:gridCol w:w="1348"/>
        <w:gridCol w:w="1348"/>
        <w:gridCol w:w="1632"/>
      </w:tblGrid>
      <w:tr w:rsidR="00A30DC7" w14:paraId="0D77B818" w14:textId="67AE93CA" w:rsidTr="00274BFD">
        <w:tc>
          <w:tcPr>
            <w:tcW w:w="1878" w:type="dxa"/>
          </w:tcPr>
          <w:p w14:paraId="4DE01B9A" w14:textId="671D664C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Crime</w:t>
            </w:r>
          </w:p>
        </w:tc>
        <w:tc>
          <w:tcPr>
            <w:tcW w:w="1720" w:type="dxa"/>
          </w:tcPr>
          <w:p w14:paraId="298FD1FE" w14:textId="624C1A2B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Year-2014</w:t>
            </w:r>
          </w:p>
        </w:tc>
        <w:tc>
          <w:tcPr>
            <w:tcW w:w="1348" w:type="dxa"/>
          </w:tcPr>
          <w:p w14:paraId="0FC908B0" w14:textId="576D9A2A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Year-2015</w:t>
            </w:r>
          </w:p>
        </w:tc>
        <w:tc>
          <w:tcPr>
            <w:tcW w:w="1348" w:type="dxa"/>
          </w:tcPr>
          <w:p w14:paraId="48B38051" w14:textId="1A4F3C32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Year-2016</w:t>
            </w:r>
          </w:p>
        </w:tc>
        <w:tc>
          <w:tcPr>
            <w:tcW w:w="1348" w:type="dxa"/>
          </w:tcPr>
          <w:p w14:paraId="0271D778" w14:textId="07AE10DB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Year-2017</w:t>
            </w:r>
          </w:p>
        </w:tc>
        <w:tc>
          <w:tcPr>
            <w:tcW w:w="1632" w:type="dxa"/>
          </w:tcPr>
          <w:p w14:paraId="2F689014" w14:textId="101F78E5" w:rsidR="00A30DC7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Year-2018</w:t>
            </w:r>
          </w:p>
        </w:tc>
      </w:tr>
      <w:tr w:rsidR="00A30DC7" w14:paraId="48BB4D9C" w14:textId="596C0969" w:rsidTr="00274BFD">
        <w:tc>
          <w:tcPr>
            <w:tcW w:w="1878" w:type="dxa"/>
          </w:tcPr>
          <w:p w14:paraId="1C809CE9" w14:textId="7932DD18" w:rsidR="00A30DC7" w:rsidRPr="00274BFD" w:rsidRDefault="00A30DC7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Traffic Accident</w:t>
            </w:r>
          </w:p>
        </w:tc>
        <w:tc>
          <w:tcPr>
            <w:tcW w:w="1720" w:type="dxa"/>
          </w:tcPr>
          <w:p w14:paraId="0D10633A" w14:textId="30E365FD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Oct</w:t>
            </w:r>
          </w:p>
        </w:tc>
        <w:tc>
          <w:tcPr>
            <w:tcW w:w="1348" w:type="dxa"/>
          </w:tcPr>
          <w:p w14:paraId="0B58F4C6" w14:textId="0870F529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Oct</w:t>
            </w:r>
          </w:p>
        </w:tc>
        <w:tc>
          <w:tcPr>
            <w:tcW w:w="1348" w:type="dxa"/>
          </w:tcPr>
          <w:p w14:paraId="434809F4" w14:textId="379BF2BF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Oct</w:t>
            </w:r>
          </w:p>
        </w:tc>
        <w:tc>
          <w:tcPr>
            <w:tcW w:w="1348" w:type="dxa"/>
          </w:tcPr>
          <w:p w14:paraId="65C729A1" w14:textId="5B621ED6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Oct</w:t>
            </w:r>
          </w:p>
        </w:tc>
        <w:tc>
          <w:tcPr>
            <w:tcW w:w="1632" w:type="dxa"/>
          </w:tcPr>
          <w:p w14:paraId="20B1D930" w14:textId="59E9EC08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Oct </w:t>
            </w:r>
          </w:p>
        </w:tc>
      </w:tr>
      <w:tr w:rsidR="00A30DC7" w14:paraId="69C2E55C" w14:textId="61E5CA52" w:rsidTr="00274BFD">
        <w:tc>
          <w:tcPr>
            <w:tcW w:w="1878" w:type="dxa"/>
          </w:tcPr>
          <w:p w14:paraId="2DD0DA22" w14:textId="76B75CF0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Traf</w:t>
            </w:r>
            <w:proofErr w:type="spellEnd"/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– Others</w:t>
            </w:r>
          </w:p>
        </w:tc>
        <w:tc>
          <w:tcPr>
            <w:tcW w:w="1720" w:type="dxa"/>
          </w:tcPr>
          <w:p w14:paraId="404D1F9F" w14:textId="21D6D78F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March</w:t>
            </w:r>
          </w:p>
        </w:tc>
        <w:tc>
          <w:tcPr>
            <w:tcW w:w="1348" w:type="dxa"/>
          </w:tcPr>
          <w:p w14:paraId="62465918" w14:textId="16FEC54E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Jan</w:t>
            </w:r>
          </w:p>
        </w:tc>
        <w:tc>
          <w:tcPr>
            <w:tcW w:w="1348" w:type="dxa"/>
          </w:tcPr>
          <w:p w14:paraId="09E6402A" w14:textId="67CC9C49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Jan</w:t>
            </w:r>
          </w:p>
        </w:tc>
        <w:tc>
          <w:tcPr>
            <w:tcW w:w="1348" w:type="dxa"/>
          </w:tcPr>
          <w:p w14:paraId="0327F310" w14:textId="1441EA8B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Jan</w:t>
            </w:r>
          </w:p>
        </w:tc>
        <w:tc>
          <w:tcPr>
            <w:tcW w:w="1632" w:type="dxa"/>
          </w:tcPr>
          <w:p w14:paraId="478F9B5B" w14:textId="78529A70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Jan</w:t>
            </w:r>
          </w:p>
        </w:tc>
      </w:tr>
      <w:tr w:rsidR="00A30DC7" w14:paraId="554D60F2" w14:textId="6B47DDA7" w:rsidTr="00274BFD">
        <w:tc>
          <w:tcPr>
            <w:tcW w:w="1878" w:type="dxa"/>
          </w:tcPr>
          <w:p w14:paraId="33291C31" w14:textId="3101F48F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Public Disorder</w:t>
            </w:r>
          </w:p>
        </w:tc>
        <w:tc>
          <w:tcPr>
            <w:tcW w:w="1720" w:type="dxa"/>
          </w:tcPr>
          <w:p w14:paraId="4B2B4044" w14:textId="4B8C8AEF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July</w:t>
            </w:r>
          </w:p>
        </w:tc>
        <w:tc>
          <w:tcPr>
            <w:tcW w:w="1348" w:type="dxa"/>
          </w:tcPr>
          <w:p w14:paraId="61A502DC" w14:textId="365AD698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Aug</w:t>
            </w:r>
          </w:p>
        </w:tc>
        <w:tc>
          <w:tcPr>
            <w:tcW w:w="1348" w:type="dxa"/>
          </w:tcPr>
          <w:p w14:paraId="43A0BCEE" w14:textId="005558CB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May</w:t>
            </w:r>
          </w:p>
        </w:tc>
        <w:tc>
          <w:tcPr>
            <w:tcW w:w="1348" w:type="dxa"/>
          </w:tcPr>
          <w:p w14:paraId="752B303E" w14:textId="553905A9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Aug</w:t>
            </w:r>
          </w:p>
        </w:tc>
        <w:tc>
          <w:tcPr>
            <w:tcW w:w="1632" w:type="dxa"/>
          </w:tcPr>
          <w:p w14:paraId="3F0F4994" w14:textId="72EDB83A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May</w:t>
            </w:r>
          </w:p>
        </w:tc>
      </w:tr>
      <w:tr w:rsidR="00A30DC7" w14:paraId="3A27A283" w14:textId="48867A9F" w:rsidTr="00274BFD">
        <w:tc>
          <w:tcPr>
            <w:tcW w:w="1878" w:type="dxa"/>
          </w:tcPr>
          <w:p w14:paraId="007F6053" w14:textId="5B601E41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Larceny</w:t>
            </w:r>
          </w:p>
        </w:tc>
        <w:tc>
          <w:tcPr>
            <w:tcW w:w="1720" w:type="dxa"/>
          </w:tcPr>
          <w:p w14:paraId="319EF4F1" w14:textId="572C7D21" w:rsidR="00A30DC7" w:rsidRPr="00274BFD" w:rsidRDefault="00F02215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August</w:t>
            </w:r>
          </w:p>
        </w:tc>
        <w:tc>
          <w:tcPr>
            <w:tcW w:w="1348" w:type="dxa"/>
          </w:tcPr>
          <w:p w14:paraId="45FCA58F" w14:textId="3DF7B8D4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Jun</w:t>
            </w:r>
          </w:p>
        </w:tc>
        <w:tc>
          <w:tcPr>
            <w:tcW w:w="1348" w:type="dxa"/>
          </w:tcPr>
          <w:p w14:paraId="35B4DE24" w14:textId="492DA76B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Aug</w:t>
            </w:r>
          </w:p>
        </w:tc>
        <w:tc>
          <w:tcPr>
            <w:tcW w:w="1348" w:type="dxa"/>
          </w:tcPr>
          <w:p w14:paraId="6F184B76" w14:textId="6FEEFBBB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Aug</w:t>
            </w:r>
          </w:p>
        </w:tc>
        <w:tc>
          <w:tcPr>
            <w:tcW w:w="1632" w:type="dxa"/>
          </w:tcPr>
          <w:p w14:paraId="6A1B0704" w14:textId="08F2210F" w:rsidR="00A30DC7" w:rsidRPr="00274BFD" w:rsidRDefault="00274BFD" w:rsidP="00A30DC7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274BFD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July</w:t>
            </w:r>
          </w:p>
        </w:tc>
      </w:tr>
    </w:tbl>
    <w:p w14:paraId="3DD24AD2" w14:textId="65503250" w:rsidR="00A30DC7" w:rsidRDefault="00A30DC7" w:rsidP="00A30DC7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0A70D6A" w14:textId="6939F1A9" w:rsidR="00274BFD" w:rsidRDefault="00274BFD" w:rsidP="00A30DC7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Few Patterns we can see:</w:t>
      </w:r>
    </w:p>
    <w:p w14:paraId="6EF8D01C" w14:textId="1D88ED38" w:rsidR="00274BFD" w:rsidRPr="00274BFD" w:rsidRDefault="00274BFD" w:rsidP="00274BFD">
      <w:pPr>
        <w:pStyle w:val="ListParagraph"/>
        <w:numPr>
          <w:ilvl w:val="0"/>
          <w:numId w:val="6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Traffic Accidents are peaked every year in October – Why?? We can understand the data behind it, Holiday period or something else, to identify root cause so that Proactive monitoring can be done in the month of Oct.</w:t>
      </w:r>
    </w:p>
    <w:p w14:paraId="29013EE8" w14:textId="22610B2F" w:rsidR="00274BFD" w:rsidRPr="00274BFD" w:rsidRDefault="00274BFD" w:rsidP="00274BFD">
      <w:pPr>
        <w:pStyle w:val="ListParagraph"/>
        <w:numPr>
          <w:ilvl w:val="0"/>
          <w:numId w:val="6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Similar Behavior for “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Traf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others” for the month of Jan</w:t>
      </w:r>
    </w:p>
    <w:p w14:paraId="7FF6D1ED" w14:textId="63502CC2" w:rsidR="00274BFD" w:rsidRPr="00274BFD" w:rsidRDefault="00274BFD" w:rsidP="00274BFD">
      <w:pPr>
        <w:pStyle w:val="ListParagraph"/>
        <w:numPr>
          <w:ilvl w:val="0"/>
          <w:numId w:val="6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“Public Disorder” and Larceny happening maximum in Summers May to August</w:t>
      </w:r>
    </w:p>
    <w:p w14:paraId="15D1FB33" w14:textId="1E344C57" w:rsidR="00274BFD" w:rsidRDefault="00274BFD" w:rsidP="00274BFD">
      <w:pPr>
        <w:ind w:left="72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So definite patterns we </w:t>
      </w:r>
      <w:r w:rsidR="000253AC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have uncovered</w:t>
      </w:r>
    </w:p>
    <w:p w14:paraId="0E1800DA" w14:textId="6E146308" w:rsidR="00274BFD" w:rsidRDefault="00274BFD" w:rsidP="00274BFD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1F281F65" w14:textId="61493856" w:rsidR="000253AC" w:rsidRDefault="000253AC" w:rsidP="00274BFD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103227E" w14:textId="004F2128" w:rsidR="000253AC" w:rsidRDefault="000253AC" w:rsidP="00274BFD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6B7A5CA" w14:textId="77777777" w:rsidR="000253AC" w:rsidRDefault="000253AC" w:rsidP="00274BFD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02843A98" w14:textId="7E60214E" w:rsidR="00274BFD" w:rsidRDefault="00274BFD" w:rsidP="00274BFD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 xml:space="preserve">Next </w:t>
      </w:r>
      <w:r w:rsidR="000253AC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Analysis on Districts i.e. Which district is most notorious and what crimes are common in each district:</w:t>
      </w:r>
    </w:p>
    <w:p w14:paraId="48EA9D5B" w14:textId="40F72D8A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659ADAAD" w14:textId="004FEA86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253AC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As</w:t>
      </w: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per below chart, District 3 is most notorious followed by district 6.</w:t>
      </w:r>
    </w:p>
    <w:p w14:paraId="14E4CE48" w14:textId="06B0B8C9" w:rsidR="000253AC" w:rsidRP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Now we shift our focus on these 2 districts and see what crimes are most common in these 2 districts and if there is some pattern</w:t>
      </w:r>
    </w:p>
    <w:p w14:paraId="2D84F247" w14:textId="604F55F3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EA1220B" w14:textId="44AD9D28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6D84D4" wp14:editId="1706771D">
            <wp:extent cx="542925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248" cy="31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2D4" w14:textId="45954AF9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0253AC" w14:paraId="3B05D647" w14:textId="77777777" w:rsidTr="000253AC">
        <w:tc>
          <w:tcPr>
            <w:tcW w:w="4493" w:type="dxa"/>
          </w:tcPr>
          <w:p w14:paraId="77A6B53A" w14:textId="2251CCD7" w:rsid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District#</w:t>
            </w:r>
          </w:p>
        </w:tc>
        <w:tc>
          <w:tcPr>
            <w:tcW w:w="4497" w:type="dxa"/>
          </w:tcPr>
          <w:p w14:paraId="518373FF" w14:textId="266B0FE7" w:rsid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authorortitl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Common Crime</w:t>
            </w:r>
          </w:p>
        </w:tc>
      </w:tr>
      <w:tr w:rsidR="000253AC" w14:paraId="2A6ABDBE" w14:textId="77777777" w:rsidTr="000253AC">
        <w:tc>
          <w:tcPr>
            <w:tcW w:w="4493" w:type="dxa"/>
          </w:tcPr>
          <w:p w14:paraId="69FA370F" w14:textId="45CE81F8" w:rsidR="000253AC" w:rsidRP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253AC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497" w:type="dxa"/>
          </w:tcPr>
          <w:p w14:paraId="3F1F2F6A" w14:textId="10E435F4" w:rsidR="000253AC" w:rsidRP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253AC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Traffic Accident</w:t>
            </w:r>
          </w:p>
        </w:tc>
      </w:tr>
      <w:tr w:rsidR="000253AC" w14:paraId="278E30B1" w14:textId="77777777" w:rsidTr="000253AC">
        <w:tc>
          <w:tcPr>
            <w:tcW w:w="4493" w:type="dxa"/>
          </w:tcPr>
          <w:p w14:paraId="5BFDD965" w14:textId="1DF692AE" w:rsidR="000253AC" w:rsidRP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253AC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4497" w:type="dxa"/>
          </w:tcPr>
          <w:p w14:paraId="3489DA73" w14:textId="48259C5E" w:rsidR="000253AC" w:rsidRPr="000253AC" w:rsidRDefault="000253AC" w:rsidP="000253AC">
            <w:pPr>
              <w:pStyle w:val="ListParagraph"/>
              <w:ind w:left="0"/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253AC">
              <w:rPr>
                <w:rStyle w:val="authorortit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Drug Alcohol (After Traffic Accident)</w:t>
            </w:r>
          </w:p>
        </w:tc>
      </w:tr>
    </w:tbl>
    <w:p w14:paraId="0B6A1717" w14:textId="65EC8C53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3ED0459D" w14:textId="1513AD69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71C800" wp14:editId="0856BCFC">
            <wp:extent cx="5435600" cy="274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176" cy="27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5655" w14:textId="28118609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434FC815" w14:textId="66BBAC09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48C3D060" w14:textId="2A1113CA" w:rsidR="000253AC" w:rsidRDefault="000253AC" w:rsidP="000253AC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253AC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In District 3</w:t>
      </w: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, top 3 Neighborhoods where most of Traffic Accidents are happening:</w:t>
      </w:r>
    </w:p>
    <w:p w14:paraId="6C30F8F5" w14:textId="345E2ECC" w:rsidR="000253AC" w:rsidRDefault="000253AC" w:rsidP="000253AC">
      <w:pPr>
        <w:pStyle w:val="ListParagraph"/>
        <w:numPr>
          <w:ilvl w:val="0"/>
          <w:numId w:val="7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Baker</w:t>
      </w:r>
    </w:p>
    <w:p w14:paraId="1C3621CD" w14:textId="36E7A4F4" w:rsidR="000253AC" w:rsidRDefault="000253AC" w:rsidP="000253AC">
      <w:pPr>
        <w:pStyle w:val="ListParagraph"/>
        <w:numPr>
          <w:ilvl w:val="0"/>
          <w:numId w:val="7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Hampden-South</w:t>
      </w:r>
    </w:p>
    <w:p w14:paraId="6FB00452" w14:textId="2B41A9DC" w:rsidR="000253AC" w:rsidRDefault="000253AC" w:rsidP="000253AC">
      <w:pPr>
        <w:pStyle w:val="ListParagraph"/>
        <w:numPr>
          <w:ilvl w:val="0"/>
          <w:numId w:val="7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Speer</w:t>
      </w:r>
    </w:p>
    <w:p w14:paraId="111E3138" w14:textId="029CBDDB" w:rsidR="00625C3F" w:rsidRDefault="00625C3F" w:rsidP="00625C3F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Pr="00625C3F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Need more proactive monitoring on these neighborhoods</w:t>
      </w:r>
    </w:p>
    <w:p w14:paraId="522C37C6" w14:textId="3E02BA8D" w:rsidR="00625C3F" w:rsidRDefault="00625C3F" w:rsidP="00625C3F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More Insights in District 3:</w:t>
      </w:r>
    </w:p>
    <w:p w14:paraId="09BB947C" w14:textId="7C3C03AD" w:rsidR="00625C3F" w:rsidRDefault="00625C3F" w:rsidP="00625C3F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2566119D" w14:textId="5353105D" w:rsidR="00625C3F" w:rsidRDefault="00625C3F" w:rsidP="00625C3F">
      <w:pPr>
        <w:pStyle w:val="ListParagraph"/>
        <w:numPr>
          <w:ilvl w:val="0"/>
          <w:numId w:val="8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625C3F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Plotted Hourly trend of Traffic Accidents in District 3 revealed that most of the traffic accidents is happening between</w:t>
      </w: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4:00 and 5:00 PM</w:t>
      </w:r>
    </w:p>
    <w:p w14:paraId="34A79D12" w14:textId="7C525577" w:rsidR="00625C3F" w:rsidRDefault="00625C3F" w:rsidP="00625C3F">
      <w:pPr>
        <w:pStyle w:val="ListParagraph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97AC0E" wp14:editId="2722C7A9">
            <wp:extent cx="4851400" cy="2968373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065" cy="29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A379" w14:textId="364F1A43" w:rsidR="00625C3F" w:rsidRDefault="00625C3F" w:rsidP="00625C3F">
      <w:pPr>
        <w:pStyle w:val="ListParagraph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13AF3D75" w14:textId="0C90E67D" w:rsidR="00625C3F" w:rsidRDefault="00625C3F" w:rsidP="00625C3F">
      <w:pPr>
        <w:pStyle w:val="ListParagraph"/>
        <w:numPr>
          <w:ilvl w:val="0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25C3F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Month wise, Traffic accidents historically was higher in </w:t>
      </w:r>
      <w:r w:rsidRPr="00625C3F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Oct for Year 2014, 2015, 2016</w:t>
      </w:r>
      <w:r w:rsidRPr="00625C3F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but in year </w:t>
      </w:r>
      <w:r w:rsidRPr="00625C3F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2017 and 2018 May month</w:t>
      </w:r>
      <w:r w:rsidRPr="00625C3F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was highest to record Traffic accidents.</w:t>
      </w:r>
    </w:p>
    <w:p w14:paraId="2DE6F8FE" w14:textId="1DF84C46" w:rsidR="00625C3F" w:rsidRDefault="00625C3F" w:rsidP="00625C3F">
      <w:pPr>
        <w:pStyle w:val="ListParagraph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9C44D0" wp14:editId="0E4F9448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E328" w14:textId="533E8C70" w:rsidR="00625C3F" w:rsidRDefault="00625C3F" w:rsidP="00625C3F">
      <w:pPr>
        <w:pStyle w:val="ListParagraph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19E7AC8" w14:textId="372F7B2B" w:rsidR="00625C3F" w:rsidRDefault="00625C3F" w:rsidP="00625C3F">
      <w:pPr>
        <w:pStyle w:val="ListParagraph"/>
        <w:numPr>
          <w:ilvl w:val="0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Plotted Location wise view of Traffic Accidents, reveals concentration in North-West between </w:t>
      </w:r>
    </w:p>
    <w:p w14:paraId="3394F524" w14:textId="0994D0C1" w:rsidR="00625C3F" w:rsidRDefault="00625C3F" w:rsidP="00625C3F">
      <w:pPr>
        <w:pStyle w:val="ListParagraph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N-Valley Highway and East Speer Blvd N – please see the location Geo map in 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twbx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file.</w:t>
      </w:r>
    </w:p>
    <w:p w14:paraId="2D1943BF" w14:textId="77777777" w:rsidR="001117E0" w:rsidRPr="001117E0" w:rsidRDefault="001117E0" w:rsidP="00625C3F">
      <w:pPr>
        <w:pStyle w:val="ListParagraph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B000316" w14:textId="548CD7D4" w:rsidR="001117E0" w:rsidRDefault="001117E0" w:rsidP="001117E0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1117E0"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More Insights for District 6:</w:t>
      </w:r>
    </w:p>
    <w:p w14:paraId="3A40C552" w14:textId="61DEA471" w:rsidR="001117E0" w:rsidRDefault="001117E0" w:rsidP="001117E0">
      <w:pPr>
        <w:pStyle w:val="ListParagraph"/>
        <w:ind w:left="360"/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35577218" w14:textId="2B406D46" w:rsidR="001117E0" w:rsidRDefault="001117E0" w:rsidP="001117E0">
      <w:pPr>
        <w:pStyle w:val="ListParagraph"/>
        <w:numPr>
          <w:ilvl w:val="0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117E0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Top 3 Neighborhoods in District 6 having “Drug Alcohol” Crime:</w:t>
      </w:r>
    </w:p>
    <w:p w14:paraId="61ACDCEF" w14:textId="4E714B74" w:rsidR="001117E0" w:rsidRDefault="001117E0" w:rsidP="001117E0">
      <w:pPr>
        <w:pStyle w:val="ListParagraph"/>
        <w:numPr>
          <w:ilvl w:val="1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Cbd</w:t>
      </w:r>
      <w:proofErr w:type="spellEnd"/>
    </w:p>
    <w:p w14:paraId="44F8E7E8" w14:textId="2F51BCB9" w:rsidR="001117E0" w:rsidRDefault="001117E0" w:rsidP="001117E0">
      <w:pPr>
        <w:pStyle w:val="ListParagraph"/>
        <w:numPr>
          <w:ilvl w:val="1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Civic-center</w:t>
      </w:r>
    </w:p>
    <w:p w14:paraId="6DC1D8D3" w14:textId="5034395F" w:rsidR="001117E0" w:rsidRDefault="001117E0" w:rsidP="001117E0">
      <w:pPr>
        <w:pStyle w:val="ListParagraph"/>
        <w:numPr>
          <w:ilvl w:val="1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Cheesman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-park</w:t>
      </w:r>
    </w:p>
    <w:p w14:paraId="7E89C3DB" w14:textId="77777777" w:rsidR="001117E0" w:rsidRDefault="001117E0" w:rsidP="001117E0">
      <w:pPr>
        <w:pStyle w:val="ListParagraph"/>
        <w:ind w:left="144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E76E76F" w14:textId="1740220F" w:rsidR="001117E0" w:rsidRDefault="001117E0" w:rsidP="001117E0">
      <w:pPr>
        <w:pStyle w:val="ListParagraph"/>
        <w:numPr>
          <w:ilvl w:val="0"/>
          <w:numId w:val="8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Evening 4:00 is the time when maximum Drug related crime happens:</w:t>
      </w:r>
    </w:p>
    <w:p w14:paraId="1267692D" w14:textId="032B3358" w:rsidR="001117E0" w:rsidRDefault="001117E0" w:rsidP="001117E0">
      <w:pPr>
        <w:pStyle w:val="ListParagraph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441BB2" wp14:editId="0A4E915C">
            <wp:extent cx="4991100" cy="30538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61" cy="30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DEF" w14:textId="40309194" w:rsidR="001117E0" w:rsidRDefault="001117E0" w:rsidP="001117E0">
      <w:pPr>
        <w:pStyle w:val="ListParagraph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24DC16B" w14:textId="16CC0921" w:rsidR="001117E0" w:rsidRDefault="001117E0" w:rsidP="001117E0">
      <w:pPr>
        <w:pStyle w:val="ListParagraph"/>
        <w:numPr>
          <w:ilvl w:val="0"/>
          <w:numId w:val="10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Location wise, most of the crimes are concentrated at the center of the district – as per the Geo map in 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twbx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file.</w:t>
      </w:r>
    </w:p>
    <w:p w14:paraId="2C86E598" w14:textId="070ED3D5" w:rsidR="001117E0" w:rsidRDefault="001117E0" w:rsidP="001117E0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EE13A2A" w14:textId="78310DA0" w:rsidR="001117E0" w:rsidRDefault="001117E0" w:rsidP="001117E0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With the data extracted from PDF file, </w:t>
      </w:r>
      <w:r w:rsidR="0060515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have the record of “Police Force” used in 2016,2017 and 2018 in all 7 districts. </w:t>
      </w:r>
    </w:p>
    <w:p w14:paraId="0CE49AE7" w14:textId="3D5FFC27" w:rsidR="00605154" w:rsidRDefault="00562304" w:rsidP="00605154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So,</w:t>
      </w:r>
      <w:r w:rsidR="0060515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 can compare if # of crime records (excluding Traffic Accidents) in these districts across 3 years</w:t>
      </w: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showing some pattern with # of Police Force Used?</w:t>
      </w:r>
    </w:p>
    <w:p w14:paraId="265938EA" w14:textId="47E92D31" w:rsidR="00562304" w:rsidRDefault="00562304" w:rsidP="00605154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77795E1" w14:textId="65F8A92F" w:rsidR="00562304" w:rsidRPr="001117E0" w:rsidRDefault="00562304" w:rsidP="00605154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A8DB1D" wp14:editId="424D05EA">
            <wp:extent cx="2654678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352" cy="18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F6DCF" wp14:editId="13EFF4AE">
            <wp:extent cx="2818322" cy="19685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722" cy="19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962" w14:textId="778A6D15" w:rsidR="00625C3F" w:rsidRDefault="00625C3F" w:rsidP="00625C3F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487AF79" w14:textId="63B62489" w:rsidR="00562304" w:rsidRDefault="00562304" w:rsidP="00625C3F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We can see that there is almost linear relationship between crimes across district and # of Police force used. This can we helpful in “Police Demand” across districts based on linear function of number of crimes.</w:t>
      </w:r>
    </w:p>
    <w:p w14:paraId="5DA47AED" w14:textId="5C502CAE" w:rsidR="00562304" w:rsidRDefault="00562304" w:rsidP="00562304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Then with historical timeseries data, using R, I projected total number of crimes for next year. This can be used for verifying demand of Police Forces across districts:</w:t>
      </w:r>
    </w:p>
    <w:p w14:paraId="0ACEF232" w14:textId="1D68D9DD" w:rsidR="00562304" w:rsidRDefault="00562304" w:rsidP="00562304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954FB7" wp14:editId="707AF869">
            <wp:extent cx="5437929" cy="3079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790" cy="30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496" w14:textId="77777777" w:rsidR="007404C5" w:rsidRDefault="007404C5" w:rsidP="00562304">
      <w:pPr>
        <w:pStyle w:val="ListParagraph"/>
        <w:ind w:left="36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97ED302" w14:textId="498A50A6" w:rsidR="00562304" w:rsidRDefault="00562304" w:rsidP="00562304">
      <w:pPr>
        <w:pStyle w:val="ListParagraph"/>
        <w:numPr>
          <w:ilvl w:val="0"/>
          <w:numId w:val="5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Finally, with Flask, I exposed one of the dashboards as html file which can be accessed via browser. Although this is done in local machine as follows:</w:t>
      </w:r>
    </w:p>
    <w:p w14:paraId="5A44D83B" w14:textId="43FD3314" w:rsidR="00562304" w:rsidRDefault="00562304" w:rsidP="00562304">
      <w:pPr>
        <w:pStyle w:val="ListParagraph"/>
        <w:numPr>
          <w:ilvl w:val="0"/>
          <w:numId w:val="10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Create 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py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file with following code:</w:t>
      </w:r>
    </w:p>
    <w:p w14:paraId="639D6EB7" w14:textId="77777777" w:rsid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86846C3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flask import Flask,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render_template</w:t>
      </w:r>
      <w:proofErr w:type="spellEnd"/>
    </w:p>
    <w:p w14:paraId="736F6913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pygal</w:t>
      </w:r>
      <w:proofErr w:type="spellEnd"/>
    </w:p>
    <w:p w14:paraId="141EEDA0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app = Flask(__name__)</w:t>
      </w:r>
    </w:p>
    <w:p w14:paraId="018EC003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@</w:t>
      </w:r>
      <w:proofErr w:type="spellStart"/>
      <w:proofErr w:type="gram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app.route</w:t>
      </w:r>
      <w:proofErr w:type="spellEnd"/>
      <w:proofErr w:type="gram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('/tab')</w:t>
      </w:r>
    </w:p>
    <w:p w14:paraId="5C68DEFF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def </w:t>
      </w:r>
      <w:proofErr w:type="gram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tab(</w:t>
      </w:r>
      <w:proofErr w:type="gram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):</w:t>
      </w:r>
    </w:p>
    <w:p w14:paraId="3E3FC769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return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render_template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('tab.html')</w:t>
      </w:r>
    </w:p>
    <w:p w14:paraId="2FD1E63B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if __name__ == '__main__':</w:t>
      </w:r>
    </w:p>
    <w:p w14:paraId="5DB2D7C5" w14:textId="29AD4443" w:rsid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app.run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(debug=True)</w:t>
      </w:r>
    </w:p>
    <w:p w14:paraId="772099C0" w14:textId="7E20F846" w:rsidR="00562304" w:rsidRDefault="00562304" w:rsidP="00562304">
      <w:pPr>
        <w:pStyle w:val="ListParagraph"/>
        <w:numPr>
          <w:ilvl w:val="0"/>
          <w:numId w:val="10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Run the above code to get the local IP:</w:t>
      </w:r>
    </w:p>
    <w:p w14:paraId="51E19E53" w14:textId="7191AD52" w:rsid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2C7C5F" wp14:editId="45AC03C8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430" w14:textId="77777777" w:rsid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0699C80" w14:textId="730BFA2F" w:rsidR="00562304" w:rsidRDefault="00562304" w:rsidP="00562304">
      <w:pPr>
        <w:pStyle w:val="ListParagraph"/>
        <w:numPr>
          <w:ilvl w:val="0"/>
          <w:numId w:val="10"/>
        </w:num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Save one of the Tableau Dashboard in Public Domain and extract the embedded HTML code, to create following tab.html file:</w:t>
      </w:r>
    </w:p>
    <w:p w14:paraId="391B64A4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&lt;!doctype html&gt;</w:t>
      </w:r>
    </w:p>
    <w:p w14:paraId="6AF0B580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&lt;html&gt;</w:t>
      </w:r>
    </w:p>
    <w:p w14:paraId="2F6FEC1B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&lt;head&gt;</w:t>
      </w:r>
    </w:p>
    <w:p w14:paraId="73C1A458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&lt;title&gt;First app&lt;/title&gt;</w:t>
      </w:r>
    </w:p>
    <w:p w14:paraId="66CAAA52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&lt;/head&gt;</w:t>
      </w:r>
    </w:p>
    <w:p w14:paraId="6C5E2E49" w14:textId="364ACA59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&lt;body&gt;</w:t>
      </w:r>
    </w:p>
    <w:p w14:paraId="6C7D65C1" w14:textId="2EF7D045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&lt;div&gt;</w:t>
      </w:r>
    </w:p>
    <w:p w14:paraId="21B58125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&lt;div class='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tableauPlaceholder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id='viz1563691639079' style='position: relative'&gt;&lt;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noscript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&gt;&lt;a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href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='#'&gt;&lt;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img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alt=' ' src='https:&amp;#47;&amp;#47;public.tableau.com&amp;#47;static&amp;#47;images&amp;#47;As&amp;#47;Assignmentfinal_15636915919800&amp;#47;SubCategory&amp;#47;1_rss.png' style='border: none' /&gt;&lt;/a&gt;&lt;/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noscript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&gt;&lt;object class='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tableauViz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 style='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display:none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;'&gt;&lt;param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host_url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value='https%3A%2F%2Fpublic.tableau.com%2F' /&gt; 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embed_code_version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value='3' /&gt; 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site_root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value='' /&gt;&lt;param name='name' value='Assignmentfinal_15636915919800&amp;#47;SubCategory' /&gt;&lt;param name='tabs' value='no' /&gt;&lt;param name='toolbar' value='yes' /&gt;&lt;param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static_image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value='https:&amp;#47;&amp;#47;public.tableau.com&amp;#47;static&amp;#47;images&amp;#47;As&amp;#47;Assignmentfinal_15636915919800&amp;#47;SubCategory&amp;#47;1.png' /&gt; 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animate_transition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value='yes' /&gt;&lt;param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display_static_image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value='yes' /&gt;&lt;param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display_spinner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value='yes' /&gt;&lt;param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display_overlay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value='yes' /&gt;&lt;param name='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display_count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' value='yes' /&gt;&lt;param name='filter' value='publish=yes' /&gt;&lt;/object&gt;&lt;/div&gt;                &lt;script type='text/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'&gt;                    var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divElement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document.getElementById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('viz1563691639079');                    var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vizElement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divElement.getElementsByTagName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scriptElement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document.createElement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('script');                   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scriptElement.src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'https://public.tableau.com/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javascripts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api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/viz_v1.js';                   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vizElement.parentNode.insertBefore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scriptElement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vizElement</w:t>
      </w:r>
      <w:proofErr w:type="spellEnd"/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);                &lt;/script&gt;  &lt;/div&gt;</w:t>
      </w:r>
    </w:p>
    <w:p w14:paraId="4B282ECC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F983774" w14:textId="77777777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&lt;/body&gt;</w:t>
      </w:r>
    </w:p>
    <w:p w14:paraId="2D89CD18" w14:textId="6E41813C" w:rsid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2304"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&lt;/html&gt;</w:t>
      </w:r>
    </w:p>
    <w:p w14:paraId="6207DC59" w14:textId="7E23AA2F" w:rsidR="00562304" w:rsidRDefault="00562304" w:rsidP="00562304">
      <w:pP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944DA8A" w14:textId="48929F55" w:rsidR="00562304" w:rsidRPr="00562304" w:rsidRDefault="00562304" w:rsidP="00562304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Finally view the dashboard in browser with </w:t>
      </w:r>
      <w:proofErr w:type="spellStart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>ip</w:t>
      </w:r>
      <w:proofErr w:type="spellEnd"/>
      <w:r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as:</w:t>
      </w:r>
      <w:r w:rsidRPr="00562304">
        <w:t xml:space="preserve"> </w:t>
      </w:r>
      <w:hyperlink r:id="rId17" w:history="1">
        <w:r>
          <w:rPr>
            <w:rStyle w:val="Hyperlink"/>
          </w:rPr>
          <w:t>http://127.0.0.1:5000/tab</w:t>
        </w:r>
      </w:hyperlink>
    </w:p>
    <w:p w14:paraId="3BF75659" w14:textId="1AB85F56" w:rsidR="00562304" w:rsidRDefault="00562304" w:rsidP="00562304">
      <w:pPr>
        <w:pStyle w:val="ListParagraph"/>
        <w:ind w:left="1080"/>
      </w:pPr>
    </w:p>
    <w:p w14:paraId="2E2E3944" w14:textId="3C28EBF6" w:rsidR="00562304" w:rsidRPr="00562304" w:rsidRDefault="00562304" w:rsidP="00562304">
      <w:pPr>
        <w:pStyle w:val="ListParagraph"/>
        <w:ind w:left="1080"/>
        <w:rPr>
          <w:rStyle w:val="authoror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F11A9D" wp14:editId="2496A159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04" w:rsidRPr="0056230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28DD" w14:textId="77777777" w:rsidR="00B40827" w:rsidRDefault="00B40827" w:rsidP="00C86C49">
      <w:pPr>
        <w:spacing w:after="0" w:line="240" w:lineRule="auto"/>
      </w:pPr>
      <w:r>
        <w:separator/>
      </w:r>
    </w:p>
  </w:endnote>
  <w:endnote w:type="continuationSeparator" w:id="0">
    <w:p w14:paraId="7AFAD3E9" w14:textId="77777777" w:rsidR="00B40827" w:rsidRDefault="00B40827" w:rsidP="00C8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56CF2" w14:textId="77777777" w:rsidR="00B40827" w:rsidRDefault="00B40827" w:rsidP="00C86C49">
      <w:pPr>
        <w:spacing w:after="0" w:line="240" w:lineRule="auto"/>
      </w:pPr>
      <w:r>
        <w:separator/>
      </w:r>
    </w:p>
  </w:footnote>
  <w:footnote w:type="continuationSeparator" w:id="0">
    <w:p w14:paraId="37427B82" w14:textId="77777777" w:rsidR="00B40827" w:rsidRDefault="00B40827" w:rsidP="00C8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8B8C" w14:textId="6EEB7284" w:rsidR="00C86C49" w:rsidRPr="00C86C49" w:rsidRDefault="00C86C49">
    <w:pPr>
      <w:pStyle w:val="Header"/>
      <w:rPr>
        <w:b/>
        <w:bCs/>
        <w:lang w:val="en-IN"/>
      </w:rPr>
    </w:pPr>
    <w:r w:rsidRPr="00C86C49">
      <w:rPr>
        <w:b/>
        <w:bCs/>
        <w:lang w:val="en-IN"/>
      </w:rPr>
      <w:t xml:space="preserve">Name: Prakash Singh Sijwali             </w:t>
    </w:r>
    <w:r w:rsidR="00EE7D38">
      <w:rPr>
        <w:b/>
        <w:bCs/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132B"/>
    <w:multiLevelType w:val="hybridMultilevel"/>
    <w:tmpl w:val="FE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2DB"/>
    <w:multiLevelType w:val="hybridMultilevel"/>
    <w:tmpl w:val="150A7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B7CC1"/>
    <w:multiLevelType w:val="hybridMultilevel"/>
    <w:tmpl w:val="8A7085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31E29"/>
    <w:multiLevelType w:val="hybridMultilevel"/>
    <w:tmpl w:val="7A382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1A58"/>
    <w:multiLevelType w:val="hybridMultilevel"/>
    <w:tmpl w:val="AC7814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656E"/>
    <w:multiLevelType w:val="hybridMultilevel"/>
    <w:tmpl w:val="FD52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47FB0"/>
    <w:multiLevelType w:val="hybridMultilevel"/>
    <w:tmpl w:val="CA187B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9D49D0"/>
    <w:multiLevelType w:val="hybridMultilevel"/>
    <w:tmpl w:val="FA4A9A5A"/>
    <w:lvl w:ilvl="0" w:tplc="16D8AD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453B99"/>
    <w:multiLevelType w:val="hybridMultilevel"/>
    <w:tmpl w:val="4300C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8F3B37"/>
    <w:multiLevelType w:val="hybridMultilevel"/>
    <w:tmpl w:val="D4E0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E84"/>
    <w:rsid w:val="000253AC"/>
    <w:rsid w:val="001117E0"/>
    <w:rsid w:val="001861A7"/>
    <w:rsid w:val="001863FC"/>
    <w:rsid w:val="00274BFD"/>
    <w:rsid w:val="002D1FD5"/>
    <w:rsid w:val="00335E84"/>
    <w:rsid w:val="00504C24"/>
    <w:rsid w:val="00533F40"/>
    <w:rsid w:val="00562304"/>
    <w:rsid w:val="00605154"/>
    <w:rsid w:val="00625C3F"/>
    <w:rsid w:val="007404C5"/>
    <w:rsid w:val="009934EB"/>
    <w:rsid w:val="009E2B9E"/>
    <w:rsid w:val="00A02CFE"/>
    <w:rsid w:val="00A30DC7"/>
    <w:rsid w:val="00B40827"/>
    <w:rsid w:val="00C86C49"/>
    <w:rsid w:val="00D5137B"/>
    <w:rsid w:val="00DF6F69"/>
    <w:rsid w:val="00ED30BE"/>
    <w:rsid w:val="00EE7D38"/>
    <w:rsid w:val="00F02215"/>
    <w:rsid w:val="00FD57E8"/>
    <w:rsid w:val="00F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3D1D"/>
  <w15:chartTrackingRefBased/>
  <w15:docId w15:val="{3C89CA19-71A8-4E5B-BA67-045B132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335E84"/>
  </w:style>
  <w:style w:type="paragraph" w:styleId="ListParagraph">
    <w:name w:val="List Paragraph"/>
    <w:basedOn w:val="Normal"/>
    <w:uiPriority w:val="34"/>
    <w:qFormat/>
    <w:rsid w:val="00D51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49"/>
  </w:style>
  <w:style w:type="paragraph" w:styleId="Footer">
    <w:name w:val="footer"/>
    <w:basedOn w:val="Normal"/>
    <w:link w:val="FooterChar"/>
    <w:uiPriority w:val="99"/>
    <w:unhideWhenUsed/>
    <w:rsid w:val="00C8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49"/>
  </w:style>
  <w:style w:type="table" w:styleId="TableGrid">
    <w:name w:val="Table Grid"/>
    <w:basedOn w:val="TableNormal"/>
    <w:uiPriority w:val="39"/>
    <w:rsid w:val="0099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62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5000/ta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 Sijwali</dc:creator>
  <cp:keywords/>
  <dc:description/>
  <cp:lastModifiedBy>Prakash Sijwali</cp:lastModifiedBy>
  <cp:revision>7</cp:revision>
  <dcterms:created xsi:type="dcterms:W3CDTF">2019-07-19T09:07:00Z</dcterms:created>
  <dcterms:modified xsi:type="dcterms:W3CDTF">2020-02-03T17:34:00Z</dcterms:modified>
</cp:coreProperties>
</file>