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C8244" w14:textId="77777777" w:rsidR="00F6233B" w:rsidRDefault="001E098E" w:rsidP="001E098E">
      <w:pPr>
        <w:pStyle w:val="NormalWeb"/>
      </w:pPr>
      <w:r>
        <w:rPr>
          <w:rFonts w:ascii="Calibri" w:hAnsi="Calibri" w:cs="Calibri"/>
        </w:rPr>
        <w:t xml:space="preserve"> </w:t>
      </w:r>
    </w:p>
    <w:tbl>
      <w:tblPr>
        <w:tblStyle w:val="TableGrid"/>
        <w:tblW w:w="9467" w:type="dxa"/>
        <w:tblLook w:val="04A0" w:firstRow="1" w:lastRow="0" w:firstColumn="1" w:lastColumn="0" w:noHBand="0" w:noVBand="1"/>
      </w:tblPr>
      <w:tblGrid>
        <w:gridCol w:w="1975"/>
        <w:gridCol w:w="2610"/>
        <w:gridCol w:w="4882"/>
      </w:tblGrid>
      <w:tr w:rsidR="00F6233B" w14:paraId="2834AB17" w14:textId="77777777" w:rsidTr="00F6233B">
        <w:trPr>
          <w:trHeight w:val="431"/>
        </w:trPr>
        <w:tc>
          <w:tcPr>
            <w:tcW w:w="1975" w:type="dxa"/>
          </w:tcPr>
          <w:p w14:paraId="4FCBC4FD" w14:textId="06F069B2" w:rsidR="00F6233B" w:rsidRPr="00F6233B" w:rsidRDefault="00F6233B" w:rsidP="001E098E">
            <w:pPr>
              <w:pStyle w:val="NormalWeb"/>
              <w:rPr>
                <w:b/>
                <w:bCs/>
                <w:sz w:val="32"/>
                <w:szCs w:val="32"/>
              </w:rPr>
            </w:pPr>
            <w:r w:rsidRPr="00F6233B">
              <w:rPr>
                <w:b/>
                <w:bCs/>
                <w:sz w:val="32"/>
                <w:szCs w:val="32"/>
              </w:rPr>
              <w:t>Lab</w:t>
            </w:r>
          </w:p>
        </w:tc>
        <w:tc>
          <w:tcPr>
            <w:tcW w:w="2610" w:type="dxa"/>
          </w:tcPr>
          <w:p w14:paraId="5750EF35" w14:textId="59C3BA67" w:rsidR="00F6233B" w:rsidRPr="00F6233B" w:rsidRDefault="00F6233B" w:rsidP="001E098E">
            <w:pPr>
              <w:pStyle w:val="NormalWeb"/>
              <w:rPr>
                <w:b/>
                <w:bCs/>
                <w:sz w:val="32"/>
                <w:szCs w:val="32"/>
              </w:rPr>
            </w:pPr>
            <w:r w:rsidRPr="00F6233B">
              <w:rPr>
                <w:b/>
                <w:bCs/>
                <w:sz w:val="32"/>
                <w:szCs w:val="32"/>
              </w:rPr>
              <w:t>Topic</w:t>
            </w:r>
          </w:p>
        </w:tc>
        <w:tc>
          <w:tcPr>
            <w:tcW w:w="4882" w:type="dxa"/>
          </w:tcPr>
          <w:p w14:paraId="56F5A12A" w14:textId="41EB5B57" w:rsidR="00F6233B" w:rsidRPr="00F6233B" w:rsidRDefault="00F6233B" w:rsidP="001E098E">
            <w:pPr>
              <w:pStyle w:val="NormalWeb"/>
              <w:rPr>
                <w:b/>
                <w:bCs/>
                <w:sz w:val="32"/>
                <w:szCs w:val="32"/>
              </w:rPr>
            </w:pPr>
            <w:r w:rsidRPr="00F6233B">
              <w:rPr>
                <w:b/>
                <w:bCs/>
                <w:sz w:val="32"/>
                <w:szCs w:val="32"/>
              </w:rPr>
              <w:t>Link</w:t>
            </w:r>
          </w:p>
        </w:tc>
      </w:tr>
      <w:tr w:rsidR="00F6233B" w14:paraId="6389A863" w14:textId="77777777" w:rsidTr="00F6233B">
        <w:trPr>
          <w:trHeight w:val="809"/>
        </w:trPr>
        <w:tc>
          <w:tcPr>
            <w:tcW w:w="1975" w:type="dxa"/>
          </w:tcPr>
          <w:p w14:paraId="07945B3D" w14:textId="67F31D0A" w:rsidR="00F6233B" w:rsidRDefault="00F6233B" w:rsidP="001E098E">
            <w:pPr>
              <w:pStyle w:val="NormalWeb"/>
            </w:pPr>
            <w:r>
              <w:t>1 (day5: Lab1-5)</w:t>
            </w:r>
          </w:p>
        </w:tc>
        <w:tc>
          <w:tcPr>
            <w:tcW w:w="2610" w:type="dxa"/>
          </w:tcPr>
          <w:p w14:paraId="06D2195B" w14:textId="77777777" w:rsidR="00F6233B" w:rsidRDefault="00F6233B" w:rsidP="00F6233B">
            <w:pPr>
              <w:pStyle w:val="NormalWeb"/>
              <w:shd w:val="clear" w:color="auto" w:fill="FFFFFF"/>
            </w:pPr>
            <w:r>
              <w:rPr>
                <w:rFonts w:ascii="Calibri" w:hAnsi="Calibri" w:cs="Calibri"/>
              </w:rPr>
              <w:t xml:space="preserve">Run your first ETL workload on Azure Databricks </w:t>
            </w:r>
          </w:p>
          <w:p w14:paraId="617CEA61" w14:textId="77777777" w:rsidR="00F6233B" w:rsidRDefault="00F6233B" w:rsidP="001E098E">
            <w:pPr>
              <w:pStyle w:val="NormalWeb"/>
            </w:pPr>
          </w:p>
        </w:tc>
        <w:tc>
          <w:tcPr>
            <w:tcW w:w="4882" w:type="dxa"/>
          </w:tcPr>
          <w:p w14:paraId="13631C48" w14:textId="77777777" w:rsidR="00F6233B" w:rsidRDefault="00F6233B" w:rsidP="00F6233B">
            <w:pPr>
              <w:pStyle w:val="NormalWeb"/>
              <w:shd w:val="clear" w:color="auto" w:fill="FFFFFF"/>
            </w:pPr>
            <w:r>
              <w:rPr>
                <w:rFonts w:ascii="Calibri" w:hAnsi="Calibri" w:cs="Calibri"/>
                <w:color w:val="0260BF"/>
              </w:rPr>
              <w:t>https://learn.microsoft.com/en- us/azure/databricks/getting-started/</w:t>
            </w:r>
            <w:proofErr w:type="spellStart"/>
            <w:r>
              <w:rPr>
                <w:rFonts w:ascii="Calibri" w:hAnsi="Calibri" w:cs="Calibri"/>
                <w:color w:val="0260BF"/>
              </w:rPr>
              <w:t>etl</w:t>
            </w:r>
            <w:proofErr w:type="spellEnd"/>
            <w:r>
              <w:rPr>
                <w:rFonts w:ascii="Calibri" w:hAnsi="Calibri" w:cs="Calibri"/>
                <w:color w:val="0260BF"/>
              </w:rPr>
              <w:t xml:space="preserve">-quick- </w:t>
            </w:r>
            <w:proofErr w:type="gramStart"/>
            <w:r>
              <w:rPr>
                <w:rFonts w:ascii="Calibri" w:hAnsi="Calibri" w:cs="Calibri"/>
                <w:color w:val="0260BF"/>
              </w:rPr>
              <w:t>start</w:t>
            </w:r>
            <w:proofErr w:type="gramEnd"/>
            <w:r>
              <w:rPr>
                <w:rFonts w:ascii="Calibri" w:hAnsi="Calibri" w:cs="Calibri"/>
                <w:color w:val="0260BF"/>
              </w:rPr>
              <w:t xml:space="preserve"> </w:t>
            </w:r>
          </w:p>
          <w:p w14:paraId="1038866C" w14:textId="77777777" w:rsidR="00F6233B" w:rsidRDefault="00F6233B" w:rsidP="00F6233B">
            <w:pPr>
              <w:pStyle w:val="NormalWeb"/>
            </w:pPr>
          </w:p>
        </w:tc>
      </w:tr>
      <w:tr w:rsidR="00F6233B" w14:paraId="6D2685E2" w14:textId="77777777" w:rsidTr="00F6233B">
        <w:trPr>
          <w:trHeight w:val="577"/>
        </w:trPr>
        <w:tc>
          <w:tcPr>
            <w:tcW w:w="1975" w:type="dxa"/>
          </w:tcPr>
          <w:p w14:paraId="330DBEEC" w14:textId="1B6EF361" w:rsidR="00F6233B" w:rsidRDefault="00F6233B" w:rsidP="001E098E">
            <w:pPr>
              <w:pStyle w:val="NormalWeb"/>
            </w:pPr>
            <w:r>
              <w:t>2</w:t>
            </w:r>
          </w:p>
        </w:tc>
        <w:tc>
          <w:tcPr>
            <w:tcW w:w="2610" w:type="dxa"/>
          </w:tcPr>
          <w:p w14:paraId="3AC632EE" w14:textId="77777777" w:rsidR="00F6233B" w:rsidRDefault="00F6233B" w:rsidP="00F6233B">
            <w:pPr>
              <w:pStyle w:val="NormalWeb"/>
            </w:pPr>
            <w:r>
              <w:rPr>
                <w:rFonts w:ascii="Calibri" w:hAnsi="Calibri" w:cs="Calibri"/>
              </w:rPr>
              <w:t xml:space="preserve">Delta Lake </w:t>
            </w:r>
          </w:p>
          <w:p w14:paraId="31623F39" w14:textId="77777777" w:rsidR="00F6233B" w:rsidRDefault="00F6233B" w:rsidP="001E098E">
            <w:pPr>
              <w:pStyle w:val="NormalWeb"/>
            </w:pPr>
          </w:p>
        </w:tc>
        <w:tc>
          <w:tcPr>
            <w:tcW w:w="4882" w:type="dxa"/>
          </w:tcPr>
          <w:p w14:paraId="50CD48FB" w14:textId="77777777" w:rsidR="00F6233B" w:rsidRDefault="00F6233B" w:rsidP="00F6233B">
            <w:pPr>
              <w:pStyle w:val="NormalWeb"/>
            </w:pPr>
            <w:r>
              <w:rPr>
                <w:rFonts w:ascii="Calibri" w:hAnsi="Calibri" w:cs="Calibri"/>
                <w:color w:val="0260BF"/>
              </w:rPr>
              <w:t xml:space="preserve">https://learn.microsoft.com/en- us/azure/databricks/delta/tutorial </w:t>
            </w:r>
          </w:p>
          <w:p w14:paraId="21203F3B" w14:textId="77777777" w:rsidR="00F6233B" w:rsidRDefault="00F6233B" w:rsidP="001E098E">
            <w:pPr>
              <w:pStyle w:val="NormalWeb"/>
            </w:pPr>
          </w:p>
        </w:tc>
      </w:tr>
      <w:tr w:rsidR="00F6233B" w14:paraId="059CDEE0" w14:textId="77777777" w:rsidTr="00F6233B">
        <w:trPr>
          <w:trHeight w:val="604"/>
        </w:trPr>
        <w:tc>
          <w:tcPr>
            <w:tcW w:w="1975" w:type="dxa"/>
          </w:tcPr>
          <w:p w14:paraId="79EB2BEE" w14:textId="0A7B7E2C" w:rsidR="00F6233B" w:rsidRDefault="00F6233B" w:rsidP="001E098E">
            <w:pPr>
              <w:pStyle w:val="NormalWeb"/>
            </w:pPr>
            <w:r>
              <w:t>3</w:t>
            </w:r>
          </w:p>
        </w:tc>
        <w:tc>
          <w:tcPr>
            <w:tcW w:w="2610" w:type="dxa"/>
          </w:tcPr>
          <w:p w14:paraId="39E45232" w14:textId="77777777" w:rsidR="00F6233B" w:rsidRDefault="00F6233B" w:rsidP="00F6233B">
            <w:pPr>
              <w:pStyle w:val="NormalWeb"/>
              <w:shd w:val="clear" w:color="auto" w:fill="FFFFFF"/>
            </w:pPr>
            <w:r>
              <w:rPr>
                <w:rFonts w:ascii="Calibri" w:hAnsi="Calibri" w:cs="Calibri"/>
              </w:rPr>
              <w:t xml:space="preserve">Tutorial: Load and transform data in PySpark DataFrames </w:t>
            </w:r>
          </w:p>
          <w:p w14:paraId="4E013AD4" w14:textId="77777777" w:rsidR="00F6233B" w:rsidRDefault="00F6233B" w:rsidP="001E098E">
            <w:pPr>
              <w:pStyle w:val="NormalWeb"/>
            </w:pPr>
          </w:p>
        </w:tc>
        <w:tc>
          <w:tcPr>
            <w:tcW w:w="4882" w:type="dxa"/>
          </w:tcPr>
          <w:p w14:paraId="7DD407C7" w14:textId="77777777" w:rsidR="00F6233B" w:rsidRDefault="00F6233B" w:rsidP="00F6233B">
            <w:pPr>
              <w:pStyle w:val="NormalWeb"/>
              <w:shd w:val="clear" w:color="auto" w:fill="FFFFFF"/>
            </w:pPr>
            <w:r>
              <w:rPr>
                <w:rFonts w:ascii="Calibri" w:hAnsi="Calibri" w:cs="Calibri"/>
                <w:color w:val="0260BF"/>
              </w:rPr>
              <w:t>https://learn.microsoft.com/en- us/azure/databricks/getting- started/</w:t>
            </w:r>
            <w:proofErr w:type="spellStart"/>
            <w:r>
              <w:rPr>
                <w:rFonts w:ascii="Calibri" w:hAnsi="Calibri" w:cs="Calibri"/>
                <w:color w:val="0260BF"/>
              </w:rPr>
              <w:t>dataframes</w:t>
            </w:r>
            <w:proofErr w:type="spellEnd"/>
            <w:r>
              <w:rPr>
                <w:rFonts w:ascii="Calibri" w:hAnsi="Calibri" w:cs="Calibri"/>
                <w:color w:val="0260BF"/>
              </w:rPr>
              <w:t>-</w:t>
            </w:r>
            <w:proofErr w:type="gramStart"/>
            <w:r>
              <w:rPr>
                <w:rFonts w:ascii="Calibri" w:hAnsi="Calibri" w:cs="Calibri"/>
                <w:color w:val="0260BF"/>
              </w:rPr>
              <w:t>python</w:t>
            </w:r>
            <w:proofErr w:type="gramEnd"/>
            <w:r>
              <w:rPr>
                <w:rFonts w:ascii="Calibri" w:hAnsi="Calibri" w:cs="Calibri"/>
                <w:color w:val="0260BF"/>
              </w:rPr>
              <w:t xml:space="preserve"> </w:t>
            </w:r>
          </w:p>
          <w:p w14:paraId="203AAA1D" w14:textId="77777777" w:rsidR="00F6233B" w:rsidRDefault="00F6233B" w:rsidP="001E098E">
            <w:pPr>
              <w:pStyle w:val="NormalWeb"/>
            </w:pPr>
          </w:p>
        </w:tc>
      </w:tr>
      <w:tr w:rsidR="00F6233B" w14:paraId="2978FE2C" w14:textId="77777777" w:rsidTr="00F6233B">
        <w:trPr>
          <w:trHeight w:val="604"/>
        </w:trPr>
        <w:tc>
          <w:tcPr>
            <w:tcW w:w="1975" w:type="dxa"/>
          </w:tcPr>
          <w:p w14:paraId="6E1EDDA9" w14:textId="3EA41EB9" w:rsidR="00F6233B" w:rsidRDefault="00F6233B" w:rsidP="001E098E">
            <w:pPr>
              <w:pStyle w:val="NormalWeb"/>
            </w:pPr>
            <w:r>
              <w:t>4</w:t>
            </w:r>
          </w:p>
        </w:tc>
        <w:tc>
          <w:tcPr>
            <w:tcW w:w="2610" w:type="dxa"/>
          </w:tcPr>
          <w:p w14:paraId="245C5F87" w14:textId="77777777" w:rsidR="00F6233B" w:rsidRDefault="00F6233B" w:rsidP="00F6233B">
            <w:pPr>
              <w:pStyle w:val="NormalWeb"/>
              <w:shd w:val="clear" w:color="auto" w:fill="FFFFFF"/>
            </w:pPr>
            <w:r>
              <w:rPr>
                <w:rFonts w:ascii="Calibri" w:hAnsi="Calibri" w:cs="Calibri"/>
              </w:rPr>
              <w:t xml:space="preserve">Use SQL Warehouses in Azure Databricks </w:t>
            </w:r>
          </w:p>
          <w:p w14:paraId="312A95A1" w14:textId="77777777" w:rsidR="00F6233B" w:rsidRDefault="00F6233B" w:rsidP="001E098E">
            <w:pPr>
              <w:pStyle w:val="NormalWeb"/>
            </w:pPr>
          </w:p>
        </w:tc>
        <w:tc>
          <w:tcPr>
            <w:tcW w:w="4882" w:type="dxa"/>
          </w:tcPr>
          <w:p w14:paraId="512BB149" w14:textId="77777777" w:rsidR="00F6233B" w:rsidRDefault="00F6233B" w:rsidP="00F6233B">
            <w:pPr>
              <w:pStyle w:val="NormalWeb"/>
              <w:shd w:val="clear" w:color="auto" w:fill="FFFFFF"/>
            </w:pPr>
            <w:r>
              <w:rPr>
                <w:rFonts w:ascii="Calibri" w:hAnsi="Calibri" w:cs="Calibri"/>
                <w:color w:val="0260BF"/>
              </w:rPr>
              <w:t xml:space="preserve">https://learn.microsoft.com/en- us/training/modules/use-sql-warehouses- azure-databricks/ </w:t>
            </w:r>
          </w:p>
          <w:p w14:paraId="49BB1748" w14:textId="77777777" w:rsidR="00F6233B" w:rsidRDefault="00F6233B" w:rsidP="001E098E">
            <w:pPr>
              <w:pStyle w:val="NormalWeb"/>
            </w:pPr>
          </w:p>
        </w:tc>
      </w:tr>
      <w:tr w:rsidR="00F6233B" w14:paraId="292BD4D3" w14:textId="77777777" w:rsidTr="00F6233B">
        <w:trPr>
          <w:trHeight w:val="604"/>
        </w:trPr>
        <w:tc>
          <w:tcPr>
            <w:tcW w:w="1975" w:type="dxa"/>
          </w:tcPr>
          <w:p w14:paraId="21BBAFBC" w14:textId="710B36CB" w:rsidR="00F6233B" w:rsidRDefault="00F6233B" w:rsidP="001E098E">
            <w:pPr>
              <w:pStyle w:val="NormalWeb"/>
            </w:pPr>
            <w:r>
              <w:t>5</w:t>
            </w:r>
          </w:p>
        </w:tc>
        <w:tc>
          <w:tcPr>
            <w:tcW w:w="2610" w:type="dxa"/>
          </w:tcPr>
          <w:p w14:paraId="618A4088" w14:textId="77777777" w:rsidR="00F6233B" w:rsidRDefault="00F6233B" w:rsidP="00F6233B">
            <w:pPr>
              <w:pStyle w:val="NormalWeb"/>
              <w:shd w:val="clear" w:color="auto" w:fill="FFFFFF"/>
            </w:pPr>
            <w:r>
              <w:rPr>
                <w:rFonts w:ascii="Calibri" w:hAnsi="Calibri" w:cs="Calibri"/>
              </w:rPr>
              <w:t xml:space="preserve">Build an end-to-end data pipeline in </w:t>
            </w:r>
            <w:proofErr w:type="gramStart"/>
            <w:r>
              <w:rPr>
                <w:rFonts w:ascii="Calibri" w:hAnsi="Calibri" w:cs="Calibri"/>
              </w:rPr>
              <w:t>Databricks</w:t>
            </w:r>
            <w:proofErr w:type="gramEnd"/>
            <w:r>
              <w:rPr>
                <w:rFonts w:ascii="Calibri" w:hAnsi="Calibri" w:cs="Calibri"/>
              </w:rPr>
              <w:t xml:space="preserve"> </w:t>
            </w:r>
          </w:p>
          <w:p w14:paraId="3851794B" w14:textId="77777777" w:rsidR="00F6233B" w:rsidRDefault="00F6233B" w:rsidP="001E098E">
            <w:pPr>
              <w:pStyle w:val="NormalWeb"/>
            </w:pPr>
          </w:p>
        </w:tc>
        <w:tc>
          <w:tcPr>
            <w:tcW w:w="4882" w:type="dxa"/>
          </w:tcPr>
          <w:p w14:paraId="28A4E445" w14:textId="77777777" w:rsidR="00F6233B" w:rsidRDefault="00F6233B" w:rsidP="00F6233B">
            <w:pPr>
              <w:pStyle w:val="NormalWeb"/>
              <w:shd w:val="clear" w:color="auto" w:fill="FFFFFF"/>
            </w:pPr>
            <w:r>
              <w:rPr>
                <w:rFonts w:ascii="Calibri" w:hAnsi="Calibri" w:cs="Calibri"/>
                <w:color w:val="0260BF"/>
              </w:rPr>
              <w:t>https://learn.microsoft.com/en- us/azure/databricks/getting-started/data- pipeline-get-</w:t>
            </w:r>
            <w:proofErr w:type="gramStart"/>
            <w:r>
              <w:rPr>
                <w:rFonts w:ascii="Calibri" w:hAnsi="Calibri" w:cs="Calibri"/>
                <w:color w:val="0260BF"/>
              </w:rPr>
              <w:t>started</w:t>
            </w:r>
            <w:proofErr w:type="gramEnd"/>
            <w:r>
              <w:rPr>
                <w:rFonts w:ascii="Calibri" w:hAnsi="Calibri" w:cs="Calibri"/>
                <w:color w:val="0260BF"/>
              </w:rPr>
              <w:t xml:space="preserve"> </w:t>
            </w:r>
          </w:p>
          <w:p w14:paraId="28A6FC5A" w14:textId="77777777" w:rsidR="00F6233B" w:rsidRDefault="00F6233B" w:rsidP="001E098E">
            <w:pPr>
              <w:pStyle w:val="NormalWeb"/>
            </w:pPr>
          </w:p>
        </w:tc>
      </w:tr>
      <w:tr w:rsidR="00F6233B" w14:paraId="15F36B19" w14:textId="77777777" w:rsidTr="00F6233B">
        <w:trPr>
          <w:trHeight w:val="604"/>
        </w:trPr>
        <w:tc>
          <w:tcPr>
            <w:tcW w:w="1975" w:type="dxa"/>
          </w:tcPr>
          <w:p w14:paraId="11906B1C" w14:textId="7B197761" w:rsidR="00F6233B" w:rsidRDefault="00F6233B" w:rsidP="001E098E">
            <w:pPr>
              <w:pStyle w:val="NormalWeb"/>
            </w:pPr>
            <w:r>
              <w:t>6 (day4: Lab 1)</w:t>
            </w:r>
          </w:p>
        </w:tc>
        <w:tc>
          <w:tcPr>
            <w:tcW w:w="2610" w:type="dxa"/>
          </w:tcPr>
          <w:p w14:paraId="51370138" w14:textId="77777777" w:rsidR="00F6233B" w:rsidRDefault="00F6233B" w:rsidP="00F6233B">
            <w:pPr>
              <w:pStyle w:val="NormalWeb"/>
              <w:shd w:val="clear" w:color="auto" w:fill="FFFFFF"/>
            </w:pPr>
            <w:r>
              <w:rPr>
                <w:rFonts w:ascii="Calibri" w:hAnsi="Calibri" w:cs="Calibri"/>
              </w:rPr>
              <w:t xml:space="preserve">Sample Dashboards in Databricks+ Spark SQL </w:t>
            </w:r>
          </w:p>
          <w:p w14:paraId="6C69DD72" w14:textId="77777777" w:rsidR="00F6233B" w:rsidRDefault="00F6233B" w:rsidP="001E098E">
            <w:pPr>
              <w:pStyle w:val="NormalWeb"/>
            </w:pPr>
          </w:p>
        </w:tc>
        <w:tc>
          <w:tcPr>
            <w:tcW w:w="4882" w:type="dxa"/>
          </w:tcPr>
          <w:p w14:paraId="58B96C74" w14:textId="77777777" w:rsidR="00F6233B" w:rsidRDefault="00F6233B" w:rsidP="00F6233B">
            <w:pPr>
              <w:pStyle w:val="NormalWeb"/>
              <w:shd w:val="clear" w:color="auto" w:fill="FFFFFF"/>
            </w:pPr>
            <w:r>
              <w:rPr>
                <w:rFonts w:ascii="Calibri" w:hAnsi="Calibri" w:cs="Calibri"/>
                <w:color w:val="0260BF"/>
              </w:rPr>
              <w:t xml:space="preserve">https://learn.microsoft.com/en- us/azure/databricks/sql/get-started/sample- </w:t>
            </w:r>
            <w:proofErr w:type="gramStart"/>
            <w:r>
              <w:rPr>
                <w:rFonts w:ascii="Calibri" w:hAnsi="Calibri" w:cs="Calibri"/>
                <w:color w:val="0260BF"/>
              </w:rPr>
              <w:t>dashboards</w:t>
            </w:r>
            <w:proofErr w:type="gramEnd"/>
            <w:r>
              <w:rPr>
                <w:rFonts w:ascii="Calibri" w:hAnsi="Calibri" w:cs="Calibri"/>
                <w:color w:val="0260BF"/>
              </w:rPr>
              <w:t xml:space="preserve"> </w:t>
            </w:r>
          </w:p>
          <w:p w14:paraId="34615B2C" w14:textId="77777777" w:rsidR="00F6233B" w:rsidRDefault="00F6233B" w:rsidP="001E098E">
            <w:pPr>
              <w:pStyle w:val="NormalWeb"/>
            </w:pPr>
          </w:p>
        </w:tc>
      </w:tr>
      <w:tr w:rsidR="00F6233B" w14:paraId="4EA166F3" w14:textId="77777777" w:rsidTr="00F6233B">
        <w:trPr>
          <w:trHeight w:val="577"/>
        </w:trPr>
        <w:tc>
          <w:tcPr>
            <w:tcW w:w="1975" w:type="dxa"/>
          </w:tcPr>
          <w:p w14:paraId="366055D4" w14:textId="19736EBB" w:rsidR="00F6233B" w:rsidRDefault="00F6233B" w:rsidP="001E098E">
            <w:pPr>
              <w:pStyle w:val="NormalWeb"/>
            </w:pPr>
            <w:r>
              <w:t>7 (day4: Lab 2)</w:t>
            </w:r>
          </w:p>
        </w:tc>
        <w:tc>
          <w:tcPr>
            <w:tcW w:w="2610" w:type="dxa"/>
          </w:tcPr>
          <w:p w14:paraId="53AB393E" w14:textId="77777777" w:rsidR="00F6233B" w:rsidRDefault="00F6233B" w:rsidP="00F6233B">
            <w:pPr>
              <w:pStyle w:val="NormalWeb"/>
              <w:shd w:val="clear" w:color="auto" w:fill="FFFFFF"/>
            </w:pPr>
            <w:r>
              <w:rPr>
                <w:rFonts w:ascii="Calibri" w:hAnsi="Calibri" w:cs="Calibri"/>
              </w:rPr>
              <w:t xml:space="preserve">Visualize queries and create a dashboard in Databricks SQL </w:t>
            </w:r>
          </w:p>
          <w:p w14:paraId="28C98540" w14:textId="77777777" w:rsidR="00F6233B" w:rsidRDefault="00F6233B" w:rsidP="001E098E">
            <w:pPr>
              <w:pStyle w:val="NormalWeb"/>
            </w:pPr>
          </w:p>
        </w:tc>
        <w:tc>
          <w:tcPr>
            <w:tcW w:w="4882" w:type="dxa"/>
          </w:tcPr>
          <w:p w14:paraId="689658AC" w14:textId="77777777" w:rsidR="00F6233B" w:rsidRDefault="00F6233B" w:rsidP="00F6233B">
            <w:pPr>
              <w:pStyle w:val="NormalWeb"/>
              <w:shd w:val="clear" w:color="auto" w:fill="FFFFFF"/>
            </w:pPr>
            <w:r>
              <w:rPr>
                <w:rFonts w:ascii="Calibri" w:hAnsi="Calibri" w:cs="Calibri"/>
                <w:color w:val="0260BF"/>
              </w:rPr>
              <w:t>https://learn.microsoft.com/en- us/azure/databricks/sql/get- started/visualize-data-</w:t>
            </w:r>
            <w:proofErr w:type="gramStart"/>
            <w:r>
              <w:rPr>
                <w:rFonts w:ascii="Calibri" w:hAnsi="Calibri" w:cs="Calibri"/>
                <w:color w:val="0260BF"/>
              </w:rPr>
              <w:t>tutorial</w:t>
            </w:r>
            <w:proofErr w:type="gramEnd"/>
            <w:r>
              <w:rPr>
                <w:rFonts w:ascii="Calibri" w:hAnsi="Calibri" w:cs="Calibri"/>
                <w:color w:val="0260BF"/>
              </w:rPr>
              <w:t xml:space="preserve"> </w:t>
            </w:r>
          </w:p>
          <w:p w14:paraId="5609BCEB" w14:textId="77777777" w:rsidR="00F6233B" w:rsidRDefault="00F6233B" w:rsidP="001E098E">
            <w:pPr>
              <w:pStyle w:val="NormalWeb"/>
            </w:pPr>
          </w:p>
        </w:tc>
      </w:tr>
    </w:tbl>
    <w:p w14:paraId="5E34951D" w14:textId="13E4598F" w:rsidR="001E098E" w:rsidRDefault="001E098E" w:rsidP="001E098E">
      <w:pPr>
        <w:pStyle w:val="NormalWeb"/>
      </w:pPr>
    </w:p>
    <w:p w14:paraId="3C1960E6" w14:textId="77777777" w:rsidR="001E098E" w:rsidRDefault="001E098E" w:rsidP="001E098E">
      <w:pPr>
        <w:rPr>
          <w:vanish/>
        </w:rPr>
      </w:pPr>
    </w:p>
    <w:p w14:paraId="27B6660B" w14:textId="77777777" w:rsidR="001E098E" w:rsidRDefault="001E098E" w:rsidP="008D1C67">
      <w:pPr>
        <w:autoSpaceDE w:val="0"/>
        <w:autoSpaceDN w:val="0"/>
        <w:adjustRightInd w:val="0"/>
        <w:rPr>
          <w:rFonts w:ascii="Times-Roman" w:hAnsi="Times-Roman" w:cs="Times-Roman"/>
          <w:sz w:val="28"/>
          <w:szCs w:val="28"/>
        </w:rPr>
      </w:pPr>
    </w:p>
    <w:p w14:paraId="03263217" w14:textId="77777777" w:rsidR="001E098E" w:rsidRDefault="001E098E" w:rsidP="008D1C67">
      <w:pPr>
        <w:autoSpaceDE w:val="0"/>
        <w:autoSpaceDN w:val="0"/>
        <w:adjustRightInd w:val="0"/>
        <w:rPr>
          <w:rFonts w:ascii="Times-Roman" w:hAnsi="Times-Roman" w:cs="Times-Roman"/>
          <w:sz w:val="28"/>
          <w:szCs w:val="28"/>
        </w:rPr>
      </w:pPr>
    </w:p>
    <w:p w14:paraId="4CF42CA2" w14:textId="77777777" w:rsidR="001E098E" w:rsidRDefault="001E098E" w:rsidP="008D1C67">
      <w:pPr>
        <w:autoSpaceDE w:val="0"/>
        <w:autoSpaceDN w:val="0"/>
        <w:adjustRightInd w:val="0"/>
        <w:rPr>
          <w:rFonts w:ascii="Times-Roman" w:hAnsi="Times-Roman" w:cs="Times-Roman"/>
          <w:sz w:val="28"/>
          <w:szCs w:val="28"/>
        </w:rPr>
      </w:pPr>
    </w:p>
    <w:p w14:paraId="00796E40" w14:textId="77777777" w:rsidR="001E098E" w:rsidRDefault="001E098E" w:rsidP="008D1C67">
      <w:pPr>
        <w:autoSpaceDE w:val="0"/>
        <w:autoSpaceDN w:val="0"/>
        <w:adjustRightInd w:val="0"/>
        <w:rPr>
          <w:rFonts w:ascii="Times-Roman" w:hAnsi="Times-Roman" w:cs="Times-Roman"/>
          <w:sz w:val="28"/>
          <w:szCs w:val="28"/>
        </w:rPr>
      </w:pPr>
    </w:p>
    <w:p w14:paraId="5874B51F" w14:textId="77777777" w:rsidR="001E098E" w:rsidRDefault="001E098E" w:rsidP="008D1C67">
      <w:pPr>
        <w:autoSpaceDE w:val="0"/>
        <w:autoSpaceDN w:val="0"/>
        <w:adjustRightInd w:val="0"/>
        <w:rPr>
          <w:rFonts w:ascii="Times-Roman" w:hAnsi="Times-Roman" w:cs="Times-Roman"/>
          <w:sz w:val="28"/>
          <w:szCs w:val="28"/>
        </w:rPr>
      </w:pPr>
    </w:p>
    <w:p w14:paraId="3477355D" w14:textId="77777777" w:rsidR="001E098E" w:rsidRDefault="001E098E" w:rsidP="008D1C67">
      <w:pPr>
        <w:autoSpaceDE w:val="0"/>
        <w:autoSpaceDN w:val="0"/>
        <w:adjustRightInd w:val="0"/>
        <w:rPr>
          <w:rFonts w:ascii="Times-Roman" w:hAnsi="Times-Roman" w:cs="Times-Roman"/>
          <w:sz w:val="28"/>
          <w:szCs w:val="28"/>
        </w:rPr>
      </w:pPr>
    </w:p>
    <w:p w14:paraId="2C279108" w14:textId="77777777" w:rsidR="001E098E" w:rsidRDefault="001E098E" w:rsidP="008D1C67">
      <w:pPr>
        <w:autoSpaceDE w:val="0"/>
        <w:autoSpaceDN w:val="0"/>
        <w:adjustRightInd w:val="0"/>
        <w:rPr>
          <w:rFonts w:ascii="Times-Roman" w:hAnsi="Times-Roman" w:cs="Times-Roman"/>
          <w:sz w:val="28"/>
          <w:szCs w:val="28"/>
        </w:rPr>
      </w:pPr>
    </w:p>
    <w:p w14:paraId="1660B7A2" w14:textId="5C4708C0" w:rsidR="008D1C67" w:rsidRPr="008D1C67" w:rsidRDefault="008D1C67" w:rsidP="008D1C67">
      <w:pPr>
        <w:autoSpaceDE w:val="0"/>
        <w:autoSpaceDN w:val="0"/>
        <w:adjustRightInd w:val="0"/>
        <w:rPr>
          <w:rFonts w:ascii="Times-Roman" w:hAnsi="Times-Roman" w:cs="Times-Roman"/>
          <w:sz w:val="28"/>
          <w:szCs w:val="28"/>
        </w:rPr>
      </w:pPr>
      <w:r w:rsidRPr="008D1C67">
        <w:rPr>
          <w:rFonts w:ascii="Times-Roman" w:hAnsi="Times-Roman" w:cs="Times-Roman"/>
          <w:sz w:val="28"/>
          <w:szCs w:val="28"/>
        </w:rPr>
        <w:t xml:space="preserve">Lab 1: Run your first ETL workload on Azure Databrick - </w:t>
      </w:r>
      <w:hyperlink r:id="rId5" w:history="1">
        <w:r w:rsidRPr="008D1C67">
          <w:rPr>
            <w:rFonts w:ascii="Times-Roman" w:hAnsi="Times-Roman" w:cs="Times-Roman"/>
            <w:color w:val="0000E9"/>
            <w:sz w:val="28"/>
            <w:szCs w:val="28"/>
            <w:u w:val="single" w:color="0000E9"/>
          </w:rPr>
          <w:t>https://learn.microsoft.com/en-us/azure/databricks/getting-started/etl-quick-start</w:t>
        </w:r>
      </w:hyperlink>
    </w:p>
    <w:p w14:paraId="257CBC51" w14:textId="77777777" w:rsidR="00666883" w:rsidRDefault="00666883"/>
    <w:p w14:paraId="6D7DEEE6" w14:textId="77777777" w:rsidR="008D1C67" w:rsidRPr="008D1C67" w:rsidRDefault="008D1C67" w:rsidP="008D1C67">
      <w:pPr>
        <w:outlineLvl w:val="0"/>
        <w:rPr>
          <w:rFonts w:ascii="Segoe UI" w:hAnsi="Segoe UI" w:cs="Segoe UI"/>
          <w:b/>
          <w:bCs/>
          <w:color w:val="161616"/>
          <w:kern w:val="36"/>
          <w:sz w:val="48"/>
          <w:szCs w:val="48"/>
        </w:rPr>
      </w:pPr>
      <w:r w:rsidRPr="008D1C67">
        <w:rPr>
          <w:rFonts w:ascii="Segoe UI" w:hAnsi="Segoe UI" w:cs="Segoe UI"/>
          <w:b/>
          <w:bCs/>
          <w:color w:val="161616"/>
          <w:kern w:val="36"/>
          <w:sz w:val="48"/>
          <w:szCs w:val="48"/>
        </w:rPr>
        <w:t>Run your first ETL workload on Azure Databricks</w:t>
      </w:r>
    </w:p>
    <w:p w14:paraId="1342DE8D" w14:textId="77777777" w:rsidR="008D1C67" w:rsidRPr="008D1C67" w:rsidRDefault="008D1C67" w:rsidP="008D1C67">
      <w:pPr>
        <w:numPr>
          <w:ilvl w:val="0"/>
          <w:numId w:val="1"/>
        </w:numPr>
        <w:rPr>
          <w:rFonts w:ascii="Segoe UI" w:hAnsi="Segoe UI" w:cs="Segoe UI"/>
          <w:color w:val="161616"/>
        </w:rPr>
      </w:pPr>
      <w:r w:rsidRPr="008D1C67">
        <w:rPr>
          <w:rFonts w:ascii="Segoe UI" w:hAnsi="Segoe UI" w:cs="Segoe UI"/>
          <w:color w:val="161616"/>
        </w:rPr>
        <w:t>Article</w:t>
      </w:r>
    </w:p>
    <w:p w14:paraId="07607768" w14:textId="77777777" w:rsidR="008D1C67" w:rsidRPr="008D1C67" w:rsidRDefault="008D1C67" w:rsidP="008D1C67">
      <w:pPr>
        <w:numPr>
          <w:ilvl w:val="0"/>
          <w:numId w:val="1"/>
        </w:numPr>
        <w:rPr>
          <w:rFonts w:ascii="Segoe UI" w:hAnsi="Segoe UI" w:cs="Segoe UI"/>
          <w:color w:val="161616"/>
        </w:rPr>
      </w:pPr>
      <w:r w:rsidRPr="008D1C67">
        <w:rPr>
          <w:rFonts w:ascii="Segoe UI" w:hAnsi="Segoe UI" w:cs="Segoe UI"/>
          <w:color w:val="161616"/>
        </w:rPr>
        <w:t>03/29/2024</w:t>
      </w:r>
    </w:p>
    <w:p w14:paraId="1AD17C64" w14:textId="77777777" w:rsidR="008D1C67" w:rsidRPr="008D1C67" w:rsidRDefault="008D1C67" w:rsidP="008D1C67">
      <w:pPr>
        <w:numPr>
          <w:ilvl w:val="0"/>
          <w:numId w:val="1"/>
        </w:numPr>
        <w:rPr>
          <w:rFonts w:ascii="Segoe UI" w:hAnsi="Segoe UI" w:cs="Segoe UI"/>
          <w:color w:val="161616"/>
        </w:rPr>
      </w:pPr>
      <w:r w:rsidRPr="008D1C67">
        <w:rPr>
          <w:rFonts w:ascii="Segoe UI" w:hAnsi="Segoe UI" w:cs="Segoe UI"/>
          <w:color w:val="161616"/>
        </w:rPr>
        <w:t>5 contributors</w:t>
      </w:r>
    </w:p>
    <w:p w14:paraId="719DD73A" w14:textId="77777777" w:rsidR="008D1C67" w:rsidRPr="008D1C67" w:rsidRDefault="008D1C67" w:rsidP="008D1C67">
      <w:pPr>
        <w:spacing w:before="100" w:beforeAutospacing="1" w:after="100" w:afterAutospacing="1"/>
        <w:outlineLvl w:val="1"/>
        <w:rPr>
          <w:b/>
          <w:bCs/>
          <w:sz w:val="36"/>
          <w:szCs w:val="36"/>
        </w:rPr>
      </w:pPr>
      <w:r w:rsidRPr="008D1C67">
        <w:rPr>
          <w:b/>
          <w:bCs/>
          <w:sz w:val="36"/>
          <w:szCs w:val="36"/>
        </w:rPr>
        <w:t>In this article</w:t>
      </w:r>
    </w:p>
    <w:p w14:paraId="4F56B02D" w14:textId="77777777" w:rsidR="008D1C67" w:rsidRPr="008D1C67" w:rsidRDefault="00000000" w:rsidP="008D1C67">
      <w:pPr>
        <w:numPr>
          <w:ilvl w:val="0"/>
          <w:numId w:val="2"/>
        </w:numPr>
        <w:spacing w:before="60" w:after="60"/>
      </w:pPr>
      <w:hyperlink r:id="rId6" w:anchor="requirements" w:history="1">
        <w:r w:rsidR="008D1C67" w:rsidRPr="008D1C67">
          <w:rPr>
            <w:color w:val="0000FF"/>
            <w:u w:val="single"/>
          </w:rPr>
          <w:t>Requirements</w:t>
        </w:r>
      </w:hyperlink>
    </w:p>
    <w:p w14:paraId="4BB17B99" w14:textId="77777777" w:rsidR="008D1C67" w:rsidRPr="008D1C67" w:rsidRDefault="00000000" w:rsidP="008D1C67">
      <w:pPr>
        <w:numPr>
          <w:ilvl w:val="0"/>
          <w:numId w:val="2"/>
        </w:numPr>
        <w:spacing w:before="60" w:after="60"/>
      </w:pPr>
      <w:hyperlink r:id="rId7" w:anchor="--step-1-create-a-cluster" w:history="1">
        <w:r w:rsidR="008D1C67" w:rsidRPr="008D1C67">
          <w:rPr>
            <w:color w:val="0000FF"/>
            <w:u w:val="single"/>
          </w:rPr>
          <w:t>Step 1: Create a cluster</w:t>
        </w:r>
      </w:hyperlink>
    </w:p>
    <w:p w14:paraId="72DF80D5" w14:textId="77777777" w:rsidR="008D1C67" w:rsidRPr="008D1C67" w:rsidRDefault="00000000" w:rsidP="008D1C67">
      <w:pPr>
        <w:numPr>
          <w:ilvl w:val="0"/>
          <w:numId w:val="2"/>
        </w:numPr>
        <w:spacing w:before="60" w:after="60"/>
      </w:pPr>
      <w:hyperlink r:id="rId8" w:anchor="--step-2-create-a-databricks-notebook" w:history="1">
        <w:r w:rsidR="008D1C67" w:rsidRPr="008D1C67">
          <w:rPr>
            <w:color w:val="0000FF"/>
            <w:u w:val="single"/>
          </w:rPr>
          <w:t>Step 2: Create a Databricks notebook</w:t>
        </w:r>
      </w:hyperlink>
    </w:p>
    <w:p w14:paraId="035E6CEF" w14:textId="77777777" w:rsidR="008D1C67" w:rsidRPr="008D1C67" w:rsidRDefault="00000000" w:rsidP="008D1C67">
      <w:pPr>
        <w:numPr>
          <w:ilvl w:val="0"/>
          <w:numId w:val="2"/>
        </w:numPr>
        <w:spacing w:before="60" w:after="60"/>
      </w:pPr>
      <w:hyperlink r:id="rId9" w:anchor="--step-3-configure-auto-loader-to-ingest-data-to-delta-lake" w:history="1">
        <w:r w:rsidR="008D1C67" w:rsidRPr="008D1C67">
          <w:rPr>
            <w:color w:val="0000FF"/>
            <w:u w:val="single"/>
          </w:rPr>
          <w:t>Step 3: Configure Auto Loader to ingest data to Delta Lake</w:t>
        </w:r>
      </w:hyperlink>
    </w:p>
    <w:p w14:paraId="5885C28C" w14:textId="77777777" w:rsidR="008D1C67" w:rsidRPr="008D1C67" w:rsidRDefault="00000000" w:rsidP="008D1C67">
      <w:pPr>
        <w:numPr>
          <w:ilvl w:val="0"/>
          <w:numId w:val="2"/>
        </w:numPr>
        <w:spacing w:before="60" w:after="60"/>
      </w:pPr>
      <w:hyperlink r:id="rId10" w:anchor="--step-4-process-and-interact-with-data" w:history="1">
        <w:r w:rsidR="008D1C67" w:rsidRPr="008D1C67">
          <w:rPr>
            <w:color w:val="0000FF"/>
            <w:u w:val="single"/>
          </w:rPr>
          <w:t>Step 4: Process and interact with data</w:t>
        </w:r>
      </w:hyperlink>
    </w:p>
    <w:p w14:paraId="1E8557C4" w14:textId="77777777" w:rsidR="008D1C67" w:rsidRPr="008D1C67" w:rsidRDefault="00000000" w:rsidP="008D1C67">
      <w:pPr>
        <w:numPr>
          <w:ilvl w:val="0"/>
          <w:numId w:val="2"/>
        </w:numPr>
        <w:spacing w:before="60" w:after="60"/>
      </w:pPr>
      <w:hyperlink r:id="rId11" w:anchor="--step-5-schedule-a-job" w:history="1">
        <w:r w:rsidR="008D1C67" w:rsidRPr="008D1C67">
          <w:rPr>
            <w:color w:val="0000FF"/>
            <w:u w:val="single"/>
          </w:rPr>
          <w:t>Step 5: Schedule a job</w:t>
        </w:r>
      </w:hyperlink>
    </w:p>
    <w:p w14:paraId="7C84CB0C" w14:textId="77777777" w:rsidR="008D1C67" w:rsidRPr="008D1C67" w:rsidRDefault="00000000" w:rsidP="008D1C67">
      <w:pPr>
        <w:numPr>
          <w:ilvl w:val="0"/>
          <w:numId w:val="2"/>
        </w:numPr>
        <w:spacing w:before="60" w:after="60"/>
      </w:pPr>
      <w:hyperlink r:id="rId12" w:anchor="additional-integrations" w:history="1">
        <w:r w:rsidR="008D1C67" w:rsidRPr="008D1C67">
          <w:rPr>
            <w:color w:val="0000FF"/>
            <w:u w:val="single"/>
          </w:rPr>
          <w:t>Additional Integrations</w:t>
        </w:r>
      </w:hyperlink>
    </w:p>
    <w:p w14:paraId="64DE85A1"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Learn how to use production-ready tools from Azure Databricks to develop and deploy your first extract, transform, and load (ETL) pipelines for data orchestration.</w:t>
      </w:r>
    </w:p>
    <w:p w14:paraId="47B95F7C"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By the end of this article, you will feel comfortable:</w:t>
      </w:r>
    </w:p>
    <w:p w14:paraId="2D90E466" w14:textId="77777777" w:rsidR="008D1C67" w:rsidRPr="008D1C67" w:rsidRDefault="00000000" w:rsidP="008D1C67">
      <w:pPr>
        <w:numPr>
          <w:ilvl w:val="0"/>
          <w:numId w:val="3"/>
        </w:numPr>
        <w:ind w:left="1290"/>
        <w:rPr>
          <w:rFonts w:ascii="Segoe UI" w:hAnsi="Segoe UI" w:cs="Segoe UI"/>
          <w:color w:val="161616"/>
        </w:rPr>
      </w:pPr>
      <w:hyperlink r:id="rId13" w:anchor="cluster" w:history="1">
        <w:r w:rsidR="008D1C67" w:rsidRPr="008D1C67">
          <w:rPr>
            <w:rFonts w:ascii="Segoe UI" w:hAnsi="Segoe UI" w:cs="Segoe UI"/>
            <w:color w:val="0000FF"/>
            <w:u w:val="single"/>
          </w:rPr>
          <w:t>Launching a Databricks all-purpose compute cluster</w:t>
        </w:r>
      </w:hyperlink>
      <w:r w:rsidR="008D1C67" w:rsidRPr="008D1C67">
        <w:rPr>
          <w:rFonts w:ascii="Segoe UI" w:hAnsi="Segoe UI" w:cs="Segoe UI"/>
          <w:color w:val="161616"/>
        </w:rPr>
        <w:t>.</w:t>
      </w:r>
    </w:p>
    <w:p w14:paraId="2A96FA6B" w14:textId="77777777" w:rsidR="008D1C67" w:rsidRPr="008D1C67" w:rsidRDefault="00000000" w:rsidP="008D1C67">
      <w:pPr>
        <w:numPr>
          <w:ilvl w:val="0"/>
          <w:numId w:val="3"/>
        </w:numPr>
        <w:ind w:left="1290"/>
        <w:rPr>
          <w:rFonts w:ascii="Segoe UI" w:hAnsi="Segoe UI" w:cs="Segoe UI"/>
          <w:color w:val="161616"/>
        </w:rPr>
      </w:pPr>
      <w:hyperlink r:id="rId14" w:anchor="notebook" w:history="1">
        <w:r w:rsidR="008D1C67" w:rsidRPr="008D1C67">
          <w:rPr>
            <w:rFonts w:ascii="Segoe UI" w:hAnsi="Segoe UI" w:cs="Segoe UI"/>
            <w:color w:val="0000FF"/>
            <w:u w:val="single"/>
          </w:rPr>
          <w:t>Creating a Databricks notebook</w:t>
        </w:r>
      </w:hyperlink>
      <w:r w:rsidR="008D1C67" w:rsidRPr="008D1C67">
        <w:rPr>
          <w:rFonts w:ascii="Segoe UI" w:hAnsi="Segoe UI" w:cs="Segoe UI"/>
          <w:color w:val="161616"/>
        </w:rPr>
        <w:t>.</w:t>
      </w:r>
    </w:p>
    <w:p w14:paraId="7D119AC8" w14:textId="77777777" w:rsidR="008D1C67" w:rsidRPr="008D1C67" w:rsidRDefault="00000000" w:rsidP="008D1C67">
      <w:pPr>
        <w:numPr>
          <w:ilvl w:val="0"/>
          <w:numId w:val="3"/>
        </w:numPr>
        <w:ind w:left="1290"/>
        <w:rPr>
          <w:rFonts w:ascii="Segoe UI" w:hAnsi="Segoe UI" w:cs="Segoe UI"/>
          <w:color w:val="161616"/>
        </w:rPr>
      </w:pPr>
      <w:hyperlink r:id="rId15" w:anchor="auto-loader" w:history="1">
        <w:r w:rsidR="008D1C67" w:rsidRPr="008D1C67">
          <w:rPr>
            <w:rFonts w:ascii="Segoe UI" w:hAnsi="Segoe UI" w:cs="Segoe UI"/>
            <w:color w:val="0000FF"/>
            <w:u w:val="single"/>
          </w:rPr>
          <w:t>Configuring incremental data ingestion to Delta Lake with Auto Loader</w:t>
        </w:r>
      </w:hyperlink>
      <w:r w:rsidR="008D1C67" w:rsidRPr="008D1C67">
        <w:rPr>
          <w:rFonts w:ascii="Segoe UI" w:hAnsi="Segoe UI" w:cs="Segoe UI"/>
          <w:color w:val="161616"/>
        </w:rPr>
        <w:t>.</w:t>
      </w:r>
    </w:p>
    <w:p w14:paraId="276BE88A" w14:textId="77777777" w:rsidR="008D1C67" w:rsidRPr="008D1C67" w:rsidRDefault="00000000" w:rsidP="008D1C67">
      <w:pPr>
        <w:numPr>
          <w:ilvl w:val="0"/>
          <w:numId w:val="3"/>
        </w:numPr>
        <w:ind w:left="1290"/>
        <w:rPr>
          <w:rFonts w:ascii="Segoe UI" w:hAnsi="Segoe UI" w:cs="Segoe UI"/>
          <w:color w:val="161616"/>
        </w:rPr>
      </w:pPr>
      <w:hyperlink r:id="rId16" w:anchor="process" w:history="1">
        <w:r w:rsidR="008D1C67" w:rsidRPr="008D1C67">
          <w:rPr>
            <w:rFonts w:ascii="Segoe UI" w:hAnsi="Segoe UI" w:cs="Segoe UI"/>
            <w:color w:val="0000FF"/>
            <w:u w:val="single"/>
          </w:rPr>
          <w:t>Executing notebook cells to process, query, and preview data</w:t>
        </w:r>
      </w:hyperlink>
      <w:r w:rsidR="008D1C67" w:rsidRPr="008D1C67">
        <w:rPr>
          <w:rFonts w:ascii="Segoe UI" w:hAnsi="Segoe UI" w:cs="Segoe UI"/>
          <w:color w:val="161616"/>
        </w:rPr>
        <w:t>.</w:t>
      </w:r>
    </w:p>
    <w:p w14:paraId="71C4AF9A" w14:textId="77777777" w:rsidR="008D1C67" w:rsidRPr="008D1C67" w:rsidRDefault="00000000" w:rsidP="008D1C67">
      <w:pPr>
        <w:numPr>
          <w:ilvl w:val="0"/>
          <w:numId w:val="3"/>
        </w:numPr>
        <w:ind w:left="1290"/>
        <w:rPr>
          <w:rFonts w:ascii="Segoe UI" w:hAnsi="Segoe UI" w:cs="Segoe UI"/>
          <w:color w:val="161616"/>
        </w:rPr>
      </w:pPr>
      <w:hyperlink r:id="rId17" w:anchor="schedule" w:history="1">
        <w:r w:rsidR="008D1C67" w:rsidRPr="008D1C67">
          <w:rPr>
            <w:rFonts w:ascii="Segoe UI" w:hAnsi="Segoe UI" w:cs="Segoe UI"/>
            <w:color w:val="0000FF"/>
            <w:u w:val="single"/>
          </w:rPr>
          <w:t>Scheduling a notebook as a Databricks job</w:t>
        </w:r>
      </w:hyperlink>
      <w:r w:rsidR="008D1C67" w:rsidRPr="008D1C67">
        <w:rPr>
          <w:rFonts w:ascii="Segoe UI" w:hAnsi="Segoe UI" w:cs="Segoe UI"/>
          <w:color w:val="161616"/>
        </w:rPr>
        <w:t>.</w:t>
      </w:r>
    </w:p>
    <w:p w14:paraId="21918D00"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This tutorial uses interactive notebooks to complete common ETL tasks in Python or Scala.</w:t>
      </w:r>
    </w:p>
    <w:p w14:paraId="67DAFB9C"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You can also use Delta Live Tables to build ETL pipelines. Databricks created Delta Live Tables to reduce the complexity of building, deploying, and maintaining production ETL pipelines. See </w:t>
      </w:r>
      <w:hyperlink r:id="rId18" w:history="1">
        <w:r w:rsidRPr="008D1C67">
          <w:rPr>
            <w:rFonts w:ascii="Segoe UI" w:hAnsi="Segoe UI" w:cs="Segoe UI"/>
            <w:color w:val="0000FF"/>
            <w:u w:val="single"/>
          </w:rPr>
          <w:t>Tutorial: Run your first Delta Live Tables pipeline</w:t>
        </w:r>
      </w:hyperlink>
      <w:r w:rsidRPr="008D1C67">
        <w:rPr>
          <w:rFonts w:ascii="Segoe UI" w:hAnsi="Segoe UI" w:cs="Segoe UI"/>
          <w:color w:val="161616"/>
        </w:rPr>
        <w:t>.</w:t>
      </w:r>
    </w:p>
    <w:p w14:paraId="56F37BDE"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lastRenderedPageBreak/>
        <w:t>You can also use the </w:t>
      </w:r>
      <w:hyperlink r:id="rId19" w:history="1">
        <w:r w:rsidRPr="008D1C67">
          <w:rPr>
            <w:rFonts w:ascii="Segoe UI" w:hAnsi="Segoe UI" w:cs="Segoe UI"/>
            <w:color w:val="0000FF"/>
            <w:u w:val="single"/>
          </w:rPr>
          <w:t>Databricks Terraform provider</w:t>
        </w:r>
      </w:hyperlink>
      <w:r w:rsidRPr="008D1C67">
        <w:rPr>
          <w:rFonts w:ascii="Segoe UI" w:hAnsi="Segoe UI" w:cs="Segoe UI"/>
          <w:color w:val="161616"/>
        </w:rPr>
        <w:t> to create this article’s resources. See </w:t>
      </w:r>
      <w:hyperlink r:id="rId20" w:history="1">
        <w:r w:rsidRPr="008D1C67">
          <w:rPr>
            <w:rFonts w:ascii="Segoe UI" w:hAnsi="Segoe UI" w:cs="Segoe UI"/>
            <w:color w:val="0000FF"/>
            <w:u w:val="single"/>
          </w:rPr>
          <w:t>Create clusters, notebooks, and jobs with Terraform</w:t>
        </w:r>
      </w:hyperlink>
      <w:r w:rsidRPr="008D1C67">
        <w:rPr>
          <w:rFonts w:ascii="Segoe UI" w:hAnsi="Segoe UI" w:cs="Segoe UI"/>
          <w:color w:val="161616"/>
        </w:rPr>
        <w:t>.</w:t>
      </w:r>
    </w:p>
    <w:p w14:paraId="55E3D893" w14:textId="77777777" w:rsidR="008D1C67" w:rsidRPr="008D1C67" w:rsidRDefault="008D1C67" w:rsidP="008D1C67">
      <w:pPr>
        <w:spacing w:before="480" w:after="180"/>
        <w:outlineLvl w:val="1"/>
        <w:rPr>
          <w:rFonts w:ascii="Segoe UI" w:hAnsi="Segoe UI" w:cs="Segoe UI"/>
          <w:b/>
          <w:bCs/>
          <w:color w:val="161616"/>
          <w:sz w:val="36"/>
          <w:szCs w:val="36"/>
        </w:rPr>
      </w:pPr>
      <w:r w:rsidRPr="008D1C67">
        <w:rPr>
          <w:rFonts w:ascii="Segoe UI" w:hAnsi="Segoe UI" w:cs="Segoe UI"/>
          <w:b/>
          <w:bCs/>
          <w:color w:val="161616"/>
          <w:sz w:val="36"/>
          <w:szCs w:val="36"/>
        </w:rPr>
        <w:t>Requirements</w:t>
      </w:r>
    </w:p>
    <w:p w14:paraId="20F872F2" w14:textId="77777777" w:rsidR="008D1C67" w:rsidRPr="008D1C67" w:rsidRDefault="008D1C67" w:rsidP="008D1C67">
      <w:pPr>
        <w:numPr>
          <w:ilvl w:val="0"/>
          <w:numId w:val="4"/>
        </w:numPr>
        <w:ind w:left="1290"/>
        <w:rPr>
          <w:rFonts w:ascii="Segoe UI" w:hAnsi="Segoe UI" w:cs="Segoe UI"/>
          <w:color w:val="161616"/>
        </w:rPr>
      </w:pPr>
      <w:r w:rsidRPr="008D1C67">
        <w:rPr>
          <w:rFonts w:ascii="Segoe UI" w:hAnsi="Segoe UI" w:cs="Segoe UI"/>
          <w:color w:val="161616"/>
        </w:rPr>
        <w:t xml:space="preserve">You are logged into </w:t>
      </w:r>
      <w:proofErr w:type="gramStart"/>
      <w:r w:rsidRPr="008D1C67">
        <w:rPr>
          <w:rFonts w:ascii="Segoe UI" w:hAnsi="Segoe UI" w:cs="Segoe UI"/>
          <w:color w:val="161616"/>
        </w:rPr>
        <w:t>a</w:t>
      </w:r>
      <w:proofErr w:type="gramEnd"/>
      <w:r w:rsidRPr="008D1C67">
        <w:rPr>
          <w:rFonts w:ascii="Segoe UI" w:hAnsi="Segoe UI" w:cs="Segoe UI"/>
          <w:color w:val="161616"/>
        </w:rPr>
        <w:t xml:space="preserve"> Azure Databricks workspace.</w:t>
      </w:r>
    </w:p>
    <w:p w14:paraId="765E64D5" w14:textId="77777777" w:rsidR="008D1C67" w:rsidRPr="008D1C67" w:rsidRDefault="008D1C67" w:rsidP="008D1C67">
      <w:pPr>
        <w:numPr>
          <w:ilvl w:val="0"/>
          <w:numId w:val="4"/>
        </w:numPr>
        <w:ind w:left="1290"/>
        <w:rPr>
          <w:rFonts w:ascii="Segoe UI" w:hAnsi="Segoe UI" w:cs="Segoe UI"/>
          <w:color w:val="161616"/>
        </w:rPr>
      </w:pPr>
      <w:r w:rsidRPr="008D1C67">
        <w:rPr>
          <w:rFonts w:ascii="Segoe UI" w:hAnsi="Segoe UI" w:cs="Segoe UI"/>
          <w:color w:val="161616"/>
        </w:rPr>
        <w:t>You have </w:t>
      </w:r>
      <w:hyperlink r:id="rId21" w:history="1">
        <w:r w:rsidRPr="008D1C67">
          <w:rPr>
            <w:rFonts w:ascii="Segoe UI" w:hAnsi="Segoe UI" w:cs="Segoe UI"/>
            <w:color w:val="0000FF"/>
            <w:u w:val="single"/>
          </w:rPr>
          <w:t>permission to create a cluster</w:t>
        </w:r>
      </w:hyperlink>
      <w:r w:rsidRPr="008D1C67">
        <w:rPr>
          <w:rFonts w:ascii="Segoe UI" w:hAnsi="Segoe UI" w:cs="Segoe UI"/>
          <w:color w:val="161616"/>
        </w:rPr>
        <w:t>.</w:t>
      </w:r>
    </w:p>
    <w:p w14:paraId="1E4F450E" w14:textId="77777777" w:rsidR="008D1C67" w:rsidRPr="008D1C67" w:rsidRDefault="008D1C67" w:rsidP="008D1C67">
      <w:pPr>
        <w:rPr>
          <w:rFonts w:ascii="Segoe UI" w:hAnsi="Segoe UI" w:cs="Segoe UI"/>
          <w:b/>
          <w:bCs/>
          <w:color w:val="161616"/>
        </w:rPr>
      </w:pPr>
      <w:r w:rsidRPr="008D1C67">
        <w:rPr>
          <w:rFonts w:ascii="Segoe UI" w:hAnsi="Segoe UI" w:cs="Segoe UI"/>
          <w:b/>
          <w:bCs/>
          <w:color w:val="161616"/>
        </w:rPr>
        <w:t> Note</w:t>
      </w:r>
    </w:p>
    <w:p w14:paraId="6218DF5C"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If you do not have cluster control privileges, you can still complete most of the steps below as long as you have </w:t>
      </w:r>
      <w:hyperlink r:id="rId22" w:anchor="permissions" w:history="1">
        <w:r w:rsidRPr="008D1C67">
          <w:rPr>
            <w:rFonts w:ascii="Segoe UI" w:hAnsi="Segoe UI" w:cs="Segoe UI"/>
            <w:b/>
            <w:bCs/>
            <w:color w:val="0000FF"/>
            <w:u w:val="single"/>
          </w:rPr>
          <w:t>access to a cluster</w:t>
        </w:r>
      </w:hyperlink>
      <w:r w:rsidRPr="008D1C67">
        <w:rPr>
          <w:rFonts w:ascii="Segoe UI" w:hAnsi="Segoe UI" w:cs="Segoe UI"/>
          <w:color w:val="161616"/>
        </w:rPr>
        <w:t>.</w:t>
      </w:r>
    </w:p>
    <w:p w14:paraId="6F3DABE1" w14:textId="77777777" w:rsidR="008D1C67" w:rsidRPr="008D1C67" w:rsidRDefault="008D1C67" w:rsidP="008D1C67">
      <w:pPr>
        <w:spacing w:before="480" w:after="180"/>
        <w:outlineLvl w:val="1"/>
        <w:rPr>
          <w:rFonts w:ascii="Segoe UI" w:hAnsi="Segoe UI" w:cs="Segoe UI"/>
          <w:b/>
          <w:bCs/>
          <w:color w:val="161616"/>
          <w:sz w:val="36"/>
          <w:szCs w:val="36"/>
        </w:rPr>
      </w:pPr>
      <w:r w:rsidRPr="008D1C67">
        <w:rPr>
          <w:rFonts w:ascii="Segoe UI" w:hAnsi="Segoe UI" w:cs="Segoe UI"/>
          <w:b/>
          <w:bCs/>
          <w:color w:val="161616"/>
          <w:sz w:val="36"/>
          <w:szCs w:val="36"/>
        </w:rPr>
        <w:t xml:space="preserve">Step 1: Create a </w:t>
      </w:r>
      <w:proofErr w:type="gramStart"/>
      <w:r w:rsidRPr="008D1C67">
        <w:rPr>
          <w:rFonts w:ascii="Segoe UI" w:hAnsi="Segoe UI" w:cs="Segoe UI"/>
          <w:b/>
          <w:bCs/>
          <w:color w:val="161616"/>
          <w:sz w:val="36"/>
          <w:szCs w:val="36"/>
        </w:rPr>
        <w:t>cluster</w:t>
      </w:r>
      <w:proofErr w:type="gramEnd"/>
    </w:p>
    <w:p w14:paraId="2BF7C050"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To do exploratory data analysis and data engineering, create a cluster to provide the compute resources needed to execute commands.</w:t>
      </w:r>
    </w:p>
    <w:p w14:paraId="5A99945A" w14:textId="30F2187C" w:rsidR="008D1C67" w:rsidRPr="008D1C67" w:rsidRDefault="008D1C67" w:rsidP="008D1C67">
      <w:pPr>
        <w:numPr>
          <w:ilvl w:val="0"/>
          <w:numId w:val="5"/>
        </w:numPr>
        <w:ind w:left="1290"/>
        <w:rPr>
          <w:rFonts w:ascii="Segoe UI" w:hAnsi="Segoe UI" w:cs="Segoe UI"/>
          <w:color w:val="161616"/>
        </w:rPr>
      </w:pPr>
      <w:r w:rsidRPr="008D1C67">
        <w:rPr>
          <w:rFonts w:ascii="Segoe UI" w:hAnsi="Segoe UI" w:cs="Segoe UI"/>
          <w:color w:val="161616"/>
        </w:rPr>
        <w:t>Click </w:t>
      </w:r>
      <w:r w:rsidRPr="008D1C67">
        <w:rPr>
          <w:rFonts w:ascii="Segoe UI" w:hAnsi="Segoe UI" w:cs="Segoe UI"/>
          <w:color w:val="161616"/>
        </w:rPr>
        <w:fldChar w:fldCharType="begin"/>
      </w:r>
      <w:r w:rsidRPr="008D1C67">
        <w:rPr>
          <w:rFonts w:ascii="Segoe UI" w:hAnsi="Segoe UI" w:cs="Segoe UI"/>
          <w:color w:val="161616"/>
        </w:rPr>
        <w:instrText xml:space="preserve"> INCLUDEPICTURE "/Users/aavymac/Library/Group Containers/UBF8T346G9.ms/WebArchiveCopyPasteTempFiles/com.microsoft.Word/clusters-icon.png" \* MERGEFORMATINET </w:instrText>
      </w:r>
      <w:r w:rsidRPr="008D1C67">
        <w:rPr>
          <w:rFonts w:ascii="Segoe UI" w:hAnsi="Segoe UI" w:cs="Segoe UI"/>
          <w:color w:val="161616"/>
        </w:rPr>
        <w:fldChar w:fldCharType="separate"/>
      </w:r>
      <w:r w:rsidRPr="008D1C67">
        <w:rPr>
          <w:rFonts w:ascii="Segoe UI" w:hAnsi="Segoe UI" w:cs="Segoe UI"/>
          <w:noProof/>
          <w:color w:val="161616"/>
        </w:rPr>
        <w:drawing>
          <wp:inline distT="0" distB="0" distL="0" distR="0" wp14:anchorId="467F9B65" wp14:editId="77C73967">
            <wp:extent cx="321310" cy="358140"/>
            <wp:effectExtent l="0" t="0" r="0" b="0"/>
            <wp:docPr id="1209106917" name="Picture 3" descr="compu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310" cy="358140"/>
                    </a:xfrm>
                    <a:prstGeom prst="rect">
                      <a:avLst/>
                    </a:prstGeom>
                    <a:noFill/>
                    <a:ln>
                      <a:noFill/>
                    </a:ln>
                  </pic:spPr>
                </pic:pic>
              </a:graphicData>
            </a:graphic>
          </wp:inline>
        </w:drawing>
      </w:r>
      <w:r w:rsidRPr="008D1C67">
        <w:rPr>
          <w:rFonts w:ascii="Segoe UI" w:hAnsi="Segoe UI" w:cs="Segoe UI"/>
          <w:color w:val="161616"/>
        </w:rPr>
        <w:fldChar w:fldCharType="end"/>
      </w:r>
      <w:r w:rsidRPr="008D1C67">
        <w:rPr>
          <w:rFonts w:ascii="Segoe UI" w:hAnsi="Segoe UI" w:cs="Segoe UI"/>
          <w:color w:val="161616"/>
        </w:rPr>
        <w:t> </w:t>
      </w:r>
      <w:r w:rsidRPr="008D1C67">
        <w:rPr>
          <w:rFonts w:ascii="Segoe UI" w:hAnsi="Segoe UI" w:cs="Segoe UI"/>
          <w:b/>
          <w:bCs/>
          <w:color w:val="161616"/>
        </w:rPr>
        <w:t>Compute</w:t>
      </w:r>
      <w:r w:rsidRPr="008D1C67">
        <w:rPr>
          <w:rFonts w:ascii="Segoe UI" w:hAnsi="Segoe UI" w:cs="Segoe UI"/>
          <w:color w:val="161616"/>
        </w:rPr>
        <w:t> in the sidebar.</w:t>
      </w:r>
    </w:p>
    <w:p w14:paraId="50DD31FC" w14:textId="77777777" w:rsidR="008D1C67" w:rsidRPr="008D1C67" w:rsidRDefault="008D1C67" w:rsidP="008D1C67">
      <w:pPr>
        <w:numPr>
          <w:ilvl w:val="0"/>
          <w:numId w:val="5"/>
        </w:numPr>
        <w:ind w:left="1290"/>
        <w:rPr>
          <w:rFonts w:ascii="Segoe UI" w:hAnsi="Segoe UI" w:cs="Segoe UI"/>
          <w:color w:val="161616"/>
        </w:rPr>
      </w:pPr>
      <w:r w:rsidRPr="008D1C67">
        <w:rPr>
          <w:rFonts w:ascii="Segoe UI" w:hAnsi="Segoe UI" w:cs="Segoe UI"/>
          <w:color w:val="161616"/>
        </w:rPr>
        <w:t>On the Compute page, click </w:t>
      </w:r>
      <w:r w:rsidRPr="008D1C67">
        <w:rPr>
          <w:rFonts w:ascii="Segoe UI" w:hAnsi="Segoe UI" w:cs="Segoe UI"/>
          <w:b/>
          <w:bCs/>
          <w:color w:val="161616"/>
        </w:rPr>
        <w:t>Create Cluster</w:t>
      </w:r>
      <w:r w:rsidRPr="008D1C67">
        <w:rPr>
          <w:rFonts w:ascii="Segoe UI" w:hAnsi="Segoe UI" w:cs="Segoe UI"/>
          <w:color w:val="161616"/>
        </w:rPr>
        <w:t>. This opens the New Cluster page.</w:t>
      </w:r>
    </w:p>
    <w:p w14:paraId="50D382F6" w14:textId="77777777" w:rsidR="008D1C67" w:rsidRPr="008D1C67" w:rsidRDefault="008D1C67" w:rsidP="008D1C67">
      <w:pPr>
        <w:numPr>
          <w:ilvl w:val="0"/>
          <w:numId w:val="5"/>
        </w:numPr>
        <w:ind w:left="1290"/>
        <w:rPr>
          <w:rFonts w:ascii="Segoe UI" w:hAnsi="Segoe UI" w:cs="Segoe UI"/>
          <w:color w:val="161616"/>
        </w:rPr>
      </w:pPr>
      <w:r w:rsidRPr="008D1C67">
        <w:rPr>
          <w:rFonts w:ascii="Segoe UI" w:hAnsi="Segoe UI" w:cs="Segoe UI"/>
          <w:color w:val="161616"/>
        </w:rPr>
        <w:t>Specify a unique name for the cluster, leave the remaining values in their default state, and click </w:t>
      </w:r>
      <w:r w:rsidRPr="008D1C67">
        <w:rPr>
          <w:rFonts w:ascii="Segoe UI" w:hAnsi="Segoe UI" w:cs="Segoe UI"/>
          <w:b/>
          <w:bCs/>
          <w:color w:val="161616"/>
        </w:rPr>
        <w:t>Create Cluster</w:t>
      </w:r>
      <w:r w:rsidRPr="008D1C67">
        <w:rPr>
          <w:rFonts w:ascii="Segoe UI" w:hAnsi="Segoe UI" w:cs="Segoe UI"/>
          <w:color w:val="161616"/>
        </w:rPr>
        <w:t>.</w:t>
      </w:r>
    </w:p>
    <w:p w14:paraId="5D53FF37"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To learn more about Databricks clusters, see </w:t>
      </w:r>
      <w:hyperlink r:id="rId24" w:history="1">
        <w:r w:rsidRPr="008D1C67">
          <w:rPr>
            <w:rFonts w:ascii="Segoe UI" w:hAnsi="Segoe UI" w:cs="Segoe UI"/>
            <w:color w:val="0000FF"/>
            <w:u w:val="single"/>
          </w:rPr>
          <w:t>Compute</w:t>
        </w:r>
      </w:hyperlink>
      <w:r w:rsidRPr="008D1C67">
        <w:rPr>
          <w:rFonts w:ascii="Segoe UI" w:hAnsi="Segoe UI" w:cs="Segoe UI"/>
          <w:color w:val="161616"/>
        </w:rPr>
        <w:t>.</w:t>
      </w:r>
    </w:p>
    <w:p w14:paraId="7A72D7BD" w14:textId="77777777" w:rsidR="008D1C67" w:rsidRPr="008D1C67" w:rsidRDefault="008D1C67" w:rsidP="008D1C67">
      <w:pPr>
        <w:spacing w:before="480" w:after="180"/>
        <w:outlineLvl w:val="1"/>
        <w:rPr>
          <w:rFonts w:ascii="Segoe UI" w:hAnsi="Segoe UI" w:cs="Segoe UI"/>
          <w:b/>
          <w:bCs/>
          <w:color w:val="161616"/>
          <w:sz w:val="36"/>
          <w:szCs w:val="36"/>
        </w:rPr>
      </w:pPr>
      <w:r w:rsidRPr="008D1C67">
        <w:rPr>
          <w:rFonts w:ascii="Segoe UI" w:hAnsi="Segoe UI" w:cs="Segoe UI"/>
          <w:b/>
          <w:bCs/>
          <w:color w:val="161616"/>
          <w:sz w:val="36"/>
          <w:szCs w:val="36"/>
        </w:rPr>
        <w:t xml:space="preserve">Step 2: Create a Databricks </w:t>
      </w:r>
      <w:proofErr w:type="gramStart"/>
      <w:r w:rsidRPr="008D1C67">
        <w:rPr>
          <w:rFonts w:ascii="Segoe UI" w:hAnsi="Segoe UI" w:cs="Segoe UI"/>
          <w:b/>
          <w:bCs/>
          <w:color w:val="161616"/>
          <w:sz w:val="36"/>
          <w:szCs w:val="36"/>
        </w:rPr>
        <w:t>notebook</w:t>
      </w:r>
      <w:proofErr w:type="gramEnd"/>
    </w:p>
    <w:p w14:paraId="22CB6A0B"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To get started writing and executing interactive code on Azure Databricks, create a notebook.</w:t>
      </w:r>
    </w:p>
    <w:p w14:paraId="70AFEF8D" w14:textId="4DECD7CA" w:rsidR="008D1C67" w:rsidRPr="008D1C67" w:rsidRDefault="008D1C67" w:rsidP="008D1C67">
      <w:pPr>
        <w:numPr>
          <w:ilvl w:val="0"/>
          <w:numId w:val="6"/>
        </w:numPr>
        <w:ind w:left="1290"/>
        <w:rPr>
          <w:rFonts w:ascii="Segoe UI" w:hAnsi="Segoe UI" w:cs="Segoe UI"/>
          <w:color w:val="161616"/>
        </w:rPr>
      </w:pPr>
      <w:r w:rsidRPr="008D1C67">
        <w:rPr>
          <w:rFonts w:ascii="Segoe UI" w:hAnsi="Segoe UI" w:cs="Segoe UI"/>
          <w:color w:val="161616"/>
        </w:rPr>
        <w:t>Click </w:t>
      </w:r>
      <w:r w:rsidRPr="008D1C67">
        <w:rPr>
          <w:rFonts w:ascii="Segoe UI" w:hAnsi="Segoe UI" w:cs="Segoe UI"/>
          <w:color w:val="161616"/>
        </w:rPr>
        <w:fldChar w:fldCharType="begin"/>
      </w:r>
      <w:r w:rsidRPr="008D1C67">
        <w:rPr>
          <w:rFonts w:ascii="Segoe UI" w:hAnsi="Segoe UI" w:cs="Segoe UI"/>
          <w:color w:val="161616"/>
        </w:rPr>
        <w:instrText xml:space="preserve"> INCLUDEPICTURE "/Users/aavymac/Library/Group Containers/UBF8T346G9.ms/WebArchiveCopyPasteTempFiles/com.microsoft.Word/create-icon.png" \* MERGEFORMATINET </w:instrText>
      </w:r>
      <w:r w:rsidRPr="008D1C67">
        <w:rPr>
          <w:rFonts w:ascii="Segoe UI" w:hAnsi="Segoe UI" w:cs="Segoe UI"/>
          <w:color w:val="161616"/>
        </w:rPr>
        <w:fldChar w:fldCharType="separate"/>
      </w:r>
      <w:r w:rsidRPr="008D1C67">
        <w:rPr>
          <w:rFonts w:ascii="Segoe UI" w:hAnsi="Segoe UI" w:cs="Segoe UI"/>
          <w:noProof/>
          <w:color w:val="161616"/>
        </w:rPr>
        <w:drawing>
          <wp:inline distT="0" distB="0" distL="0" distR="0" wp14:anchorId="28794324" wp14:editId="59FCAFB0">
            <wp:extent cx="382905" cy="382905"/>
            <wp:effectExtent l="0" t="0" r="0" b="0"/>
            <wp:docPr id="1443757062" name="Picture 2" descr="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8D1C67">
        <w:rPr>
          <w:rFonts w:ascii="Segoe UI" w:hAnsi="Segoe UI" w:cs="Segoe UI"/>
          <w:color w:val="161616"/>
        </w:rPr>
        <w:fldChar w:fldCharType="end"/>
      </w:r>
      <w:r w:rsidRPr="008D1C67">
        <w:rPr>
          <w:rFonts w:ascii="Segoe UI" w:hAnsi="Segoe UI" w:cs="Segoe UI"/>
          <w:color w:val="161616"/>
        </w:rPr>
        <w:t> </w:t>
      </w:r>
      <w:r w:rsidRPr="008D1C67">
        <w:rPr>
          <w:rFonts w:ascii="Segoe UI" w:hAnsi="Segoe UI" w:cs="Segoe UI"/>
          <w:b/>
          <w:bCs/>
          <w:color w:val="161616"/>
        </w:rPr>
        <w:t>New</w:t>
      </w:r>
      <w:r w:rsidRPr="008D1C67">
        <w:rPr>
          <w:rFonts w:ascii="Segoe UI" w:hAnsi="Segoe UI" w:cs="Segoe UI"/>
          <w:color w:val="161616"/>
        </w:rPr>
        <w:t> in the sidebar, then click </w:t>
      </w:r>
      <w:r w:rsidRPr="008D1C67">
        <w:rPr>
          <w:rFonts w:ascii="Segoe UI" w:hAnsi="Segoe UI" w:cs="Segoe UI"/>
          <w:b/>
          <w:bCs/>
          <w:color w:val="161616"/>
        </w:rPr>
        <w:t>Notebook</w:t>
      </w:r>
      <w:r w:rsidRPr="008D1C67">
        <w:rPr>
          <w:rFonts w:ascii="Segoe UI" w:hAnsi="Segoe UI" w:cs="Segoe UI"/>
          <w:color w:val="161616"/>
        </w:rPr>
        <w:t>.</w:t>
      </w:r>
    </w:p>
    <w:p w14:paraId="2885DFF9" w14:textId="77777777" w:rsidR="008D1C67" w:rsidRPr="008D1C67" w:rsidRDefault="008D1C67" w:rsidP="008D1C67">
      <w:pPr>
        <w:numPr>
          <w:ilvl w:val="0"/>
          <w:numId w:val="6"/>
        </w:numPr>
        <w:ind w:left="1290"/>
        <w:rPr>
          <w:rFonts w:ascii="Segoe UI" w:hAnsi="Segoe UI" w:cs="Segoe UI"/>
          <w:color w:val="161616"/>
        </w:rPr>
      </w:pPr>
      <w:r w:rsidRPr="008D1C67">
        <w:rPr>
          <w:rFonts w:ascii="Segoe UI" w:hAnsi="Segoe UI" w:cs="Segoe UI"/>
          <w:color w:val="161616"/>
        </w:rPr>
        <w:t>On the Create Notebook page:</w:t>
      </w:r>
    </w:p>
    <w:p w14:paraId="32EE0E94" w14:textId="77777777" w:rsidR="008D1C67" w:rsidRPr="008D1C67" w:rsidRDefault="008D1C67" w:rsidP="008D1C67">
      <w:pPr>
        <w:numPr>
          <w:ilvl w:val="1"/>
          <w:numId w:val="6"/>
        </w:numPr>
        <w:ind w:left="2580"/>
        <w:rPr>
          <w:rFonts w:ascii="Segoe UI" w:hAnsi="Segoe UI" w:cs="Segoe UI"/>
          <w:color w:val="161616"/>
        </w:rPr>
      </w:pPr>
      <w:r w:rsidRPr="008D1C67">
        <w:rPr>
          <w:rFonts w:ascii="Segoe UI" w:hAnsi="Segoe UI" w:cs="Segoe UI"/>
          <w:color w:val="161616"/>
        </w:rPr>
        <w:t>Specify a unique name for your notebook.</w:t>
      </w:r>
    </w:p>
    <w:p w14:paraId="71B2034D" w14:textId="77777777" w:rsidR="008D1C67" w:rsidRPr="008D1C67" w:rsidRDefault="008D1C67" w:rsidP="008D1C67">
      <w:pPr>
        <w:numPr>
          <w:ilvl w:val="1"/>
          <w:numId w:val="6"/>
        </w:numPr>
        <w:ind w:left="2580"/>
        <w:rPr>
          <w:rFonts w:ascii="Segoe UI" w:hAnsi="Segoe UI" w:cs="Segoe UI"/>
          <w:color w:val="161616"/>
        </w:rPr>
      </w:pPr>
      <w:r w:rsidRPr="008D1C67">
        <w:rPr>
          <w:rFonts w:ascii="Segoe UI" w:hAnsi="Segoe UI" w:cs="Segoe UI"/>
          <w:color w:val="161616"/>
        </w:rPr>
        <w:t>Make sure the default language is set to </w:t>
      </w:r>
      <w:r w:rsidRPr="008D1C67">
        <w:rPr>
          <w:rFonts w:ascii="Segoe UI" w:hAnsi="Segoe UI" w:cs="Segoe UI"/>
          <w:b/>
          <w:bCs/>
          <w:color w:val="161616"/>
        </w:rPr>
        <w:t>Python</w:t>
      </w:r>
      <w:r w:rsidRPr="008D1C67">
        <w:rPr>
          <w:rFonts w:ascii="Segoe UI" w:hAnsi="Segoe UI" w:cs="Segoe UI"/>
          <w:color w:val="161616"/>
        </w:rPr>
        <w:t> or </w:t>
      </w:r>
      <w:r w:rsidRPr="008D1C67">
        <w:rPr>
          <w:rFonts w:ascii="Segoe UI" w:hAnsi="Segoe UI" w:cs="Segoe UI"/>
          <w:b/>
          <w:bCs/>
          <w:color w:val="161616"/>
        </w:rPr>
        <w:t>Scala</w:t>
      </w:r>
      <w:r w:rsidRPr="008D1C67">
        <w:rPr>
          <w:rFonts w:ascii="Segoe UI" w:hAnsi="Segoe UI" w:cs="Segoe UI"/>
          <w:color w:val="161616"/>
        </w:rPr>
        <w:t>.</w:t>
      </w:r>
    </w:p>
    <w:p w14:paraId="5535A25F" w14:textId="77777777" w:rsidR="008D1C67" w:rsidRPr="008D1C67" w:rsidRDefault="008D1C67" w:rsidP="008D1C67">
      <w:pPr>
        <w:numPr>
          <w:ilvl w:val="1"/>
          <w:numId w:val="6"/>
        </w:numPr>
        <w:ind w:left="2580"/>
        <w:rPr>
          <w:rFonts w:ascii="Segoe UI" w:hAnsi="Segoe UI" w:cs="Segoe UI"/>
          <w:color w:val="161616"/>
        </w:rPr>
      </w:pPr>
      <w:r w:rsidRPr="008D1C67">
        <w:rPr>
          <w:rFonts w:ascii="Segoe UI" w:hAnsi="Segoe UI" w:cs="Segoe UI"/>
          <w:color w:val="161616"/>
        </w:rPr>
        <w:t>Select the cluster you created in step 1 from the </w:t>
      </w:r>
      <w:r w:rsidRPr="008D1C67">
        <w:rPr>
          <w:rFonts w:ascii="Segoe UI" w:hAnsi="Segoe UI" w:cs="Segoe UI"/>
          <w:b/>
          <w:bCs/>
          <w:color w:val="161616"/>
        </w:rPr>
        <w:t>Cluster</w:t>
      </w:r>
      <w:r w:rsidRPr="008D1C67">
        <w:rPr>
          <w:rFonts w:ascii="Segoe UI" w:hAnsi="Segoe UI" w:cs="Segoe UI"/>
          <w:color w:val="161616"/>
        </w:rPr>
        <w:t> dropdown.</w:t>
      </w:r>
    </w:p>
    <w:p w14:paraId="05A30B07" w14:textId="77777777" w:rsidR="008D1C67" w:rsidRPr="008D1C67" w:rsidRDefault="008D1C67" w:rsidP="008D1C67">
      <w:pPr>
        <w:numPr>
          <w:ilvl w:val="1"/>
          <w:numId w:val="6"/>
        </w:numPr>
        <w:ind w:left="2580"/>
        <w:rPr>
          <w:rFonts w:ascii="Segoe UI" w:hAnsi="Segoe UI" w:cs="Segoe UI"/>
          <w:color w:val="161616"/>
        </w:rPr>
      </w:pPr>
      <w:r w:rsidRPr="008D1C67">
        <w:rPr>
          <w:rFonts w:ascii="Segoe UI" w:hAnsi="Segoe UI" w:cs="Segoe UI"/>
          <w:color w:val="161616"/>
        </w:rPr>
        <w:lastRenderedPageBreak/>
        <w:t>Click </w:t>
      </w:r>
      <w:r w:rsidRPr="008D1C67">
        <w:rPr>
          <w:rFonts w:ascii="Segoe UI" w:hAnsi="Segoe UI" w:cs="Segoe UI"/>
          <w:b/>
          <w:bCs/>
          <w:color w:val="161616"/>
        </w:rPr>
        <w:t>Create</w:t>
      </w:r>
      <w:r w:rsidRPr="008D1C67">
        <w:rPr>
          <w:rFonts w:ascii="Segoe UI" w:hAnsi="Segoe UI" w:cs="Segoe UI"/>
          <w:color w:val="161616"/>
        </w:rPr>
        <w:t>.</w:t>
      </w:r>
    </w:p>
    <w:p w14:paraId="5AEAD053"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A notebook opens with an empty cell at the top.</w:t>
      </w:r>
    </w:p>
    <w:p w14:paraId="7D46F69C"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To learn more about creating and managing notebooks, see </w:t>
      </w:r>
      <w:hyperlink r:id="rId26" w:history="1">
        <w:r w:rsidRPr="008D1C67">
          <w:rPr>
            <w:rFonts w:ascii="Segoe UI" w:hAnsi="Segoe UI" w:cs="Segoe UI"/>
            <w:color w:val="0000FF"/>
            <w:u w:val="single"/>
          </w:rPr>
          <w:t>Manage notebooks</w:t>
        </w:r>
      </w:hyperlink>
      <w:r w:rsidRPr="008D1C67">
        <w:rPr>
          <w:rFonts w:ascii="Segoe UI" w:hAnsi="Segoe UI" w:cs="Segoe UI"/>
          <w:color w:val="161616"/>
        </w:rPr>
        <w:t>.</w:t>
      </w:r>
    </w:p>
    <w:p w14:paraId="266FC58B" w14:textId="77777777" w:rsidR="008D1C67" w:rsidRPr="008D1C67" w:rsidRDefault="008D1C67" w:rsidP="008D1C67">
      <w:pPr>
        <w:spacing w:before="480" w:after="180"/>
        <w:outlineLvl w:val="1"/>
        <w:rPr>
          <w:rFonts w:ascii="Segoe UI" w:hAnsi="Segoe UI" w:cs="Segoe UI"/>
          <w:b/>
          <w:bCs/>
          <w:color w:val="161616"/>
          <w:sz w:val="36"/>
          <w:szCs w:val="36"/>
        </w:rPr>
      </w:pPr>
      <w:r w:rsidRPr="008D1C67">
        <w:rPr>
          <w:rFonts w:ascii="Segoe UI" w:hAnsi="Segoe UI" w:cs="Segoe UI"/>
          <w:b/>
          <w:bCs/>
          <w:color w:val="161616"/>
          <w:sz w:val="36"/>
          <w:szCs w:val="36"/>
        </w:rPr>
        <w:t>Step 3: Configure Auto Loader to ingest data to Delta Lake</w:t>
      </w:r>
    </w:p>
    <w:p w14:paraId="28FA3D8A"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Databricks recommends using </w:t>
      </w:r>
      <w:hyperlink r:id="rId27" w:history="1">
        <w:r w:rsidRPr="008D1C67">
          <w:rPr>
            <w:rFonts w:ascii="Segoe UI" w:hAnsi="Segoe UI" w:cs="Segoe UI"/>
            <w:color w:val="0000FF"/>
            <w:u w:val="single"/>
          </w:rPr>
          <w:t>Auto Loader</w:t>
        </w:r>
      </w:hyperlink>
      <w:r w:rsidRPr="008D1C67">
        <w:rPr>
          <w:rFonts w:ascii="Segoe UI" w:hAnsi="Segoe UI" w:cs="Segoe UI"/>
          <w:color w:val="161616"/>
        </w:rPr>
        <w:t> for incremental data ingestion. Auto Loader automatically detects and processes new files as they arrive in cloud object storage.</w:t>
      </w:r>
    </w:p>
    <w:p w14:paraId="23179B05"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Databricks recommends storing data with </w:t>
      </w:r>
      <w:hyperlink r:id="rId28" w:history="1">
        <w:r w:rsidRPr="008D1C67">
          <w:rPr>
            <w:rFonts w:ascii="Segoe UI" w:hAnsi="Segoe UI" w:cs="Segoe UI"/>
            <w:color w:val="0000FF"/>
            <w:u w:val="single"/>
          </w:rPr>
          <w:t>Delta Lake</w:t>
        </w:r>
      </w:hyperlink>
      <w:r w:rsidRPr="008D1C67">
        <w:rPr>
          <w:rFonts w:ascii="Segoe UI" w:hAnsi="Segoe UI" w:cs="Segoe UI"/>
          <w:color w:val="161616"/>
        </w:rPr>
        <w:t xml:space="preserve">. Delta Lake is an </w:t>
      </w:r>
      <w:proofErr w:type="gramStart"/>
      <w:r w:rsidRPr="008D1C67">
        <w:rPr>
          <w:rFonts w:ascii="Segoe UI" w:hAnsi="Segoe UI" w:cs="Segoe UI"/>
          <w:color w:val="161616"/>
        </w:rPr>
        <w:t>open source</w:t>
      </w:r>
      <w:proofErr w:type="gramEnd"/>
      <w:r w:rsidRPr="008D1C67">
        <w:rPr>
          <w:rFonts w:ascii="Segoe UI" w:hAnsi="Segoe UI" w:cs="Segoe UI"/>
          <w:color w:val="161616"/>
        </w:rPr>
        <w:t xml:space="preserve"> storage layer that provides ACID transactions and enables the data lakehouse. Delta Lake is the default format for tables created in Databricks.</w:t>
      </w:r>
    </w:p>
    <w:p w14:paraId="5BA2D805"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To configure Auto Loader to ingest data to a Delta Lake table, copy and paste the following code into the empty cell in your notebook:</w:t>
      </w:r>
    </w:p>
    <w:p w14:paraId="1146236B" w14:textId="77777777" w:rsidR="008D1C67" w:rsidRPr="008D1C67" w:rsidRDefault="008D1C67" w:rsidP="008D1C67">
      <w:pPr>
        <w:spacing w:before="450" w:after="270"/>
        <w:outlineLvl w:val="2"/>
        <w:rPr>
          <w:rFonts w:ascii="Segoe UI" w:hAnsi="Segoe UI" w:cs="Segoe UI"/>
          <w:b/>
          <w:bCs/>
          <w:color w:val="161616"/>
          <w:sz w:val="27"/>
          <w:szCs w:val="27"/>
        </w:rPr>
      </w:pPr>
      <w:r w:rsidRPr="008D1C67">
        <w:rPr>
          <w:rFonts w:ascii="Segoe UI" w:hAnsi="Segoe UI" w:cs="Segoe UI"/>
          <w:b/>
          <w:bCs/>
          <w:color w:val="161616"/>
          <w:sz w:val="27"/>
          <w:szCs w:val="27"/>
        </w:rPr>
        <w:t>Python</w:t>
      </w:r>
    </w:p>
    <w:p w14:paraId="4AC96D0D" w14:textId="77777777" w:rsidR="008D1C67" w:rsidRPr="008D1C67" w:rsidRDefault="008D1C67" w:rsidP="008D1C67">
      <w:pPr>
        <w:rPr>
          <w:rFonts w:ascii="Segoe UI" w:hAnsi="Segoe UI" w:cs="Segoe UI"/>
          <w:color w:val="161616"/>
        </w:rPr>
      </w:pPr>
      <w:r w:rsidRPr="008D1C67">
        <w:rPr>
          <w:rFonts w:ascii="Segoe UI" w:hAnsi="Segoe UI" w:cs="Segoe UI"/>
          <w:color w:val="161616"/>
        </w:rPr>
        <w:t>PythonCopy</w:t>
      </w:r>
    </w:p>
    <w:p w14:paraId="2C6979DE"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08000"/>
          <w:sz w:val="20"/>
          <w:szCs w:val="20"/>
          <w:bdr w:val="none" w:sz="0" w:space="0" w:color="auto" w:frame="1"/>
        </w:rPr>
        <w:t># Import functions</w:t>
      </w:r>
    </w:p>
    <w:p w14:paraId="657513EF"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101FD"/>
          <w:sz w:val="20"/>
          <w:szCs w:val="20"/>
          <w:bdr w:val="none" w:sz="0" w:space="0" w:color="auto" w:frame="1"/>
        </w:rPr>
        <w:t>from</w:t>
      </w: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pyspark.sql.functions</w:t>
      </w:r>
      <w:proofErr w:type="gramEnd"/>
      <w:r w:rsidRPr="008D1C67">
        <w:rPr>
          <w:rFonts w:ascii="Consolas" w:hAnsi="Consolas" w:cs="Consolas"/>
          <w:color w:val="161616"/>
          <w:sz w:val="20"/>
          <w:szCs w:val="20"/>
          <w:bdr w:val="none" w:sz="0" w:space="0" w:color="auto" w:frame="1"/>
        </w:rPr>
        <w:t xml:space="preserve"> </w:t>
      </w:r>
      <w:r w:rsidRPr="008D1C67">
        <w:rPr>
          <w:rFonts w:ascii="Consolas" w:hAnsi="Consolas" w:cs="Consolas"/>
          <w:color w:val="0101FD"/>
          <w:sz w:val="20"/>
          <w:szCs w:val="20"/>
          <w:bdr w:val="none" w:sz="0" w:space="0" w:color="auto" w:frame="1"/>
        </w:rPr>
        <w:t>import</w:t>
      </w:r>
      <w:r w:rsidRPr="008D1C67">
        <w:rPr>
          <w:rFonts w:ascii="Consolas" w:hAnsi="Consolas" w:cs="Consolas"/>
          <w:color w:val="161616"/>
          <w:sz w:val="20"/>
          <w:szCs w:val="20"/>
          <w:bdr w:val="none" w:sz="0" w:space="0" w:color="auto" w:frame="1"/>
        </w:rPr>
        <w:t xml:space="preserve"> col, current_timestamp</w:t>
      </w:r>
    </w:p>
    <w:p w14:paraId="578AB34E"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7F0D9E5C"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08000"/>
          <w:sz w:val="20"/>
          <w:szCs w:val="20"/>
          <w:bdr w:val="none" w:sz="0" w:space="0" w:color="auto" w:frame="1"/>
        </w:rPr>
        <w:t># Define variables used in code below</w:t>
      </w:r>
    </w:p>
    <w:p w14:paraId="48812642"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file_path = </w:t>
      </w:r>
      <w:r w:rsidRPr="008D1C67">
        <w:rPr>
          <w:rFonts w:ascii="Consolas" w:hAnsi="Consolas" w:cs="Consolas"/>
          <w:color w:val="A31515"/>
          <w:sz w:val="20"/>
          <w:szCs w:val="20"/>
          <w:bdr w:val="none" w:sz="0" w:space="0" w:color="auto" w:frame="1"/>
        </w:rPr>
        <w:t>"/databricks-datasets/structured-streaming/events"</w:t>
      </w:r>
    </w:p>
    <w:p w14:paraId="1DA58EF7"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username = </w:t>
      </w:r>
      <w:proofErr w:type="gramStart"/>
      <w:r w:rsidRPr="008D1C67">
        <w:rPr>
          <w:rFonts w:ascii="Consolas" w:hAnsi="Consolas" w:cs="Consolas"/>
          <w:color w:val="161616"/>
          <w:sz w:val="20"/>
          <w:szCs w:val="20"/>
          <w:bdr w:val="none" w:sz="0" w:space="0" w:color="auto" w:frame="1"/>
        </w:rPr>
        <w:t>spark.sql(</w:t>
      </w:r>
      <w:proofErr w:type="gramEnd"/>
      <w:r w:rsidRPr="008D1C67">
        <w:rPr>
          <w:rFonts w:ascii="Consolas" w:hAnsi="Consolas" w:cs="Consolas"/>
          <w:color w:val="A31515"/>
          <w:sz w:val="20"/>
          <w:szCs w:val="20"/>
          <w:bdr w:val="none" w:sz="0" w:space="0" w:color="auto" w:frame="1"/>
        </w:rPr>
        <w:t>"SELECT regexp_replace(current_user(), '[^a-zA-Z0-9]', '_')"</w:t>
      </w:r>
      <w:r w:rsidRPr="008D1C67">
        <w:rPr>
          <w:rFonts w:ascii="Consolas" w:hAnsi="Consolas" w:cs="Consolas"/>
          <w:color w:val="161616"/>
          <w:sz w:val="20"/>
          <w:szCs w:val="20"/>
          <w:bdr w:val="none" w:sz="0" w:space="0" w:color="auto" w:frame="1"/>
        </w:rPr>
        <w:t>).first()[0]</w:t>
      </w:r>
    </w:p>
    <w:p w14:paraId="736A5D2A"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table_name = </w:t>
      </w:r>
      <w:r w:rsidRPr="008D1C67">
        <w:rPr>
          <w:rFonts w:ascii="Consolas" w:hAnsi="Consolas" w:cs="Consolas"/>
          <w:color w:val="A31515"/>
          <w:sz w:val="20"/>
          <w:szCs w:val="20"/>
          <w:bdr w:val="none" w:sz="0" w:space="0" w:color="auto" w:frame="1"/>
        </w:rPr>
        <w:t>f"</w:t>
      </w:r>
      <w:r w:rsidRPr="008D1C67">
        <w:rPr>
          <w:rFonts w:ascii="Consolas" w:hAnsi="Consolas" w:cs="Consolas"/>
          <w:color w:val="0451A5"/>
          <w:sz w:val="20"/>
          <w:szCs w:val="20"/>
          <w:bdr w:val="none" w:sz="0" w:space="0" w:color="auto" w:frame="1"/>
        </w:rPr>
        <w:t>{username}</w:t>
      </w:r>
      <w:r w:rsidRPr="008D1C67">
        <w:rPr>
          <w:rFonts w:ascii="Consolas" w:hAnsi="Consolas" w:cs="Consolas"/>
          <w:color w:val="A31515"/>
          <w:sz w:val="20"/>
          <w:szCs w:val="20"/>
          <w:bdr w:val="none" w:sz="0" w:space="0" w:color="auto" w:frame="1"/>
        </w:rPr>
        <w:t>_etl_quickstart"</w:t>
      </w:r>
    </w:p>
    <w:p w14:paraId="52850061"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checkpoint_path = </w:t>
      </w:r>
      <w:r w:rsidRPr="008D1C67">
        <w:rPr>
          <w:rFonts w:ascii="Consolas" w:hAnsi="Consolas" w:cs="Consolas"/>
          <w:color w:val="A31515"/>
          <w:sz w:val="20"/>
          <w:szCs w:val="20"/>
          <w:bdr w:val="none" w:sz="0" w:space="0" w:color="auto" w:frame="1"/>
        </w:rPr>
        <w:t>f"/tmp/</w:t>
      </w:r>
      <w:r w:rsidRPr="008D1C67">
        <w:rPr>
          <w:rFonts w:ascii="Consolas" w:hAnsi="Consolas" w:cs="Consolas"/>
          <w:color w:val="0451A5"/>
          <w:sz w:val="20"/>
          <w:szCs w:val="20"/>
          <w:bdr w:val="none" w:sz="0" w:space="0" w:color="auto" w:frame="1"/>
        </w:rPr>
        <w:t>{username}</w:t>
      </w:r>
      <w:r w:rsidRPr="008D1C67">
        <w:rPr>
          <w:rFonts w:ascii="Consolas" w:hAnsi="Consolas" w:cs="Consolas"/>
          <w:color w:val="A31515"/>
          <w:sz w:val="20"/>
          <w:szCs w:val="20"/>
          <w:bdr w:val="none" w:sz="0" w:space="0" w:color="auto" w:frame="1"/>
        </w:rPr>
        <w:t>/_checkpoint/etl_quickstart"</w:t>
      </w:r>
    </w:p>
    <w:p w14:paraId="536C6746"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00C2C0B3"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08000"/>
          <w:sz w:val="20"/>
          <w:szCs w:val="20"/>
          <w:bdr w:val="none" w:sz="0" w:space="0" w:color="auto" w:frame="1"/>
        </w:rPr>
        <w:t># Clear out data from previous demo execution</w:t>
      </w:r>
    </w:p>
    <w:p w14:paraId="4A674574"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8D1C67">
        <w:rPr>
          <w:rFonts w:ascii="Consolas" w:hAnsi="Consolas" w:cs="Consolas"/>
          <w:color w:val="161616"/>
          <w:sz w:val="20"/>
          <w:szCs w:val="20"/>
          <w:bdr w:val="none" w:sz="0" w:space="0" w:color="auto" w:frame="1"/>
        </w:rPr>
        <w:t>spark.sql(</w:t>
      </w:r>
      <w:proofErr w:type="gramEnd"/>
      <w:r w:rsidRPr="008D1C67">
        <w:rPr>
          <w:rFonts w:ascii="Consolas" w:hAnsi="Consolas" w:cs="Consolas"/>
          <w:color w:val="A31515"/>
          <w:sz w:val="20"/>
          <w:szCs w:val="20"/>
          <w:bdr w:val="none" w:sz="0" w:space="0" w:color="auto" w:frame="1"/>
        </w:rPr>
        <w:t xml:space="preserve">f"DROP TABLE IF EXISTS </w:t>
      </w:r>
      <w:r w:rsidRPr="008D1C67">
        <w:rPr>
          <w:rFonts w:ascii="Consolas" w:hAnsi="Consolas" w:cs="Consolas"/>
          <w:color w:val="0451A5"/>
          <w:sz w:val="20"/>
          <w:szCs w:val="20"/>
          <w:bdr w:val="none" w:sz="0" w:space="0" w:color="auto" w:frame="1"/>
        </w:rPr>
        <w:t>{table_name}</w:t>
      </w:r>
      <w:r w:rsidRPr="008D1C67">
        <w:rPr>
          <w:rFonts w:ascii="Consolas" w:hAnsi="Consolas" w:cs="Consolas"/>
          <w:color w:val="A31515"/>
          <w:sz w:val="20"/>
          <w:szCs w:val="20"/>
          <w:bdr w:val="none" w:sz="0" w:space="0" w:color="auto" w:frame="1"/>
        </w:rPr>
        <w:t>"</w:t>
      </w:r>
      <w:r w:rsidRPr="008D1C67">
        <w:rPr>
          <w:rFonts w:ascii="Consolas" w:hAnsi="Consolas" w:cs="Consolas"/>
          <w:color w:val="161616"/>
          <w:sz w:val="20"/>
          <w:szCs w:val="20"/>
          <w:bdr w:val="none" w:sz="0" w:space="0" w:color="auto" w:frame="1"/>
        </w:rPr>
        <w:t>)</w:t>
      </w:r>
    </w:p>
    <w:p w14:paraId="76E05658"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8D1C67">
        <w:rPr>
          <w:rFonts w:ascii="Consolas" w:hAnsi="Consolas" w:cs="Consolas"/>
          <w:color w:val="161616"/>
          <w:sz w:val="20"/>
          <w:szCs w:val="20"/>
          <w:bdr w:val="none" w:sz="0" w:space="0" w:color="auto" w:frame="1"/>
        </w:rPr>
        <w:t>dbutils.fs.rm(</w:t>
      </w:r>
      <w:proofErr w:type="gramEnd"/>
      <w:r w:rsidRPr="008D1C67">
        <w:rPr>
          <w:rFonts w:ascii="Consolas" w:hAnsi="Consolas" w:cs="Consolas"/>
          <w:color w:val="161616"/>
          <w:sz w:val="20"/>
          <w:szCs w:val="20"/>
          <w:bdr w:val="none" w:sz="0" w:space="0" w:color="auto" w:frame="1"/>
        </w:rPr>
        <w:t xml:space="preserve">checkpoint_path, </w:t>
      </w:r>
      <w:r w:rsidRPr="008D1C67">
        <w:rPr>
          <w:rFonts w:ascii="Consolas" w:hAnsi="Consolas" w:cs="Consolas"/>
          <w:color w:val="07704A"/>
          <w:sz w:val="20"/>
          <w:szCs w:val="20"/>
          <w:bdr w:val="none" w:sz="0" w:space="0" w:color="auto" w:frame="1"/>
        </w:rPr>
        <w:t>True</w:t>
      </w:r>
      <w:r w:rsidRPr="008D1C67">
        <w:rPr>
          <w:rFonts w:ascii="Consolas" w:hAnsi="Consolas" w:cs="Consolas"/>
          <w:color w:val="161616"/>
          <w:sz w:val="20"/>
          <w:szCs w:val="20"/>
          <w:bdr w:val="none" w:sz="0" w:space="0" w:color="auto" w:frame="1"/>
        </w:rPr>
        <w:t>)</w:t>
      </w:r>
    </w:p>
    <w:p w14:paraId="175D6628"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7524CD7E"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08000"/>
          <w:sz w:val="20"/>
          <w:szCs w:val="20"/>
          <w:bdr w:val="none" w:sz="0" w:space="0" w:color="auto" w:frame="1"/>
        </w:rPr>
        <w:t># Configure Auto Loader to ingest JSON data to a Delta table</w:t>
      </w:r>
    </w:p>
    <w:p w14:paraId="1FEC471F"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w:t>
      </w:r>
      <w:proofErr w:type="gramStart"/>
      <w:r w:rsidRPr="008D1C67">
        <w:rPr>
          <w:rFonts w:ascii="Consolas" w:hAnsi="Consolas" w:cs="Consolas"/>
          <w:color w:val="161616"/>
          <w:sz w:val="20"/>
          <w:szCs w:val="20"/>
          <w:bdr w:val="none" w:sz="0" w:space="0" w:color="auto" w:frame="1"/>
        </w:rPr>
        <w:t>spark.readStream</w:t>
      </w:r>
      <w:proofErr w:type="gramEnd"/>
    </w:p>
    <w:p w14:paraId="46713CC3"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.format</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"cloudFiles"</w:t>
      </w:r>
      <w:r w:rsidRPr="008D1C67">
        <w:rPr>
          <w:rFonts w:ascii="Consolas" w:hAnsi="Consolas" w:cs="Consolas"/>
          <w:color w:val="161616"/>
          <w:sz w:val="20"/>
          <w:szCs w:val="20"/>
          <w:bdr w:val="none" w:sz="0" w:space="0" w:color="auto" w:frame="1"/>
        </w:rPr>
        <w:t>)</w:t>
      </w:r>
    </w:p>
    <w:p w14:paraId="0134F024"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.option</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"cloudFiles.format"</w:t>
      </w:r>
      <w:r w:rsidRPr="008D1C67">
        <w:rPr>
          <w:rFonts w:ascii="Consolas" w:hAnsi="Consolas" w:cs="Consolas"/>
          <w:color w:val="161616"/>
          <w:sz w:val="20"/>
          <w:szCs w:val="20"/>
          <w:bdr w:val="none" w:sz="0" w:space="0" w:color="auto" w:frame="1"/>
        </w:rPr>
        <w:t xml:space="preserve">, </w:t>
      </w:r>
      <w:r w:rsidRPr="008D1C67">
        <w:rPr>
          <w:rFonts w:ascii="Consolas" w:hAnsi="Consolas" w:cs="Consolas"/>
          <w:color w:val="A31515"/>
          <w:sz w:val="20"/>
          <w:szCs w:val="20"/>
          <w:bdr w:val="none" w:sz="0" w:space="0" w:color="auto" w:frame="1"/>
        </w:rPr>
        <w:t>"json"</w:t>
      </w:r>
      <w:r w:rsidRPr="008D1C67">
        <w:rPr>
          <w:rFonts w:ascii="Consolas" w:hAnsi="Consolas" w:cs="Consolas"/>
          <w:color w:val="161616"/>
          <w:sz w:val="20"/>
          <w:szCs w:val="20"/>
          <w:bdr w:val="none" w:sz="0" w:space="0" w:color="auto" w:frame="1"/>
        </w:rPr>
        <w:t>)</w:t>
      </w:r>
    </w:p>
    <w:p w14:paraId="66ED4CBF"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.option</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"cloudFiles.schemaLocation"</w:t>
      </w:r>
      <w:r w:rsidRPr="008D1C67">
        <w:rPr>
          <w:rFonts w:ascii="Consolas" w:hAnsi="Consolas" w:cs="Consolas"/>
          <w:color w:val="161616"/>
          <w:sz w:val="20"/>
          <w:szCs w:val="20"/>
          <w:bdr w:val="none" w:sz="0" w:space="0" w:color="auto" w:frame="1"/>
        </w:rPr>
        <w:t>, checkpoint_path)</w:t>
      </w:r>
    </w:p>
    <w:p w14:paraId="38A63A04"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.load</w:t>
      </w:r>
      <w:proofErr w:type="gramEnd"/>
      <w:r w:rsidRPr="008D1C67">
        <w:rPr>
          <w:rFonts w:ascii="Consolas" w:hAnsi="Consolas" w:cs="Consolas"/>
          <w:color w:val="161616"/>
          <w:sz w:val="20"/>
          <w:szCs w:val="20"/>
          <w:bdr w:val="none" w:sz="0" w:space="0" w:color="auto" w:frame="1"/>
        </w:rPr>
        <w:t>(file_path)</w:t>
      </w:r>
    </w:p>
    <w:p w14:paraId="5C0C8FB5"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.select</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w:t>
      </w:r>
      <w:r w:rsidRPr="008D1C67">
        <w:rPr>
          <w:rFonts w:ascii="Consolas" w:hAnsi="Consolas" w:cs="Consolas"/>
          <w:color w:val="161616"/>
          <w:sz w:val="20"/>
          <w:szCs w:val="20"/>
          <w:bdr w:val="none" w:sz="0" w:space="0" w:color="auto" w:frame="1"/>
        </w:rPr>
        <w:t>, col(</w:t>
      </w:r>
      <w:r w:rsidRPr="008D1C67">
        <w:rPr>
          <w:rFonts w:ascii="Consolas" w:hAnsi="Consolas" w:cs="Consolas"/>
          <w:color w:val="A31515"/>
          <w:sz w:val="20"/>
          <w:szCs w:val="20"/>
          <w:bdr w:val="none" w:sz="0" w:space="0" w:color="auto" w:frame="1"/>
        </w:rPr>
        <w:t>"_metadata.file_path"</w:t>
      </w:r>
      <w:r w:rsidRPr="008D1C67">
        <w:rPr>
          <w:rFonts w:ascii="Consolas" w:hAnsi="Consolas" w:cs="Consolas"/>
          <w:color w:val="161616"/>
          <w:sz w:val="20"/>
          <w:szCs w:val="20"/>
          <w:bdr w:val="none" w:sz="0" w:space="0" w:color="auto" w:frame="1"/>
        </w:rPr>
        <w:t>).alias(</w:t>
      </w:r>
      <w:r w:rsidRPr="008D1C67">
        <w:rPr>
          <w:rFonts w:ascii="Consolas" w:hAnsi="Consolas" w:cs="Consolas"/>
          <w:color w:val="A31515"/>
          <w:sz w:val="20"/>
          <w:szCs w:val="20"/>
          <w:bdr w:val="none" w:sz="0" w:space="0" w:color="auto" w:frame="1"/>
        </w:rPr>
        <w:t>"source_file"</w:t>
      </w:r>
      <w:r w:rsidRPr="008D1C67">
        <w:rPr>
          <w:rFonts w:ascii="Consolas" w:hAnsi="Consolas" w:cs="Consolas"/>
          <w:color w:val="161616"/>
          <w:sz w:val="20"/>
          <w:szCs w:val="20"/>
          <w:bdr w:val="none" w:sz="0" w:space="0" w:color="auto" w:frame="1"/>
        </w:rPr>
        <w:t>), current_timestamp().alias(</w:t>
      </w:r>
      <w:r w:rsidRPr="008D1C67">
        <w:rPr>
          <w:rFonts w:ascii="Consolas" w:hAnsi="Consolas" w:cs="Consolas"/>
          <w:color w:val="A31515"/>
          <w:sz w:val="20"/>
          <w:szCs w:val="20"/>
          <w:bdr w:val="none" w:sz="0" w:space="0" w:color="auto" w:frame="1"/>
        </w:rPr>
        <w:t>"processing_time"</w:t>
      </w:r>
      <w:r w:rsidRPr="008D1C67">
        <w:rPr>
          <w:rFonts w:ascii="Consolas" w:hAnsi="Consolas" w:cs="Consolas"/>
          <w:color w:val="161616"/>
          <w:sz w:val="20"/>
          <w:szCs w:val="20"/>
          <w:bdr w:val="none" w:sz="0" w:space="0" w:color="auto" w:frame="1"/>
        </w:rPr>
        <w:t>))</w:t>
      </w:r>
    </w:p>
    <w:p w14:paraId="68F1EDF1"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.writeStream</w:t>
      </w:r>
      <w:proofErr w:type="gramEnd"/>
    </w:p>
    <w:p w14:paraId="24421291"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lastRenderedPageBreak/>
        <w:t xml:space="preserve">  </w:t>
      </w:r>
      <w:proofErr w:type="gramStart"/>
      <w:r w:rsidRPr="008D1C67">
        <w:rPr>
          <w:rFonts w:ascii="Consolas" w:hAnsi="Consolas" w:cs="Consolas"/>
          <w:color w:val="161616"/>
          <w:sz w:val="20"/>
          <w:szCs w:val="20"/>
          <w:bdr w:val="none" w:sz="0" w:space="0" w:color="auto" w:frame="1"/>
        </w:rPr>
        <w:t>.option</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"checkpointLocation"</w:t>
      </w:r>
      <w:r w:rsidRPr="008D1C67">
        <w:rPr>
          <w:rFonts w:ascii="Consolas" w:hAnsi="Consolas" w:cs="Consolas"/>
          <w:color w:val="161616"/>
          <w:sz w:val="20"/>
          <w:szCs w:val="20"/>
          <w:bdr w:val="none" w:sz="0" w:space="0" w:color="auto" w:frame="1"/>
        </w:rPr>
        <w:t>, checkpoint_path)</w:t>
      </w:r>
    </w:p>
    <w:p w14:paraId="15CEFA41"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.trigger</w:t>
      </w:r>
      <w:proofErr w:type="gramEnd"/>
      <w:r w:rsidRPr="008D1C67">
        <w:rPr>
          <w:rFonts w:ascii="Consolas" w:hAnsi="Consolas" w:cs="Consolas"/>
          <w:color w:val="161616"/>
          <w:sz w:val="20"/>
          <w:szCs w:val="20"/>
          <w:bdr w:val="none" w:sz="0" w:space="0" w:color="auto" w:frame="1"/>
        </w:rPr>
        <w:t>(availableNow=</w:t>
      </w:r>
      <w:r w:rsidRPr="008D1C67">
        <w:rPr>
          <w:rFonts w:ascii="Consolas" w:hAnsi="Consolas" w:cs="Consolas"/>
          <w:color w:val="07704A"/>
          <w:sz w:val="20"/>
          <w:szCs w:val="20"/>
          <w:bdr w:val="none" w:sz="0" w:space="0" w:color="auto" w:frame="1"/>
        </w:rPr>
        <w:t>True</w:t>
      </w:r>
      <w:r w:rsidRPr="008D1C67">
        <w:rPr>
          <w:rFonts w:ascii="Consolas" w:hAnsi="Consolas" w:cs="Consolas"/>
          <w:color w:val="161616"/>
          <w:sz w:val="20"/>
          <w:szCs w:val="20"/>
          <w:bdr w:val="none" w:sz="0" w:space="0" w:color="auto" w:frame="1"/>
        </w:rPr>
        <w:t>)</w:t>
      </w:r>
    </w:p>
    <w:p w14:paraId="40633E38"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.toTable</w:t>
      </w:r>
      <w:proofErr w:type="gramEnd"/>
      <w:r w:rsidRPr="008D1C67">
        <w:rPr>
          <w:rFonts w:ascii="Consolas" w:hAnsi="Consolas" w:cs="Consolas"/>
          <w:color w:val="161616"/>
          <w:sz w:val="20"/>
          <w:szCs w:val="20"/>
          <w:bdr w:val="none" w:sz="0" w:space="0" w:color="auto" w:frame="1"/>
        </w:rPr>
        <w:t>(table_name))</w:t>
      </w:r>
    </w:p>
    <w:p w14:paraId="3A56C36F" w14:textId="77777777" w:rsidR="008D1C67" w:rsidRPr="008D1C67" w:rsidRDefault="008D1C67" w:rsidP="008D1C67">
      <w:pPr>
        <w:spacing w:before="450" w:after="270"/>
        <w:outlineLvl w:val="2"/>
        <w:rPr>
          <w:rFonts w:ascii="Segoe UI" w:hAnsi="Segoe UI" w:cs="Segoe UI"/>
          <w:b/>
          <w:bCs/>
          <w:color w:val="161616"/>
          <w:sz w:val="27"/>
          <w:szCs w:val="27"/>
        </w:rPr>
      </w:pPr>
      <w:r w:rsidRPr="008D1C67">
        <w:rPr>
          <w:rFonts w:ascii="Segoe UI" w:hAnsi="Segoe UI" w:cs="Segoe UI"/>
          <w:b/>
          <w:bCs/>
          <w:color w:val="161616"/>
          <w:sz w:val="27"/>
          <w:szCs w:val="27"/>
        </w:rPr>
        <w:t>Scala</w:t>
      </w:r>
    </w:p>
    <w:p w14:paraId="2D94520A" w14:textId="77777777" w:rsidR="008D1C67" w:rsidRPr="008D1C67" w:rsidRDefault="008D1C67" w:rsidP="008D1C67">
      <w:pPr>
        <w:rPr>
          <w:rFonts w:ascii="Segoe UI" w:hAnsi="Segoe UI" w:cs="Segoe UI"/>
          <w:color w:val="161616"/>
        </w:rPr>
      </w:pPr>
      <w:r w:rsidRPr="008D1C67">
        <w:rPr>
          <w:rFonts w:ascii="Segoe UI" w:hAnsi="Segoe UI" w:cs="Segoe UI"/>
          <w:color w:val="161616"/>
        </w:rPr>
        <w:t>ScalaCopy</w:t>
      </w:r>
    </w:p>
    <w:p w14:paraId="2E1C25DF"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08000"/>
          <w:sz w:val="20"/>
          <w:szCs w:val="20"/>
          <w:bdr w:val="none" w:sz="0" w:space="0" w:color="auto" w:frame="1"/>
        </w:rPr>
        <w:t>// Imports</w:t>
      </w:r>
    </w:p>
    <w:p w14:paraId="08E5A67E"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101FD"/>
          <w:sz w:val="20"/>
          <w:szCs w:val="20"/>
          <w:bdr w:val="none" w:sz="0" w:space="0" w:color="auto" w:frame="1"/>
        </w:rPr>
        <w:t>import</w:t>
      </w: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org.apache.spark.sql.functions</w:t>
      </w:r>
      <w:proofErr w:type="gramEnd"/>
      <w:r w:rsidRPr="008D1C67">
        <w:rPr>
          <w:rFonts w:ascii="Consolas" w:hAnsi="Consolas" w:cs="Consolas"/>
          <w:color w:val="161616"/>
          <w:sz w:val="20"/>
          <w:szCs w:val="20"/>
          <w:bdr w:val="none" w:sz="0" w:space="0" w:color="auto" w:frame="1"/>
        </w:rPr>
        <w:t>.current_timestamp</w:t>
      </w:r>
    </w:p>
    <w:p w14:paraId="6D30F860"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101FD"/>
          <w:sz w:val="20"/>
          <w:szCs w:val="20"/>
          <w:bdr w:val="none" w:sz="0" w:space="0" w:color="auto" w:frame="1"/>
        </w:rPr>
        <w:t>import</w:t>
      </w: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org.apache.spark.sql.streaming</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006881"/>
          <w:sz w:val="20"/>
          <w:szCs w:val="20"/>
          <w:bdr w:val="none" w:sz="0" w:space="0" w:color="auto" w:frame="1"/>
        </w:rPr>
        <w:t>Trigger</w:t>
      </w:r>
    </w:p>
    <w:p w14:paraId="0AB57B75"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101FD"/>
          <w:sz w:val="20"/>
          <w:szCs w:val="20"/>
          <w:bdr w:val="none" w:sz="0" w:space="0" w:color="auto" w:frame="1"/>
        </w:rPr>
        <w:t>import</w:t>
      </w: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spark.implicits</w:t>
      </w:r>
      <w:proofErr w:type="gramEnd"/>
      <w:r w:rsidRPr="008D1C67">
        <w:rPr>
          <w:rFonts w:ascii="Consolas" w:hAnsi="Consolas" w:cs="Consolas"/>
          <w:color w:val="161616"/>
          <w:sz w:val="20"/>
          <w:szCs w:val="20"/>
          <w:bdr w:val="none" w:sz="0" w:space="0" w:color="auto" w:frame="1"/>
        </w:rPr>
        <w:t>._</w:t>
      </w:r>
    </w:p>
    <w:p w14:paraId="6F4DDF4A"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197C0508"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08000"/>
          <w:sz w:val="20"/>
          <w:szCs w:val="20"/>
          <w:bdr w:val="none" w:sz="0" w:space="0" w:color="auto" w:frame="1"/>
        </w:rPr>
        <w:t>// Define variables used in code below</w:t>
      </w:r>
    </w:p>
    <w:p w14:paraId="45D9D401"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101FD"/>
          <w:sz w:val="20"/>
          <w:szCs w:val="20"/>
          <w:bdr w:val="none" w:sz="0" w:space="0" w:color="auto" w:frame="1"/>
        </w:rPr>
        <w:t>val</w:t>
      </w:r>
      <w:r w:rsidRPr="008D1C67">
        <w:rPr>
          <w:rFonts w:ascii="Consolas" w:hAnsi="Consolas" w:cs="Consolas"/>
          <w:color w:val="161616"/>
          <w:sz w:val="20"/>
          <w:szCs w:val="20"/>
          <w:bdr w:val="none" w:sz="0" w:space="0" w:color="auto" w:frame="1"/>
        </w:rPr>
        <w:t xml:space="preserve"> file_path = </w:t>
      </w:r>
      <w:r w:rsidRPr="008D1C67">
        <w:rPr>
          <w:rFonts w:ascii="Consolas" w:hAnsi="Consolas" w:cs="Consolas"/>
          <w:color w:val="A31515"/>
          <w:sz w:val="20"/>
          <w:szCs w:val="20"/>
          <w:bdr w:val="none" w:sz="0" w:space="0" w:color="auto" w:frame="1"/>
        </w:rPr>
        <w:t>"/databricks-datasets/structured-streaming/events"</w:t>
      </w:r>
    </w:p>
    <w:p w14:paraId="50A70ADF"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101FD"/>
          <w:sz w:val="20"/>
          <w:szCs w:val="20"/>
          <w:bdr w:val="none" w:sz="0" w:space="0" w:color="auto" w:frame="1"/>
        </w:rPr>
        <w:t>val</w:t>
      </w:r>
      <w:r w:rsidRPr="008D1C67">
        <w:rPr>
          <w:rFonts w:ascii="Consolas" w:hAnsi="Consolas" w:cs="Consolas"/>
          <w:color w:val="161616"/>
          <w:sz w:val="20"/>
          <w:szCs w:val="20"/>
          <w:bdr w:val="none" w:sz="0" w:space="0" w:color="auto" w:frame="1"/>
        </w:rPr>
        <w:t xml:space="preserve"> username = </w:t>
      </w:r>
      <w:proofErr w:type="gramStart"/>
      <w:r w:rsidRPr="008D1C67">
        <w:rPr>
          <w:rFonts w:ascii="Consolas" w:hAnsi="Consolas" w:cs="Consolas"/>
          <w:color w:val="161616"/>
          <w:sz w:val="20"/>
          <w:szCs w:val="20"/>
          <w:bdr w:val="none" w:sz="0" w:space="0" w:color="auto" w:frame="1"/>
        </w:rPr>
        <w:t>spark.sql(</w:t>
      </w:r>
      <w:proofErr w:type="gramEnd"/>
      <w:r w:rsidRPr="008D1C67">
        <w:rPr>
          <w:rFonts w:ascii="Consolas" w:hAnsi="Consolas" w:cs="Consolas"/>
          <w:color w:val="A31515"/>
          <w:sz w:val="20"/>
          <w:szCs w:val="20"/>
          <w:bdr w:val="none" w:sz="0" w:space="0" w:color="auto" w:frame="1"/>
        </w:rPr>
        <w:t>"SELECT regexp_replace(current_user(), '[^a-zA-Z0-9]', '_')"</w:t>
      </w:r>
      <w:r w:rsidRPr="008D1C67">
        <w:rPr>
          <w:rFonts w:ascii="Consolas" w:hAnsi="Consolas" w:cs="Consolas"/>
          <w:color w:val="161616"/>
          <w:sz w:val="20"/>
          <w:szCs w:val="20"/>
          <w:bdr w:val="none" w:sz="0" w:space="0" w:color="auto" w:frame="1"/>
        </w:rPr>
        <w:t>).first.get(0)</w:t>
      </w:r>
    </w:p>
    <w:p w14:paraId="3358E50E"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101FD"/>
          <w:sz w:val="20"/>
          <w:szCs w:val="20"/>
          <w:bdr w:val="none" w:sz="0" w:space="0" w:color="auto" w:frame="1"/>
        </w:rPr>
        <w:t>val</w:t>
      </w:r>
      <w:r w:rsidRPr="008D1C67">
        <w:rPr>
          <w:rFonts w:ascii="Consolas" w:hAnsi="Consolas" w:cs="Consolas"/>
          <w:color w:val="161616"/>
          <w:sz w:val="20"/>
          <w:szCs w:val="20"/>
          <w:bdr w:val="none" w:sz="0" w:space="0" w:color="auto" w:frame="1"/>
        </w:rPr>
        <w:t xml:space="preserve"> table_name = </w:t>
      </w:r>
      <w:r w:rsidRPr="008D1C67">
        <w:rPr>
          <w:rFonts w:ascii="Consolas" w:hAnsi="Consolas" w:cs="Consolas"/>
          <w:color w:val="A31515"/>
          <w:sz w:val="20"/>
          <w:szCs w:val="20"/>
          <w:bdr w:val="none" w:sz="0" w:space="0" w:color="auto" w:frame="1"/>
        </w:rPr>
        <w:t>s"</w:t>
      </w:r>
      <w:r w:rsidRPr="008D1C67">
        <w:rPr>
          <w:rFonts w:ascii="Consolas" w:hAnsi="Consolas" w:cs="Consolas"/>
          <w:color w:val="0451A5"/>
          <w:sz w:val="20"/>
          <w:szCs w:val="20"/>
          <w:bdr w:val="none" w:sz="0" w:space="0" w:color="auto" w:frame="1"/>
        </w:rPr>
        <w:t>${username}</w:t>
      </w:r>
      <w:r w:rsidRPr="008D1C67">
        <w:rPr>
          <w:rFonts w:ascii="Consolas" w:hAnsi="Consolas" w:cs="Consolas"/>
          <w:color w:val="A31515"/>
          <w:sz w:val="20"/>
          <w:szCs w:val="20"/>
          <w:bdr w:val="none" w:sz="0" w:space="0" w:color="auto" w:frame="1"/>
        </w:rPr>
        <w:t>_etl_quickstart"</w:t>
      </w:r>
    </w:p>
    <w:p w14:paraId="74580DF8"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101FD"/>
          <w:sz w:val="20"/>
          <w:szCs w:val="20"/>
          <w:bdr w:val="none" w:sz="0" w:space="0" w:color="auto" w:frame="1"/>
        </w:rPr>
        <w:t>val</w:t>
      </w:r>
      <w:r w:rsidRPr="008D1C67">
        <w:rPr>
          <w:rFonts w:ascii="Consolas" w:hAnsi="Consolas" w:cs="Consolas"/>
          <w:color w:val="161616"/>
          <w:sz w:val="20"/>
          <w:szCs w:val="20"/>
          <w:bdr w:val="none" w:sz="0" w:space="0" w:color="auto" w:frame="1"/>
        </w:rPr>
        <w:t xml:space="preserve"> checkpoint_path = </w:t>
      </w:r>
      <w:r w:rsidRPr="008D1C67">
        <w:rPr>
          <w:rFonts w:ascii="Consolas" w:hAnsi="Consolas" w:cs="Consolas"/>
          <w:color w:val="A31515"/>
          <w:sz w:val="20"/>
          <w:szCs w:val="20"/>
          <w:bdr w:val="none" w:sz="0" w:space="0" w:color="auto" w:frame="1"/>
        </w:rPr>
        <w:t>s"/tmp/</w:t>
      </w:r>
      <w:r w:rsidRPr="008D1C67">
        <w:rPr>
          <w:rFonts w:ascii="Consolas" w:hAnsi="Consolas" w:cs="Consolas"/>
          <w:color w:val="0451A5"/>
          <w:sz w:val="20"/>
          <w:szCs w:val="20"/>
          <w:bdr w:val="none" w:sz="0" w:space="0" w:color="auto" w:frame="1"/>
        </w:rPr>
        <w:t>${username}</w:t>
      </w:r>
      <w:r w:rsidRPr="008D1C67">
        <w:rPr>
          <w:rFonts w:ascii="Consolas" w:hAnsi="Consolas" w:cs="Consolas"/>
          <w:color w:val="A31515"/>
          <w:sz w:val="20"/>
          <w:szCs w:val="20"/>
          <w:bdr w:val="none" w:sz="0" w:space="0" w:color="auto" w:frame="1"/>
        </w:rPr>
        <w:t>/_checkpoint"</w:t>
      </w:r>
    </w:p>
    <w:p w14:paraId="711CD2A9"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79CA8910"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08000"/>
          <w:sz w:val="20"/>
          <w:szCs w:val="20"/>
          <w:bdr w:val="none" w:sz="0" w:space="0" w:color="auto" w:frame="1"/>
        </w:rPr>
        <w:t>// Clear out data from previous demo execution</w:t>
      </w:r>
    </w:p>
    <w:p w14:paraId="69F92BC3"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8D1C67">
        <w:rPr>
          <w:rFonts w:ascii="Consolas" w:hAnsi="Consolas" w:cs="Consolas"/>
          <w:color w:val="161616"/>
          <w:sz w:val="20"/>
          <w:szCs w:val="20"/>
          <w:bdr w:val="none" w:sz="0" w:space="0" w:color="auto" w:frame="1"/>
        </w:rPr>
        <w:t>spark.sql(</w:t>
      </w:r>
      <w:proofErr w:type="gramEnd"/>
      <w:r w:rsidRPr="008D1C67">
        <w:rPr>
          <w:rFonts w:ascii="Consolas" w:hAnsi="Consolas" w:cs="Consolas"/>
          <w:color w:val="A31515"/>
          <w:sz w:val="20"/>
          <w:szCs w:val="20"/>
          <w:bdr w:val="none" w:sz="0" w:space="0" w:color="auto" w:frame="1"/>
        </w:rPr>
        <w:t xml:space="preserve">s"DROP TABLE IF EXISTS </w:t>
      </w:r>
      <w:r w:rsidRPr="008D1C67">
        <w:rPr>
          <w:rFonts w:ascii="Consolas" w:hAnsi="Consolas" w:cs="Consolas"/>
          <w:color w:val="0451A5"/>
          <w:sz w:val="20"/>
          <w:szCs w:val="20"/>
          <w:bdr w:val="none" w:sz="0" w:space="0" w:color="auto" w:frame="1"/>
        </w:rPr>
        <w:t>${table_name}</w:t>
      </w:r>
      <w:r w:rsidRPr="008D1C67">
        <w:rPr>
          <w:rFonts w:ascii="Consolas" w:hAnsi="Consolas" w:cs="Consolas"/>
          <w:color w:val="A31515"/>
          <w:sz w:val="20"/>
          <w:szCs w:val="20"/>
          <w:bdr w:val="none" w:sz="0" w:space="0" w:color="auto" w:frame="1"/>
        </w:rPr>
        <w:t>"</w:t>
      </w:r>
      <w:r w:rsidRPr="008D1C67">
        <w:rPr>
          <w:rFonts w:ascii="Consolas" w:hAnsi="Consolas" w:cs="Consolas"/>
          <w:color w:val="161616"/>
          <w:sz w:val="20"/>
          <w:szCs w:val="20"/>
          <w:bdr w:val="none" w:sz="0" w:space="0" w:color="auto" w:frame="1"/>
        </w:rPr>
        <w:t>)</w:t>
      </w:r>
    </w:p>
    <w:p w14:paraId="1710C8E9"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8D1C67">
        <w:rPr>
          <w:rFonts w:ascii="Consolas" w:hAnsi="Consolas" w:cs="Consolas"/>
          <w:color w:val="161616"/>
          <w:sz w:val="20"/>
          <w:szCs w:val="20"/>
          <w:bdr w:val="none" w:sz="0" w:space="0" w:color="auto" w:frame="1"/>
        </w:rPr>
        <w:t>dbutils.fs.rm(</w:t>
      </w:r>
      <w:proofErr w:type="gramEnd"/>
      <w:r w:rsidRPr="008D1C67">
        <w:rPr>
          <w:rFonts w:ascii="Consolas" w:hAnsi="Consolas" w:cs="Consolas"/>
          <w:color w:val="161616"/>
          <w:sz w:val="20"/>
          <w:szCs w:val="20"/>
          <w:bdr w:val="none" w:sz="0" w:space="0" w:color="auto" w:frame="1"/>
        </w:rPr>
        <w:t xml:space="preserve">checkpoint_path, </w:t>
      </w:r>
      <w:r w:rsidRPr="008D1C67">
        <w:rPr>
          <w:rFonts w:ascii="Consolas" w:hAnsi="Consolas" w:cs="Consolas"/>
          <w:color w:val="07704A"/>
          <w:sz w:val="20"/>
          <w:szCs w:val="20"/>
          <w:bdr w:val="none" w:sz="0" w:space="0" w:color="auto" w:frame="1"/>
        </w:rPr>
        <w:t>true</w:t>
      </w:r>
      <w:r w:rsidRPr="008D1C67">
        <w:rPr>
          <w:rFonts w:ascii="Consolas" w:hAnsi="Consolas" w:cs="Consolas"/>
          <w:color w:val="161616"/>
          <w:sz w:val="20"/>
          <w:szCs w:val="20"/>
          <w:bdr w:val="none" w:sz="0" w:space="0" w:color="auto" w:frame="1"/>
        </w:rPr>
        <w:t>)</w:t>
      </w:r>
    </w:p>
    <w:p w14:paraId="79F849CA"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4533BE99"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008000"/>
          <w:sz w:val="20"/>
          <w:szCs w:val="20"/>
          <w:bdr w:val="none" w:sz="0" w:space="0" w:color="auto" w:frame="1"/>
        </w:rPr>
        <w:t>// Configure Auto Loader to ingest JSON data to a Delta table</w:t>
      </w:r>
    </w:p>
    <w:p w14:paraId="6D23C2EE"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8D1C67">
        <w:rPr>
          <w:rFonts w:ascii="Consolas" w:hAnsi="Consolas" w:cs="Consolas"/>
          <w:color w:val="161616"/>
          <w:sz w:val="20"/>
          <w:szCs w:val="20"/>
          <w:bdr w:val="none" w:sz="0" w:space="0" w:color="auto" w:frame="1"/>
        </w:rPr>
        <w:t>spark.readStream</w:t>
      </w:r>
      <w:proofErr w:type="gramEnd"/>
    </w:p>
    <w:p w14:paraId="0FFA0C04"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.format</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"cloudFiles"</w:t>
      </w:r>
      <w:r w:rsidRPr="008D1C67">
        <w:rPr>
          <w:rFonts w:ascii="Consolas" w:hAnsi="Consolas" w:cs="Consolas"/>
          <w:color w:val="161616"/>
          <w:sz w:val="20"/>
          <w:szCs w:val="20"/>
          <w:bdr w:val="none" w:sz="0" w:space="0" w:color="auto" w:frame="1"/>
        </w:rPr>
        <w:t>)</w:t>
      </w:r>
    </w:p>
    <w:p w14:paraId="06ABA9FB"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.option</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"cloudFiles.format"</w:t>
      </w:r>
      <w:r w:rsidRPr="008D1C67">
        <w:rPr>
          <w:rFonts w:ascii="Consolas" w:hAnsi="Consolas" w:cs="Consolas"/>
          <w:color w:val="161616"/>
          <w:sz w:val="20"/>
          <w:szCs w:val="20"/>
          <w:bdr w:val="none" w:sz="0" w:space="0" w:color="auto" w:frame="1"/>
        </w:rPr>
        <w:t xml:space="preserve">, </w:t>
      </w:r>
      <w:r w:rsidRPr="008D1C67">
        <w:rPr>
          <w:rFonts w:ascii="Consolas" w:hAnsi="Consolas" w:cs="Consolas"/>
          <w:color w:val="A31515"/>
          <w:sz w:val="20"/>
          <w:szCs w:val="20"/>
          <w:bdr w:val="none" w:sz="0" w:space="0" w:color="auto" w:frame="1"/>
        </w:rPr>
        <w:t>"json"</w:t>
      </w:r>
      <w:r w:rsidRPr="008D1C67">
        <w:rPr>
          <w:rFonts w:ascii="Consolas" w:hAnsi="Consolas" w:cs="Consolas"/>
          <w:color w:val="161616"/>
          <w:sz w:val="20"/>
          <w:szCs w:val="20"/>
          <w:bdr w:val="none" w:sz="0" w:space="0" w:color="auto" w:frame="1"/>
        </w:rPr>
        <w:t>)</w:t>
      </w:r>
    </w:p>
    <w:p w14:paraId="02A4C254"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.option</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"cloudFiles.schemaLocation"</w:t>
      </w:r>
      <w:r w:rsidRPr="008D1C67">
        <w:rPr>
          <w:rFonts w:ascii="Consolas" w:hAnsi="Consolas" w:cs="Consolas"/>
          <w:color w:val="161616"/>
          <w:sz w:val="20"/>
          <w:szCs w:val="20"/>
          <w:bdr w:val="none" w:sz="0" w:space="0" w:color="auto" w:frame="1"/>
        </w:rPr>
        <w:t>, checkpoint_path)</w:t>
      </w:r>
    </w:p>
    <w:p w14:paraId="05BFB037"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.load</w:t>
      </w:r>
      <w:proofErr w:type="gramEnd"/>
      <w:r w:rsidRPr="008D1C67">
        <w:rPr>
          <w:rFonts w:ascii="Consolas" w:hAnsi="Consolas" w:cs="Consolas"/>
          <w:color w:val="161616"/>
          <w:sz w:val="20"/>
          <w:szCs w:val="20"/>
          <w:bdr w:val="none" w:sz="0" w:space="0" w:color="auto" w:frame="1"/>
        </w:rPr>
        <w:t>(file_path)</w:t>
      </w:r>
    </w:p>
    <w:p w14:paraId="25D7DB17"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.select</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w:t>
      </w:r>
      <w:r w:rsidRPr="008D1C67">
        <w:rPr>
          <w:rFonts w:ascii="Consolas" w:hAnsi="Consolas" w:cs="Consolas"/>
          <w:color w:val="161616"/>
          <w:sz w:val="20"/>
          <w:szCs w:val="20"/>
          <w:bdr w:val="none" w:sz="0" w:space="0" w:color="auto" w:frame="1"/>
        </w:rPr>
        <w:t>, $</w:t>
      </w:r>
      <w:r w:rsidRPr="008D1C67">
        <w:rPr>
          <w:rFonts w:ascii="Consolas" w:hAnsi="Consolas" w:cs="Consolas"/>
          <w:color w:val="A31515"/>
          <w:sz w:val="20"/>
          <w:szCs w:val="20"/>
          <w:bdr w:val="none" w:sz="0" w:space="0" w:color="auto" w:frame="1"/>
        </w:rPr>
        <w:t>"_metadata.file_path"</w:t>
      </w:r>
      <w:r w:rsidRPr="008D1C67">
        <w:rPr>
          <w:rFonts w:ascii="Consolas" w:hAnsi="Consolas" w:cs="Consolas"/>
          <w:color w:val="161616"/>
          <w:sz w:val="20"/>
          <w:szCs w:val="20"/>
          <w:bdr w:val="none" w:sz="0" w:space="0" w:color="auto" w:frame="1"/>
        </w:rPr>
        <w:t>.as(</w:t>
      </w:r>
      <w:r w:rsidRPr="008D1C67">
        <w:rPr>
          <w:rFonts w:ascii="Consolas" w:hAnsi="Consolas" w:cs="Consolas"/>
          <w:color w:val="A31515"/>
          <w:sz w:val="20"/>
          <w:szCs w:val="20"/>
          <w:bdr w:val="none" w:sz="0" w:space="0" w:color="auto" w:frame="1"/>
        </w:rPr>
        <w:t>"source_file"</w:t>
      </w:r>
      <w:r w:rsidRPr="008D1C67">
        <w:rPr>
          <w:rFonts w:ascii="Consolas" w:hAnsi="Consolas" w:cs="Consolas"/>
          <w:color w:val="161616"/>
          <w:sz w:val="20"/>
          <w:szCs w:val="20"/>
          <w:bdr w:val="none" w:sz="0" w:space="0" w:color="auto" w:frame="1"/>
        </w:rPr>
        <w:t>), current_timestamp.as(</w:t>
      </w:r>
      <w:r w:rsidRPr="008D1C67">
        <w:rPr>
          <w:rFonts w:ascii="Consolas" w:hAnsi="Consolas" w:cs="Consolas"/>
          <w:color w:val="A31515"/>
          <w:sz w:val="20"/>
          <w:szCs w:val="20"/>
          <w:bdr w:val="none" w:sz="0" w:space="0" w:color="auto" w:frame="1"/>
        </w:rPr>
        <w:t>"processing_time"</w:t>
      </w:r>
      <w:r w:rsidRPr="008D1C67">
        <w:rPr>
          <w:rFonts w:ascii="Consolas" w:hAnsi="Consolas" w:cs="Consolas"/>
          <w:color w:val="161616"/>
          <w:sz w:val="20"/>
          <w:szCs w:val="20"/>
          <w:bdr w:val="none" w:sz="0" w:space="0" w:color="auto" w:frame="1"/>
        </w:rPr>
        <w:t>))</w:t>
      </w:r>
    </w:p>
    <w:p w14:paraId="64FCD92A"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.writeStream</w:t>
      </w:r>
      <w:proofErr w:type="gramEnd"/>
    </w:p>
    <w:p w14:paraId="53241452"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.option</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A31515"/>
          <w:sz w:val="20"/>
          <w:szCs w:val="20"/>
          <w:bdr w:val="none" w:sz="0" w:space="0" w:color="auto" w:frame="1"/>
        </w:rPr>
        <w:t>"checkpointLocation"</w:t>
      </w:r>
      <w:r w:rsidRPr="008D1C67">
        <w:rPr>
          <w:rFonts w:ascii="Consolas" w:hAnsi="Consolas" w:cs="Consolas"/>
          <w:color w:val="161616"/>
          <w:sz w:val="20"/>
          <w:szCs w:val="20"/>
          <w:bdr w:val="none" w:sz="0" w:space="0" w:color="auto" w:frame="1"/>
        </w:rPr>
        <w:t>, checkpoint_path)</w:t>
      </w:r>
    </w:p>
    <w:p w14:paraId="2A2C757E"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.trigger</w:t>
      </w:r>
      <w:proofErr w:type="gramEnd"/>
      <w:r w:rsidRPr="008D1C67">
        <w:rPr>
          <w:rFonts w:ascii="Consolas" w:hAnsi="Consolas" w:cs="Consolas"/>
          <w:color w:val="161616"/>
          <w:sz w:val="20"/>
          <w:szCs w:val="20"/>
          <w:bdr w:val="none" w:sz="0" w:space="0" w:color="auto" w:frame="1"/>
        </w:rPr>
        <w:t>(</w:t>
      </w:r>
      <w:r w:rsidRPr="008D1C67">
        <w:rPr>
          <w:rFonts w:ascii="Consolas" w:hAnsi="Consolas" w:cs="Consolas"/>
          <w:color w:val="006881"/>
          <w:sz w:val="20"/>
          <w:szCs w:val="20"/>
          <w:bdr w:val="none" w:sz="0" w:space="0" w:color="auto" w:frame="1"/>
        </w:rPr>
        <w:t>Trigger</w:t>
      </w:r>
      <w:r w:rsidRPr="008D1C67">
        <w:rPr>
          <w:rFonts w:ascii="Consolas" w:hAnsi="Consolas" w:cs="Consolas"/>
          <w:color w:val="161616"/>
          <w:sz w:val="20"/>
          <w:szCs w:val="20"/>
          <w:bdr w:val="none" w:sz="0" w:space="0" w:color="auto" w:frame="1"/>
        </w:rPr>
        <w:t>.</w:t>
      </w:r>
      <w:r w:rsidRPr="008D1C67">
        <w:rPr>
          <w:rFonts w:ascii="Consolas" w:hAnsi="Consolas" w:cs="Consolas"/>
          <w:color w:val="006881"/>
          <w:sz w:val="20"/>
          <w:szCs w:val="20"/>
          <w:bdr w:val="none" w:sz="0" w:space="0" w:color="auto" w:frame="1"/>
        </w:rPr>
        <w:t>AvailableNow</w:t>
      </w:r>
      <w:r w:rsidRPr="008D1C67">
        <w:rPr>
          <w:rFonts w:ascii="Consolas" w:hAnsi="Consolas" w:cs="Consolas"/>
          <w:color w:val="161616"/>
          <w:sz w:val="20"/>
          <w:szCs w:val="20"/>
          <w:bdr w:val="none" w:sz="0" w:space="0" w:color="auto" w:frame="1"/>
        </w:rPr>
        <w:t>)</w:t>
      </w:r>
    </w:p>
    <w:p w14:paraId="06A4253D"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  </w:t>
      </w:r>
      <w:proofErr w:type="gramStart"/>
      <w:r w:rsidRPr="008D1C67">
        <w:rPr>
          <w:rFonts w:ascii="Consolas" w:hAnsi="Consolas" w:cs="Consolas"/>
          <w:color w:val="161616"/>
          <w:sz w:val="20"/>
          <w:szCs w:val="20"/>
          <w:bdr w:val="none" w:sz="0" w:space="0" w:color="auto" w:frame="1"/>
        </w:rPr>
        <w:t>.toTable</w:t>
      </w:r>
      <w:proofErr w:type="gramEnd"/>
      <w:r w:rsidRPr="008D1C67">
        <w:rPr>
          <w:rFonts w:ascii="Consolas" w:hAnsi="Consolas" w:cs="Consolas"/>
          <w:color w:val="161616"/>
          <w:sz w:val="20"/>
          <w:szCs w:val="20"/>
          <w:bdr w:val="none" w:sz="0" w:space="0" w:color="auto" w:frame="1"/>
        </w:rPr>
        <w:t>(table_name)</w:t>
      </w:r>
    </w:p>
    <w:p w14:paraId="62354D0E" w14:textId="77777777" w:rsidR="008D1C67" w:rsidRPr="008D1C67" w:rsidRDefault="008D1C67" w:rsidP="008D1C67">
      <w:pPr>
        <w:rPr>
          <w:rFonts w:ascii="Segoe UI" w:hAnsi="Segoe UI" w:cs="Segoe UI"/>
          <w:b/>
          <w:bCs/>
          <w:color w:val="161616"/>
        </w:rPr>
      </w:pPr>
      <w:r w:rsidRPr="008D1C67">
        <w:rPr>
          <w:rFonts w:ascii="Segoe UI" w:hAnsi="Segoe UI" w:cs="Segoe UI"/>
          <w:b/>
          <w:bCs/>
          <w:color w:val="161616"/>
        </w:rPr>
        <w:t> Note</w:t>
      </w:r>
    </w:p>
    <w:p w14:paraId="31D9FF42"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The variables defined in this code should allow you to safely execute it without risk of conflicting with existing workspace assets or other users. Restricted network or storage permissions will raise errors when executing this code; contact your workspace administrator to troubleshoot these restrictions.</w:t>
      </w:r>
    </w:p>
    <w:p w14:paraId="13225368"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To learn more about Auto Loader, see </w:t>
      </w:r>
      <w:hyperlink r:id="rId29" w:history="1">
        <w:r w:rsidRPr="008D1C67">
          <w:rPr>
            <w:rFonts w:ascii="Segoe UI" w:hAnsi="Segoe UI" w:cs="Segoe UI"/>
            <w:color w:val="0000FF"/>
            <w:u w:val="single"/>
          </w:rPr>
          <w:t>What is Auto Loader?</w:t>
        </w:r>
      </w:hyperlink>
      <w:r w:rsidRPr="008D1C67">
        <w:rPr>
          <w:rFonts w:ascii="Segoe UI" w:hAnsi="Segoe UI" w:cs="Segoe UI"/>
          <w:color w:val="161616"/>
        </w:rPr>
        <w:t>.</w:t>
      </w:r>
    </w:p>
    <w:p w14:paraId="26E67AC0" w14:textId="77777777" w:rsidR="008D1C67" w:rsidRPr="008D1C67" w:rsidRDefault="008D1C67" w:rsidP="008D1C67">
      <w:pPr>
        <w:spacing w:before="480" w:after="180"/>
        <w:outlineLvl w:val="1"/>
        <w:rPr>
          <w:rFonts w:ascii="Segoe UI" w:hAnsi="Segoe UI" w:cs="Segoe UI"/>
          <w:b/>
          <w:bCs/>
          <w:color w:val="161616"/>
          <w:sz w:val="36"/>
          <w:szCs w:val="36"/>
        </w:rPr>
      </w:pPr>
      <w:r w:rsidRPr="008D1C67">
        <w:rPr>
          <w:rFonts w:ascii="Segoe UI" w:hAnsi="Segoe UI" w:cs="Segoe UI"/>
          <w:b/>
          <w:bCs/>
          <w:color w:val="161616"/>
          <w:sz w:val="36"/>
          <w:szCs w:val="36"/>
        </w:rPr>
        <w:t xml:space="preserve">Step 4: Process and interact with </w:t>
      </w:r>
      <w:proofErr w:type="gramStart"/>
      <w:r w:rsidRPr="008D1C67">
        <w:rPr>
          <w:rFonts w:ascii="Segoe UI" w:hAnsi="Segoe UI" w:cs="Segoe UI"/>
          <w:b/>
          <w:bCs/>
          <w:color w:val="161616"/>
          <w:sz w:val="36"/>
          <w:szCs w:val="36"/>
        </w:rPr>
        <w:t>data</w:t>
      </w:r>
      <w:proofErr w:type="gramEnd"/>
    </w:p>
    <w:p w14:paraId="72FFD38A"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Notebooks execute logic cell-by-cell. To execute the logic in your cell:</w:t>
      </w:r>
    </w:p>
    <w:p w14:paraId="5B635363" w14:textId="77777777" w:rsidR="008D1C67" w:rsidRPr="008D1C67" w:rsidRDefault="008D1C67" w:rsidP="008D1C67">
      <w:pPr>
        <w:numPr>
          <w:ilvl w:val="0"/>
          <w:numId w:val="7"/>
        </w:numPr>
        <w:spacing w:before="100" w:beforeAutospacing="1" w:after="100" w:afterAutospacing="1"/>
        <w:ind w:left="1290"/>
        <w:rPr>
          <w:rFonts w:ascii="Segoe UI" w:hAnsi="Segoe UI" w:cs="Segoe UI"/>
          <w:color w:val="161616"/>
        </w:rPr>
      </w:pPr>
      <w:r w:rsidRPr="008D1C67">
        <w:rPr>
          <w:rFonts w:ascii="Segoe UI" w:hAnsi="Segoe UI" w:cs="Segoe UI"/>
          <w:color w:val="161616"/>
        </w:rPr>
        <w:lastRenderedPageBreak/>
        <w:t xml:space="preserve">To run the </w:t>
      </w:r>
      <w:proofErr w:type="gramStart"/>
      <w:r w:rsidRPr="008D1C67">
        <w:rPr>
          <w:rFonts w:ascii="Segoe UI" w:hAnsi="Segoe UI" w:cs="Segoe UI"/>
          <w:color w:val="161616"/>
        </w:rPr>
        <w:t>cell</w:t>
      </w:r>
      <w:proofErr w:type="gramEnd"/>
      <w:r w:rsidRPr="008D1C67">
        <w:rPr>
          <w:rFonts w:ascii="Segoe UI" w:hAnsi="Segoe UI" w:cs="Segoe UI"/>
          <w:color w:val="161616"/>
        </w:rPr>
        <w:t xml:space="preserve"> you completed in the previous step, select the cell and press </w:t>
      </w:r>
      <w:r w:rsidRPr="008D1C67">
        <w:rPr>
          <w:rFonts w:ascii="Segoe UI" w:hAnsi="Segoe UI" w:cs="Segoe UI"/>
          <w:b/>
          <w:bCs/>
          <w:color w:val="161616"/>
        </w:rPr>
        <w:t>SHIFT+ENTER</w:t>
      </w:r>
      <w:r w:rsidRPr="008D1C67">
        <w:rPr>
          <w:rFonts w:ascii="Segoe UI" w:hAnsi="Segoe UI" w:cs="Segoe UI"/>
          <w:color w:val="161616"/>
        </w:rPr>
        <w:t>.</w:t>
      </w:r>
    </w:p>
    <w:p w14:paraId="0C82D95B" w14:textId="77777777" w:rsidR="008D1C67" w:rsidRPr="008D1C67" w:rsidRDefault="008D1C67" w:rsidP="008D1C67">
      <w:pPr>
        <w:numPr>
          <w:ilvl w:val="0"/>
          <w:numId w:val="7"/>
        </w:numPr>
        <w:spacing w:before="100" w:beforeAutospacing="1" w:after="100" w:afterAutospacing="1"/>
        <w:ind w:left="1290"/>
        <w:rPr>
          <w:rFonts w:ascii="Segoe UI" w:hAnsi="Segoe UI" w:cs="Segoe UI"/>
          <w:color w:val="161616"/>
        </w:rPr>
      </w:pPr>
      <w:r w:rsidRPr="008D1C67">
        <w:rPr>
          <w:rFonts w:ascii="Segoe UI" w:hAnsi="Segoe UI" w:cs="Segoe UI"/>
          <w:color w:val="161616"/>
        </w:rPr>
        <w:t xml:space="preserve">To query the table you’ve just created, </w:t>
      </w:r>
      <w:proofErr w:type="gramStart"/>
      <w:r w:rsidRPr="008D1C67">
        <w:rPr>
          <w:rFonts w:ascii="Segoe UI" w:hAnsi="Segoe UI" w:cs="Segoe UI"/>
          <w:color w:val="161616"/>
        </w:rPr>
        <w:t>copy</w:t>
      </w:r>
      <w:proofErr w:type="gramEnd"/>
      <w:r w:rsidRPr="008D1C67">
        <w:rPr>
          <w:rFonts w:ascii="Segoe UI" w:hAnsi="Segoe UI" w:cs="Segoe UI"/>
          <w:color w:val="161616"/>
        </w:rPr>
        <w:t xml:space="preserve"> and paste the following code into an empty cell, then press </w:t>
      </w:r>
      <w:r w:rsidRPr="008D1C67">
        <w:rPr>
          <w:rFonts w:ascii="Segoe UI" w:hAnsi="Segoe UI" w:cs="Segoe UI"/>
          <w:b/>
          <w:bCs/>
          <w:color w:val="161616"/>
        </w:rPr>
        <w:t>SHIFT+ENTER</w:t>
      </w:r>
      <w:r w:rsidRPr="008D1C67">
        <w:rPr>
          <w:rFonts w:ascii="Segoe UI" w:hAnsi="Segoe UI" w:cs="Segoe UI"/>
          <w:color w:val="161616"/>
        </w:rPr>
        <w:t> to run the cell.</w:t>
      </w:r>
    </w:p>
    <w:p w14:paraId="12D92A1D" w14:textId="77777777" w:rsidR="008D1C67" w:rsidRPr="008D1C67" w:rsidRDefault="008D1C67" w:rsidP="008D1C67">
      <w:pPr>
        <w:spacing w:before="450" w:after="270"/>
        <w:ind w:left="1290"/>
        <w:outlineLvl w:val="2"/>
        <w:rPr>
          <w:rFonts w:ascii="Segoe UI" w:hAnsi="Segoe UI" w:cs="Segoe UI"/>
          <w:b/>
          <w:bCs/>
          <w:color w:val="161616"/>
          <w:sz w:val="27"/>
          <w:szCs w:val="27"/>
        </w:rPr>
      </w:pPr>
      <w:r w:rsidRPr="008D1C67">
        <w:rPr>
          <w:rFonts w:ascii="Segoe UI" w:hAnsi="Segoe UI" w:cs="Segoe UI"/>
          <w:b/>
          <w:bCs/>
          <w:color w:val="161616"/>
          <w:sz w:val="27"/>
          <w:szCs w:val="27"/>
        </w:rPr>
        <w:t>Python</w:t>
      </w:r>
    </w:p>
    <w:p w14:paraId="30315AE6" w14:textId="77777777" w:rsidR="008D1C67" w:rsidRPr="008D1C67" w:rsidRDefault="008D1C67" w:rsidP="008D1C67">
      <w:pPr>
        <w:ind w:left="1290"/>
        <w:rPr>
          <w:rFonts w:ascii="Segoe UI" w:hAnsi="Segoe UI" w:cs="Segoe UI"/>
          <w:color w:val="161616"/>
        </w:rPr>
      </w:pPr>
      <w:r w:rsidRPr="008D1C67">
        <w:rPr>
          <w:rFonts w:ascii="Segoe UI" w:hAnsi="Segoe UI" w:cs="Segoe UI"/>
          <w:color w:val="161616"/>
        </w:rPr>
        <w:t>PythonCopy</w:t>
      </w:r>
    </w:p>
    <w:p w14:paraId="70790484"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 xml:space="preserve">df = </w:t>
      </w:r>
      <w:proofErr w:type="gramStart"/>
      <w:r w:rsidRPr="008D1C67">
        <w:rPr>
          <w:rFonts w:ascii="Consolas" w:hAnsi="Consolas" w:cs="Consolas"/>
          <w:color w:val="161616"/>
          <w:sz w:val="20"/>
          <w:szCs w:val="20"/>
          <w:bdr w:val="none" w:sz="0" w:space="0" w:color="auto" w:frame="1"/>
        </w:rPr>
        <w:t>spark.read</w:t>
      </w:r>
      <w:proofErr w:type="gramEnd"/>
      <w:r w:rsidRPr="008D1C67">
        <w:rPr>
          <w:rFonts w:ascii="Consolas" w:hAnsi="Consolas" w:cs="Consolas"/>
          <w:color w:val="161616"/>
          <w:sz w:val="20"/>
          <w:szCs w:val="20"/>
          <w:bdr w:val="none" w:sz="0" w:space="0" w:color="auto" w:frame="1"/>
        </w:rPr>
        <w:t>.table(table_name)</w:t>
      </w:r>
    </w:p>
    <w:p w14:paraId="6DAF296C" w14:textId="77777777" w:rsidR="008D1C67" w:rsidRPr="008D1C67" w:rsidRDefault="008D1C67" w:rsidP="008D1C67">
      <w:pPr>
        <w:spacing w:before="450" w:after="270"/>
        <w:ind w:left="1290"/>
        <w:outlineLvl w:val="2"/>
        <w:rPr>
          <w:rFonts w:ascii="Segoe UI" w:hAnsi="Segoe UI" w:cs="Segoe UI"/>
          <w:b/>
          <w:bCs/>
          <w:color w:val="161616"/>
          <w:sz w:val="27"/>
          <w:szCs w:val="27"/>
        </w:rPr>
      </w:pPr>
      <w:r w:rsidRPr="008D1C67">
        <w:rPr>
          <w:rFonts w:ascii="Segoe UI" w:hAnsi="Segoe UI" w:cs="Segoe UI"/>
          <w:b/>
          <w:bCs/>
          <w:color w:val="161616"/>
          <w:sz w:val="27"/>
          <w:szCs w:val="27"/>
        </w:rPr>
        <w:t>Scala</w:t>
      </w:r>
    </w:p>
    <w:p w14:paraId="73D4FC9B" w14:textId="77777777" w:rsidR="008D1C67" w:rsidRPr="008D1C67" w:rsidRDefault="008D1C67" w:rsidP="008D1C67">
      <w:pPr>
        <w:ind w:left="1290"/>
        <w:rPr>
          <w:rFonts w:ascii="Segoe UI" w:hAnsi="Segoe UI" w:cs="Segoe UI"/>
          <w:color w:val="161616"/>
        </w:rPr>
      </w:pPr>
      <w:r w:rsidRPr="008D1C67">
        <w:rPr>
          <w:rFonts w:ascii="Segoe UI" w:hAnsi="Segoe UI" w:cs="Segoe UI"/>
          <w:color w:val="161616"/>
        </w:rPr>
        <w:t>ScalaCopy</w:t>
      </w:r>
    </w:p>
    <w:p w14:paraId="4CEBC78F"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8D1C67">
        <w:rPr>
          <w:rFonts w:ascii="Consolas" w:hAnsi="Consolas" w:cs="Consolas"/>
          <w:color w:val="0101FD"/>
          <w:sz w:val="20"/>
          <w:szCs w:val="20"/>
          <w:bdr w:val="none" w:sz="0" w:space="0" w:color="auto" w:frame="1"/>
        </w:rPr>
        <w:t>val</w:t>
      </w:r>
      <w:r w:rsidRPr="008D1C67">
        <w:rPr>
          <w:rFonts w:ascii="Consolas" w:hAnsi="Consolas" w:cs="Consolas"/>
          <w:color w:val="161616"/>
          <w:sz w:val="20"/>
          <w:szCs w:val="20"/>
          <w:bdr w:val="none" w:sz="0" w:space="0" w:color="auto" w:frame="1"/>
        </w:rPr>
        <w:t xml:space="preserve"> df = </w:t>
      </w:r>
      <w:proofErr w:type="gramStart"/>
      <w:r w:rsidRPr="008D1C67">
        <w:rPr>
          <w:rFonts w:ascii="Consolas" w:hAnsi="Consolas" w:cs="Consolas"/>
          <w:color w:val="161616"/>
          <w:sz w:val="20"/>
          <w:szCs w:val="20"/>
          <w:bdr w:val="none" w:sz="0" w:space="0" w:color="auto" w:frame="1"/>
        </w:rPr>
        <w:t>spark.read</w:t>
      </w:r>
      <w:proofErr w:type="gramEnd"/>
      <w:r w:rsidRPr="008D1C67">
        <w:rPr>
          <w:rFonts w:ascii="Consolas" w:hAnsi="Consolas" w:cs="Consolas"/>
          <w:color w:val="161616"/>
          <w:sz w:val="20"/>
          <w:szCs w:val="20"/>
          <w:bdr w:val="none" w:sz="0" w:space="0" w:color="auto" w:frame="1"/>
        </w:rPr>
        <w:t>.table(table_name)</w:t>
      </w:r>
    </w:p>
    <w:p w14:paraId="0C539F88" w14:textId="77777777" w:rsidR="008D1C67" w:rsidRPr="008D1C67" w:rsidRDefault="008D1C67" w:rsidP="008D1C67">
      <w:pPr>
        <w:numPr>
          <w:ilvl w:val="0"/>
          <w:numId w:val="7"/>
        </w:numPr>
        <w:spacing w:before="100" w:beforeAutospacing="1" w:after="100" w:afterAutospacing="1"/>
        <w:ind w:left="1290"/>
        <w:rPr>
          <w:rFonts w:ascii="Segoe UI" w:hAnsi="Segoe UI" w:cs="Segoe UI"/>
          <w:color w:val="161616"/>
        </w:rPr>
      </w:pPr>
      <w:r w:rsidRPr="008D1C67">
        <w:rPr>
          <w:rFonts w:ascii="Segoe UI" w:hAnsi="Segoe UI" w:cs="Segoe UI"/>
          <w:color w:val="161616"/>
        </w:rPr>
        <w:t>To preview the data in your DataFrame, copy and paste the following code into an empty cell, then press </w:t>
      </w:r>
      <w:r w:rsidRPr="008D1C67">
        <w:rPr>
          <w:rFonts w:ascii="Segoe UI" w:hAnsi="Segoe UI" w:cs="Segoe UI"/>
          <w:b/>
          <w:bCs/>
          <w:color w:val="161616"/>
        </w:rPr>
        <w:t>SHIFT+ENTER</w:t>
      </w:r>
      <w:r w:rsidRPr="008D1C67">
        <w:rPr>
          <w:rFonts w:ascii="Segoe UI" w:hAnsi="Segoe UI" w:cs="Segoe UI"/>
          <w:color w:val="161616"/>
        </w:rPr>
        <w:t> to run the cell.</w:t>
      </w:r>
    </w:p>
    <w:p w14:paraId="7F1BCB11" w14:textId="77777777" w:rsidR="008D1C67" w:rsidRPr="008D1C67" w:rsidRDefault="008D1C67" w:rsidP="008D1C67">
      <w:pPr>
        <w:spacing w:before="450" w:after="270"/>
        <w:ind w:left="1290"/>
        <w:outlineLvl w:val="2"/>
        <w:rPr>
          <w:rFonts w:ascii="Segoe UI" w:hAnsi="Segoe UI" w:cs="Segoe UI"/>
          <w:b/>
          <w:bCs/>
          <w:color w:val="161616"/>
          <w:sz w:val="27"/>
          <w:szCs w:val="27"/>
        </w:rPr>
      </w:pPr>
      <w:r w:rsidRPr="008D1C67">
        <w:rPr>
          <w:rFonts w:ascii="Segoe UI" w:hAnsi="Segoe UI" w:cs="Segoe UI"/>
          <w:b/>
          <w:bCs/>
          <w:color w:val="161616"/>
          <w:sz w:val="27"/>
          <w:szCs w:val="27"/>
        </w:rPr>
        <w:t>Python</w:t>
      </w:r>
    </w:p>
    <w:p w14:paraId="684A40E3" w14:textId="77777777" w:rsidR="008D1C67" w:rsidRPr="008D1C67" w:rsidRDefault="008D1C67" w:rsidP="008D1C67">
      <w:pPr>
        <w:ind w:left="1290"/>
        <w:rPr>
          <w:rFonts w:ascii="Segoe UI" w:hAnsi="Segoe UI" w:cs="Segoe UI"/>
          <w:color w:val="161616"/>
        </w:rPr>
      </w:pPr>
      <w:r w:rsidRPr="008D1C67">
        <w:rPr>
          <w:rFonts w:ascii="Segoe UI" w:hAnsi="Segoe UI" w:cs="Segoe UI"/>
          <w:color w:val="161616"/>
        </w:rPr>
        <w:t>PythonCopy</w:t>
      </w:r>
    </w:p>
    <w:p w14:paraId="03A82C18"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display(df)</w:t>
      </w:r>
    </w:p>
    <w:p w14:paraId="65B05036" w14:textId="77777777" w:rsidR="008D1C67" w:rsidRPr="008D1C67" w:rsidRDefault="008D1C67" w:rsidP="008D1C67">
      <w:pPr>
        <w:spacing w:before="450" w:after="270"/>
        <w:ind w:left="1290"/>
        <w:outlineLvl w:val="2"/>
        <w:rPr>
          <w:rFonts w:ascii="Segoe UI" w:hAnsi="Segoe UI" w:cs="Segoe UI"/>
          <w:b/>
          <w:bCs/>
          <w:color w:val="161616"/>
          <w:sz w:val="27"/>
          <w:szCs w:val="27"/>
        </w:rPr>
      </w:pPr>
      <w:r w:rsidRPr="008D1C67">
        <w:rPr>
          <w:rFonts w:ascii="Segoe UI" w:hAnsi="Segoe UI" w:cs="Segoe UI"/>
          <w:b/>
          <w:bCs/>
          <w:color w:val="161616"/>
          <w:sz w:val="27"/>
          <w:szCs w:val="27"/>
        </w:rPr>
        <w:t>Scala</w:t>
      </w:r>
    </w:p>
    <w:p w14:paraId="38020A00" w14:textId="77777777" w:rsidR="008D1C67" w:rsidRPr="008D1C67" w:rsidRDefault="008D1C67" w:rsidP="008D1C67">
      <w:pPr>
        <w:ind w:left="1290"/>
        <w:rPr>
          <w:rFonts w:ascii="Segoe UI" w:hAnsi="Segoe UI" w:cs="Segoe UI"/>
          <w:color w:val="161616"/>
        </w:rPr>
      </w:pPr>
      <w:r w:rsidRPr="008D1C67">
        <w:rPr>
          <w:rFonts w:ascii="Segoe UI" w:hAnsi="Segoe UI" w:cs="Segoe UI"/>
          <w:color w:val="161616"/>
        </w:rPr>
        <w:t>ScalaCopy</w:t>
      </w:r>
    </w:p>
    <w:p w14:paraId="4146686F" w14:textId="77777777" w:rsidR="008D1C67" w:rsidRPr="008D1C67" w:rsidRDefault="008D1C67" w:rsidP="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8D1C67">
        <w:rPr>
          <w:rFonts w:ascii="Consolas" w:hAnsi="Consolas" w:cs="Consolas"/>
          <w:color w:val="161616"/>
          <w:sz w:val="20"/>
          <w:szCs w:val="20"/>
          <w:bdr w:val="none" w:sz="0" w:space="0" w:color="auto" w:frame="1"/>
        </w:rPr>
        <w:t>display(df)</w:t>
      </w:r>
    </w:p>
    <w:p w14:paraId="45213A46"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To learn more about interactive options for visualizing data, see </w:t>
      </w:r>
      <w:hyperlink r:id="rId30" w:history="1">
        <w:r w:rsidRPr="008D1C67">
          <w:rPr>
            <w:rFonts w:ascii="Segoe UI" w:hAnsi="Segoe UI" w:cs="Segoe UI"/>
            <w:color w:val="0000FF"/>
            <w:u w:val="single"/>
          </w:rPr>
          <w:t>Visualizations in Databricks notebooks</w:t>
        </w:r>
      </w:hyperlink>
      <w:r w:rsidRPr="008D1C67">
        <w:rPr>
          <w:rFonts w:ascii="Segoe UI" w:hAnsi="Segoe UI" w:cs="Segoe UI"/>
          <w:color w:val="161616"/>
        </w:rPr>
        <w:t>.</w:t>
      </w:r>
    </w:p>
    <w:p w14:paraId="26C56201" w14:textId="77777777" w:rsidR="008D1C67" w:rsidRPr="008D1C67" w:rsidRDefault="008D1C67" w:rsidP="008D1C67">
      <w:pPr>
        <w:spacing w:before="480" w:after="180"/>
        <w:outlineLvl w:val="1"/>
        <w:rPr>
          <w:rFonts w:ascii="Segoe UI" w:hAnsi="Segoe UI" w:cs="Segoe UI"/>
          <w:b/>
          <w:bCs/>
          <w:color w:val="161616"/>
          <w:sz w:val="36"/>
          <w:szCs w:val="36"/>
        </w:rPr>
      </w:pPr>
      <w:r w:rsidRPr="008D1C67">
        <w:rPr>
          <w:rFonts w:ascii="Segoe UI" w:hAnsi="Segoe UI" w:cs="Segoe UI"/>
          <w:b/>
          <w:bCs/>
          <w:color w:val="161616"/>
          <w:sz w:val="36"/>
          <w:szCs w:val="36"/>
        </w:rPr>
        <w:t>Step 5: Schedule a job</w:t>
      </w:r>
    </w:p>
    <w:p w14:paraId="7D4D7A48"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You can run Databricks notebooks as production scripts by adding them as a task in a Databricks job. In this step, you will create a new job that you can trigger manually.</w:t>
      </w:r>
    </w:p>
    <w:p w14:paraId="205905A8"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To schedule your notebook as a task:</w:t>
      </w:r>
    </w:p>
    <w:p w14:paraId="123ACE48" w14:textId="77777777" w:rsidR="008D1C67" w:rsidRPr="008D1C67" w:rsidRDefault="008D1C67" w:rsidP="008D1C67">
      <w:pPr>
        <w:numPr>
          <w:ilvl w:val="0"/>
          <w:numId w:val="8"/>
        </w:numPr>
        <w:ind w:left="1290"/>
        <w:rPr>
          <w:rFonts w:ascii="Segoe UI" w:hAnsi="Segoe UI" w:cs="Segoe UI"/>
          <w:color w:val="161616"/>
        </w:rPr>
      </w:pPr>
      <w:r w:rsidRPr="008D1C67">
        <w:rPr>
          <w:rFonts w:ascii="Segoe UI" w:hAnsi="Segoe UI" w:cs="Segoe UI"/>
          <w:color w:val="161616"/>
        </w:rPr>
        <w:t>Click </w:t>
      </w:r>
      <w:r w:rsidRPr="008D1C67">
        <w:rPr>
          <w:rFonts w:ascii="Segoe UI" w:hAnsi="Segoe UI" w:cs="Segoe UI"/>
          <w:b/>
          <w:bCs/>
          <w:color w:val="161616"/>
        </w:rPr>
        <w:t>Schedule</w:t>
      </w:r>
      <w:r w:rsidRPr="008D1C67">
        <w:rPr>
          <w:rFonts w:ascii="Segoe UI" w:hAnsi="Segoe UI" w:cs="Segoe UI"/>
          <w:color w:val="161616"/>
        </w:rPr>
        <w:t> on the right side of the header bar.</w:t>
      </w:r>
    </w:p>
    <w:p w14:paraId="7508683C" w14:textId="77777777" w:rsidR="008D1C67" w:rsidRPr="008D1C67" w:rsidRDefault="008D1C67" w:rsidP="008D1C67">
      <w:pPr>
        <w:numPr>
          <w:ilvl w:val="0"/>
          <w:numId w:val="8"/>
        </w:numPr>
        <w:ind w:left="1290"/>
        <w:rPr>
          <w:rFonts w:ascii="Segoe UI" w:hAnsi="Segoe UI" w:cs="Segoe UI"/>
          <w:color w:val="161616"/>
        </w:rPr>
      </w:pPr>
      <w:r w:rsidRPr="008D1C67">
        <w:rPr>
          <w:rFonts w:ascii="Segoe UI" w:hAnsi="Segoe UI" w:cs="Segoe UI"/>
          <w:color w:val="161616"/>
        </w:rPr>
        <w:lastRenderedPageBreak/>
        <w:t>Enter a unique name for the </w:t>
      </w:r>
      <w:r w:rsidRPr="008D1C67">
        <w:rPr>
          <w:rFonts w:ascii="Segoe UI" w:hAnsi="Segoe UI" w:cs="Segoe UI"/>
          <w:b/>
          <w:bCs/>
          <w:color w:val="161616"/>
        </w:rPr>
        <w:t>Job name</w:t>
      </w:r>
      <w:r w:rsidRPr="008D1C67">
        <w:rPr>
          <w:rFonts w:ascii="Segoe UI" w:hAnsi="Segoe UI" w:cs="Segoe UI"/>
          <w:color w:val="161616"/>
        </w:rPr>
        <w:t>.</w:t>
      </w:r>
    </w:p>
    <w:p w14:paraId="5E93BBF5" w14:textId="77777777" w:rsidR="008D1C67" w:rsidRPr="008D1C67" w:rsidRDefault="008D1C67" w:rsidP="008D1C67">
      <w:pPr>
        <w:numPr>
          <w:ilvl w:val="0"/>
          <w:numId w:val="8"/>
        </w:numPr>
        <w:ind w:left="1290"/>
        <w:rPr>
          <w:rFonts w:ascii="Segoe UI" w:hAnsi="Segoe UI" w:cs="Segoe UI"/>
          <w:color w:val="161616"/>
        </w:rPr>
      </w:pPr>
      <w:r w:rsidRPr="008D1C67">
        <w:rPr>
          <w:rFonts w:ascii="Segoe UI" w:hAnsi="Segoe UI" w:cs="Segoe UI"/>
          <w:color w:val="161616"/>
        </w:rPr>
        <w:t>Click </w:t>
      </w:r>
      <w:r w:rsidRPr="008D1C67">
        <w:rPr>
          <w:rFonts w:ascii="Segoe UI" w:hAnsi="Segoe UI" w:cs="Segoe UI"/>
          <w:b/>
          <w:bCs/>
          <w:color w:val="161616"/>
        </w:rPr>
        <w:t>Manual</w:t>
      </w:r>
      <w:r w:rsidRPr="008D1C67">
        <w:rPr>
          <w:rFonts w:ascii="Segoe UI" w:hAnsi="Segoe UI" w:cs="Segoe UI"/>
          <w:color w:val="161616"/>
        </w:rPr>
        <w:t>.</w:t>
      </w:r>
    </w:p>
    <w:p w14:paraId="649E9113" w14:textId="77777777" w:rsidR="008D1C67" w:rsidRPr="008D1C67" w:rsidRDefault="008D1C67" w:rsidP="008D1C67">
      <w:pPr>
        <w:numPr>
          <w:ilvl w:val="0"/>
          <w:numId w:val="8"/>
        </w:numPr>
        <w:ind w:left="1290"/>
        <w:rPr>
          <w:rFonts w:ascii="Segoe UI" w:hAnsi="Segoe UI" w:cs="Segoe UI"/>
          <w:color w:val="161616"/>
        </w:rPr>
      </w:pPr>
      <w:r w:rsidRPr="008D1C67">
        <w:rPr>
          <w:rFonts w:ascii="Segoe UI" w:hAnsi="Segoe UI" w:cs="Segoe UI"/>
          <w:color w:val="161616"/>
        </w:rPr>
        <w:t>In the </w:t>
      </w:r>
      <w:r w:rsidRPr="008D1C67">
        <w:rPr>
          <w:rFonts w:ascii="Segoe UI" w:hAnsi="Segoe UI" w:cs="Segoe UI"/>
          <w:b/>
          <w:bCs/>
          <w:color w:val="161616"/>
        </w:rPr>
        <w:t>Cluster</w:t>
      </w:r>
      <w:r w:rsidRPr="008D1C67">
        <w:rPr>
          <w:rFonts w:ascii="Segoe UI" w:hAnsi="Segoe UI" w:cs="Segoe UI"/>
          <w:color w:val="161616"/>
        </w:rPr>
        <w:t> drop-down, select the cluster you created in step 1.</w:t>
      </w:r>
    </w:p>
    <w:p w14:paraId="32307566" w14:textId="77777777" w:rsidR="008D1C67" w:rsidRPr="008D1C67" w:rsidRDefault="008D1C67" w:rsidP="008D1C67">
      <w:pPr>
        <w:numPr>
          <w:ilvl w:val="0"/>
          <w:numId w:val="8"/>
        </w:numPr>
        <w:ind w:left="1290"/>
        <w:rPr>
          <w:rFonts w:ascii="Segoe UI" w:hAnsi="Segoe UI" w:cs="Segoe UI"/>
          <w:color w:val="161616"/>
        </w:rPr>
      </w:pPr>
      <w:r w:rsidRPr="008D1C67">
        <w:rPr>
          <w:rFonts w:ascii="Segoe UI" w:hAnsi="Segoe UI" w:cs="Segoe UI"/>
          <w:color w:val="161616"/>
        </w:rPr>
        <w:t>Click </w:t>
      </w:r>
      <w:r w:rsidRPr="008D1C67">
        <w:rPr>
          <w:rFonts w:ascii="Segoe UI" w:hAnsi="Segoe UI" w:cs="Segoe UI"/>
          <w:b/>
          <w:bCs/>
          <w:color w:val="161616"/>
        </w:rPr>
        <w:t>Create</w:t>
      </w:r>
      <w:r w:rsidRPr="008D1C67">
        <w:rPr>
          <w:rFonts w:ascii="Segoe UI" w:hAnsi="Segoe UI" w:cs="Segoe UI"/>
          <w:color w:val="161616"/>
        </w:rPr>
        <w:t>.</w:t>
      </w:r>
    </w:p>
    <w:p w14:paraId="08148853" w14:textId="77777777" w:rsidR="008D1C67" w:rsidRPr="008D1C67" w:rsidRDefault="008D1C67" w:rsidP="008D1C67">
      <w:pPr>
        <w:numPr>
          <w:ilvl w:val="0"/>
          <w:numId w:val="8"/>
        </w:numPr>
        <w:ind w:left="1290"/>
        <w:rPr>
          <w:rFonts w:ascii="Segoe UI" w:hAnsi="Segoe UI" w:cs="Segoe UI"/>
          <w:color w:val="161616"/>
        </w:rPr>
      </w:pPr>
      <w:r w:rsidRPr="008D1C67">
        <w:rPr>
          <w:rFonts w:ascii="Segoe UI" w:hAnsi="Segoe UI" w:cs="Segoe UI"/>
          <w:color w:val="161616"/>
        </w:rPr>
        <w:t>In the window that appears, click </w:t>
      </w:r>
      <w:r w:rsidRPr="008D1C67">
        <w:rPr>
          <w:rFonts w:ascii="Segoe UI" w:hAnsi="Segoe UI" w:cs="Segoe UI"/>
          <w:b/>
          <w:bCs/>
          <w:color w:val="161616"/>
        </w:rPr>
        <w:t>Run now</w:t>
      </w:r>
      <w:r w:rsidRPr="008D1C67">
        <w:rPr>
          <w:rFonts w:ascii="Segoe UI" w:hAnsi="Segoe UI" w:cs="Segoe UI"/>
          <w:color w:val="161616"/>
        </w:rPr>
        <w:t>.</w:t>
      </w:r>
    </w:p>
    <w:p w14:paraId="16BE8975" w14:textId="2689C413" w:rsidR="008D1C67" w:rsidRPr="008D1C67" w:rsidRDefault="008D1C67" w:rsidP="008D1C67">
      <w:pPr>
        <w:numPr>
          <w:ilvl w:val="0"/>
          <w:numId w:val="8"/>
        </w:numPr>
        <w:ind w:left="1290"/>
        <w:rPr>
          <w:rFonts w:ascii="Segoe UI" w:hAnsi="Segoe UI" w:cs="Segoe UI"/>
          <w:color w:val="161616"/>
        </w:rPr>
      </w:pPr>
      <w:r w:rsidRPr="008D1C67">
        <w:rPr>
          <w:rFonts w:ascii="Segoe UI" w:hAnsi="Segoe UI" w:cs="Segoe UI"/>
          <w:color w:val="161616"/>
        </w:rPr>
        <w:t>To see the job run results, click the </w:t>
      </w:r>
      <w:r w:rsidRPr="008D1C67">
        <w:rPr>
          <w:rFonts w:ascii="Segoe UI" w:hAnsi="Segoe UI" w:cs="Segoe UI"/>
          <w:color w:val="161616"/>
        </w:rPr>
        <w:fldChar w:fldCharType="begin"/>
      </w:r>
      <w:r w:rsidRPr="008D1C67">
        <w:rPr>
          <w:rFonts w:ascii="Segoe UI" w:hAnsi="Segoe UI" w:cs="Segoe UI"/>
          <w:color w:val="161616"/>
        </w:rPr>
        <w:instrText xml:space="preserve"> INCLUDEPICTURE "/Users/aavymac/Library/Group Containers/UBF8T346G9.ms/WebArchiveCopyPasteTempFiles/com.microsoft.Word/external-link.png" \* MERGEFORMATINET </w:instrText>
      </w:r>
      <w:r w:rsidRPr="008D1C67">
        <w:rPr>
          <w:rFonts w:ascii="Segoe UI" w:hAnsi="Segoe UI" w:cs="Segoe UI"/>
          <w:color w:val="161616"/>
        </w:rPr>
        <w:fldChar w:fldCharType="separate"/>
      </w:r>
      <w:r w:rsidRPr="008D1C67">
        <w:rPr>
          <w:rFonts w:ascii="Segoe UI" w:hAnsi="Segoe UI" w:cs="Segoe UI"/>
          <w:noProof/>
          <w:color w:val="161616"/>
        </w:rPr>
        <w:drawing>
          <wp:inline distT="0" distB="0" distL="0" distR="0" wp14:anchorId="4F118090" wp14:editId="387CCB23">
            <wp:extent cx="167005" cy="154305"/>
            <wp:effectExtent l="0" t="0" r="0" b="0"/>
            <wp:docPr id="1834055196" name="Picture 1" descr="External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ernal Lin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05" cy="154305"/>
                    </a:xfrm>
                    <a:prstGeom prst="rect">
                      <a:avLst/>
                    </a:prstGeom>
                    <a:noFill/>
                    <a:ln>
                      <a:noFill/>
                    </a:ln>
                  </pic:spPr>
                </pic:pic>
              </a:graphicData>
            </a:graphic>
          </wp:inline>
        </w:drawing>
      </w:r>
      <w:r w:rsidRPr="008D1C67">
        <w:rPr>
          <w:rFonts w:ascii="Segoe UI" w:hAnsi="Segoe UI" w:cs="Segoe UI"/>
          <w:color w:val="161616"/>
        </w:rPr>
        <w:fldChar w:fldCharType="end"/>
      </w:r>
      <w:r w:rsidRPr="008D1C67">
        <w:rPr>
          <w:rFonts w:ascii="Segoe UI" w:hAnsi="Segoe UI" w:cs="Segoe UI"/>
          <w:color w:val="161616"/>
        </w:rPr>
        <w:t> icon next to the </w:t>
      </w:r>
      <w:r w:rsidRPr="008D1C67">
        <w:rPr>
          <w:rFonts w:ascii="Segoe UI" w:hAnsi="Segoe UI" w:cs="Segoe UI"/>
          <w:b/>
          <w:bCs/>
          <w:color w:val="161616"/>
        </w:rPr>
        <w:t>Last run</w:t>
      </w:r>
      <w:r w:rsidRPr="008D1C67">
        <w:rPr>
          <w:rFonts w:ascii="Segoe UI" w:hAnsi="Segoe UI" w:cs="Segoe UI"/>
          <w:color w:val="161616"/>
        </w:rPr>
        <w:t> timestamp.</w:t>
      </w:r>
    </w:p>
    <w:p w14:paraId="26AC14EA"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For more information on jobs, see </w:t>
      </w:r>
      <w:hyperlink r:id="rId32" w:anchor="what-is-jobs" w:history="1">
        <w:r w:rsidRPr="008D1C67">
          <w:rPr>
            <w:rFonts w:ascii="Segoe UI" w:hAnsi="Segoe UI" w:cs="Segoe UI"/>
            <w:color w:val="0000FF"/>
            <w:u w:val="single"/>
          </w:rPr>
          <w:t>What is Azure Databricks Jobs?</w:t>
        </w:r>
      </w:hyperlink>
      <w:r w:rsidRPr="008D1C67">
        <w:rPr>
          <w:rFonts w:ascii="Segoe UI" w:hAnsi="Segoe UI" w:cs="Segoe UI"/>
          <w:color w:val="161616"/>
        </w:rPr>
        <w:t>.</w:t>
      </w:r>
    </w:p>
    <w:p w14:paraId="32AB0C75" w14:textId="77777777" w:rsidR="008D1C67" w:rsidRPr="008D1C67" w:rsidRDefault="008D1C67" w:rsidP="008D1C67">
      <w:pPr>
        <w:spacing w:before="480" w:after="180"/>
        <w:outlineLvl w:val="1"/>
        <w:rPr>
          <w:rFonts w:ascii="Segoe UI" w:hAnsi="Segoe UI" w:cs="Segoe UI"/>
          <w:b/>
          <w:bCs/>
          <w:color w:val="161616"/>
          <w:sz w:val="36"/>
          <w:szCs w:val="36"/>
        </w:rPr>
      </w:pPr>
      <w:r w:rsidRPr="008D1C67">
        <w:rPr>
          <w:rFonts w:ascii="Segoe UI" w:hAnsi="Segoe UI" w:cs="Segoe UI"/>
          <w:b/>
          <w:bCs/>
          <w:color w:val="161616"/>
          <w:sz w:val="36"/>
          <w:szCs w:val="36"/>
        </w:rPr>
        <w:t>Additional Integrations</w:t>
      </w:r>
    </w:p>
    <w:p w14:paraId="6709A7DD" w14:textId="77777777" w:rsidR="008D1C67" w:rsidRPr="008D1C67" w:rsidRDefault="008D1C67" w:rsidP="008D1C67">
      <w:pPr>
        <w:spacing w:before="100" w:beforeAutospacing="1" w:after="100" w:afterAutospacing="1"/>
        <w:rPr>
          <w:rFonts w:ascii="Segoe UI" w:hAnsi="Segoe UI" w:cs="Segoe UI"/>
          <w:color w:val="161616"/>
        </w:rPr>
      </w:pPr>
      <w:r w:rsidRPr="008D1C67">
        <w:rPr>
          <w:rFonts w:ascii="Segoe UI" w:hAnsi="Segoe UI" w:cs="Segoe UI"/>
          <w:color w:val="161616"/>
        </w:rPr>
        <w:t>Learn more about integrations and tools for data engineering with Azure Databricks:</w:t>
      </w:r>
    </w:p>
    <w:p w14:paraId="7879AE6F" w14:textId="77777777" w:rsidR="008D1C67" w:rsidRPr="008D1C67" w:rsidRDefault="00000000" w:rsidP="008D1C67">
      <w:pPr>
        <w:numPr>
          <w:ilvl w:val="0"/>
          <w:numId w:val="9"/>
        </w:numPr>
        <w:ind w:left="1290"/>
        <w:rPr>
          <w:rFonts w:ascii="Segoe UI" w:hAnsi="Segoe UI" w:cs="Segoe UI"/>
          <w:color w:val="161616"/>
        </w:rPr>
      </w:pPr>
      <w:hyperlink r:id="rId33" w:history="1">
        <w:r w:rsidR="008D1C67" w:rsidRPr="008D1C67">
          <w:rPr>
            <w:rFonts w:ascii="Segoe UI" w:hAnsi="Segoe UI" w:cs="Segoe UI"/>
            <w:color w:val="0000FF"/>
            <w:u w:val="single"/>
          </w:rPr>
          <w:t>Connect your favorite IDE</w:t>
        </w:r>
      </w:hyperlink>
    </w:p>
    <w:p w14:paraId="6F25E0C4" w14:textId="77777777" w:rsidR="008D1C67" w:rsidRPr="008D1C67" w:rsidRDefault="00000000" w:rsidP="008D1C67">
      <w:pPr>
        <w:numPr>
          <w:ilvl w:val="0"/>
          <w:numId w:val="9"/>
        </w:numPr>
        <w:ind w:left="1290"/>
        <w:rPr>
          <w:rFonts w:ascii="Segoe UI" w:hAnsi="Segoe UI" w:cs="Segoe UI"/>
          <w:color w:val="161616"/>
        </w:rPr>
      </w:pPr>
      <w:hyperlink r:id="rId34" w:history="1">
        <w:r w:rsidR="008D1C67" w:rsidRPr="008D1C67">
          <w:rPr>
            <w:rFonts w:ascii="Segoe UI" w:hAnsi="Segoe UI" w:cs="Segoe UI"/>
            <w:color w:val="0000FF"/>
            <w:u w:val="single"/>
          </w:rPr>
          <w:t>Use dbt with Databricks</w:t>
        </w:r>
      </w:hyperlink>
    </w:p>
    <w:p w14:paraId="1B2CB691" w14:textId="77777777" w:rsidR="008D1C67" w:rsidRPr="008D1C67" w:rsidRDefault="00000000" w:rsidP="008D1C67">
      <w:pPr>
        <w:numPr>
          <w:ilvl w:val="0"/>
          <w:numId w:val="9"/>
        </w:numPr>
        <w:ind w:left="1290"/>
        <w:rPr>
          <w:rFonts w:ascii="Segoe UI" w:hAnsi="Segoe UI" w:cs="Segoe UI"/>
          <w:color w:val="161616"/>
        </w:rPr>
      </w:pPr>
      <w:hyperlink r:id="rId35" w:history="1">
        <w:r w:rsidR="008D1C67" w:rsidRPr="008D1C67">
          <w:rPr>
            <w:rFonts w:ascii="Segoe UI" w:hAnsi="Segoe UI" w:cs="Segoe UI"/>
            <w:color w:val="0000FF"/>
            <w:u w:val="single"/>
          </w:rPr>
          <w:t>Learn about the Databricks Command Line Interface (CLI)</w:t>
        </w:r>
      </w:hyperlink>
    </w:p>
    <w:p w14:paraId="1D6499CA" w14:textId="77777777" w:rsidR="008D1C67" w:rsidRDefault="00000000" w:rsidP="008D1C67">
      <w:pPr>
        <w:numPr>
          <w:ilvl w:val="0"/>
          <w:numId w:val="9"/>
        </w:numPr>
        <w:ind w:left="1290"/>
        <w:rPr>
          <w:rFonts w:ascii="Segoe UI" w:hAnsi="Segoe UI" w:cs="Segoe UI"/>
          <w:color w:val="161616"/>
        </w:rPr>
      </w:pPr>
      <w:hyperlink r:id="rId36" w:history="1">
        <w:r w:rsidR="008D1C67" w:rsidRPr="008D1C67">
          <w:rPr>
            <w:rFonts w:ascii="Segoe UI" w:hAnsi="Segoe UI" w:cs="Segoe UI"/>
            <w:color w:val="0000FF"/>
            <w:u w:val="single"/>
          </w:rPr>
          <w:t>Learn about the Databricks Terraform Provider</w:t>
        </w:r>
      </w:hyperlink>
    </w:p>
    <w:p w14:paraId="5AE6B296" w14:textId="77777777" w:rsidR="005C17B7" w:rsidRDefault="005C17B7" w:rsidP="005C17B7">
      <w:pPr>
        <w:rPr>
          <w:rFonts w:ascii="Segoe UI" w:hAnsi="Segoe UI" w:cs="Segoe UI"/>
          <w:color w:val="161616"/>
        </w:rPr>
      </w:pPr>
    </w:p>
    <w:p w14:paraId="33D615D8" w14:textId="77777777" w:rsidR="005C17B7" w:rsidRDefault="005C17B7" w:rsidP="005C17B7">
      <w:pPr>
        <w:rPr>
          <w:rFonts w:ascii="Segoe UI" w:hAnsi="Segoe UI" w:cs="Segoe UI"/>
          <w:color w:val="161616"/>
        </w:rPr>
      </w:pPr>
    </w:p>
    <w:p w14:paraId="1CC9793C" w14:textId="77777777" w:rsidR="005C17B7" w:rsidRDefault="005C17B7" w:rsidP="005C17B7">
      <w:pPr>
        <w:rPr>
          <w:rFonts w:ascii="Segoe UI" w:hAnsi="Segoe UI" w:cs="Segoe UI"/>
          <w:color w:val="161616"/>
        </w:rPr>
      </w:pPr>
    </w:p>
    <w:p w14:paraId="4CEE38A2" w14:textId="77777777" w:rsidR="005C17B7" w:rsidRDefault="005C17B7" w:rsidP="005C17B7">
      <w:pPr>
        <w:rPr>
          <w:rFonts w:ascii="Segoe UI" w:hAnsi="Segoe UI" w:cs="Segoe UI"/>
          <w:color w:val="161616"/>
        </w:rPr>
      </w:pPr>
    </w:p>
    <w:p w14:paraId="07058427" w14:textId="77777777" w:rsidR="005C17B7" w:rsidRDefault="005C17B7" w:rsidP="005C17B7">
      <w:pPr>
        <w:rPr>
          <w:rFonts w:ascii="Segoe UI" w:hAnsi="Segoe UI" w:cs="Segoe UI"/>
          <w:color w:val="161616"/>
        </w:rPr>
      </w:pPr>
    </w:p>
    <w:p w14:paraId="5725896F" w14:textId="77777777" w:rsidR="005C17B7" w:rsidRPr="005C17B7" w:rsidRDefault="005C17B7" w:rsidP="005C17B7">
      <w:pPr>
        <w:autoSpaceDE w:val="0"/>
        <w:autoSpaceDN w:val="0"/>
        <w:adjustRightInd w:val="0"/>
        <w:rPr>
          <w:rFonts w:ascii="Times-Roman" w:hAnsi="Times-Roman" w:cs="Times-Roman"/>
          <w:sz w:val="26"/>
          <w:szCs w:val="26"/>
        </w:rPr>
      </w:pPr>
      <w:r w:rsidRPr="005C17B7">
        <w:rPr>
          <w:rFonts w:ascii="Times-Roman" w:hAnsi="Times-Roman" w:cs="Times-Roman"/>
          <w:sz w:val="26"/>
          <w:szCs w:val="26"/>
        </w:rPr>
        <w:t xml:space="preserve">Lab 2: Delta Lake - </w:t>
      </w:r>
      <w:hyperlink r:id="rId37" w:history="1">
        <w:r w:rsidRPr="005C17B7">
          <w:rPr>
            <w:rFonts w:ascii="Times-Roman" w:hAnsi="Times-Roman" w:cs="Times-Roman"/>
            <w:color w:val="0000E9"/>
            <w:sz w:val="26"/>
            <w:szCs w:val="26"/>
            <w:u w:val="single" w:color="0000E9"/>
          </w:rPr>
          <w:t>https://learn.microsoft.com/en-us/azure/databricks/delta/tutorial</w:t>
        </w:r>
      </w:hyperlink>
    </w:p>
    <w:p w14:paraId="41D6FF6D" w14:textId="77777777" w:rsidR="005C17B7" w:rsidRDefault="005C17B7" w:rsidP="005C17B7">
      <w:pPr>
        <w:rPr>
          <w:rFonts w:ascii="Segoe UI" w:hAnsi="Segoe UI" w:cs="Segoe UI"/>
          <w:color w:val="161616"/>
        </w:rPr>
      </w:pPr>
    </w:p>
    <w:p w14:paraId="7FF2A4A4" w14:textId="77777777" w:rsidR="005C17B7" w:rsidRPr="005C17B7" w:rsidRDefault="005C17B7" w:rsidP="005C17B7">
      <w:pPr>
        <w:outlineLvl w:val="0"/>
        <w:rPr>
          <w:rFonts w:ascii="Segoe UI" w:hAnsi="Segoe UI" w:cs="Segoe UI"/>
          <w:b/>
          <w:bCs/>
          <w:color w:val="161616"/>
          <w:kern w:val="36"/>
          <w:sz w:val="48"/>
          <w:szCs w:val="48"/>
        </w:rPr>
      </w:pPr>
      <w:r w:rsidRPr="005C17B7">
        <w:rPr>
          <w:rFonts w:ascii="Segoe UI" w:hAnsi="Segoe UI" w:cs="Segoe UI"/>
          <w:b/>
          <w:bCs/>
          <w:color w:val="161616"/>
          <w:kern w:val="36"/>
          <w:sz w:val="48"/>
          <w:szCs w:val="48"/>
        </w:rPr>
        <w:t>Tutorial: Delta Lake</w:t>
      </w:r>
    </w:p>
    <w:p w14:paraId="1AA3339F" w14:textId="77777777" w:rsidR="005C17B7" w:rsidRPr="005C17B7" w:rsidRDefault="005C17B7" w:rsidP="005C17B7">
      <w:pPr>
        <w:numPr>
          <w:ilvl w:val="0"/>
          <w:numId w:val="10"/>
        </w:numPr>
        <w:rPr>
          <w:rFonts w:ascii="Segoe UI" w:hAnsi="Segoe UI" w:cs="Segoe UI"/>
          <w:color w:val="161616"/>
        </w:rPr>
      </w:pPr>
      <w:r w:rsidRPr="005C17B7">
        <w:rPr>
          <w:rFonts w:ascii="Segoe UI" w:hAnsi="Segoe UI" w:cs="Segoe UI"/>
          <w:color w:val="161616"/>
        </w:rPr>
        <w:t>Article</w:t>
      </w:r>
    </w:p>
    <w:p w14:paraId="020020F9" w14:textId="77777777" w:rsidR="005C17B7" w:rsidRPr="005C17B7" w:rsidRDefault="005C17B7" w:rsidP="005C17B7">
      <w:pPr>
        <w:numPr>
          <w:ilvl w:val="0"/>
          <w:numId w:val="10"/>
        </w:numPr>
        <w:rPr>
          <w:rFonts w:ascii="Segoe UI" w:hAnsi="Segoe UI" w:cs="Segoe UI"/>
          <w:color w:val="161616"/>
        </w:rPr>
      </w:pPr>
      <w:r w:rsidRPr="005C17B7">
        <w:rPr>
          <w:rFonts w:ascii="Segoe UI" w:hAnsi="Segoe UI" w:cs="Segoe UI"/>
          <w:color w:val="161616"/>
        </w:rPr>
        <w:t>03/07/2024</w:t>
      </w:r>
    </w:p>
    <w:p w14:paraId="59FDAB80" w14:textId="77777777" w:rsidR="005C17B7" w:rsidRPr="005C17B7" w:rsidRDefault="005C17B7" w:rsidP="005C17B7">
      <w:pPr>
        <w:numPr>
          <w:ilvl w:val="0"/>
          <w:numId w:val="10"/>
        </w:numPr>
        <w:rPr>
          <w:rFonts w:ascii="Segoe UI" w:hAnsi="Segoe UI" w:cs="Segoe UI"/>
          <w:color w:val="161616"/>
        </w:rPr>
      </w:pPr>
      <w:r w:rsidRPr="005C17B7">
        <w:rPr>
          <w:rFonts w:ascii="Segoe UI" w:hAnsi="Segoe UI" w:cs="Segoe UI"/>
          <w:color w:val="161616"/>
        </w:rPr>
        <w:t>4 contributors</w:t>
      </w:r>
    </w:p>
    <w:p w14:paraId="73A92C6F" w14:textId="77777777" w:rsidR="005C17B7" w:rsidRPr="005C17B7" w:rsidRDefault="005C17B7" w:rsidP="005C17B7">
      <w:pPr>
        <w:spacing w:before="100" w:beforeAutospacing="1" w:after="100" w:afterAutospacing="1"/>
        <w:outlineLvl w:val="1"/>
        <w:rPr>
          <w:b/>
          <w:bCs/>
          <w:sz w:val="36"/>
          <w:szCs w:val="36"/>
        </w:rPr>
      </w:pPr>
      <w:r w:rsidRPr="005C17B7">
        <w:rPr>
          <w:b/>
          <w:bCs/>
          <w:sz w:val="36"/>
          <w:szCs w:val="36"/>
        </w:rPr>
        <w:t>In this article</w:t>
      </w:r>
    </w:p>
    <w:p w14:paraId="3C1A947D" w14:textId="77777777" w:rsidR="005C17B7" w:rsidRPr="005C17B7" w:rsidRDefault="00000000" w:rsidP="005C17B7">
      <w:pPr>
        <w:numPr>
          <w:ilvl w:val="0"/>
          <w:numId w:val="11"/>
        </w:numPr>
        <w:spacing w:before="60" w:after="60"/>
      </w:pPr>
      <w:hyperlink r:id="rId38" w:anchor="--create-a-table" w:history="1">
        <w:r w:rsidR="005C17B7" w:rsidRPr="005C17B7">
          <w:rPr>
            <w:color w:val="0000FF"/>
            <w:u w:val="single"/>
          </w:rPr>
          <w:t>Create a table</w:t>
        </w:r>
      </w:hyperlink>
    </w:p>
    <w:p w14:paraId="62BF441E" w14:textId="77777777" w:rsidR="005C17B7" w:rsidRPr="005C17B7" w:rsidRDefault="00000000" w:rsidP="005C17B7">
      <w:pPr>
        <w:numPr>
          <w:ilvl w:val="0"/>
          <w:numId w:val="11"/>
        </w:numPr>
        <w:spacing w:before="60" w:after="60"/>
      </w:pPr>
      <w:hyperlink r:id="rId39" w:anchor="--upsert-to-a-table" w:history="1">
        <w:r w:rsidR="005C17B7" w:rsidRPr="005C17B7">
          <w:rPr>
            <w:color w:val="0000FF"/>
            <w:u w:val="single"/>
          </w:rPr>
          <w:t>Upsert to a table</w:t>
        </w:r>
      </w:hyperlink>
    </w:p>
    <w:p w14:paraId="5EA52264" w14:textId="77777777" w:rsidR="005C17B7" w:rsidRPr="005C17B7" w:rsidRDefault="00000000" w:rsidP="005C17B7">
      <w:pPr>
        <w:numPr>
          <w:ilvl w:val="0"/>
          <w:numId w:val="11"/>
        </w:numPr>
        <w:spacing w:before="60" w:after="60"/>
      </w:pPr>
      <w:hyperlink r:id="rId40" w:anchor="--read-a-table" w:history="1">
        <w:r w:rsidR="005C17B7" w:rsidRPr="005C17B7">
          <w:rPr>
            <w:color w:val="0000FF"/>
            <w:u w:val="single"/>
          </w:rPr>
          <w:t>Read a table</w:t>
        </w:r>
      </w:hyperlink>
    </w:p>
    <w:p w14:paraId="00253AF6" w14:textId="77777777" w:rsidR="005C17B7" w:rsidRPr="005C17B7" w:rsidRDefault="00000000" w:rsidP="005C17B7">
      <w:pPr>
        <w:numPr>
          <w:ilvl w:val="0"/>
          <w:numId w:val="11"/>
        </w:numPr>
        <w:spacing w:before="60" w:after="60"/>
      </w:pPr>
      <w:hyperlink r:id="rId41" w:anchor="--write-to-a-table" w:history="1">
        <w:r w:rsidR="005C17B7" w:rsidRPr="005C17B7">
          <w:rPr>
            <w:color w:val="0000FF"/>
            <w:u w:val="single"/>
          </w:rPr>
          <w:t>Write to a table</w:t>
        </w:r>
      </w:hyperlink>
    </w:p>
    <w:p w14:paraId="2F53A0AC" w14:textId="77777777" w:rsidR="005C17B7" w:rsidRPr="005C17B7" w:rsidRDefault="00000000" w:rsidP="005C17B7">
      <w:pPr>
        <w:numPr>
          <w:ilvl w:val="0"/>
          <w:numId w:val="11"/>
        </w:numPr>
        <w:spacing w:before="60" w:after="60"/>
      </w:pPr>
      <w:hyperlink r:id="rId42" w:anchor="--update-a-table" w:history="1">
        <w:r w:rsidR="005C17B7" w:rsidRPr="005C17B7">
          <w:rPr>
            <w:color w:val="0000FF"/>
            <w:u w:val="single"/>
          </w:rPr>
          <w:t>Update a table</w:t>
        </w:r>
      </w:hyperlink>
    </w:p>
    <w:p w14:paraId="3647ADE5" w14:textId="77777777" w:rsidR="005C17B7" w:rsidRPr="005C17B7" w:rsidRDefault="00000000" w:rsidP="005C17B7">
      <w:pPr>
        <w:numPr>
          <w:ilvl w:val="0"/>
          <w:numId w:val="11"/>
        </w:numPr>
        <w:spacing w:before="60" w:after="60"/>
      </w:pPr>
      <w:hyperlink r:id="rId43" w:anchor="--delete-from-a-table" w:history="1">
        <w:r w:rsidR="005C17B7" w:rsidRPr="005C17B7">
          <w:rPr>
            <w:color w:val="0000FF"/>
            <w:u w:val="single"/>
          </w:rPr>
          <w:t>Delete from a table</w:t>
        </w:r>
      </w:hyperlink>
    </w:p>
    <w:p w14:paraId="76E6F006" w14:textId="77777777" w:rsidR="005C17B7" w:rsidRPr="005C17B7" w:rsidRDefault="00000000" w:rsidP="005C17B7">
      <w:pPr>
        <w:numPr>
          <w:ilvl w:val="0"/>
          <w:numId w:val="11"/>
        </w:numPr>
        <w:spacing w:before="60" w:after="60"/>
      </w:pPr>
      <w:hyperlink r:id="rId44" w:anchor="--display-table-history" w:history="1">
        <w:r w:rsidR="005C17B7" w:rsidRPr="005C17B7">
          <w:rPr>
            <w:color w:val="0000FF"/>
            <w:u w:val="single"/>
          </w:rPr>
          <w:t>Display table history</w:t>
        </w:r>
      </w:hyperlink>
    </w:p>
    <w:p w14:paraId="1492FB1C" w14:textId="77777777" w:rsidR="005C17B7" w:rsidRPr="005C17B7" w:rsidRDefault="00000000" w:rsidP="005C17B7">
      <w:pPr>
        <w:numPr>
          <w:ilvl w:val="0"/>
          <w:numId w:val="11"/>
        </w:numPr>
        <w:spacing w:before="60" w:after="60"/>
      </w:pPr>
      <w:hyperlink r:id="rId45" w:anchor="--query-an-earlier-version-of-the-table-time-travel" w:history="1">
        <w:r w:rsidR="005C17B7" w:rsidRPr="005C17B7">
          <w:rPr>
            <w:color w:val="0000FF"/>
            <w:u w:val="single"/>
          </w:rPr>
          <w:t>Query an earlier version of the table (time travel)</w:t>
        </w:r>
      </w:hyperlink>
    </w:p>
    <w:p w14:paraId="65B82E6C" w14:textId="77777777" w:rsidR="005C17B7" w:rsidRPr="005C17B7" w:rsidRDefault="00000000" w:rsidP="005C17B7">
      <w:pPr>
        <w:numPr>
          <w:ilvl w:val="0"/>
          <w:numId w:val="11"/>
        </w:numPr>
        <w:spacing w:before="60" w:after="60"/>
      </w:pPr>
      <w:hyperlink r:id="rId46" w:anchor="--optimize-a-table" w:history="1">
        <w:r w:rsidR="005C17B7" w:rsidRPr="005C17B7">
          <w:rPr>
            <w:color w:val="0000FF"/>
            <w:u w:val="single"/>
          </w:rPr>
          <w:t>Optimize a table</w:t>
        </w:r>
      </w:hyperlink>
    </w:p>
    <w:p w14:paraId="65D9C97D" w14:textId="77777777" w:rsidR="005C17B7" w:rsidRPr="005C17B7" w:rsidRDefault="00000000" w:rsidP="005C17B7">
      <w:pPr>
        <w:numPr>
          <w:ilvl w:val="0"/>
          <w:numId w:val="11"/>
        </w:numPr>
        <w:spacing w:before="60" w:after="60"/>
      </w:pPr>
      <w:hyperlink r:id="rId47" w:anchor="--z-order-by-columns" w:history="1">
        <w:r w:rsidR="005C17B7" w:rsidRPr="005C17B7">
          <w:rPr>
            <w:color w:val="0000FF"/>
            <w:u w:val="single"/>
          </w:rPr>
          <w:t>Z-order by columns</w:t>
        </w:r>
      </w:hyperlink>
    </w:p>
    <w:p w14:paraId="6F139B98" w14:textId="77777777" w:rsidR="005C17B7" w:rsidRPr="005C17B7" w:rsidRDefault="00000000" w:rsidP="005C17B7">
      <w:pPr>
        <w:numPr>
          <w:ilvl w:val="0"/>
          <w:numId w:val="11"/>
        </w:numPr>
        <w:spacing w:before="60" w:after="60"/>
      </w:pPr>
      <w:hyperlink r:id="rId48" w:anchor="--clean-up-snapshots-with-vacuum" w:history="1">
        <w:r w:rsidR="005C17B7" w:rsidRPr="005C17B7">
          <w:rPr>
            <w:color w:val="0000FF"/>
            <w:u w:val="single"/>
          </w:rPr>
          <w:t>Clean up snapshots with VACUUM</w:t>
        </w:r>
      </w:hyperlink>
    </w:p>
    <w:p w14:paraId="5E451898" w14:textId="77777777" w:rsidR="005C17B7" w:rsidRPr="005C17B7" w:rsidRDefault="005C17B7" w:rsidP="005C17B7">
      <w:r w:rsidRPr="005C17B7">
        <w:t xml:space="preserve">Show </w:t>
      </w:r>
      <w:proofErr w:type="gramStart"/>
      <w:r w:rsidRPr="005C17B7">
        <w:t>less</w:t>
      </w:r>
      <w:proofErr w:type="gramEnd"/>
    </w:p>
    <w:p w14:paraId="1BCD5B29"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This tutorial introduces common Delta Lake operations on Azure Databricks, including the following:</w:t>
      </w:r>
    </w:p>
    <w:p w14:paraId="302EE280" w14:textId="77777777" w:rsidR="005C17B7" w:rsidRPr="005C17B7" w:rsidRDefault="00000000" w:rsidP="005C17B7">
      <w:pPr>
        <w:numPr>
          <w:ilvl w:val="0"/>
          <w:numId w:val="12"/>
        </w:numPr>
        <w:ind w:left="1290"/>
        <w:rPr>
          <w:rFonts w:ascii="Segoe UI" w:hAnsi="Segoe UI" w:cs="Segoe UI"/>
          <w:color w:val="161616"/>
        </w:rPr>
      </w:pPr>
      <w:hyperlink r:id="rId49" w:anchor="create" w:history="1">
        <w:r w:rsidR="005C17B7" w:rsidRPr="005C17B7">
          <w:rPr>
            <w:rFonts w:ascii="Segoe UI" w:hAnsi="Segoe UI" w:cs="Segoe UI"/>
            <w:color w:val="0000FF"/>
            <w:u w:val="single"/>
          </w:rPr>
          <w:t>Create a table.</w:t>
        </w:r>
      </w:hyperlink>
    </w:p>
    <w:p w14:paraId="11B42198" w14:textId="77777777" w:rsidR="005C17B7" w:rsidRPr="005C17B7" w:rsidRDefault="00000000" w:rsidP="005C17B7">
      <w:pPr>
        <w:numPr>
          <w:ilvl w:val="0"/>
          <w:numId w:val="12"/>
        </w:numPr>
        <w:ind w:left="1290"/>
        <w:rPr>
          <w:rFonts w:ascii="Segoe UI" w:hAnsi="Segoe UI" w:cs="Segoe UI"/>
          <w:color w:val="161616"/>
        </w:rPr>
      </w:pPr>
      <w:hyperlink r:id="rId50" w:anchor="upsert" w:history="1">
        <w:r w:rsidR="005C17B7" w:rsidRPr="005C17B7">
          <w:rPr>
            <w:rFonts w:ascii="Segoe UI" w:hAnsi="Segoe UI" w:cs="Segoe UI"/>
            <w:color w:val="0000FF"/>
            <w:u w:val="single"/>
          </w:rPr>
          <w:t>Upsert to a table.</w:t>
        </w:r>
      </w:hyperlink>
    </w:p>
    <w:p w14:paraId="46797692" w14:textId="77777777" w:rsidR="005C17B7" w:rsidRPr="005C17B7" w:rsidRDefault="00000000" w:rsidP="005C17B7">
      <w:pPr>
        <w:numPr>
          <w:ilvl w:val="0"/>
          <w:numId w:val="12"/>
        </w:numPr>
        <w:ind w:left="1290"/>
        <w:rPr>
          <w:rFonts w:ascii="Segoe UI" w:hAnsi="Segoe UI" w:cs="Segoe UI"/>
          <w:color w:val="161616"/>
        </w:rPr>
      </w:pPr>
      <w:hyperlink r:id="rId51" w:anchor="read" w:history="1">
        <w:r w:rsidR="005C17B7" w:rsidRPr="005C17B7">
          <w:rPr>
            <w:rFonts w:ascii="Segoe UI" w:hAnsi="Segoe UI" w:cs="Segoe UI"/>
            <w:color w:val="0000FF"/>
            <w:u w:val="single"/>
          </w:rPr>
          <w:t>Read from a table.</w:t>
        </w:r>
      </w:hyperlink>
    </w:p>
    <w:p w14:paraId="3CC69B47" w14:textId="77777777" w:rsidR="005C17B7" w:rsidRPr="005C17B7" w:rsidRDefault="00000000" w:rsidP="005C17B7">
      <w:pPr>
        <w:numPr>
          <w:ilvl w:val="0"/>
          <w:numId w:val="12"/>
        </w:numPr>
        <w:ind w:left="1290"/>
        <w:rPr>
          <w:rFonts w:ascii="Segoe UI" w:hAnsi="Segoe UI" w:cs="Segoe UI"/>
          <w:color w:val="161616"/>
        </w:rPr>
      </w:pPr>
      <w:hyperlink r:id="rId52" w:anchor="display-history" w:history="1">
        <w:r w:rsidR="005C17B7" w:rsidRPr="005C17B7">
          <w:rPr>
            <w:rFonts w:ascii="Segoe UI" w:hAnsi="Segoe UI" w:cs="Segoe UI"/>
            <w:color w:val="0000FF"/>
            <w:u w:val="single"/>
          </w:rPr>
          <w:t>Display table history.</w:t>
        </w:r>
      </w:hyperlink>
    </w:p>
    <w:p w14:paraId="2A3FBD46" w14:textId="77777777" w:rsidR="005C17B7" w:rsidRPr="005C17B7" w:rsidRDefault="00000000" w:rsidP="005C17B7">
      <w:pPr>
        <w:numPr>
          <w:ilvl w:val="0"/>
          <w:numId w:val="12"/>
        </w:numPr>
        <w:ind w:left="1290"/>
        <w:rPr>
          <w:rFonts w:ascii="Segoe UI" w:hAnsi="Segoe UI" w:cs="Segoe UI"/>
          <w:color w:val="161616"/>
        </w:rPr>
      </w:pPr>
      <w:hyperlink r:id="rId53" w:anchor="time-travel" w:history="1">
        <w:r w:rsidR="005C17B7" w:rsidRPr="005C17B7">
          <w:rPr>
            <w:rFonts w:ascii="Segoe UI" w:hAnsi="Segoe UI" w:cs="Segoe UI"/>
            <w:color w:val="0000FF"/>
            <w:u w:val="single"/>
          </w:rPr>
          <w:t>Query an earlier version of a table.</w:t>
        </w:r>
      </w:hyperlink>
    </w:p>
    <w:p w14:paraId="6A4CEF08" w14:textId="77777777" w:rsidR="005C17B7" w:rsidRPr="005C17B7" w:rsidRDefault="00000000" w:rsidP="005C17B7">
      <w:pPr>
        <w:numPr>
          <w:ilvl w:val="0"/>
          <w:numId w:val="12"/>
        </w:numPr>
        <w:ind w:left="1290"/>
        <w:rPr>
          <w:rFonts w:ascii="Segoe UI" w:hAnsi="Segoe UI" w:cs="Segoe UI"/>
          <w:color w:val="161616"/>
        </w:rPr>
      </w:pPr>
      <w:hyperlink r:id="rId54" w:anchor="optimize" w:history="1">
        <w:r w:rsidR="005C17B7" w:rsidRPr="005C17B7">
          <w:rPr>
            <w:rFonts w:ascii="Segoe UI" w:hAnsi="Segoe UI" w:cs="Segoe UI"/>
            <w:color w:val="0000FF"/>
            <w:u w:val="single"/>
          </w:rPr>
          <w:t>Optimize a table.</w:t>
        </w:r>
      </w:hyperlink>
    </w:p>
    <w:p w14:paraId="247B067C" w14:textId="77777777" w:rsidR="005C17B7" w:rsidRPr="005C17B7" w:rsidRDefault="00000000" w:rsidP="005C17B7">
      <w:pPr>
        <w:numPr>
          <w:ilvl w:val="0"/>
          <w:numId w:val="12"/>
        </w:numPr>
        <w:ind w:left="1290"/>
        <w:rPr>
          <w:rFonts w:ascii="Segoe UI" w:hAnsi="Segoe UI" w:cs="Segoe UI"/>
          <w:color w:val="161616"/>
        </w:rPr>
      </w:pPr>
      <w:hyperlink r:id="rId55" w:anchor="z-order" w:history="1">
        <w:r w:rsidR="005C17B7" w:rsidRPr="005C17B7">
          <w:rPr>
            <w:rFonts w:ascii="Segoe UI" w:hAnsi="Segoe UI" w:cs="Segoe UI"/>
            <w:color w:val="0000FF"/>
            <w:u w:val="single"/>
          </w:rPr>
          <w:t>Add a Z-order index.</w:t>
        </w:r>
      </w:hyperlink>
    </w:p>
    <w:p w14:paraId="1EB49133" w14:textId="77777777" w:rsidR="005C17B7" w:rsidRPr="005C17B7" w:rsidRDefault="00000000" w:rsidP="005C17B7">
      <w:pPr>
        <w:numPr>
          <w:ilvl w:val="0"/>
          <w:numId w:val="12"/>
        </w:numPr>
        <w:ind w:left="1290"/>
        <w:rPr>
          <w:rFonts w:ascii="Segoe UI" w:hAnsi="Segoe UI" w:cs="Segoe UI"/>
          <w:color w:val="161616"/>
        </w:rPr>
      </w:pPr>
      <w:hyperlink r:id="rId56" w:anchor="vacuum" w:history="1">
        <w:r w:rsidR="005C17B7" w:rsidRPr="005C17B7">
          <w:rPr>
            <w:rFonts w:ascii="Segoe UI" w:hAnsi="Segoe UI" w:cs="Segoe UI"/>
            <w:color w:val="0000FF"/>
            <w:u w:val="single"/>
          </w:rPr>
          <w:t>Vacuum unreferenced files.</w:t>
        </w:r>
      </w:hyperlink>
    </w:p>
    <w:p w14:paraId="10331651"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You can run the example Python, R, Scala, and SQL code in this article from within a </w:t>
      </w:r>
      <w:hyperlink r:id="rId57" w:history="1">
        <w:r w:rsidRPr="005C17B7">
          <w:rPr>
            <w:rFonts w:ascii="Segoe UI" w:hAnsi="Segoe UI" w:cs="Segoe UI"/>
            <w:color w:val="0000FF"/>
            <w:u w:val="single"/>
          </w:rPr>
          <w:t>notebook</w:t>
        </w:r>
      </w:hyperlink>
      <w:r w:rsidRPr="005C17B7">
        <w:rPr>
          <w:rFonts w:ascii="Segoe UI" w:hAnsi="Segoe UI" w:cs="Segoe UI"/>
          <w:color w:val="161616"/>
        </w:rPr>
        <w:t> attached to an Azure Databricks </w:t>
      </w:r>
      <w:hyperlink r:id="rId58" w:history="1">
        <w:r w:rsidRPr="005C17B7">
          <w:rPr>
            <w:rFonts w:ascii="Segoe UI" w:hAnsi="Segoe UI" w:cs="Segoe UI"/>
            <w:color w:val="0000FF"/>
            <w:u w:val="single"/>
          </w:rPr>
          <w:t>cluster</w:t>
        </w:r>
      </w:hyperlink>
      <w:r w:rsidRPr="005C17B7">
        <w:rPr>
          <w:rFonts w:ascii="Segoe UI" w:hAnsi="Segoe UI" w:cs="Segoe UI"/>
          <w:color w:val="161616"/>
        </w:rPr>
        <w:t>. You can also run the SQL code in this article from within a </w:t>
      </w:r>
      <w:hyperlink r:id="rId59" w:history="1">
        <w:r w:rsidRPr="005C17B7">
          <w:rPr>
            <w:rFonts w:ascii="Segoe UI" w:hAnsi="Segoe UI" w:cs="Segoe UI"/>
            <w:color w:val="0000FF"/>
            <w:u w:val="single"/>
          </w:rPr>
          <w:t>query</w:t>
        </w:r>
      </w:hyperlink>
      <w:r w:rsidRPr="005C17B7">
        <w:rPr>
          <w:rFonts w:ascii="Segoe UI" w:hAnsi="Segoe UI" w:cs="Segoe UI"/>
          <w:color w:val="161616"/>
        </w:rPr>
        <w:t> associated with a </w:t>
      </w:r>
      <w:hyperlink r:id="rId60" w:history="1">
        <w:r w:rsidRPr="005C17B7">
          <w:rPr>
            <w:rFonts w:ascii="Segoe UI" w:hAnsi="Segoe UI" w:cs="Segoe UI"/>
            <w:color w:val="0000FF"/>
            <w:u w:val="single"/>
          </w:rPr>
          <w:t>SQL warehouse</w:t>
        </w:r>
      </w:hyperlink>
      <w:r w:rsidRPr="005C17B7">
        <w:rPr>
          <w:rFonts w:ascii="Segoe UI" w:hAnsi="Segoe UI" w:cs="Segoe UI"/>
          <w:color w:val="161616"/>
        </w:rPr>
        <w:t> in </w:t>
      </w:r>
      <w:hyperlink r:id="rId61" w:history="1">
        <w:r w:rsidRPr="005C17B7">
          <w:rPr>
            <w:rFonts w:ascii="Segoe UI" w:hAnsi="Segoe UI" w:cs="Segoe UI"/>
            <w:color w:val="0000FF"/>
            <w:u w:val="single"/>
          </w:rPr>
          <w:t>Databricks SQL</w:t>
        </w:r>
      </w:hyperlink>
      <w:r w:rsidRPr="005C17B7">
        <w:rPr>
          <w:rFonts w:ascii="Segoe UI" w:hAnsi="Segoe UI" w:cs="Segoe UI"/>
          <w:color w:val="161616"/>
        </w:rPr>
        <w:t>.</w:t>
      </w:r>
    </w:p>
    <w:p w14:paraId="12EBCB2A" w14:textId="77777777" w:rsidR="005C17B7" w:rsidRPr="005C17B7" w:rsidRDefault="005C17B7" w:rsidP="005C17B7">
      <w:pPr>
        <w:rPr>
          <w:rFonts w:ascii="Segoe UI" w:hAnsi="Segoe UI" w:cs="Segoe UI"/>
          <w:b/>
          <w:bCs/>
          <w:color w:val="161616"/>
        </w:rPr>
      </w:pPr>
      <w:r w:rsidRPr="005C17B7">
        <w:rPr>
          <w:rFonts w:ascii="Segoe UI" w:hAnsi="Segoe UI" w:cs="Segoe UI"/>
          <w:b/>
          <w:bCs/>
          <w:color w:val="161616"/>
        </w:rPr>
        <w:t> Note</w:t>
      </w:r>
    </w:p>
    <w:p w14:paraId="7ADDC466"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Some of the following code examples use a two-level namespace notation consisting of a schema (also called a database) and a table or view (for example, </w:t>
      </w:r>
      <w:proofErr w:type="gramStart"/>
      <w:r w:rsidRPr="005C17B7">
        <w:rPr>
          <w:rFonts w:ascii="Consolas" w:hAnsi="Consolas" w:cs="Consolas"/>
          <w:color w:val="161616"/>
          <w:sz w:val="20"/>
          <w:szCs w:val="20"/>
        </w:rPr>
        <w:t>default.people</w:t>
      </w:r>
      <w:proofErr w:type="gramEnd"/>
      <w:r w:rsidRPr="005C17B7">
        <w:rPr>
          <w:rFonts w:ascii="Consolas" w:hAnsi="Consolas" w:cs="Consolas"/>
          <w:color w:val="161616"/>
          <w:sz w:val="20"/>
          <w:szCs w:val="20"/>
        </w:rPr>
        <w:t>10m</w:t>
      </w:r>
      <w:r w:rsidRPr="005C17B7">
        <w:rPr>
          <w:rFonts w:ascii="Segoe UI" w:hAnsi="Segoe UI" w:cs="Segoe UI"/>
          <w:color w:val="161616"/>
        </w:rPr>
        <w:t>). To use these examples with </w:t>
      </w:r>
      <w:hyperlink r:id="rId62" w:history="1">
        <w:r w:rsidRPr="005C17B7">
          <w:rPr>
            <w:rFonts w:ascii="Segoe UI" w:hAnsi="Segoe UI" w:cs="Segoe UI"/>
            <w:b/>
            <w:bCs/>
            <w:color w:val="0000FF"/>
            <w:u w:val="single"/>
          </w:rPr>
          <w:t>Unity Catalog</w:t>
        </w:r>
      </w:hyperlink>
      <w:r w:rsidRPr="005C17B7">
        <w:rPr>
          <w:rFonts w:ascii="Segoe UI" w:hAnsi="Segoe UI" w:cs="Segoe UI"/>
          <w:color w:val="161616"/>
        </w:rPr>
        <w:t>, replace the two-level namespace with Unity Catalog three-level namespace notation consisting of a catalog, schema, and table or view (for example, </w:t>
      </w:r>
      <w:r w:rsidRPr="005C17B7">
        <w:rPr>
          <w:rFonts w:ascii="Consolas" w:hAnsi="Consolas" w:cs="Consolas"/>
          <w:color w:val="161616"/>
          <w:sz w:val="20"/>
          <w:szCs w:val="20"/>
        </w:rPr>
        <w:t>main.default.people10m</w:t>
      </w:r>
      <w:r w:rsidRPr="005C17B7">
        <w:rPr>
          <w:rFonts w:ascii="Segoe UI" w:hAnsi="Segoe UI" w:cs="Segoe UI"/>
          <w:color w:val="161616"/>
        </w:rPr>
        <w:t>).</w:t>
      </w:r>
    </w:p>
    <w:p w14:paraId="28C47B76"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 xml:space="preserve">Create a </w:t>
      </w:r>
      <w:proofErr w:type="gramStart"/>
      <w:r w:rsidRPr="005C17B7">
        <w:rPr>
          <w:rFonts w:ascii="Segoe UI" w:hAnsi="Segoe UI" w:cs="Segoe UI"/>
          <w:b/>
          <w:bCs/>
          <w:color w:val="161616"/>
          <w:sz w:val="36"/>
          <w:szCs w:val="36"/>
        </w:rPr>
        <w:t>table</w:t>
      </w:r>
      <w:proofErr w:type="gramEnd"/>
    </w:p>
    <w:p w14:paraId="14C121D5"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All tables created on Azure Databricks use Delta Lake by default.</w:t>
      </w:r>
    </w:p>
    <w:p w14:paraId="503B9230" w14:textId="77777777" w:rsidR="005C17B7" w:rsidRPr="005C17B7" w:rsidRDefault="005C17B7" w:rsidP="005C17B7">
      <w:pPr>
        <w:rPr>
          <w:rFonts w:ascii="Segoe UI" w:hAnsi="Segoe UI" w:cs="Segoe UI"/>
          <w:b/>
          <w:bCs/>
          <w:color w:val="161616"/>
        </w:rPr>
      </w:pPr>
      <w:r w:rsidRPr="005C17B7">
        <w:rPr>
          <w:rFonts w:ascii="Segoe UI" w:hAnsi="Segoe UI" w:cs="Segoe UI"/>
          <w:b/>
          <w:bCs/>
          <w:color w:val="161616"/>
        </w:rPr>
        <w:t> Note</w:t>
      </w:r>
    </w:p>
    <w:p w14:paraId="186422EB"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Delta Lake is the default for all reads, writes, and table creation commands Azure Databricks.</w:t>
      </w:r>
    </w:p>
    <w:p w14:paraId="549C3EED"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lastRenderedPageBreak/>
        <w:t>Python</w:t>
      </w:r>
    </w:p>
    <w:p w14:paraId="0926F4B9"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368722E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Load the data from its source.</w:t>
      </w:r>
    </w:p>
    <w:p w14:paraId="79525BD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df = </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.load(</w:t>
      </w:r>
      <w:r w:rsidRPr="005C17B7">
        <w:rPr>
          <w:rFonts w:ascii="Consolas" w:hAnsi="Consolas" w:cs="Consolas"/>
          <w:color w:val="A31515"/>
          <w:sz w:val="20"/>
          <w:szCs w:val="20"/>
          <w:bdr w:val="none" w:sz="0" w:space="0" w:color="auto" w:frame="1"/>
        </w:rPr>
        <w:t>"/databricks-datasets/learning-spark-v2/people/people-10m.delta"</w:t>
      </w:r>
      <w:r w:rsidRPr="005C17B7">
        <w:rPr>
          <w:rFonts w:ascii="Consolas" w:hAnsi="Consolas" w:cs="Consolas"/>
          <w:color w:val="161616"/>
          <w:sz w:val="20"/>
          <w:szCs w:val="20"/>
          <w:bdr w:val="none" w:sz="0" w:space="0" w:color="auto" w:frame="1"/>
        </w:rPr>
        <w:t>)</w:t>
      </w:r>
    </w:p>
    <w:p w14:paraId="67995CB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0186684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Write the data to a table.</w:t>
      </w:r>
    </w:p>
    <w:p w14:paraId="1C5BC53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table_name = </w:t>
      </w:r>
      <w:r w:rsidRPr="005C17B7">
        <w:rPr>
          <w:rFonts w:ascii="Consolas" w:hAnsi="Consolas" w:cs="Consolas"/>
          <w:color w:val="A31515"/>
          <w:sz w:val="20"/>
          <w:szCs w:val="20"/>
          <w:bdr w:val="none" w:sz="0" w:space="0" w:color="auto" w:frame="1"/>
        </w:rPr>
        <w:t>"people_10m"</w:t>
      </w:r>
    </w:p>
    <w:p w14:paraId="07AA6D4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df.write</w:t>
      </w:r>
      <w:proofErr w:type="gramEnd"/>
      <w:r w:rsidRPr="005C17B7">
        <w:rPr>
          <w:rFonts w:ascii="Consolas" w:hAnsi="Consolas" w:cs="Consolas"/>
          <w:color w:val="161616"/>
          <w:sz w:val="20"/>
          <w:szCs w:val="20"/>
          <w:bdr w:val="none" w:sz="0" w:space="0" w:color="auto" w:frame="1"/>
        </w:rPr>
        <w:t>.saveAsTable(table_name)</w:t>
      </w:r>
    </w:p>
    <w:p w14:paraId="302F4A5F"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R</w:t>
      </w:r>
    </w:p>
    <w:p w14:paraId="2144ED3A"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6C4D899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0101FD"/>
          <w:sz w:val="20"/>
          <w:szCs w:val="20"/>
          <w:bdr w:val="none" w:sz="0" w:space="0" w:color="auto" w:frame="1"/>
        </w:rPr>
        <w:t>library</w:t>
      </w:r>
      <w:r w:rsidRPr="005C17B7">
        <w:rPr>
          <w:rFonts w:ascii="Consolas" w:hAnsi="Consolas" w:cs="Consolas"/>
          <w:color w:val="161616"/>
          <w:sz w:val="20"/>
          <w:szCs w:val="20"/>
          <w:bdr w:val="none" w:sz="0" w:space="0" w:color="auto" w:frame="1"/>
        </w:rPr>
        <w:t>(</w:t>
      </w:r>
      <w:proofErr w:type="gramEnd"/>
      <w:r w:rsidRPr="005C17B7">
        <w:rPr>
          <w:rFonts w:ascii="Consolas" w:hAnsi="Consolas" w:cs="Consolas"/>
          <w:color w:val="161616"/>
          <w:sz w:val="20"/>
          <w:szCs w:val="20"/>
          <w:bdr w:val="none" w:sz="0" w:space="0" w:color="auto" w:frame="1"/>
        </w:rPr>
        <w:t>SparkR)</w:t>
      </w:r>
    </w:p>
    <w:p w14:paraId="75A390C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sparkR.session()</w:t>
      </w:r>
    </w:p>
    <w:p w14:paraId="1EF5DF3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980E80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Load the data from its source.</w:t>
      </w:r>
    </w:p>
    <w:p w14:paraId="4151D3A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 = read.</w:t>
      </w:r>
      <w:proofErr w:type="gramStart"/>
      <w:r w:rsidRPr="005C17B7">
        <w:rPr>
          <w:rFonts w:ascii="Consolas" w:hAnsi="Consolas" w:cs="Consolas"/>
          <w:color w:val="161616"/>
          <w:sz w:val="20"/>
          <w:szCs w:val="20"/>
          <w:bdr w:val="none" w:sz="0" w:space="0" w:color="auto" w:frame="1"/>
        </w:rPr>
        <w:t>df(</w:t>
      </w:r>
      <w:proofErr w:type="gramEnd"/>
      <w:r w:rsidRPr="005C17B7">
        <w:rPr>
          <w:rFonts w:ascii="Consolas" w:hAnsi="Consolas" w:cs="Consolas"/>
          <w:color w:val="161616"/>
          <w:sz w:val="20"/>
          <w:szCs w:val="20"/>
          <w:bdr w:val="none" w:sz="0" w:space="0" w:color="auto" w:frame="1"/>
        </w:rPr>
        <w:t xml:space="preserve">path = </w:t>
      </w:r>
      <w:r w:rsidRPr="005C17B7">
        <w:rPr>
          <w:rFonts w:ascii="Consolas" w:hAnsi="Consolas" w:cs="Consolas"/>
          <w:color w:val="A31515"/>
          <w:sz w:val="20"/>
          <w:szCs w:val="20"/>
          <w:bdr w:val="none" w:sz="0" w:space="0" w:color="auto" w:frame="1"/>
        </w:rPr>
        <w:t>"/databricks-datasets/learning-spark-v2/people/people-10m.delta"</w:t>
      </w:r>
      <w:r w:rsidRPr="005C17B7">
        <w:rPr>
          <w:rFonts w:ascii="Consolas" w:hAnsi="Consolas" w:cs="Consolas"/>
          <w:color w:val="161616"/>
          <w:sz w:val="20"/>
          <w:szCs w:val="20"/>
          <w:bdr w:val="none" w:sz="0" w:space="0" w:color="auto" w:frame="1"/>
        </w:rPr>
        <w:t>)</w:t>
      </w:r>
    </w:p>
    <w:p w14:paraId="7B3133E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29A0683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Write the data to a table.</w:t>
      </w:r>
    </w:p>
    <w:p w14:paraId="09CB4DF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table_name = </w:t>
      </w:r>
      <w:r w:rsidRPr="005C17B7">
        <w:rPr>
          <w:rFonts w:ascii="Consolas" w:hAnsi="Consolas" w:cs="Consolas"/>
          <w:color w:val="A31515"/>
          <w:sz w:val="20"/>
          <w:szCs w:val="20"/>
          <w:bdr w:val="none" w:sz="0" w:space="0" w:color="auto" w:frame="1"/>
        </w:rPr>
        <w:t>"people_10m"</w:t>
      </w:r>
    </w:p>
    <w:p w14:paraId="577ACED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1D5E5E0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saveAsTable(</w:t>
      </w:r>
      <w:proofErr w:type="gramEnd"/>
    </w:p>
    <w:p w14:paraId="484A34C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df = df,</w:t>
      </w:r>
    </w:p>
    <w:p w14:paraId="61D7379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tableName = table_name</w:t>
      </w:r>
    </w:p>
    <w:p w14:paraId="187B92E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w:t>
      </w:r>
    </w:p>
    <w:p w14:paraId="57BEE6CE"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51A94C98"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66EC424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Load the data from its source.</w:t>
      </w:r>
    </w:p>
    <w:p w14:paraId="10B8711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people = </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.load(</w:t>
      </w:r>
      <w:r w:rsidRPr="005C17B7">
        <w:rPr>
          <w:rFonts w:ascii="Consolas" w:hAnsi="Consolas" w:cs="Consolas"/>
          <w:color w:val="A31515"/>
          <w:sz w:val="20"/>
          <w:szCs w:val="20"/>
          <w:bdr w:val="none" w:sz="0" w:space="0" w:color="auto" w:frame="1"/>
        </w:rPr>
        <w:t>"/databricks-datasets/learning-spark-v2/people/people-10m.delta"</w:t>
      </w:r>
      <w:r w:rsidRPr="005C17B7">
        <w:rPr>
          <w:rFonts w:ascii="Consolas" w:hAnsi="Consolas" w:cs="Consolas"/>
          <w:color w:val="161616"/>
          <w:sz w:val="20"/>
          <w:szCs w:val="20"/>
          <w:bdr w:val="none" w:sz="0" w:space="0" w:color="auto" w:frame="1"/>
        </w:rPr>
        <w:t>)</w:t>
      </w:r>
    </w:p>
    <w:p w14:paraId="0ED6850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6B9131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Write the data to a table.</w:t>
      </w:r>
    </w:p>
    <w:p w14:paraId="151E14C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table_name = </w:t>
      </w:r>
      <w:r w:rsidRPr="005C17B7">
        <w:rPr>
          <w:rFonts w:ascii="Consolas" w:hAnsi="Consolas" w:cs="Consolas"/>
          <w:color w:val="A31515"/>
          <w:sz w:val="20"/>
          <w:szCs w:val="20"/>
          <w:bdr w:val="none" w:sz="0" w:space="0" w:color="auto" w:frame="1"/>
        </w:rPr>
        <w:t>"people_10m"</w:t>
      </w:r>
    </w:p>
    <w:p w14:paraId="3E0FCB5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7EF8B98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people.write</w:t>
      </w:r>
      <w:proofErr w:type="gramEnd"/>
      <w:r w:rsidRPr="005C17B7">
        <w:rPr>
          <w:rFonts w:ascii="Consolas" w:hAnsi="Consolas" w:cs="Consolas"/>
          <w:color w:val="161616"/>
          <w:sz w:val="20"/>
          <w:szCs w:val="20"/>
          <w:bdr w:val="none" w:sz="0" w:space="0" w:color="auto" w:frame="1"/>
        </w:rPr>
        <w:t>.saveAsTable(</w:t>
      </w:r>
      <w:r w:rsidRPr="005C17B7">
        <w:rPr>
          <w:rFonts w:ascii="Consolas" w:hAnsi="Consolas" w:cs="Consolas"/>
          <w:color w:val="A31515"/>
          <w:sz w:val="20"/>
          <w:szCs w:val="20"/>
          <w:bdr w:val="none" w:sz="0" w:space="0" w:color="auto" w:frame="1"/>
        </w:rPr>
        <w:t>"people_10m"</w:t>
      </w:r>
      <w:r w:rsidRPr="005C17B7">
        <w:rPr>
          <w:rFonts w:ascii="Consolas" w:hAnsi="Consolas" w:cs="Consolas"/>
          <w:color w:val="161616"/>
          <w:sz w:val="20"/>
          <w:szCs w:val="20"/>
          <w:bdr w:val="none" w:sz="0" w:space="0" w:color="auto" w:frame="1"/>
        </w:rPr>
        <w:t>)</w:t>
      </w:r>
    </w:p>
    <w:p w14:paraId="26F21941"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SQL</w:t>
      </w:r>
    </w:p>
    <w:p w14:paraId="30BFA8B5"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43B7F64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DROP</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TABLE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IF</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EXISTS</w:t>
      </w:r>
      <w:r w:rsidRPr="005C17B7">
        <w:rPr>
          <w:rFonts w:ascii="Consolas" w:hAnsi="Consolas" w:cs="Consolas"/>
          <w:color w:val="161616"/>
          <w:sz w:val="20"/>
          <w:szCs w:val="20"/>
          <w:bdr w:val="none" w:sz="0" w:space="0" w:color="auto" w:frame="1"/>
        </w:rPr>
        <w:t xml:space="preserve"> people_</w:t>
      </w:r>
      <w:proofErr w:type="gramStart"/>
      <w:r w:rsidRPr="005C17B7">
        <w:rPr>
          <w:rFonts w:ascii="Consolas" w:hAnsi="Consolas" w:cs="Consolas"/>
          <w:color w:val="161616"/>
          <w:sz w:val="20"/>
          <w:szCs w:val="20"/>
          <w:bdr w:val="none" w:sz="0" w:space="0" w:color="auto" w:frame="1"/>
        </w:rPr>
        <w:t>10m;</w:t>
      </w:r>
      <w:proofErr w:type="gramEnd"/>
    </w:p>
    <w:p w14:paraId="036FE96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775A8FB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CREATE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TABLE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IF</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NOT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EXISTS</w:t>
      </w:r>
      <w:r w:rsidRPr="005C17B7">
        <w:rPr>
          <w:rFonts w:ascii="Consolas" w:hAnsi="Consolas" w:cs="Consolas"/>
          <w:color w:val="161616"/>
          <w:sz w:val="20"/>
          <w:szCs w:val="20"/>
          <w:bdr w:val="none" w:sz="0" w:space="0" w:color="auto" w:frame="1"/>
        </w:rPr>
        <w:t xml:space="preserve"> people_</w:t>
      </w:r>
      <w:proofErr w:type="gramStart"/>
      <w:r w:rsidRPr="005C17B7">
        <w:rPr>
          <w:rFonts w:ascii="Consolas" w:hAnsi="Consolas" w:cs="Consolas"/>
          <w:color w:val="161616"/>
          <w:sz w:val="20"/>
          <w:szCs w:val="20"/>
          <w:bdr w:val="none" w:sz="0" w:space="0" w:color="auto" w:frame="1"/>
        </w:rPr>
        <w:t>10m</w:t>
      </w:r>
      <w:proofErr w:type="gramEnd"/>
    </w:p>
    <w:p w14:paraId="6848B4F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AS</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SELECT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delta.</w:t>
      </w:r>
      <w:r w:rsidRPr="005C17B7">
        <w:rPr>
          <w:rFonts w:ascii="Consolas" w:hAnsi="Consolas" w:cs="Consolas"/>
          <w:color w:val="A31515"/>
          <w:sz w:val="20"/>
          <w:szCs w:val="20"/>
          <w:bdr w:val="none" w:sz="0" w:space="0" w:color="auto" w:frame="1"/>
        </w:rPr>
        <w:t>`</w:t>
      </w:r>
      <w:proofErr w:type="gramEnd"/>
      <w:r w:rsidRPr="005C17B7">
        <w:rPr>
          <w:rFonts w:ascii="Consolas" w:hAnsi="Consolas" w:cs="Consolas"/>
          <w:color w:val="A31515"/>
          <w:sz w:val="20"/>
          <w:szCs w:val="20"/>
          <w:bdr w:val="none" w:sz="0" w:space="0" w:color="auto" w:frame="1"/>
        </w:rPr>
        <w:t>/databricks-datasets/learning-spark-v2/people/people-10m.delta`</w:t>
      </w:r>
      <w:r w:rsidRPr="005C17B7">
        <w:rPr>
          <w:rFonts w:ascii="Consolas" w:hAnsi="Consolas" w:cs="Consolas"/>
          <w:color w:val="161616"/>
          <w:sz w:val="20"/>
          <w:szCs w:val="20"/>
          <w:bdr w:val="none" w:sz="0" w:space="0" w:color="auto" w:frame="1"/>
        </w:rPr>
        <w:t>;</w:t>
      </w:r>
    </w:p>
    <w:p w14:paraId="4852BB26"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lastRenderedPageBreak/>
        <w:t>The preceding operations create a new </w:t>
      </w:r>
      <w:hyperlink r:id="rId63" w:anchor="managed-table" w:history="1">
        <w:r w:rsidRPr="005C17B7">
          <w:rPr>
            <w:rFonts w:ascii="Segoe UI" w:hAnsi="Segoe UI" w:cs="Segoe UI"/>
            <w:color w:val="0000FF"/>
            <w:u w:val="single"/>
          </w:rPr>
          <w:t>managed table</w:t>
        </w:r>
      </w:hyperlink>
      <w:r w:rsidRPr="005C17B7">
        <w:rPr>
          <w:rFonts w:ascii="Segoe UI" w:hAnsi="Segoe UI" w:cs="Segoe UI"/>
          <w:color w:val="161616"/>
        </w:rPr>
        <w:t> by using the schema that was inferred from the data. For information about available options when you create a Delta table, see </w:t>
      </w:r>
      <w:hyperlink r:id="rId64" w:history="1">
        <w:r w:rsidRPr="005C17B7">
          <w:rPr>
            <w:rFonts w:ascii="Segoe UI" w:hAnsi="Segoe UI" w:cs="Segoe UI"/>
            <w:color w:val="0000FF"/>
            <w:u w:val="single"/>
          </w:rPr>
          <w:t>CREATE TABLE</w:t>
        </w:r>
      </w:hyperlink>
      <w:r w:rsidRPr="005C17B7">
        <w:rPr>
          <w:rFonts w:ascii="Segoe UI" w:hAnsi="Segoe UI" w:cs="Segoe UI"/>
          <w:color w:val="161616"/>
        </w:rPr>
        <w:t>.</w:t>
      </w:r>
    </w:p>
    <w:p w14:paraId="28E277B9"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For managed tables, Azure Databricks determines the location for the data. To get the location, you can use the </w:t>
      </w:r>
      <w:hyperlink r:id="rId65" w:history="1">
        <w:r w:rsidRPr="005C17B7">
          <w:rPr>
            <w:rFonts w:ascii="Segoe UI" w:hAnsi="Segoe UI" w:cs="Segoe UI"/>
            <w:color w:val="0000FF"/>
            <w:u w:val="single"/>
          </w:rPr>
          <w:t>DESCRIBE DETAIL</w:t>
        </w:r>
      </w:hyperlink>
      <w:r w:rsidRPr="005C17B7">
        <w:rPr>
          <w:rFonts w:ascii="Segoe UI" w:hAnsi="Segoe UI" w:cs="Segoe UI"/>
          <w:color w:val="161616"/>
        </w:rPr>
        <w:t> statement, for example:</w:t>
      </w:r>
    </w:p>
    <w:p w14:paraId="1317C2A9"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119387B1"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63C950E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spark.sql(</w:t>
      </w:r>
      <w:r w:rsidRPr="005C17B7">
        <w:rPr>
          <w:rFonts w:ascii="Consolas" w:hAnsi="Consolas" w:cs="Consolas"/>
          <w:color w:val="A31515"/>
          <w:sz w:val="20"/>
          <w:szCs w:val="20"/>
          <w:bdr w:val="none" w:sz="0" w:space="0" w:color="auto" w:frame="1"/>
        </w:rPr>
        <w:t>'DESCRIBE DETAIL people_10m'</w:t>
      </w:r>
      <w:r w:rsidRPr="005C17B7">
        <w:rPr>
          <w:rFonts w:ascii="Consolas" w:hAnsi="Consolas" w:cs="Consolas"/>
          <w:color w:val="161616"/>
          <w:sz w:val="20"/>
          <w:szCs w:val="20"/>
          <w:bdr w:val="none" w:sz="0" w:space="0" w:color="auto" w:frame="1"/>
        </w:rPr>
        <w:t>))</w:t>
      </w:r>
    </w:p>
    <w:p w14:paraId="3D320304"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R</w:t>
      </w:r>
    </w:p>
    <w:p w14:paraId="42AA7A68"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2126CC5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sql(</w:t>
      </w:r>
      <w:r w:rsidRPr="005C17B7">
        <w:rPr>
          <w:rFonts w:ascii="Consolas" w:hAnsi="Consolas" w:cs="Consolas"/>
          <w:color w:val="A31515"/>
          <w:sz w:val="20"/>
          <w:szCs w:val="20"/>
          <w:bdr w:val="none" w:sz="0" w:space="0" w:color="auto" w:frame="1"/>
        </w:rPr>
        <w:t>"DESCRIBE DETAIL people_10m"</w:t>
      </w:r>
      <w:r w:rsidRPr="005C17B7">
        <w:rPr>
          <w:rFonts w:ascii="Consolas" w:hAnsi="Consolas" w:cs="Consolas"/>
          <w:color w:val="161616"/>
          <w:sz w:val="20"/>
          <w:szCs w:val="20"/>
          <w:bdr w:val="none" w:sz="0" w:space="0" w:color="auto" w:frame="1"/>
        </w:rPr>
        <w:t>))</w:t>
      </w:r>
    </w:p>
    <w:p w14:paraId="6879CFF0"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242B1C15"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24E108B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spark.sql(</w:t>
      </w:r>
      <w:r w:rsidRPr="005C17B7">
        <w:rPr>
          <w:rFonts w:ascii="Consolas" w:hAnsi="Consolas" w:cs="Consolas"/>
          <w:color w:val="A31515"/>
          <w:sz w:val="20"/>
          <w:szCs w:val="20"/>
          <w:bdr w:val="none" w:sz="0" w:space="0" w:color="auto" w:frame="1"/>
        </w:rPr>
        <w:t>"DESCRIBE DETAIL people_10m"</w:t>
      </w:r>
      <w:r w:rsidRPr="005C17B7">
        <w:rPr>
          <w:rFonts w:ascii="Consolas" w:hAnsi="Consolas" w:cs="Consolas"/>
          <w:color w:val="161616"/>
          <w:sz w:val="20"/>
          <w:szCs w:val="20"/>
          <w:bdr w:val="none" w:sz="0" w:space="0" w:color="auto" w:frame="1"/>
        </w:rPr>
        <w:t>))</w:t>
      </w:r>
    </w:p>
    <w:p w14:paraId="6817A845"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SQL</w:t>
      </w:r>
    </w:p>
    <w:p w14:paraId="6E9F58D3"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721F76D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DESCRIBE</w:t>
      </w:r>
      <w:r w:rsidRPr="005C17B7">
        <w:rPr>
          <w:rFonts w:ascii="Consolas" w:hAnsi="Consolas" w:cs="Consolas"/>
          <w:color w:val="161616"/>
          <w:sz w:val="20"/>
          <w:szCs w:val="20"/>
          <w:bdr w:val="none" w:sz="0" w:space="0" w:color="auto" w:frame="1"/>
        </w:rPr>
        <w:t xml:space="preserve"> DETAIL people_</w:t>
      </w:r>
      <w:proofErr w:type="gramStart"/>
      <w:r w:rsidRPr="005C17B7">
        <w:rPr>
          <w:rFonts w:ascii="Consolas" w:hAnsi="Consolas" w:cs="Consolas"/>
          <w:color w:val="161616"/>
          <w:sz w:val="20"/>
          <w:szCs w:val="20"/>
          <w:bdr w:val="none" w:sz="0" w:space="0" w:color="auto" w:frame="1"/>
        </w:rPr>
        <w:t>10m;</w:t>
      </w:r>
      <w:proofErr w:type="gramEnd"/>
    </w:p>
    <w:p w14:paraId="3C1FB874"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Sometimes you may want to create a table by specifying the schema before inserting data. You can complete this with the following SQL commands:</w:t>
      </w:r>
    </w:p>
    <w:p w14:paraId="27F40E96"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58E05F2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CREATE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TABLE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IF</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NOT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EXISTS</w:t>
      </w:r>
      <w:r w:rsidRPr="005C17B7">
        <w:rPr>
          <w:rFonts w:ascii="Consolas" w:hAnsi="Consolas" w:cs="Consolas"/>
          <w:color w:val="161616"/>
          <w:sz w:val="20"/>
          <w:szCs w:val="20"/>
          <w:bdr w:val="none" w:sz="0" w:space="0" w:color="auto" w:frame="1"/>
        </w:rPr>
        <w:t xml:space="preserve"> people10m (</w:t>
      </w:r>
    </w:p>
    <w:p w14:paraId="32AFC3D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id</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INT</w:t>
      </w:r>
      <w:r w:rsidRPr="005C17B7">
        <w:rPr>
          <w:rFonts w:ascii="Consolas" w:hAnsi="Consolas" w:cs="Consolas"/>
          <w:color w:val="161616"/>
          <w:sz w:val="20"/>
          <w:szCs w:val="20"/>
          <w:bdr w:val="none" w:sz="0" w:space="0" w:color="auto" w:frame="1"/>
        </w:rPr>
        <w:t>,</w:t>
      </w:r>
    </w:p>
    <w:p w14:paraId="1BF828E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firstName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1A46090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middleName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0BD5F71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lastName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2A75E0A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gender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0737A38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birthDate </w:t>
      </w:r>
      <w:r w:rsidRPr="005C17B7">
        <w:rPr>
          <w:rFonts w:ascii="Consolas" w:hAnsi="Consolas" w:cs="Consolas"/>
          <w:color w:val="0101FD"/>
          <w:sz w:val="20"/>
          <w:szCs w:val="20"/>
          <w:bdr w:val="none" w:sz="0" w:space="0" w:color="auto" w:frame="1"/>
        </w:rPr>
        <w:t>TIMESTAMP</w:t>
      </w:r>
      <w:r w:rsidRPr="005C17B7">
        <w:rPr>
          <w:rFonts w:ascii="Consolas" w:hAnsi="Consolas" w:cs="Consolas"/>
          <w:color w:val="161616"/>
          <w:sz w:val="20"/>
          <w:szCs w:val="20"/>
          <w:bdr w:val="none" w:sz="0" w:space="0" w:color="auto" w:frame="1"/>
        </w:rPr>
        <w:t>,</w:t>
      </w:r>
    </w:p>
    <w:p w14:paraId="7C897BD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ssn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41609C0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salary </w:t>
      </w:r>
      <w:r w:rsidRPr="005C17B7">
        <w:rPr>
          <w:rFonts w:ascii="Consolas" w:hAnsi="Consolas" w:cs="Consolas"/>
          <w:color w:val="0101FD"/>
          <w:sz w:val="20"/>
          <w:szCs w:val="20"/>
          <w:bdr w:val="none" w:sz="0" w:space="0" w:color="auto" w:frame="1"/>
        </w:rPr>
        <w:t>INT</w:t>
      </w:r>
    </w:p>
    <w:p w14:paraId="324DB55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w:t>
      </w:r>
    </w:p>
    <w:p w14:paraId="6A32C8C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394D9C5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CREATE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OR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REPLACE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TABLE</w:t>
      </w:r>
      <w:r w:rsidRPr="005C17B7">
        <w:rPr>
          <w:rFonts w:ascii="Consolas" w:hAnsi="Consolas" w:cs="Consolas"/>
          <w:color w:val="161616"/>
          <w:sz w:val="20"/>
          <w:szCs w:val="20"/>
          <w:bdr w:val="none" w:sz="0" w:space="0" w:color="auto" w:frame="1"/>
        </w:rPr>
        <w:t xml:space="preserve"> people10m (</w:t>
      </w:r>
    </w:p>
    <w:p w14:paraId="7174715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lastRenderedPageBreak/>
        <w:t xml:space="preserve">  </w:t>
      </w:r>
      <w:r w:rsidRPr="005C17B7">
        <w:rPr>
          <w:rFonts w:ascii="Consolas" w:hAnsi="Consolas" w:cs="Consolas"/>
          <w:color w:val="0101FD"/>
          <w:sz w:val="20"/>
          <w:szCs w:val="20"/>
          <w:bdr w:val="none" w:sz="0" w:space="0" w:color="auto" w:frame="1"/>
        </w:rPr>
        <w:t>id</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INT</w:t>
      </w:r>
      <w:r w:rsidRPr="005C17B7">
        <w:rPr>
          <w:rFonts w:ascii="Consolas" w:hAnsi="Consolas" w:cs="Consolas"/>
          <w:color w:val="161616"/>
          <w:sz w:val="20"/>
          <w:szCs w:val="20"/>
          <w:bdr w:val="none" w:sz="0" w:space="0" w:color="auto" w:frame="1"/>
        </w:rPr>
        <w:t>,</w:t>
      </w:r>
    </w:p>
    <w:p w14:paraId="1B2D742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firstName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39CE73C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middleName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403D8C0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lastName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14322C2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gender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63D5C4A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birthDate </w:t>
      </w:r>
      <w:r w:rsidRPr="005C17B7">
        <w:rPr>
          <w:rFonts w:ascii="Consolas" w:hAnsi="Consolas" w:cs="Consolas"/>
          <w:color w:val="0101FD"/>
          <w:sz w:val="20"/>
          <w:szCs w:val="20"/>
          <w:bdr w:val="none" w:sz="0" w:space="0" w:color="auto" w:frame="1"/>
        </w:rPr>
        <w:t>TIMESTAMP</w:t>
      </w:r>
      <w:r w:rsidRPr="005C17B7">
        <w:rPr>
          <w:rFonts w:ascii="Consolas" w:hAnsi="Consolas" w:cs="Consolas"/>
          <w:color w:val="161616"/>
          <w:sz w:val="20"/>
          <w:szCs w:val="20"/>
          <w:bdr w:val="none" w:sz="0" w:space="0" w:color="auto" w:frame="1"/>
        </w:rPr>
        <w:t>,</w:t>
      </w:r>
    </w:p>
    <w:p w14:paraId="1AE6937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ssn </w:t>
      </w:r>
      <w:r w:rsidRPr="005C17B7">
        <w:rPr>
          <w:rFonts w:ascii="Consolas" w:hAnsi="Consolas" w:cs="Consolas"/>
          <w:color w:val="0101FD"/>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1AB2F5D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salary </w:t>
      </w:r>
      <w:r w:rsidRPr="005C17B7">
        <w:rPr>
          <w:rFonts w:ascii="Consolas" w:hAnsi="Consolas" w:cs="Consolas"/>
          <w:color w:val="0101FD"/>
          <w:sz w:val="20"/>
          <w:szCs w:val="20"/>
          <w:bdr w:val="none" w:sz="0" w:space="0" w:color="auto" w:frame="1"/>
        </w:rPr>
        <w:t>INT</w:t>
      </w:r>
    </w:p>
    <w:p w14:paraId="5E8D53B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w:t>
      </w:r>
    </w:p>
    <w:p w14:paraId="6ED1E99F"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In Databricks Runtime 13.0 and above, you can use </w:t>
      </w:r>
      <w:r w:rsidRPr="005C17B7">
        <w:rPr>
          <w:rFonts w:ascii="Consolas" w:hAnsi="Consolas" w:cs="Consolas"/>
          <w:color w:val="161616"/>
          <w:sz w:val="20"/>
          <w:szCs w:val="20"/>
        </w:rPr>
        <w:t>CREATE TABLE LIKE</w:t>
      </w:r>
      <w:r w:rsidRPr="005C17B7">
        <w:rPr>
          <w:rFonts w:ascii="Segoe UI" w:hAnsi="Segoe UI" w:cs="Segoe UI"/>
          <w:color w:val="161616"/>
        </w:rPr>
        <w:t> to create a new empty Delta table that duplicates the schema and table properties for a source Delta table. This can be especially useful when promoting tables from a development environment into production, such as in the following code example:</w:t>
      </w:r>
    </w:p>
    <w:p w14:paraId="05FC7DEA"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427724F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CREATE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TABLE</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prod.people</w:t>
      </w:r>
      <w:proofErr w:type="gramEnd"/>
      <w:r w:rsidRPr="005C17B7">
        <w:rPr>
          <w:rFonts w:ascii="Consolas" w:hAnsi="Consolas" w:cs="Consolas"/>
          <w:color w:val="161616"/>
          <w:sz w:val="20"/>
          <w:szCs w:val="20"/>
          <w:bdr w:val="none" w:sz="0" w:space="0" w:color="auto" w:frame="1"/>
        </w:rPr>
        <w:t xml:space="preserve">10m </w:t>
      </w:r>
      <w:r w:rsidRPr="005C17B7">
        <w:rPr>
          <w:rFonts w:ascii="Consolas" w:hAnsi="Consolas" w:cs="Consolas"/>
          <w:color w:val="0101FD"/>
          <w:sz w:val="20"/>
          <w:szCs w:val="20"/>
          <w:bdr w:val="none" w:sz="0" w:space="0" w:color="auto" w:frame="1"/>
        </w:rPr>
        <w:t>LIKE</w:t>
      </w:r>
      <w:r w:rsidRPr="005C17B7">
        <w:rPr>
          <w:rFonts w:ascii="Consolas" w:hAnsi="Consolas" w:cs="Consolas"/>
          <w:color w:val="161616"/>
          <w:sz w:val="20"/>
          <w:szCs w:val="20"/>
          <w:bdr w:val="none" w:sz="0" w:space="0" w:color="auto" w:frame="1"/>
        </w:rPr>
        <w:t xml:space="preserve"> dev.people10m</w:t>
      </w:r>
    </w:p>
    <w:p w14:paraId="6FD10E76"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You can also use the </w:t>
      </w:r>
      <w:r w:rsidRPr="005C17B7">
        <w:rPr>
          <w:rFonts w:ascii="Consolas" w:hAnsi="Consolas" w:cs="Consolas"/>
          <w:color w:val="161616"/>
          <w:sz w:val="20"/>
          <w:szCs w:val="20"/>
        </w:rPr>
        <w:t>DeltaTableBuilder</w:t>
      </w:r>
      <w:r w:rsidRPr="005C17B7">
        <w:rPr>
          <w:rFonts w:ascii="Segoe UI" w:hAnsi="Segoe UI" w:cs="Segoe UI"/>
          <w:color w:val="161616"/>
        </w:rPr>
        <w:t> API in Delta Lake to create tables. Compared to the DataFrameWriter APIs, this API makes it easier to specify additional information like column comments, table properties, and </w:t>
      </w:r>
      <w:hyperlink r:id="rId66" w:history="1">
        <w:r w:rsidRPr="005C17B7">
          <w:rPr>
            <w:rFonts w:ascii="Segoe UI" w:hAnsi="Segoe UI" w:cs="Segoe UI"/>
            <w:color w:val="0000FF"/>
            <w:u w:val="single"/>
          </w:rPr>
          <w:t>generated columns</w:t>
        </w:r>
      </w:hyperlink>
      <w:r w:rsidRPr="005C17B7">
        <w:rPr>
          <w:rFonts w:ascii="Segoe UI" w:hAnsi="Segoe UI" w:cs="Segoe UI"/>
          <w:color w:val="161616"/>
        </w:rPr>
        <w:t>.</w:t>
      </w:r>
    </w:p>
    <w:p w14:paraId="4224A7B3" w14:textId="77777777" w:rsidR="005C17B7" w:rsidRPr="005C17B7" w:rsidRDefault="005C17B7" w:rsidP="005C17B7">
      <w:pPr>
        <w:rPr>
          <w:rFonts w:ascii="Segoe UI" w:hAnsi="Segoe UI" w:cs="Segoe UI"/>
          <w:b/>
          <w:bCs/>
          <w:color w:val="161616"/>
        </w:rPr>
      </w:pPr>
      <w:r w:rsidRPr="005C17B7">
        <w:rPr>
          <w:rFonts w:ascii="Segoe UI" w:hAnsi="Segoe UI" w:cs="Segoe UI"/>
          <w:b/>
          <w:bCs/>
          <w:color w:val="161616"/>
        </w:rPr>
        <w:t> Important</w:t>
      </w:r>
    </w:p>
    <w:p w14:paraId="134247FC"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This feature is in </w:t>
      </w:r>
      <w:hyperlink r:id="rId67" w:history="1">
        <w:r w:rsidRPr="005C17B7">
          <w:rPr>
            <w:rFonts w:ascii="Segoe UI" w:hAnsi="Segoe UI" w:cs="Segoe UI"/>
            <w:b/>
            <w:bCs/>
            <w:color w:val="0000FF"/>
            <w:u w:val="single"/>
          </w:rPr>
          <w:t>Public Preview</w:t>
        </w:r>
      </w:hyperlink>
      <w:r w:rsidRPr="005C17B7">
        <w:rPr>
          <w:rFonts w:ascii="Segoe UI" w:hAnsi="Segoe UI" w:cs="Segoe UI"/>
          <w:color w:val="161616"/>
        </w:rPr>
        <w:t>.</w:t>
      </w:r>
    </w:p>
    <w:p w14:paraId="70D04CBC"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021CBF5D"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23E5F80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Create table in the metastore</w:t>
      </w:r>
    </w:p>
    <w:p w14:paraId="4868E29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DeltaTable.createIfNotExists(spark) \</w:t>
      </w:r>
    </w:p>
    <w:p w14:paraId="7AC96E4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.tableName</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"default.people10m"</w:t>
      </w:r>
      <w:r w:rsidRPr="005C17B7">
        <w:rPr>
          <w:rFonts w:ascii="Consolas" w:hAnsi="Consolas" w:cs="Consolas"/>
          <w:color w:val="161616"/>
          <w:sz w:val="20"/>
          <w:szCs w:val="20"/>
          <w:bdr w:val="none" w:sz="0" w:space="0" w:color="auto" w:frame="1"/>
        </w:rPr>
        <w:t>) \</w:t>
      </w:r>
    </w:p>
    <w:p w14:paraId="1C97A4A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"id"</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"INT"</w:t>
      </w:r>
      <w:r w:rsidRPr="005C17B7">
        <w:rPr>
          <w:rFonts w:ascii="Consolas" w:hAnsi="Consolas" w:cs="Consolas"/>
          <w:color w:val="161616"/>
          <w:sz w:val="20"/>
          <w:szCs w:val="20"/>
          <w:bdr w:val="none" w:sz="0" w:space="0" w:color="auto" w:frame="1"/>
        </w:rPr>
        <w:t>) \</w:t>
      </w:r>
    </w:p>
    <w:p w14:paraId="009584C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"firstName"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w:t>
      </w:r>
    </w:p>
    <w:p w14:paraId="03145AE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"middleName"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w:t>
      </w:r>
    </w:p>
    <w:p w14:paraId="3EF1279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"lastName"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xml:space="preserve">, comment = </w:t>
      </w:r>
      <w:r w:rsidRPr="005C17B7">
        <w:rPr>
          <w:rFonts w:ascii="Consolas" w:hAnsi="Consolas" w:cs="Consolas"/>
          <w:color w:val="A31515"/>
          <w:sz w:val="20"/>
          <w:szCs w:val="20"/>
          <w:bdr w:val="none" w:sz="0" w:space="0" w:color="auto" w:frame="1"/>
        </w:rPr>
        <w:t>"surname"</w:t>
      </w:r>
      <w:r w:rsidRPr="005C17B7">
        <w:rPr>
          <w:rFonts w:ascii="Consolas" w:hAnsi="Consolas" w:cs="Consolas"/>
          <w:color w:val="161616"/>
          <w:sz w:val="20"/>
          <w:szCs w:val="20"/>
          <w:bdr w:val="none" w:sz="0" w:space="0" w:color="auto" w:frame="1"/>
        </w:rPr>
        <w:t>) \</w:t>
      </w:r>
    </w:p>
    <w:p w14:paraId="44899E7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w:t>
      </w:r>
    </w:p>
    <w:p w14:paraId="6E921AF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"birthDate"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"TIMESTAMP"</w:t>
      </w:r>
      <w:r w:rsidRPr="005C17B7">
        <w:rPr>
          <w:rFonts w:ascii="Consolas" w:hAnsi="Consolas" w:cs="Consolas"/>
          <w:color w:val="161616"/>
          <w:sz w:val="20"/>
          <w:szCs w:val="20"/>
          <w:bdr w:val="none" w:sz="0" w:space="0" w:color="auto" w:frame="1"/>
        </w:rPr>
        <w:t>) \</w:t>
      </w:r>
    </w:p>
    <w:p w14:paraId="7620813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"ssn"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w:t>
      </w:r>
    </w:p>
    <w:p w14:paraId="580A09F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"salary"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"INT"</w:t>
      </w:r>
      <w:r w:rsidRPr="005C17B7">
        <w:rPr>
          <w:rFonts w:ascii="Consolas" w:hAnsi="Consolas" w:cs="Consolas"/>
          <w:color w:val="161616"/>
          <w:sz w:val="20"/>
          <w:szCs w:val="20"/>
          <w:bdr w:val="none" w:sz="0" w:space="0" w:color="auto" w:frame="1"/>
        </w:rPr>
        <w:t>) \</w:t>
      </w:r>
    </w:p>
    <w:p w14:paraId="142C899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.execute</w:t>
      </w:r>
      <w:proofErr w:type="gramEnd"/>
      <w:r w:rsidRPr="005C17B7">
        <w:rPr>
          <w:rFonts w:ascii="Consolas" w:hAnsi="Consolas" w:cs="Consolas"/>
          <w:color w:val="161616"/>
          <w:sz w:val="20"/>
          <w:szCs w:val="20"/>
          <w:bdr w:val="none" w:sz="0" w:space="0" w:color="auto" w:frame="1"/>
        </w:rPr>
        <w:t>()</w:t>
      </w:r>
    </w:p>
    <w:p w14:paraId="0BA654C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070FD6C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Create or replace table with path and add properties</w:t>
      </w:r>
    </w:p>
    <w:p w14:paraId="05AF3A6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DeltaTable.createOrReplace(spark) \</w:t>
      </w:r>
    </w:p>
    <w:p w14:paraId="2E605E6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"id"</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"INT"</w:t>
      </w:r>
      <w:r w:rsidRPr="005C17B7">
        <w:rPr>
          <w:rFonts w:ascii="Consolas" w:hAnsi="Consolas" w:cs="Consolas"/>
          <w:color w:val="161616"/>
          <w:sz w:val="20"/>
          <w:szCs w:val="20"/>
          <w:bdr w:val="none" w:sz="0" w:space="0" w:color="auto" w:frame="1"/>
        </w:rPr>
        <w:t>) \</w:t>
      </w:r>
    </w:p>
    <w:p w14:paraId="42127F3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"firstName"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w:t>
      </w:r>
    </w:p>
    <w:p w14:paraId="5AA74D1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"middleName"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w:t>
      </w:r>
    </w:p>
    <w:p w14:paraId="5F45BC6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"lastName"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xml:space="preserve">, comment = </w:t>
      </w:r>
      <w:r w:rsidRPr="005C17B7">
        <w:rPr>
          <w:rFonts w:ascii="Consolas" w:hAnsi="Consolas" w:cs="Consolas"/>
          <w:color w:val="A31515"/>
          <w:sz w:val="20"/>
          <w:szCs w:val="20"/>
          <w:bdr w:val="none" w:sz="0" w:space="0" w:color="auto" w:frame="1"/>
        </w:rPr>
        <w:t>"surname"</w:t>
      </w:r>
      <w:r w:rsidRPr="005C17B7">
        <w:rPr>
          <w:rFonts w:ascii="Consolas" w:hAnsi="Consolas" w:cs="Consolas"/>
          <w:color w:val="161616"/>
          <w:sz w:val="20"/>
          <w:szCs w:val="20"/>
          <w:bdr w:val="none" w:sz="0" w:space="0" w:color="auto" w:frame="1"/>
        </w:rPr>
        <w:t>) \</w:t>
      </w:r>
    </w:p>
    <w:p w14:paraId="1159B31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lastRenderedPageBreak/>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w:t>
      </w:r>
    </w:p>
    <w:p w14:paraId="3937E32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"birthDate"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"TIMESTAMP"</w:t>
      </w:r>
      <w:r w:rsidRPr="005C17B7">
        <w:rPr>
          <w:rFonts w:ascii="Consolas" w:hAnsi="Consolas" w:cs="Consolas"/>
          <w:color w:val="161616"/>
          <w:sz w:val="20"/>
          <w:szCs w:val="20"/>
          <w:bdr w:val="none" w:sz="0" w:space="0" w:color="auto" w:frame="1"/>
        </w:rPr>
        <w:t>) \</w:t>
      </w:r>
    </w:p>
    <w:p w14:paraId="3013182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"ssn"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w:t>
      </w:r>
    </w:p>
    <w:p w14:paraId="6793669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"salary"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"INT"</w:t>
      </w:r>
      <w:r w:rsidRPr="005C17B7">
        <w:rPr>
          <w:rFonts w:ascii="Consolas" w:hAnsi="Consolas" w:cs="Consolas"/>
          <w:color w:val="161616"/>
          <w:sz w:val="20"/>
          <w:szCs w:val="20"/>
          <w:bdr w:val="none" w:sz="0" w:space="0" w:color="auto" w:frame="1"/>
        </w:rPr>
        <w:t>) \</w:t>
      </w:r>
    </w:p>
    <w:p w14:paraId="1CD38C7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.property</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"description"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"table with people data"</w:t>
      </w:r>
      <w:r w:rsidRPr="005C17B7">
        <w:rPr>
          <w:rFonts w:ascii="Consolas" w:hAnsi="Consolas" w:cs="Consolas"/>
          <w:color w:val="161616"/>
          <w:sz w:val="20"/>
          <w:szCs w:val="20"/>
          <w:bdr w:val="none" w:sz="0" w:space="0" w:color="auto" w:frame="1"/>
        </w:rPr>
        <w:t>) \</w:t>
      </w:r>
    </w:p>
    <w:p w14:paraId="7ABF9FD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.location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"/tmp/delta/people10m"</w:t>
      </w:r>
      <w:r w:rsidRPr="005C17B7">
        <w:rPr>
          <w:rFonts w:ascii="Consolas" w:hAnsi="Consolas" w:cs="Consolas"/>
          <w:color w:val="161616"/>
          <w:sz w:val="20"/>
          <w:szCs w:val="20"/>
          <w:bdr w:val="none" w:sz="0" w:space="0" w:color="auto" w:frame="1"/>
        </w:rPr>
        <w:t>) \</w:t>
      </w:r>
    </w:p>
    <w:p w14:paraId="2464F92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.execute</w:t>
      </w:r>
      <w:proofErr w:type="gramEnd"/>
      <w:r w:rsidRPr="005C17B7">
        <w:rPr>
          <w:rFonts w:ascii="Consolas" w:hAnsi="Consolas" w:cs="Consolas"/>
          <w:color w:val="161616"/>
          <w:sz w:val="20"/>
          <w:szCs w:val="20"/>
          <w:bdr w:val="none" w:sz="0" w:space="0" w:color="auto" w:frame="1"/>
        </w:rPr>
        <w:t>()</w:t>
      </w:r>
    </w:p>
    <w:p w14:paraId="50B7A14A"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2FB37657"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12CFB50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Create table in the metastore</w:t>
      </w:r>
    </w:p>
    <w:p w14:paraId="455FD98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6881"/>
          <w:sz w:val="20"/>
          <w:szCs w:val="20"/>
          <w:bdr w:val="none" w:sz="0" w:space="0" w:color="auto" w:frame="1"/>
        </w:rPr>
        <w:t>DeltaTable</w:t>
      </w:r>
      <w:r w:rsidRPr="005C17B7">
        <w:rPr>
          <w:rFonts w:ascii="Consolas" w:hAnsi="Consolas" w:cs="Consolas"/>
          <w:color w:val="161616"/>
          <w:sz w:val="20"/>
          <w:szCs w:val="20"/>
          <w:bdr w:val="none" w:sz="0" w:space="0" w:color="auto" w:frame="1"/>
        </w:rPr>
        <w:t>.createOrReplace(spark)</w:t>
      </w:r>
    </w:p>
    <w:p w14:paraId="0929EF8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.tableName</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"default.people10m"</w:t>
      </w:r>
      <w:r w:rsidRPr="005C17B7">
        <w:rPr>
          <w:rFonts w:ascii="Consolas" w:hAnsi="Consolas" w:cs="Consolas"/>
          <w:color w:val="161616"/>
          <w:sz w:val="20"/>
          <w:szCs w:val="20"/>
          <w:bdr w:val="none" w:sz="0" w:space="0" w:color="auto" w:frame="1"/>
        </w:rPr>
        <w:t>)</w:t>
      </w:r>
    </w:p>
    <w:p w14:paraId="28D7112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"id"</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"INT"</w:t>
      </w:r>
      <w:r w:rsidRPr="005C17B7">
        <w:rPr>
          <w:rFonts w:ascii="Consolas" w:hAnsi="Consolas" w:cs="Consolas"/>
          <w:color w:val="161616"/>
          <w:sz w:val="20"/>
          <w:szCs w:val="20"/>
          <w:bdr w:val="none" w:sz="0" w:space="0" w:color="auto" w:frame="1"/>
        </w:rPr>
        <w:t>)</w:t>
      </w:r>
    </w:p>
    <w:p w14:paraId="5DBA738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"firstName"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54EE611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"middleName"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580EF2B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p>
    <w:p w14:paraId="5083188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06881"/>
          <w:sz w:val="20"/>
          <w:szCs w:val="20"/>
          <w:bdr w:val="none" w:sz="0" w:space="0" w:color="auto" w:frame="1"/>
        </w:rPr>
        <w:t>DeltaTable</w:t>
      </w:r>
      <w:r w:rsidRPr="005C17B7">
        <w:rPr>
          <w:rFonts w:ascii="Consolas" w:hAnsi="Consolas" w:cs="Consolas"/>
          <w:color w:val="161616"/>
          <w:sz w:val="20"/>
          <w:szCs w:val="20"/>
          <w:bdr w:val="none" w:sz="0" w:space="0" w:color="auto" w:frame="1"/>
        </w:rPr>
        <w:t>.columnBuilder(</w:t>
      </w:r>
      <w:r w:rsidRPr="005C17B7">
        <w:rPr>
          <w:rFonts w:ascii="Consolas" w:hAnsi="Consolas" w:cs="Consolas"/>
          <w:color w:val="A31515"/>
          <w:sz w:val="20"/>
          <w:szCs w:val="20"/>
          <w:bdr w:val="none" w:sz="0" w:space="0" w:color="auto" w:frame="1"/>
        </w:rPr>
        <w:t>"lastName"</w:t>
      </w:r>
      <w:r w:rsidRPr="005C17B7">
        <w:rPr>
          <w:rFonts w:ascii="Consolas" w:hAnsi="Consolas" w:cs="Consolas"/>
          <w:color w:val="161616"/>
          <w:sz w:val="20"/>
          <w:szCs w:val="20"/>
          <w:bdr w:val="none" w:sz="0" w:space="0" w:color="auto" w:frame="1"/>
        </w:rPr>
        <w:t>)</w:t>
      </w:r>
    </w:p>
    <w:p w14:paraId="50509AA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.dataType</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3F4AE26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.comment</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"surname"</w:t>
      </w:r>
      <w:r w:rsidRPr="005C17B7">
        <w:rPr>
          <w:rFonts w:ascii="Consolas" w:hAnsi="Consolas" w:cs="Consolas"/>
          <w:color w:val="161616"/>
          <w:sz w:val="20"/>
          <w:szCs w:val="20"/>
          <w:bdr w:val="none" w:sz="0" w:space="0" w:color="auto" w:frame="1"/>
        </w:rPr>
        <w:t>)</w:t>
      </w:r>
    </w:p>
    <w:p w14:paraId="36DD219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.build</w:t>
      </w:r>
      <w:proofErr w:type="gramEnd"/>
      <w:r w:rsidRPr="005C17B7">
        <w:rPr>
          <w:rFonts w:ascii="Consolas" w:hAnsi="Consolas" w:cs="Consolas"/>
          <w:color w:val="161616"/>
          <w:sz w:val="20"/>
          <w:szCs w:val="20"/>
          <w:bdr w:val="none" w:sz="0" w:space="0" w:color="auto" w:frame="1"/>
        </w:rPr>
        <w:t>())</w:t>
      </w:r>
    </w:p>
    <w:p w14:paraId="5C5DE42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"lastName"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xml:space="preserve">, comment = </w:t>
      </w:r>
      <w:r w:rsidRPr="005C17B7">
        <w:rPr>
          <w:rFonts w:ascii="Consolas" w:hAnsi="Consolas" w:cs="Consolas"/>
          <w:color w:val="A31515"/>
          <w:sz w:val="20"/>
          <w:szCs w:val="20"/>
          <w:bdr w:val="none" w:sz="0" w:space="0" w:color="auto" w:frame="1"/>
        </w:rPr>
        <w:t>"surname"</w:t>
      </w:r>
      <w:r w:rsidRPr="005C17B7">
        <w:rPr>
          <w:rFonts w:ascii="Consolas" w:hAnsi="Consolas" w:cs="Consolas"/>
          <w:color w:val="161616"/>
          <w:sz w:val="20"/>
          <w:szCs w:val="20"/>
          <w:bdr w:val="none" w:sz="0" w:space="0" w:color="auto" w:frame="1"/>
        </w:rPr>
        <w:t>)</w:t>
      </w:r>
    </w:p>
    <w:p w14:paraId="1906D7F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36987EE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"birthDate"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"TIMESTAMP"</w:t>
      </w:r>
      <w:r w:rsidRPr="005C17B7">
        <w:rPr>
          <w:rFonts w:ascii="Consolas" w:hAnsi="Consolas" w:cs="Consolas"/>
          <w:color w:val="161616"/>
          <w:sz w:val="20"/>
          <w:szCs w:val="20"/>
          <w:bdr w:val="none" w:sz="0" w:space="0" w:color="auto" w:frame="1"/>
        </w:rPr>
        <w:t>)</w:t>
      </w:r>
    </w:p>
    <w:p w14:paraId="1349C2D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"ssn"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0FC4277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"salary"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"INT"</w:t>
      </w:r>
      <w:r w:rsidRPr="005C17B7">
        <w:rPr>
          <w:rFonts w:ascii="Consolas" w:hAnsi="Consolas" w:cs="Consolas"/>
          <w:color w:val="161616"/>
          <w:sz w:val="20"/>
          <w:szCs w:val="20"/>
          <w:bdr w:val="none" w:sz="0" w:space="0" w:color="auto" w:frame="1"/>
        </w:rPr>
        <w:t>)</w:t>
      </w:r>
    </w:p>
    <w:p w14:paraId="732AE20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.execute</w:t>
      </w:r>
      <w:proofErr w:type="gramEnd"/>
      <w:r w:rsidRPr="005C17B7">
        <w:rPr>
          <w:rFonts w:ascii="Consolas" w:hAnsi="Consolas" w:cs="Consolas"/>
          <w:color w:val="161616"/>
          <w:sz w:val="20"/>
          <w:szCs w:val="20"/>
          <w:bdr w:val="none" w:sz="0" w:space="0" w:color="auto" w:frame="1"/>
        </w:rPr>
        <w:t>()</w:t>
      </w:r>
    </w:p>
    <w:p w14:paraId="4F2D688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1C0EE76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Create or replace table with path and add properties</w:t>
      </w:r>
    </w:p>
    <w:p w14:paraId="02D0C37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6881"/>
          <w:sz w:val="20"/>
          <w:szCs w:val="20"/>
          <w:bdr w:val="none" w:sz="0" w:space="0" w:color="auto" w:frame="1"/>
        </w:rPr>
        <w:t>DeltaTable</w:t>
      </w:r>
      <w:r w:rsidRPr="005C17B7">
        <w:rPr>
          <w:rFonts w:ascii="Consolas" w:hAnsi="Consolas" w:cs="Consolas"/>
          <w:color w:val="161616"/>
          <w:sz w:val="20"/>
          <w:szCs w:val="20"/>
          <w:bdr w:val="none" w:sz="0" w:space="0" w:color="auto" w:frame="1"/>
        </w:rPr>
        <w:t>.createOrReplace(spark)</w:t>
      </w:r>
    </w:p>
    <w:p w14:paraId="1DE6C28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"id"</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"INT"</w:t>
      </w:r>
      <w:r w:rsidRPr="005C17B7">
        <w:rPr>
          <w:rFonts w:ascii="Consolas" w:hAnsi="Consolas" w:cs="Consolas"/>
          <w:color w:val="161616"/>
          <w:sz w:val="20"/>
          <w:szCs w:val="20"/>
          <w:bdr w:val="none" w:sz="0" w:space="0" w:color="auto" w:frame="1"/>
        </w:rPr>
        <w:t>)</w:t>
      </w:r>
    </w:p>
    <w:p w14:paraId="38C0C3C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"firstName"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56229B6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"middleName"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08AFB10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p>
    <w:p w14:paraId="57273CB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06881"/>
          <w:sz w:val="20"/>
          <w:szCs w:val="20"/>
          <w:bdr w:val="none" w:sz="0" w:space="0" w:color="auto" w:frame="1"/>
        </w:rPr>
        <w:t>DeltaTable</w:t>
      </w:r>
      <w:r w:rsidRPr="005C17B7">
        <w:rPr>
          <w:rFonts w:ascii="Consolas" w:hAnsi="Consolas" w:cs="Consolas"/>
          <w:color w:val="161616"/>
          <w:sz w:val="20"/>
          <w:szCs w:val="20"/>
          <w:bdr w:val="none" w:sz="0" w:space="0" w:color="auto" w:frame="1"/>
        </w:rPr>
        <w:t>.columnBuilder(</w:t>
      </w:r>
      <w:r w:rsidRPr="005C17B7">
        <w:rPr>
          <w:rFonts w:ascii="Consolas" w:hAnsi="Consolas" w:cs="Consolas"/>
          <w:color w:val="A31515"/>
          <w:sz w:val="20"/>
          <w:szCs w:val="20"/>
          <w:bdr w:val="none" w:sz="0" w:space="0" w:color="auto" w:frame="1"/>
        </w:rPr>
        <w:t>"lastName"</w:t>
      </w:r>
      <w:r w:rsidRPr="005C17B7">
        <w:rPr>
          <w:rFonts w:ascii="Consolas" w:hAnsi="Consolas" w:cs="Consolas"/>
          <w:color w:val="161616"/>
          <w:sz w:val="20"/>
          <w:szCs w:val="20"/>
          <w:bdr w:val="none" w:sz="0" w:space="0" w:color="auto" w:frame="1"/>
        </w:rPr>
        <w:t>)</w:t>
      </w:r>
    </w:p>
    <w:p w14:paraId="1752581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.dataType</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4D0AF32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.comment</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"surname"</w:t>
      </w:r>
      <w:r w:rsidRPr="005C17B7">
        <w:rPr>
          <w:rFonts w:ascii="Consolas" w:hAnsi="Consolas" w:cs="Consolas"/>
          <w:color w:val="161616"/>
          <w:sz w:val="20"/>
          <w:szCs w:val="20"/>
          <w:bdr w:val="none" w:sz="0" w:space="0" w:color="auto" w:frame="1"/>
        </w:rPr>
        <w:t>)</w:t>
      </w:r>
    </w:p>
    <w:p w14:paraId="381EF5D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.build</w:t>
      </w:r>
      <w:proofErr w:type="gramEnd"/>
      <w:r w:rsidRPr="005C17B7">
        <w:rPr>
          <w:rFonts w:ascii="Consolas" w:hAnsi="Consolas" w:cs="Consolas"/>
          <w:color w:val="161616"/>
          <w:sz w:val="20"/>
          <w:szCs w:val="20"/>
          <w:bdr w:val="none" w:sz="0" w:space="0" w:color="auto" w:frame="1"/>
        </w:rPr>
        <w:t>())</w:t>
      </w:r>
    </w:p>
    <w:p w14:paraId="16CAD8D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"lastName"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 xml:space="preserve">, comment = </w:t>
      </w:r>
      <w:r w:rsidRPr="005C17B7">
        <w:rPr>
          <w:rFonts w:ascii="Consolas" w:hAnsi="Consolas" w:cs="Consolas"/>
          <w:color w:val="A31515"/>
          <w:sz w:val="20"/>
          <w:szCs w:val="20"/>
          <w:bdr w:val="none" w:sz="0" w:space="0" w:color="auto" w:frame="1"/>
        </w:rPr>
        <w:t>"surname"</w:t>
      </w:r>
      <w:r w:rsidRPr="005C17B7">
        <w:rPr>
          <w:rFonts w:ascii="Consolas" w:hAnsi="Consolas" w:cs="Consolas"/>
          <w:color w:val="161616"/>
          <w:sz w:val="20"/>
          <w:szCs w:val="20"/>
          <w:bdr w:val="none" w:sz="0" w:space="0" w:color="auto" w:frame="1"/>
        </w:rPr>
        <w:t>)</w:t>
      </w:r>
    </w:p>
    <w:p w14:paraId="7EED2A0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6B72801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"birthDate"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"TIMESTAMP"</w:t>
      </w:r>
      <w:r w:rsidRPr="005C17B7">
        <w:rPr>
          <w:rFonts w:ascii="Consolas" w:hAnsi="Consolas" w:cs="Consolas"/>
          <w:color w:val="161616"/>
          <w:sz w:val="20"/>
          <w:szCs w:val="20"/>
          <w:bdr w:val="none" w:sz="0" w:space="0" w:color="auto" w:frame="1"/>
        </w:rPr>
        <w:t>)</w:t>
      </w:r>
    </w:p>
    <w:p w14:paraId="22AA11D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"ssn"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"STRING"</w:t>
      </w:r>
      <w:r w:rsidRPr="005C17B7">
        <w:rPr>
          <w:rFonts w:ascii="Consolas" w:hAnsi="Consolas" w:cs="Consolas"/>
          <w:color w:val="161616"/>
          <w:sz w:val="20"/>
          <w:szCs w:val="20"/>
          <w:bdr w:val="none" w:sz="0" w:space="0" w:color="auto" w:frame="1"/>
        </w:rPr>
        <w:t>)</w:t>
      </w:r>
    </w:p>
    <w:p w14:paraId="717AF9D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.addColumn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"salary"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"INT"</w:t>
      </w:r>
      <w:r w:rsidRPr="005C17B7">
        <w:rPr>
          <w:rFonts w:ascii="Consolas" w:hAnsi="Consolas" w:cs="Consolas"/>
          <w:color w:val="161616"/>
          <w:sz w:val="20"/>
          <w:szCs w:val="20"/>
          <w:bdr w:val="none" w:sz="0" w:space="0" w:color="auto" w:frame="1"/>
        </w:rPr>
        <w:t>)</w:t>
      </w:r>
    </w:p>
    <w:p w14:paraId="15D052D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.property</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"description"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"table with people data"</w:t>
      </w:r>
      <w:r w:rsidRPr="005C17B7">
        <w:rPr>
          <w:rFonts w:ascii="Consolas" w:hAnsi="Consolas" w:cs="Consolas"/>
          <w:color w:val="161616"/>
          <w:sz w:val="20"/>
          <w:szCs w:val="20"/>
          <w:bdr w:val="none" w:sz="0" w:space="0" w:color="auto" w:frame="1"/>
        </w:rPr>
        <w:t>)</w:t>
      </w:r>
    </w:p>
    <w:p w14:paraId="740643B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.location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"/tmp/delta/people10m"</w:t>
      </w:r>
      <w:r w:rsidRPr="005C17B7">
        <w:rPr>
          <w:rFonts w:ascii="Consolas" w:hAnsi="Consolas" w:cs="Consolas"/>
          <w:color w:val="161616"/>
          <w:sz w:val="20"/>
          <w:szCs w:val="20"/>
          <w:bdr w:val="none" w:sz="0" w:space="0" w:color="auto" w:frame="1"/>
        </w:rPr>
        <w:t>)</w:t>
      </w:r>
    </w:p>
    <w:p w14:paraId="2F5FAB6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.execute</w:t>
      </w:r>
      <w:proofErr w:type="gramEnd"/>
      <w:r w:rsidRPr="005C17B7">
        <w:rPr>
          <w:rFonts w:ascii="Consolas" w:hAnsi="Consolas" w:cs="Consolas"/>
          <w:color w:val="161616"/>
          <w:sz w:val="20"/>
          <w:szCs w:val="20"/>
          <w:bdr w:val="none" w:sz="0" w:space="0" w:color="auto" w:frame="1"/>
        </w:rPr>
        <w:t>()</w:t>
      </w:r>
    </w:p>
    <w:p w14:paraId="043E660F"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Upsert to a table</w:t>
      </w:r>
    </w:p>
    <w:p w14:paraId="68DDFB4E"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lastRenderedPageBreak/>
        <w:t>To merge a set of updates and insertions into an existing Delta table, you use the </w:t>
      </w:r>
      <w:hyperlink r:id="rId68" w:history="1">
        <w:r w:rsidRPr="005C17B7">
          <w:rPr>
            <w:rFonts w:ascii="Segoe UI" w:hAnsi="Segoe UI" w:cs="Segoe UI"/>
            <w:color w:val="0000FF"/>
            <w:u w:val="single"/>
          </w:rPr>
          <w:t>MERGE INTO</w:t>
        </w:r>
      </w:hyperlink>
      <w:r w:rsidRPr="005C17B7">
        <w:rPr>
          <w:rFonts w:ascii="Segoe UI" w:hAnsi="Segoe UI" w:cs="Segoe UI"/>
          <w:color w:val="161616"/>
        </w:rPr>
        <w:t> statement. For example, the following statement takes data from the source table and merges it into the target Delta table. When there is a matching row in both tables, Delta Lake updates the data column using the given expression. When there is no matching row, Delta Lake adds a new row. This operation is known as an </w:t>
      </w:r>
      <w:r w:rsidRPr="005C17B7">
        <w:rPr>
          <w:rFonts w:ascii="Segoe UI" w:hAnsi="Segoe UI" w:cs="Segoe UI"/>
          <w:i/>
          <w:iCs/>
          <w:color w:val="161616"/>
        </w:rPr>
        <w:t>upsert</w:t>
      </w:r>
      <w:r w:rsidRPr="005C17B7">
        <w:rPr>
          <w:rFonts w:ascii="Segoe UI" w:hAnsi="Segoe UI" w:cs="Segoe UI"/>
          <w:color w:val="161616"/>
        </w:rPr>
        <w:t>.</w:t>
      </w:r>
    </w:p>
    <w:p w14:paraId="26FEBF79"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16043A2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CREATE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OR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REPLACE</w:t>
      </w:r>
      <w:r w:rsidRPr="005C17B7">
        <w:rPr>
          <w:rFonts w:ascii="Consolas" w:hAnsi="Consolas" w:cs="Consolas"/>
          <w:color w:val="161616"/>
          <w:sz w:val="20"/>
          <w:szCs w:val="20"/>
          <w:bdr w:val="none" w:sz="0" w:space="0" w:color="auto" w:frame="1"/>
        </w:rPr>
        <w:t xml:space="preserve"> TEMP </w:t>
      </w:r>
      <w:r w:rsidRPr="005C17B7">
        <w:rPr>
          <w:rFonts w:ascii="Consolas" w:hAnsi="Consolas" w:cs="Consolas"/>
          <w:color w:val="0101FD"/>
          <w:sz w:val="20"/>
          <w:szCs w:val="20"/>
          <w:bdr w:val="none" w:sz="0" w:space="0" w:color="auto" w:frame="1"/>
        </w:rPr>
        <w:t>VIEW</w:t>
      </w:r>
      <w:r w:rsidRPr="005C17B7">
        <w:rPr>
          <w:rFonts w:ascii="Consolas" w:hAnsi="Consolas" w:cs="Consolas"/>
          <w:color w:val="161616"/>
          <w:sz w:val="20"/>
          <w:szCs w:val="20"/>
          <w:bdr w:val="none" w:sz="0" w:space="0" w:color="auto" w:frame="1"/>
        </w:rPr>
        <w:t xml:space="preserve"> people_updates (</w:t>
      </w:r>
    </w:p>
    <w:p w14:paraId="3B37E90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id</w:t>
      </w:r>
      <w:r w:rsidRPr="005C17B7">
        <w:rPr>
          <w:rFonts w:ascii="Consolas" w:hAnsi="Consolas" w:cs="Consolas"/>
          <w:color w:val="161616"/>
          <w:sz w:val="20"/>
          <w:szCs w:val="20"/>
          <w:bdr w:val="none" w:sz="0" w:space="0" w:color="auto" w:frame="1"/>
        </w:rPr>
        <w:t>, firstName, middleName, lastName, gender, birthDate, ssn, salary</w:t>
      </w:r>
    </w:p>
    <w:p w14:paraId="6AF3528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AS</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VALUES</w:t>
      </w:r>
    </w:p>
    <w:p w14:paraId="13B1426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(9999998, </w:t>
      </w:r>
      <w:r w:rsidRPr="005C17B7">
        <w:rPr>
          <w:rFonts w:ascii="Consolas" w:hAnsi="Consolas" w:cs="Consolas"/>
          <w:color w:val="A31515"/>
          <w:sz w:val="20"/>
          <w:szCs w:val="20"/>
          <w:bdr w:val="none" w:sz="0" w:space="0" w:color="auto" w:frame="1"/>
        </w:rPr>
        <w:t>'Billy'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'Tommie'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'Luppitt'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'1992-09-17T04:00:00.000+0000'</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'953-38-9452'</w:t>
      </w:r>
      <w:r w:rsidRPr="005C17B7">
        <w:rPr>
          <w:rFonts w:ascii="Consolas" w:hAnsi="Consolas" w:cs="Consolas"/>
          <w:color w:val="161616"/>
          <w:sz w:val="20"/>
          <w:szCs w:val="20"/>
          <w:bdr w:val="none" w:sz="0" w:space="0" w:color="auto" w:frame="1"/>
        </w:rPr>
        <w:t>, 55250),</w:t>
      </w:r>
    </w:p>
    <w:p w14:paraId="124E63E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(9999999, </w:t>
      </w:r>
      <w:r w:rsidRPr="005C17B7">
        <w:rPr>
          <w:rFonts w:ascii="Consolas" w:hAnsi="Consolas" w:cs="Consolas"/>
          <w:color w:val="A31515"/>
          <w:sz w:val="20"/>
          <w:szCs w:val="20"/>
          <w:bdr w:val="none" w:sz="0" w:space="0" w:color="auto" w:frame="1"/>
        </w:rPr>
        <w:t>'Elias'</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'Cyril'</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'Leadbetter'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'1984-05-22T04:00:00.000+0000'</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'906-51-2137'</w:t>
      </w:r>
      <w:r w:rsidRPr="005C17B7">
        <w:rPr>
          <w:rFonts w:ascii="Consolas" w:hAnsi="Consolas" w:cs="Consolas"/>
          <w:color w:val="161616"/>
          <w:sz w:val="20"/>
          <w:szCs w:val="20"/>
          <w:bdr w:val="none" w:sz="0" w:space="0" w:color="auto" w:frame="1"/>
        </w:rPr>
        <w:t>, 48500),</w:t>
      </w:r>
    </w:p>
    <w:p w14:paraId="645A9A7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(10000000, </w:t>
      </w:r>
      <w:r w:rsidRPr="005C17B7">
        <w:rPr>
          <w:rFonts w:ascii="Consolas" w:hAnsi="Consolas" w:cs="Consolas"/>
          <w:color w:val="A31515"/>
          <w:sz w:val="20"/>
          <w:szCs w:val="20"/>
          <w:bdr w:val="none" w:sz="0" w:space="0" w:color="auto" w:frame="1"/>
        </w:rPr>
        <w:t>'Joshua'</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'Chas'</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'Broggio'</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'1968-07-22T04:00:00.000+0000'</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'988-61-6247'</w:t>
      </w:r>
      <w:r w:rsidRPr="005C17B7">
        <w:rPr>
          <w:rFonts w:ascii="Consolas" w:hAnsi="Consolas" w:cs="Consolas"/>
          <w:color w:val="161616"/>
          <w:sz w:val="20"/>
          <w:szCs w:val="20"/>
          <w:bdr w:val="none" w:sz="0" w:space="0" w:color="auto" w:frame="1"/>
        </w:rPr>
        <w:t>, 90000),</w:t>
      </w:r>
    </w:p>
    <w:p w14:paraId="02E5688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(20000001, </w:t>
      </w:r>
      <w:r w:rsidRPr="005C17B7">
        <w:rPr>
          <w:rFonts w:ascii="Consolas" w:hAnsi="Consolas" w:cs="Consolas"/>
          <w:color w:val="A31515"/>
          <w:sz w:val="20"/>
          <w:szCs w:val="20"/>
          <w:bdr w:val="none" w:sz="0" w:space="0" w:color="auto" w:frame="1"/>
        </w:rPr>
        <w:t>'John'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'Doe'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'1978-01-14T04:00:00.000+000'</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'345-67-8901'</w:t>
      </w:r>
      <w:r w:rsidRPr="005C17B7">
        <w:rPr>
          <w:rFonts w:ascii="Consolas" w:hAnsi="Consolas" w:cs="Consolas"/>
          <w:color w:val="161616"/>
          <w:sz w:val="20"/>
          <w:szCs w:val="20"/>
          <w:bdr w:val="none" w:sz="0" w:space="0" w:color="auto" w:frame="1"/>
        </w:rPr>
        <w:t>, 55500),</w:t>
      </w:r>
    </w:p>
    <w:p w14:paraId="35E7E8F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(20000002, </w:t>
      </w:r>
      <w:r w:rsidRPr="005C17B7">
        <w:rPr>
          <w:rFonts w:ascii="Consolas" w:hAnsi="Consolas" w:cs="Consolas"/>
          <w:color w:val="A31515"/>
          <w:sz w:val="20"/>
          <w:szCs w:val="20"/>
          <w:bdr w:val="none" w:sz="0" w:space="0" w:color="auto" w:frame="1"/>
        </w:rPr>
        <w:t>'Mary'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'Smith'</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'1982-10-29T01:00:00.000+000'</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'456-78-9012'</w:t>
      </w:r>
      <w:r w:rsidRPr="005C17B7">
        <w:rPr>
          <w:rFonts w:ascii="Consolas" w:hAnsi="Consolas" w:cs="Consolas"/>
          <w:color w:val="161616"/>
          <w:sz w:val="20"/>
          <w:szCs w:val="20"/>
          <w:bdr w:val="none" w:sz="0" w:space="0" w:color="auto" w:frame="1"/>
        </w:rPr>
        <w:t>, 98250),</w:t>
      </w:r>
    </w:p>
    <w:p w14:paraId="1CE066F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(20000003, </w:t>
      </w:r>
      <w:r w:rsidRPr="005C17B7">
        <w:rPr>
          <w:rFonts w:ascii="Consolas" w:hAnsi="Consolas" w:cs="Consolas"/>
          <w:color w:val="A31515"/>
          <w:sz w:val="20"/>
          <w:szCs w:val="20"/>
          <w:bdr w:val="none" w:sz="0" w:space="0" w:color="auto" w:frame="1"/>
        </w:rPr>
        <w:t>'Jane'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'Doe'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'1981-06-25T04:00:00.000+000'</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'567-89-0123'</w:t>
      </w:r>
      <w:r w:rsidRPr="005C17B7">
        <w:rPr>
          <w:rFonts w:ascii="Consolas" w:hAnsi="Consolas" w:cs="Consolas"/>
          <w:color w:val="161616"/>
          <w:sz w:val="20"/>
          <w:szCs w:val="20"/>
          <w:bdr w:val="none" w:sz="0" w:space="0" w:color="auto" w:frame="1"/>
        </w:rPr>
        <w:t>, 89900</w:t>
      </w:r>
      <w:proofErr w:type="gramStart"/>
      <w:r w:rsidRPr="005C17B7">
        <w:rPr>
          <w:rFonts w:ascii="Consolas" w:hAnsi="Consolas" w:cs="Consolas"/>
          <w:color w:val="161616"/>
          <w:sz w:val="20"/>
          <w:szCs w:val="20"/>
          <w:bdr w:val="none" w:sz="0" w:space="0" w:color="auto" w:frame="1"/>
        </w:rPr>
        <w:t>);</w:t>
      </w:r>
      <w:proofErr w:type="gramEnd"/>
    </w:p>
    <w:p w14:paraId="67DA83B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44FC04F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MERGE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INTO</w:t>
      </w:r>
      <w:r w:rsidRPr="005C17B7">
        <w:rPr>
          <w:rFonts w:ascii="Consolas" w:hAnsi="Consolas" w:cs="Consolas"/>
          <w:color w:val="161616"/>
          <w:sz w:val="20"/>
          <w:szCs w:val="20"/>
          <w:bdr w:val="none" w:sz="0" w:space="0" w:color="auto" w:frame="1"/>
        </w:rPr>
        <w:t xml:space="preserve"> people_</w:t>
      </w:r>
      <w:proofErr w:type="gramStart"/>
      <w:r w:rsidRPr="005C17B7">
        <w:rPr>
          <w:rFonts w:ascii="Consolas" w:hAnsi="Consolas" w:cs="Consolas"/>
          <w:color w:val="161616"/>
          <w:sz w:val="20"/>
          <w:szCs w:val="20"/>
          <w:bdr w:val="none" w:sz="0" w:space="0" w:color="auto" w:frame="1"/>
        </w:rPr>
        <w:t>10m</w:t>
      </w:r>
      <w:proofErr w:type="gramEnd"/>
    </w:p>
    <w:p w14:paraId="1357000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USING</w:t>
      </w:r>
      <w:r w:rsidRPr="005C17B7">
        <w:rPr>
          <w:rFonts w:ascii="Consolas" w:hAnsi="Consolas" w:cs="Consolas"/>
          <w:color w:val="161616"/>
          <w:sz w:val="20"/>
          <w:szCs w:val="20"/>
          <w:bdr w:val="none" w:sz="0" w:space="0" w:color="auto" w:frame="1"/>
        </w:rPr>
        <w:t xml:space="preserve"> people_updates</w:t>
      </w:r>
    </w:p>
    <w:p w14:paraId="0BA9AC6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ON</w:t>
      </w:r>
      <w:r w:rsidRPr="005C17B7">
        <w:rPr>
          <w:rFonts w:ascii="Consolas" w:hAnsi="Consolas" w:cs="Consolas"/>
          <w:color w:val="161616"/>
          <w:sz w:val="20"/>
          <w:szCs w:val="20"/>
          <w:bdr w:val="none" w:sz="0" w:space="0" w:color="auto" w:frame="1"/>
        </w:rPr>
        <w:t xml:space="preserve"> people_10m.id = people_updates.id</w:t>
      </w:r>
    </w:p>
    <w:p w14:paraId="0748597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WHEN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MATCHED</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THEN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UPDATE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SET</w:t>
      </w:r>
      <w:r w:rsidRPr="005C17B7">
        <w:rPr>
          <w:rFonts w:ascii="Consolas" w:hAnsi="Consolas" w:cs="Consolas"/>
          <w:color w:val="161616"/>
          <w:sz w:val="20"/>
          <w:szCs w:val="20"/>
          <w:bdr w:val="none" w:sz="0" w:space="0" w:color="auto" w:frame="1"/>
        </w:rPr>
        <w:t xml:space="preserve"> *</w:t>
      </w:r>
    </w:p>
    <w:p w14:paraId="7D9D06D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WHEN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NOT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MATCHED</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THEN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INSERT</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w:t>
      </w:r>
      <w:proofErr w:type="gramEnd"/>
    </w:p>
    <w:p w14:paraId="0C1C536E"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If you specify </w:t>
      </w:r>
      <w:r w:rsidRPr="005C17B7">
        <w:rPr>
          <w:rFonts w:ascii="Consolas" w:hAnsi="Consolas" w:cs="Consolas"/>
          <w:color w:val="161616"/>
          <w:sz w:val="20"/>
          <w:szCs w:val="20"/>
        </w:rPr>
        <w:t>*</w:t>
      </w:r>
      <w:r w:rsidRPr="005C17B7">
        <w:rPr>
          <w:rFonts w:ascii="Segoe UI" w:hAnsi="Segoe UI" w:cs="Segoe UI"/>
          <w:color w:val="161616"/>
        </w:rPr>
        <w:t>, this updates or inserts all columns in the target table. This assumes that the source table has the same columns as those in the target table, otherwise the query will throw an analysis error.</w:t>
      </w:r>
    </w:p>
    <w:p w14:paraId="35B95709"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You must specify a value for every column in your table when you perform an </w:t>
      </w:r>
      <w:r w:rsidRPr="005C17B7">
        <w:rPr>
          <w:rFonts w:ascii="Consolas" w:hAnsi="Consolas" w:cs="Consolas"/>
          <w:color w:val="161616"/>
          <w:sz w:val="20"/>
          <w:szCs w:val="20"/>
        </w:rPr>
        <w:t>INSERT</w:t>
      </w:r>
      <w:r w:rsidRPr="005C17B7">
        <w:rPr>
          <w:rFonts w:ascii="Segoe UI" w:hAnsi="Segoe UI" w:cs="Segoe UI"/>
          <w:color w:val="161616"/>
        </w:rPr>
        <w:t> operation (for example, when there is no matching row in the existing dataset). However, you do not need to update all values.</w:t>
      </w:r>
    </w:p>
    <w:p w14:paraId="224CD754"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To see the results, query the table.</w:t>
      </w:r>
    </w:p>
    <w:p w14:paraId="78ED69EF"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4705ED6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SELECT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people_10m </w:t>
      </w:r>
      <w:r w:rsidRPr="005C17B7">
        <w:rPr>
          <w:rFonts w:ascii="Consolas" w:hAnsi="Consolas" w:cs="Consolas"/>
          <w:color w:val="0101FD"/>
          <w:sz w:val="20"/>
          <w:szCs w:val="20"/>
          <w:bdr w:val="none" w:sz="0" w:space="0" w:color="auto" w:frame="1"/>
        </w:rPr>
        <w:t>WHERE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id</w:t>
      </w:r>
      <w:r w:rsidRPr="005C17B7">
        <w:rPr>
          <w:rFonts w:ascii="Consolas" w:hAnsi="Consolas" w:cs="Consolas"/>
          <w:color w:val="161616"/>
          <w:sz w:val="20"/>
          <w:szCs w:val="20"/>
          <w:bdr w:val="none" w:sz="0" w:space="0" w:color="auto" w:frame="1"/>
        </w:rPr>
        <w:t xml:space="preserve"> &gt;= 9999998</w:t>
      </w:r>
    </w:p>
    <w:p w14:paraId="4971AB16"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 xml:space="preserve">Read a </w:t>
      </w:r>
      <w:proofErr w:type="gramStart"/>
      <w:r w:rsidRPr="005C17B7">
        <w:rPr>
          <w:rFonts w:ascii="Segoe UI" w:hAnsi="Segoe UI" w:cs="Segoe UI"/>
          <w:b/>
          <w:bCs/>
          <w:color w:val="161616"/>
          <w:sz w:val="36"/>
          <w:szCs w:val="36"/>
        </w:rPr>
        <w:t>table</w:t>
      </w:r>
      <w:proofErr w:type="gramEnd"/>
    </w:p>
    <w:p w14:paraId="28BD51F2"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You access data in Delta tables by the table name or the table path, as shown in the following examples:</w:t>
      </w:r>
    </w:p>
    <w:p w14:paraId="01FD7A6C"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lastRenderedPageBreak/>
        <w:t>Python</w:t>
      </w:r>
    </w:p>
    <w:p w14:paraId="744E3BFA"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785FCF3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people_df = </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.table(table_name)</w:t>
      </w:r>
    </w:p>
    <w:p w14:paraId="0E9E842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72414F3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display(people_df)</w:t>
      </w:r>
    </w:p>
    <w:p w14:paraId="4E88086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3B65B9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or</w:t>
      </w:r>
    </w:p>
    <w:p w14:paraId="15E3737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1D2438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people_df = </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.load(table_path)</w:t>
      </w:r>
    </w:p>
    <w:p w14:paraId="0A753F9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4F15BB3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display(people_df)</w:t>
      </w:r>
    </w:p>
    <w:p w14:paraId="0FBBA5F1"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R</w:t>
      </w:r>
    </w:p>
    <w:p w14:paraId="2CD9BF2E"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38881D2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people_df = tableToDF(table_name)</w:t>
      </w:r>
    </w:p>
    <w:p w14:paraId="58D2578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1874960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display(people_df)</w:t>
      </w:r>
    </w:p>
    <w:p w14:paraId="4BAC8F64"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3605CB0B"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174B251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people_df = </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.table(table_name)</w:t>
      </w:r>
    </w:p>
    <w:p w14:paraId="38D995E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0E58968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display(people_df)</w:t>
      </w:r>
    </w:p>
    <w:p w14:paraId="7792E00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8A94E7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or</w:t>
      </w:r>
    </w:p>
    <w:p w14:paraId="7234616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E88B5E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people_df = </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.load(table_path)</w:t>
      </w:r>
    </w:p>
    <w:p w14:paraId="3DB66B4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1A3F5EC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display(people_df)</w:t>
      </w:r>
    </w:p>
    <w:p w14:paraId="0C232700"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SQL</w:t>
      </w:r>
    </w:p>
    <w:p w14:paraId="3B9BDB67"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653CE54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SELECT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people_</w:t>
      </w:r>
      <w:proofErr w:type="gramStart"/>
      <w:r w:rsidRPr="005C17B7">
        <w:rPr>
          <w:rFonts w:ascii="Consolas" w:hAnsi="Consolas" w:cs="Consolas"/>
          <w:color w:val="161616"/>
          <w:sz w:val="20"/>
          <w:szCs w:val="20"/>
          <w:bdr w:val="none" w:sz="0" w:space="0" w:color="auto" w:frame="1"/>
        </w:rPr>
        <w:t>10m;</w:t>
      </w:r>
      <w:proofErr w:type="gramEnd"/>
    </w:p>
    <w:p w14:paraId="6C35572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55D0BA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SELECT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delta.</w:t>
      </w:r>
      <w:r w:rsidRPr="005C17B7">
        <w:rPr>
          <w:rFonts w:ascii="Consolas" w:hAnsi="Consolas" w:cs="Consolas"/>
          <w:color w:val="A31515"/>
          <w:sz w:val="20"/>
          <w:szCs w:val="20"/>
          <w:bdr w:val="none" w:sz="0" w:space="0" w:color="auto" w:frame="1"/>
        </w:rPr>
        <w:t>`</w:t>
      </w:r>
      <w:proofErr w:type="gramEnd"/>
      <w:r w:rsidRPr="005C17B7">
        <w:rPr>
          <w:rFonts w:ascii="Consolas" w:hAnsi="Consolas" w:cs="Consolas"/>
          <w:color w:val="A31515"/>
          <w:sz w:val="20"/>
          <w:szCs w:val="20"/>
          <w:bdr w:val="none" w:sz="0" w:space="0" w:color="auto" w:frame="1"/>
        </w:rPr>
        <w:t>&lt;path-to-table`</w:t>
      </w:r>
      <w:r w:rsidRPr="005C17B7">
        <w:rPr>
          <w:rFonts w:ascii="Consolas" w:hAnsi="Consolas" w:cs="Consolas"/>
          <w:color w:val="161616"/>
          <w:sz w:val="20"/>
          <w:szCs w:val="20"/>
          <w:bdr w:val="none" w:sz="0" w:space="0" w:color="auto" w:frame="1"/>
        </w:rPr>
        <w:t>;</w:t>
      </w:r>
    </w:p>
    <w:p w14:paraId="6D95883E"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 xml:space="preserve">Write to a </w:t>
      </w:r>
      <w:proofErr w:type="gramStart"/>
      <w:r w:rsidRPr="005C17B7">
        <w:rPr>
          <w:rFonts w:ascii="Segoe UI" w:hAnsi="Segoe UI" w:cs="Segoe UI"/>
          <w:b/>
          <w:bCs/>
          <w:color w:val="161616"/>
          <w:sz w:val="36"/>
          <w:szCs w:val="36"/>
        </w:rPr>
        <w:t>table</w:t>
      </w:r>
      <w:proofErr w:type="gramEnd"/>
    </w:p>
    <w:p w14:paraId="1C98ACA9"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Delta Lake uses standard syntax for writing data to tables.</w:t>
      </w:r>
    </w:p>
    <w:p w14:paraId="282485B8"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lastRenderedPageBreak/>
        <w:t>To atomically add new data to an existing Delta table, use </w:t>
      </w:r>
      <w:r w:rsidRPr="005C17B7">
        <w:rPr>
          <w:rFonts w:ascii="Consolas" w:hAnsi="Consolas" w:cs="Consolas"/>
          <w:color w:val="161616"/>
          <w:sz w:val="20"/>
          <w:szCs w:val="20"/>
        </w:rPr>
        <w:t>append</w:t>
      </w:r>
      <w:r w:rsidRPr="005C17B7">
        <w:rPr>
          <w:rFonts w:ascii="Segoe UI" w:hAnsi="Segoe UI" w:cs="Segoe UI"/>
          <w:color w:val="161616"/>
        </w:rPr>
        <w:t> mode as in the following examples:</w:t>
      </w:r>
    </w:p>
    <w:p w14:paraId="1C2AB1C6"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SQL</w:t>
      </w:r>
    </w:p>
    <w:p w14:paraId="2CF2A8CF"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7442E9A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INSERT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INTO</w:t>
      </w:r>
      <w:r w:rsidRPr="005C17B7">
        <w:rPr>
          <w:rFonts w:ascii="Consolas" w:hAnsi="Consolas" w:cs="Consolas"/>
          <w:color w:val="161616"/>
          <w:sz w:val="20"/>
          <w:szCs w:val="20"/>
          <w:bdr w:val="none" w:sz="0" w:space="0" w:color="auto" w:frame="1"/>
        </w:rPr>
        <w:t xml:space="preserve"> people10m </w:t>
      </w:r>
      <w:r w:rsidRPr="005C17B7">
        <w:rPr>
          <w:rFonts w:ascii="Consolas" w:hAnsi="Consolas" w:cs="Consolas"/>
          <w:color w:val="0101FD"/>
          <w:sz w:val="20"/>
          <w:szCs w:val="20"/>
          <w:bdr w:val="none" w:sz="0" w:space="0" w:color="auto" w:frame="1"/>
        </w:rPr>
        <w:t>SELECT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more_</w:t>
      </w:r>
      <w:proofErr w:type="gramStart"/>
      <w:r w:rsidRPr="005C17B7">
        <w:rPr>
          <w:rFonts w:ascii="Consolas" w:hAnsi="Consolas" w:cs="Consolas"/>
          <w:color w:val="161616"/>
          <w:sz w:val="20"/>
          <w:szCs w:val="20"/>
          <w:bdr w:val="none" w:sz="0" w:space="0" w:color="auto" w:frame="1"/>
        </w:rPr>
        <w:t>people</w:t>
      </w:r>
      <w:proofErr w:type="gramEnd"/>
    </w:p>
    <w:p w14:paraId="460AD7C7"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2904CFFA"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38AB65C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df.write</w:t>
      </w:r>
      <w:proofErr w:type="gramEnd"/>
      <w:r w:rsidRPr="005C17B7">
        <w:rPr>
          <w:rFonts w:ascii="Consolas" w:hAnsi="Consolas" w:cs="Consolas"/>
          <w:color w:val="161616"/>
          <w:sz w:val="20"/>
          <w:szCs w:val="20"/>
          <w:bdr w:val="none" w:sz="0" w:space="0" w:color="auto" w:frame="1"/>
        </w:rPr>
        <w:t>.mode(</w:t>
      </w:r>
      <w:r w:rsidRPr="005C17B7">
        <w:rPr>
          <w:rFonts w:ascii="Consolas" w:hAnsi="Consolas" w:cs="Consolas"/>
          <w:color w:val="A31515"/>
          <w:sz w:val="20"/>
          <w:szCs w:val="20"/>
          <w:bdr w:val="none" w:sz="0" w:space="0" w:color="auto" w:frame="1"/>
        </w:rPr>
        <w:t>"append"</w:t>
      </w:r>
      <w:r w:rsidRPr="005C17B7">
        <w:rPr>
          <w:rFonts w:ascii="Consolas" w:hAnsi="Consolas" w:cs="Consolas"/>
          <w:color w:val="161616"/>
          <w:sz w:val="20"/>
          <w:szCs w:val="20"/>
          <w:bdr w:val="none" w:sz="0" w:space="0" w:color="auto" w:frame="1"/>
        </w:rPr>
        <w:t>).saveAsTable(</w:t>
      </w:r>
      <w:r w:rsidRPr="005C17B7">
        <w:rPr>
          <w:rFonts w:ascii="Consolas" w:hAnsi="Consolas" w:cs="Consolas"/>
          <w:color w:val="A31515"/>
          <w:sz w:val="20"/>
          <w:szCs w:val="20"/>
          <w:bdr w:val="none" w:sz="0" w:space="0" w:color="auto" w:frame="1"/>
        </w:rPr>
        <w:t>"people10m"</w:t>
      </w:r>
      <w:r w:rsidRPr="005C17B7">
        <w:rPr>
          <w:rFonts w:ascii="Consolas" w:hAnsi="Consolas" w:cs="Consolas"/>
          <w:color w:val="161616"/>
          <w:sz w:val="20"/>
          <w:szCs w:val="20"/>
          <w:bdr w:val="none" w:sz="0" w:space="0" w:color="auto" w:frame="1"/>
        </w:rPr>
        <w:t>)</w:t>
      </w:r>
    </w:p>
    <w:p w14:paraId="226BCFAB"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1D0AA731"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3CBCD4F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df.write</w:t>
      </w:r>
      <w:proofErr w:type="gramEnd"/>
      <w:r w:rsidRPr="005C17B7">
        <w:rPr>
          <w:rFonts w:ascii="Consolas" w:hAnsi="Consolas" w:cs="Consolas"/>
          <w:color w:val="161616"/>
          <w:sz w:val="20"/>
          <w:szCs w:val="20"/>
          <w:bdr w:val="none" w:sz="0" w:space="0" w:color="auto" w:frame="1"/>
        </w:rPr>
        <w:t>.mode(</w:t>
      </w:r>
      <w:r w:rsidRPr="005C17B7">
        <w:rPr>
          <w:rFonts w:ascii="Consolas" w:hAnsi="Consolas" w:cs="Consolas"/>
          <w:color w:val="A31515"/>
          <w:sz w:val="20"/>
          <w:szCs w:val="20"/>
          <w:bdr w:val="none" w:sz="0" w:space="0" w:color="auto" w:frame="1"/>
        </w:rPr>
        <w:t>"append"</w:t>
      </w:r>
      <w:r w:rsidRPr="005C17B7">
        <w:rPr>
          <w:rFonts w:ascii="Consolas" w:hAnsi="Consolas" w:cs="Consolas"/>
          <w:color w:val="161616"/>
          <w:sz w:val="20"/>
          <w:szCs w:val="20"/>
          <w:bdr w:val="none" w:sz="0" w:space="0" w:color="auto" w:frame="1"/>
        </w:rPr>
        <w:t>).saveAsTable(</w:t>
      </w:r>
      <w:r w:rsidRPr="005C17B7">
        <w:rPr>
          <w:rFonts w:ascii="Consolas" w:hAnsi="Consolas" w:cs="Consolas"/>
          <w:color w:val="A31515"/>
          <w:sz w:val="20"/>
          <w:szCs w:val="20"/>
          <w:bdr w:val="none" w:sz="0" w:space="0" w:color="auto" w:frame="1"/>
        </w:rPr>
        <w:t>"people10m"</w:t>
      </w:r>
      <w:r w:rsidRPr="005C17B7">
        <w:rPr>
          <w:rFonts w:ascii="Consolas" w:hAnsi="Consolas" w:cs="Consolas"/>
          <w:color w:val="161616"/>
          <w:sz w:val="20"/>
          <w:szCs w:val="20"/>
          <w:bdr w:val="none" w:sz="0" w:space="0" w:color="auto" w:frame="1"/>
        </w:rPr>
        <w:t>)</w:t>
      </w:r>
    </w:p>
    <w:p w14:paraId="33441E71"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To atomically replace all the data in a table, use </w:t>
      </w:r>
      <w:r w:rsidRPr="005C17B7">
        <w:rPr>
          <w:rFonts w:ascii="Consolas" w:hAnsi="Consolas" w:cs="Consolas"/>
          <w:color w:val="161616"/>
          <w:sz w:val="20"/>
          <w:szCs w:val="20"/>
        </w:rPr>
        <w:t>overwrite</w:t>
      </w:r>
      <w:r w:rsidRPr="005C17B7">
        <w:rPr>
          <w:rFonts w:ascii="Segoe UI" w:hAnsi="Segoe UI" w:cs="Segoe UI"/>
          <w:color w:val="161616"/>
        </w:rPr>
        <w:t> mode as in the following examples:</w:t>
      </w:r>
    </w:p>
    <w:p w14:paraId="5750ACCA"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SQL</w:t>
      </w:r>
    </w:p>
    <w:p w14:paraId="4D01B61F"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55B49CF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INSERT</w:t>
      </w:r>
      <w:r w:rsidRPr="005C17B7">
        <w:rPr>
          <w:rFonts w:ascii="Consolas" w:hAnsi="Consolas" w:cs="Consolas"/>
          <w:color w:val="161616"/>
          <w:sz w:val="20"/>
          <w:szCs w:val="20"/>
          <w:bdr w:val="none" w:sz="0" w:space="0" w:color="auto" w:frame="1"/>
        </w:rPr>
        <w:t xml:space="preserve"> OVERWRITE </w:t>
      </w:r>
      <w:r w:rsidRPr="005C17B7">
        <w:rPr>
          <w:rFonts w:ascii="Consolas" w:hAnsi="Consolas" w:cs="Consolas"/>
          <w:color w:val="0101FD"/>
          <w:sz w:val="20"/>
          <w:szCs w:val="20"/>
          <w:bdr w:val="none" w:sz="0" w:space="0" w:color="auto" w:frame="1"/>
        </w:rPr>
        <w:t>TABLE</w:t>
      </w:r>
      <w:r w:rsidRPr="005C17B7">
        <w:rPr>
          <w:rFonts w:ascii="Consolas" w:hAnsi="Consolas" w:cs="Consolas"/>
          <w:color w:val="161616"/>
          <w:sz w:val="20"/>
          <w:szCs w:val="20"/>
          <w:bdr w:val="none" w:sz="0" w:space="0" w:color="auto" w:frame="1"/>
        </w:rPr>
        <w:t xml:space="preserve"> people10m </w:t>
      </w:r>
      <w:r w:rsidRPr="005C17B7">
        <w:rPr>
          <w:rFonts w:ascii="Consolas" w:hAnsi="Consolas" w:cs="Consolas"/>
          <w:color w:val="0101FD"/>
          <w:sz w:val="20"/>
          <w:szCs w:val="20"/>
          <w:bdr w:val="none" w:sz="0" w:space="0" w:color="auto" w:frame="1"/>
        </w:rPr>
        <w:t>SELECT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more_</w:t>
      </w:r>
      <w:proofErr w:type="gramStart"/>
      <w:r w:rsidRPr="005C17B7">
        <w:rPr>
          <w:rFonts w:ascii="Consolas" w:hAnsi="Consolas" w:cs="Consolas"/>
          <w:color w:val="161616"/>
          <w:sz w:val="20"/>
          <w:szCs w:val="20"/>
          <w:bdr w:val="none" w:sz="0" w:space="0" w:color="auto" w:frame="1"/>
        </w:rPr>
        <w:t>people</w:t>
      </w:r>
      <w:proofErr w:type="gramEnd"/>
    </w:p>
    <w:p w14:paraId="0CF60061"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54794481"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4B45FCB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df.write</w:t>
      </w:r>
      <w:proofErr w:type="gramEnd"/>
      <w:r w:rsidRPr="005C17B7">
        <w:rPr>
          <w:rFonts w:ascii="Consolas" w:hAnsi="Consolas" w:cs="Consolas"/>
          <w:color w:val="161616"/>
          <w:sz w:val="20"/>
          <w:szCs w:val="20"/>
          <w:bdr w:val="none" w:sz="0" w:space="0" w:color="auto" w:frame="1"/>
        </w:rPr>
        <w:t>.mode(</w:t>
      </w:r>
      <w:r w:rsidRPr="005C17B7">
        <w:rPr>
          <w:rFonts w:ascii="Consolas" w:hAnsi="Consolas" w:cs="Consolas"/>
          <w:color w:val="A31515"/>
          <w:sz w:val="20"/>
          <w:szCs w:val="20"/>
          <w:bdr w:val="none" w:sz="0" w:space="0" w:color="auto" w:frame="1"/>
        </w:rPr>
        <w:t>"overwrite"</w:t>
      </w:r>
      <w:r w:rsidRPr="005C17B7">
        <w:rPr>
          <w:rFonts w:ascii="Consolas" w:hAnsi="Consolas" w:cs="Consolas"/>
          <w:color w:val="161616"/>
          <w:sz w:val="20"/>
          <w:szCs w:val="20"/>
          <w:bdr w:val="none" w:sz="0" w:space="0" w:color="auto" w:frame="1"/>
        </w:rPr>
        <w:t>).saveAsTable(</w:t>
      </w:r>
      <w:r w:rsidRPr="005C17B7">
        <w:rPr>
          <w:rFonts w:ascii="Consolas" w:hAnsi="Consolas" w:cs="Consolas"/>
          <w:color w:val="A31515"/>
          <w:sz w:val="20"/>
          <w:szCs w:val="20"/>
          <w:bdr w:val="none" w:sz="0" w:space="0" w:color="auto" w:frame="1"/>
        </w:rPr>
        <w:t>"people10m"</w:t>
      </w:r>
      <w:r w:rsidRPr="005C17B7">
        <w:rPr>
          <w:rFonts w:ascii="Consolas" w:hAnsi="Consolas" w:cs="Consolas"/>
          <w:color w:val="161616"/>
          <w:sz w:val="20"/>
          <w:szCs w:val="20"/>
          <w:bdr w:val="none" w:sz="0" w:space="0" w:color="auto" w:frame="1"/>
        </w:rPr>
        <w:t>)</w:t>
      </w:r>
    </w:p>
    <w:p w14:paraId="56FC582F"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29CFF844"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2A73FF7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df.write</w:t>
      </w:r>
      <w:proofErr w:type="gramEnd"/>
      <w:r w:rsidRPr="005C17B7">
        <w:rPr>
          <w:rFonts w:ascii="Consolas" w:hAnsi="Consolas" w:cs="Consolas"/>
          <w:color w:val="161616"/>
          <w:sz w:val="20"/>
          <w:szCs w:val="20"/>
          <w:bdr w:val="none" w:sz="0" w:space="0" w:color="auto" w:frame="1"/>
        </w:rPr>
        <w:t>.mode(</w:t>
      </w:r>
      <w:r w:rsidRPr="005C17B7">
        <w:rPr>
          <w:rFonts w:ascii="Consolas" w:hAnsi="Consolas" w:cs="Consolas"/>
          <w:color w:val="A31515"/>
          <w:sz w:val="20"/>
          <w:szCs w:val="20"/>
          <w:bdr w:val="none" w:sz="0" w:space="0" w:color="auto" w:frame="1"/>
        </w:rPr>
        <w:t>"overwrite"</w:t>
      </w:r>
      <w:r w:rsidRPr="005C17B7">
        <w:rPr>
          <w:rFonts w:ascii="Consolas" w:hAnsi="Consolas" w:cs="Consolas"/>
          <w:color w:val="161616"/>
          <w:sz w:val="20"/>
          <w:szCs w:val="20"/>
          <w:bdr w:val="none" w:sz="0" w:space="0" w:color="auto" w:frame="1"/>
        </w:rPr>
        <w:t>).saveAsTable(</w:t>
      </w:r>
      <w:r w:rsidRPr="005C17B7">
        <w:rPr>
          <w:rFonts w:ascii="Consolas" w:hAnsi="Consolas" w:cs="Consolas"/>
          <w:color w:val="A31515"/>
          <w:sz w:val="20"/>
          <w:szCs w:val="20"/>
          <w:bdr w:val="none" w:sz="0" w:space="0" w:color="auto" w:frame="1"/>
        </w:rPr>
        <w:t>"people10m"</w:t>
      </w:r>
      <w:r w:rsidRPr="005C17B7">
        <w:rPr>
          <w:rFonts w:ascii="Consolas" w:hAnsi="Consolas" w:cs="Consolas"/>
          <w:color w:val="161616"/>
          <w:sz w:val="20"/>
          <w:szCs w:val="20"/>
          <w:bdr w:val="none" w:sz="0" w:space="0" w:color="auto" w:frame="1"/>
        </w:rPr>
        <w:t>)</w:t>
      </w:r>
    </w:p>
    <w:p w14:paraId="3F1CBCB1"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 xml:space="preserve">Update a </w:t>
      </w:r>
      <w:proofErr w:type="gramStart"/>
      <w:r w:rsidRPr="005C17B7">
        <w:rPr>
          <w:rFonts w:ascii="Segoe UI" w:hAnsi="Segoe UI" w:cs="Segoe UI"/>
          <w:b/>
          <w:bCs/>
          <w:color w:val="161616"/>
          <w:sz w:val="36"/>
          <w:szCs w:val="36"/>
        </w:rPr>
        <w:t>table</w:t>
      </w:r>
      <w:proofErr w:type="gramEnd"/>
    </w:p>
    <w:p w14:paraId="4C7FB62E"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lastRenderedPageBreak/>
        <w:t>You can update data that matches a predicate in a Delta table. For example, in a table named </w:t>
      </w:r>
      <w:r w:rsidRPr="005C17B7">
        <w:rPr>
          <w:rFonts w:ascii="Consolas" w:hAnsi="Consolas" w:cs="Consolas"/>
          <w:color w:val="161616"/>
          <w:sz w:val="20"/>
          <w:szCs w:val="20"/>
        </w:rPr>
        <w:t>people10m</w:t>
      </w:r>
      <w:r w:rsidRPr="005C17B7">
        <w:rPr>
          <w:rFonts w:ascii="Segoe UI" w:hAnsi="Segoe UI" w:cs="Segoe UI"/>
          <w:color w:val="161616"/>
        </w:rPr>
        <w:t> or a path at </w:t>
      </w:r>
      <w:r w:rsidRPr="005C17B7">
        <w:rPr>
          <w:rFonts w:ascii="Consolas" w:hAnsi="Consolas" w:cs="Consolas"/>
          <w:color w:val="161616"/>
          <w:sz w:val="20"/>
          <w:szCs w:val="20"/>
        </w:rPr>
        <w:t>/tmp/delta/people-10m</w:t>
      </w:r>
      <w:r w:rsidRPr="005C17B7">
        <w:rPr>
          <w:rFonts w:ascii="Segoe UI" w:hAnsi="Segoe UI" w:cs="Segoe UI"/>
          <w:color w:val="161616"/>
        </w:rPr>
        <w:t>, to change an abbreviation in the </w:t>
      </w:r>
      <w:r w:rsidRPr="005C17B7">
        <w:rPr>
          <w:rFonts w:ascii="Consolas" w:hAnsi="Consolas" w:cs="Consolas"/>
          <w:color w:val="161616"/>
          <w:sz w:val="20"/>
          <w:szCs w:val="20"/>
        </w:rPr>
        <w:t>gender</w:t>
      </w:r>
      <w:r w:rsidRPr="005C17B7">
        <w:rPr>
          <w:rFonts w:ascii="Segoe UI" w:hAnsi="Segoe UI" w:cs="Segoe UI"/>
          <w:color w:val="161616"/>
        </w:rPr>
        <w:t> column from </w:t>
      </w:r>
      <w:r w:rsidRPr="005C17B7">
        <w:rPr>
          <w:rFonts w:ascii="Consolas" w:hAnsi="Consolas" w:cs="Consolas"/>
          <w:color w:val="161616"/>
          <w:sz w:val="20"/>
          <w:szCs w:val="20"/>
        </w:rPr>
        <w:t>M</w:t>
      </w:r>
      <w:r w:rsidRPr="005C17B7">
        <w:rPr>
          <w:rFonts w:ascii="Segoe UI" w:hAnsi="Segoe UI" w:cs="Segoe UI"/>
          <w:color w:val="161616"/>
        </w:rPr>
        <w:t> or </w:t>
      </w:r>
      <w:r w:rsidRPr="005C17B7">
        <w:rPr>
          <w:rFonts w:ascii="Consolas" w:hAnsi="Consolas" w:cs="Consolas"/>
          <w:color w:val="161616"/>
          <w:sz w:val="20"/>
          <w:szCs w:val="20"/>
        </w:rPr>
        <w:t>F</w:t>
      </w:r>
      <w:r w:rsidRPr="005C17B7">
        <w:rPr>
          <w:rFonts w:ascii="Segoe UI" w:hAnsi="Segoe UI" w:cs="Segoe UI"/>
          <w:color w:val="161616"/>
        </w:rPr>
        <w:t> to </w:t>
      </w:r>
      <w:r w:rsidRPr="005C17B7">
        <w:rPr>
          <w:rFonts w:ascii="Consolas" w:hAnsi="Consolas" w:cs="Consolas"/>
          <w:color w:val="161616"/>
          <w:sz w:val="20"/>
          <w:szCs w:val="20"/>
        </w:rPr>
        <w:t>Male</w:t>
      </w:r>
      <w:r w:rsidRPr="005C17B7">
        <w:rPr>
          <w:rFonts w:ascii="Segoe UI" w:hAnsi="Segoe UI" w:cs="Segoe UI"/>
          <w:color w:val="161616"/>
        </w:rPr>
        <w:t> or </w:t>
      </w:r>
      <w:r w:rsidRPr="005C17B7">
        <w:rPr>
          <w:rFonts w:ascii="Consolas" w:hAnsi="Consolas" w:cs="Consolas"/>
          <w:color w:val="161616"/>
          <w:sz w:val="20"/>
          <w:szCs w:val="20"/>
        </w:rPr>
        <w:t>Female</w:t>
      </w:r>
      <w:r w:rsidRPr="005C17B7">
        <w:rPr>
          <w:rFonts w:ascii="Segoe UI" w:hAnsi="Segoe UI" w:cs="Segoe UI"/>
          <w:color w:val="161616"/>
        </w:rPr>
        <w:t>, you can run the following:</w:t>
      </w:r>
    </w:p>
    <w:p w14:paraId="5A7CE16B"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SQL</w:t>
      </w:r>
    </w:p>
    <w:p w14:paraId="03E0B67E"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5EC5B37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UPDATE</w:t>
      </w:r>
      <w:r w:rsidRPr="005C17B7">
        <w:rPr>
          <w:rFonts w:ascii="Consolas" w:hAnsi="Consolas" w:cs="Consolas"/>
          <w:color w:val="161616"/>
          <w:sz w:val="20"/>
          <w:szCs w:val="20"/>
          <w:bdr w:val="none" w:sz="0" w:space="0" w:color="auto" w:frame="1"/>
        </w:rPr>
        <w:t xml:space="preserve"> people10m </w:t>
      </w:r>
      <w:r w:rsidRPr="005C17B7">
        <w:rPr>
          <w:rFonts w:ascii="Consolas" w:hAnsi="Consolas" w:cs="Consolas"/>
          <w:color w:val="0101FD"/>
          <w:sz w:val="20"/>
          <w:szCs w:val="20"/>
          <w:bdr w:val="none" w:sz="0" w:space="0" w:color="auto" w:frame="1"/>
        </w:rPr>
        <w:t>SET</w:t>
      </w:r>
      <w:r w:rsidRPr="005C17B7">
        <w:rPr>
          <w:rFonts w:ascii="Consolas" w:hAnsi="Consolas" w:cs="Consolas"/>
          <w:color w:val="161616"/>
          <w:sz w:val="20"/>
          <w:szCs w:val="20"/>
          <w:bdr w:val="none" w:sz="0" w:space="0" w:color="auto" w:frame="1"/>
        </w:rPr>
        <w:t xml:space="preserve"> gender = </w:t>
      </w:r>
      <w:r w:rsidRPr="005C17B7">
        <w:rPr>
          <w:rFonts w:ascii="Consolas" w:hAnsi="Consolas" w:cs="Consolas"/>
          <w:color w:val="A31515"/>
          <w:sz w:val="20"/>
          <w:szCs w:val="20"/>
          <w:bdr w:val="none" w:sz="0" w:space="0" w:color="auto" w:frame="1"/>
        </w:rPr>
        <w:t>'Female'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WHERE</w:t>
      </w:r>
      <w:r w:rsidRPr="005C17B7">
        <w:rPr>
          <w:rFonts w:ascii="Consolas" w:hAnsi="Consolas" w:cs="Consolas"/>
          <w:color w:val="161616"/>
          <w:sz w:val="20"/>
          <w:szCs w:val="20"/>
          <w:bdr w:val="none" w:sz="0" w:space="0" w:color="auto" w:frame="1"/>
        </w:rPr>
        <w:t xml:space="preserve"> gender = </w:t>
      </w:r>
      <w:r w:rsidRPr="005C17B7">
        <w:rPr>
          <w:rFonts w:ascii="Consolas" w:hAnsi="Consolas" w:cs="Consolas"/>
          <w:color w:val="A31515"/>
          <w:sz w:val="20"/>
          <w:szCs w:val="20"/>
          <w:bdr w:val="none" w:sz="0" w:space="0" w:color="auto" w:frame="1"/>
        </w:rPr>
        <w:t>'F</w:t>
      </w:r>
      <w:proofErr w:type="gramStart"/>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roofErr w:type="gramEnd"/>
    </w:p>
    <w:p w14:paraId="61830F8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UPDATE</w:t>
      </w:r>
      <w:r w:rsidRPr="005C17B7">
        <w:rPr>
          <w:rFonts w:ascii="Consolas" w:hAnsi="Consolas" w:cs="Consolas"/>
          <w:color w:val="161616"/>
          <w:sz w:val="20"/>
          <w:szCs w:val="20"/>
          <w:bdr w:val="none" w:sz="0" w:space="0" w:color="auto" w:frame="1"/>
        </w:rPr>
        <w:t xml:space="preserve"> people10m </w:t>
      </w:r>
      <w:r w:rsidRPr="005C17B7">
        <w:rPr>
          <w:rFonts w:ascii="Consolas" w:hAnsi="Consolas" w:cs="Consolas"/>
          <w:color w:val="0101FD"/>
          <w:sz w:val="20"/>
          <w:szCs w:val="20"/>
          <w:bdr w:val="none" w:sz="0" w:space="0" w:color="auto" w:frame="1"/>
        </w:rPr>
        <w:t>SET</w:t>
      </w:r>
      <w:r w:rsidRPr="005C17B7">
        <w:rPr>
          <w:rFonts w:ascii="Consolas" w:hAnsi="Consolas" w:cs="Consolas"/>
          <w:color w:val="161616"/>
          <w:sz w:val="20"/>
          <w:szCs w:val="20"/>
          <w:bdr w:val="none" w:sz="0" w:space="0" w:color="auto" w:frame="1"/>
        </w:rPr>
        <w:t xml:space="preserve"> gender = </w:t>
      </w:r>
      <w:r w:rsidRPr="005C17B7">
        <w:rPr>
          <w:rFonts w:ascii="Consolas" w:hAnsi="Consolas" w:cs="Consolas"/>
          <w:color w:val="A31515"/>
          <w:sz w:val="20"/>
          <w:szCs w:val="20"/>
          <w:bdr w:val="none" w:sz="0" w:space="0" w:color="auto" w:frame="1"/>
        </w:rPr>
        <w:t>'Male'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WHERE</w:t>
      </w:r>
      <w:r w:rsidRPr="005C17B7">
        <w:rPr>
          <w:rFonts w:ascii="Consolas" w:hAnsi="Consolas" w:cs="Consolas"/>
          <w:color w:val="161616"/>
          <w:sz w:val="20"/>
          <w:szCs w:val="20"/>
          <w:bdr w:val="none" w:sz="0" w:space="0" w:color="auto" w:frame="1"/>
        </w:rPr>
        <w:t xml:space="preserve"> gender = </w:t>
      </w:r>
      <w:r w:rsidRPr="005C17B7">
        <w:rPr>
          <w:rFonts w:ascii="Consolas" w:hAnsi="Consolas" w:cs="Consolas"/>
          <w:color w:val="A31515"/>
          <w:sz w:val="20"/>
          <w:szCs w:val="20"/>
          <w:bdr w:val="none" w:sz="0" w:space="0" w:color="auto" w:frame="1"/>
        </w:rPr>
        <w:t>'M</w:t>
      </w:r>
      <w:proofErr w:type="gramStart"/>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roofErr w:type="gramEnd"/>
    </w:p>
    <w:p w14:paraId="7BF7C7C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6BB8AC7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UPDATE</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delta.</w:t>
      </w:r>
      <w:r w:rsidRPr="005C17B7">
        <w:rPr>
          <w:rFonts w:ascii="Consolas" w:hAnsi="Consolas" w:cs="Consolas"/>
          <w:color w:val="A31515"/>
          <w:sz w:val="20"/>
          <w:szCs w:val="20"/>
          <w:bdr w:val="none" w:sz="0" w:space="0" w:color="auto" w:frame="1"/>
        </w:rPr>
        <w:t>`</w:t>
      </w:r>
      <w:proofErr w:type="gramEnd"/>
      <w:r w:rsidRPr="005C17B7">
        <w:rPr>
          <w:rFonts w:ascii="Consolas" w:hAnsi="Consolas" w:cs="Consolas"/>
          <w:color w:val="A31515"/>
          <w:sz w:val="20"/>
          <w:szCs w:val="20"/>
          <w:bdr w:val="none" w:sz="0" w:space="0" w:color="auto" w:frame="1"/>
        </w:rPr>
        <w:t>/tmp/delta/people-10m`</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SET</w:t>
      </w:r>
      <w:r w:rsidRPr="005C17B7">
        <w:rPr>
          <w:rFonts w:ascii="Consolas" w:hAnsi="Consolas" w:cs="Consolas"/>
          <w:color w:val="161616"/>
          <w:sz w:val="20"/>
          <w:szCs w:val="20"/>
          <w:bdr w:val="none" w:sz="0" w:space="0" w:color="auto" w:frame="1"/>
        </w:rPr>
        <w:t xml:space="preserve"> gender = </w:t>
      </w:r>
      <w:r w:rsidRPr="005C17B7">
        <w:rPr>
          <w:rFonts w:ascii="Consolas" w:hAnsi="Consolas" w:cs="Consolas"/>
          <w:color w:val="A31515"/>
          <w:sz w:val="20"/>
          <w:szCs w:val="20"/>
          <w:bdr w:val="none" w:sz="0" w:space="0" w:color="auto" w:frame="1"/>
        </w:rPr>
        <w:t>'Female'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WHERE</w:t>
      </w:r>
      <w:r w:rsidRPr="005C17B7">
        <w:rPr>
          <w:rFonts w:ascii="Consolas" w:hAnsi="Consolas" w:cs="Consolas"/>
          <w:color w:val="161616"/>
          <w:sz w:val="20"/>
          <w:szCs w:val="20"/>
          <w:bdr w:val="none" w:sz="0" w:space="0" w:color="auto" w:frame="1"/>
        </w:rPr>
        <w:t xml:space="preserve"> gender = </w:t>
      </w:r>
      <w:r w:rsidRPr="005C17B7">
        <w:rPr>
          <w:rFonts w:ascii="Consolas" w:hAnsi="Consolas" w:cs="Consolas"/>
          <w:color w:val="A31515"/>
          <w:sz w:val="20"/>
          <w:szCs w:val="20"/>
          <w:bdr w:val="none" w:sz="0" w:space="0" w:color="auto" w:frame="1"/>
        </w:rPr>
        <w:t>'F'</w:t>
      </w:r>
      <w:r w:rsidRPr="005C17B7">
        <w:rPr>
          <w:rFonts w:ascii="Consolas" w:hAnsi="Consolas" w:cs="Consolas"/>
          <w:color w:val="161616"/>
          <w:sz w:val="20"/>
          <w:szCs w:val="20"/>
          <w:bdr w:val="none" w:sz="0" w:space="0" w:color="auto" w:frame="1"/>
        </w:rPr>
        <w:t>;</w:t>
      </w:r>
    </w:p>
    <w:p w14:paraId="26BCEC2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UPDATE</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delta.</w:t>
      </w:r>
      <w:r w:rsidRPr="005C17B7">
        <w:rPr>
          <w:rFonts w:ascii="Consolas" w:hAnsi="Consolas" w:cs="Consolas"/>
          <w:color w:val="A31515"/>
          <w:sz w:val="20"/>
          <w:szCs w:val="20"/>
          <w:bdr w:val="none" w:sz="0" w:space="0" w:color="auto" w:frame="1"/>
        </w:rPr>
        <w:t>`</w:t>
      </w:r>
      <w:proofErr w:type="gramEnd"/>
      <w:r w:rsidRPr="005C17B7">
        <w:rPr>
          <w:rFonts w:ascii="Consolas" w:hAnsi="Consolas" w:cs="Consolas"/>
          <w:color w:val="A31515"/>
          <w:sz w:val="20"/>
          <w:szCs w:val="20"/>
          <w:bdr w:val="none" w:sz="0" w:space="0" w:color="auto" w:frame="1"/>
        </w:rPr>
        <w:t>/tmp/delta/people-10m`</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SET</w:t>
      </w:r>
      <w:r w:rsidRPr="005C17B7">
        <w:rPr>
          <w:rFonts w:ascii="Consolas" w:hAnsi="Consolas" w:cs="Consolas"/>
          <w:color w:val="161616"/>
          <w:sz w:val="20"/>
          <w:szCs w:val="20"/>
          <w:bdr w:val="none" w:sz="0" w:space="0" w:color="auto" w:frame="1"/>
        </w:rPr>
        <w:t xml:space="preserve"> gender = </w:t>
      </w:r>
      <w:r w:rsidRPr="005C17B7">
        <w:rPr>
          <w:rFonts w:ascii="Consolas" w:hAnsi="Consolas" w:cs="Consolas"/>
          <w:color w:val="A31515"/>
          <w:sz w:val="20"/>
          <w:szCs w:val="20"/>
          <w:bdr w:val="none" w:sz="0" w:space="0" w:color="auto" w:frame="1"/>
        </w:rPr>
        <w:t>'Male'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WHERE</w:t>
      </w:r>
      <w:r w:rsidRPr="005C17B7">
        <w:rPr>
          <w:rFonts w:ascii="Consolas" w:hAnsi="Consolas" w:cs="Consolas"/>
          <w:color w:val="161616"/>
          <w:sz w:val="20"/>
          <w:szCs w:val="20"/>
          <w:bdr w:val="none" w:sz="0" w:space="0" w:color="auto" w:frame="1"/>
        </w:rPr>
        <w:t xml:space="preserve"> gender = </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w:t>
      </w:r>
    </w:p>
    <w:p w14:paraId="38BB8FEC"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0E8D13B9"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553A628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delta.tables</w:t>
      </w:r>
      <w:proofErr w:type="gramEnd"/>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
    <w:p w14:paraId="3BE258A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pyspark.sql.functions</w:t>
      </w:r>
      <w:proofErr w:type="gramEnd"/>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
    <w:p w14:paraId="756F5AA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4BF49E2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deltaTable = DeltaTable.forPath(spark, </w:t>
      </w:r>
      <w:r w:rsidRPr="005C17B7">
        <w:rPr>
          <w:rFonts w:ascii="Consolas" w:hAnsi="Consolas" w:cs="Consolas"/>
          <w:color w:val="A31515"/>
          <w:sz w:val="20"/>
          <w:szCs w:val="20"/>
          <w:bdr w:val="none" w:sz="0" w:space="0" w:color="auto" w:frame="1"/>
        </w:rPr>
        <w:t>'/tmp/delta/people-10m'</w:t>
      </w:r>
      <w:r w:rsidRPr="005C17B7">
        <w:rPr>
          <w:rFonts w:ascii="Consolas" w:hAnsi="Consolas" w:cs="Consolas"/>
          <w:color w:val="161616"/>
          <w:sz w:val="20"/>
          <w:szCs w:val="20"/>
          <w:bdr w:val="none" w:sz="0" w:space="0" w:color="auto" w:frame="1"/>
        </w:rPr>
        <w:t>)</w:t>
      </w:r>
    </w:p>
    <w:p w14:paraId="02649CA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68D9B17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Declare the predicate by using a SQL-formatted string.</w:t>
      </w:r>
    </w:p>
    <w:p w14:paraId="027B02E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deltaTable.update(</w:t>
      </w:r>
    </w:p>
    <w:p w14:paraId="442BE18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condition = </w:t>
      </w:r>
      <w:r w:rsidRPr="005C17B7">
        <w:rPr>
          <w:rFonts w:ascii="Consolas" w:hAnsi="Consolas" w:cs="Consolas"/>
          <w:color w:val="A31515"/>
          <w:sz w:val="20"/>
          <w:szCs w:val="20"/>
          <w:bdr w:val="none" w:sz="0" w:space="0" w:color="auto" w:frame="1"/>
        </w:rPr>
        <w:t>"gender = 'F'"</w:t>
      </w:r>
      <w:r w:rsidRPr="005C17B7">
        <w:rPr>
          <w:rFonts w:ascii="Consolas" w:hAnsi="Consolas" w:cs="Consolas"/>
          <w:color w:val="161616"/>
          <w:sz w:val="20"/>
          <w:szCs w:val="20"/>
          <w:bdr w:val="none" w:sz="0" w:space="0" w:color="auto" w:frame="1"/>
        </w:rPr>
        <w:t>,</w:t>
      </w:r>
    </w:p>
    <w:p w14:paraId="627841C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set = </w:t>
      </w:r>
      <w:proofErr w:type="gramStart"/>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w:t>
      </w:r>
      <w:proofErr w:type="gramEnd"/>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"'Female'"</w:t>
      </w:r>
      <w:r w:rsidRPr="005C17B7">
        <w:rPr>
          <w:rFonts w:ascii="Consolas" w:hAnsi="Consolas" w:cs="Consolas"/>
          <w:color w:val="161616"/>
          <w:sz w:val="20"/>
          <w:szCs w:val="20"/>
          <w:bdr w:val="none" w:sz="0" w:space="0" w:color="auto" w:frame="1"/>
        </w:rPr>
        <w:t xml:space="preserve"> }</w:t>
      </w:r>
    </w:p>
    <w:p w14:paraId="3A7F52B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w:t>
      </w:r>
    </w:p>
    <w:p w14:paraId="4194386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6E43A02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Declare the predicate by using Spark SQL functions.</w:t>
      </w:r>
    </w:p>
    <w:p w14:paraId="3364CE5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deltaTable.update(</w:t>
      </w:r>
    </w:p>
    <w:p w14:paraId="3D4DB4E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condition = col(</w:t>
      </w:r>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w:t>
      </w:r>
    </w:p>
    <w:p w14:paraId="6921EA1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set = </w:t>
      </w:r>
      <w:proofErr w:type="gramStart"/>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w:t>
      </w:r>
      <w:proofErr w:type="gramEnd"/>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lit(</w:t>
      </w:r>
      <w:r w:rsidRPr="005C17B7">
        <w:rPr>
          <w:rFonts w:ascii="Consolas" w:hAnsi="Consolas" w:cs="Consolas"/>
          <w:color w:val="A31515"/>
          <w:sz w:val="20"/>
          <w:szCs w:val="20"/>
          <w:bdr w:val="none" w:sz="0" w:space="0" w:color="auto" w:frame="1"/>
        </w:rPr>
        <w:t>'Male'</w:t>
      </w:r>
      <w:r w:rsidRPr="005C17B7">
        <w:rPr>
          <w:rFonts w:ascii="Consolas" w:hAnsi="Consolas" w:cs="Consolas"/>
          <w:color w:val="161616"/>
          <w:sz w:val="20"/>
          <w:szCs w:val="20"/>
          <w:bdr w:val="none" w:sz="0" w:space="0" w:color="auto" w:frame="1"/>
        </w:rPr>
        <w:t>) }</w:t>
      </w:r>
    </w:p>
    <w:p w14:paraId="551D7A7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w:t>
      </w:r>
    </w:p>
    <w:p w14:paraId="66EF534F"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065BED1F"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0FA4759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io.delta</w:t>
      </w:r>
      <w:proofErr w:type="gramEnd"/>
      <w:r w:rsidRPr="005C17B7">
        <w:rPr>
          <w:rFonts w:ascii="Consolas" w:hAnsi="Consolas" w:cs="Consolas"/>
          <w:color w:val="161616"/>
          <w:sz w:val="20"/>
          <w:szCs w:val="20"/>
          <w:bdr w:val="none" w:sz="0" w:space="0" w:color="auto" w:frame="1"/>
        </w:rPr>
        <w:t>.tables._</w:t>
      </w:r>
    </w:p>
    <w:p w14:paraId="333ECAB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0AF47BB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deltaTable = </w:t>
      </w:r>
      <w:r w:rsidRPr="005C17B7">
        <w:rPr>
          <w:rFonts w:ascii="Consolas" w:hAnsi="Consolas" w:cs="Consolas"/>
          <w:color w:val="006881"/>
          <w:sz w:val="20"/>
          <w:szCs w:val="20"/>
          <w:bdr w:val="none" w:sz="0" w:space="0" w:color="auto" w:frame="1"/>
        </w:rPr>
        <w:t>DeltaTable</w:t>
      </w:r>
      <w:r w:rsidRPr="005C17B7">
        <w:rPr>
          <w:rFonts w:ascii="Consolas" w:hAnsi="Consolas" w:cs="Consolas"/>
          <w:color w:val="161616"/>
          <w:sz w:val="20"/>
          <w:szCs w:val="20"/>
          <w:bdr w:val="none" w:sz="0" w:space="0" w:color="auto" w:frame="1"/>
        </w:rPr>
        <w:t xml:space="preserve">.forPath(spark, </w:t>
      </w:r>
      <w:r w:rsidRPr="005C17B7">
        <w:rPr>
          <w:rFonts w:ascii="Consolas" w:hAnsi="Consolas" w:cs="Consolas"/>
          <w:color w:val="A31515"/>
          <w:sz w:val="20"/>
          <w:szCs w:val="20"/>
          <w:bdr w:val="none" w:sz="0" w:space="0" w:color="auto" w:frame="1"/>
        </w:rPr>
        <w:t>"/tmp/delta/people-10m"</w:t>
      </w:r>
      <w:r w:rsidRPr="005C17B7">
        <w:rPr>
          <w:rFonts w:ascii="Consolas" w:hAnsi="Consolas" w:cs="Consolas"/>
          <w:color w:val="161616"/>
          <w:sz w:val="20"/>
          <w:szCs w:val="20"/>
          <w:bdr w:val="none" w:sz="0" w:space="0" w:color="auto" w:frame="1"/>
        </w:rPr>
        <w:t>)</w:t>
      </w:r>
    </w:p>
    <w:p w14:paraId="603A16A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2F831CD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Declare the predicate by using a SQL-formatted string.</w:t>
      </w:r>
    </w:p>
    <w:p w14:paraId="53F5613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deltaTable.updateExpr(</w:t>
      </w:r>
    </w:p>
    <w:p w14:paraId="079EFB9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"gender = 'F'"</w:t>
      </w:r>
      <w:r w:rsidRPr="005C17B7">
        <w:rPr>
          <w:rFonts w:ascii="Consolas" w:hAnsi="Consolas" w:cs="Consolas"/>
          <w:color w:val="161616"/>
          <w:sz w:val="20"/>
          <w:szCs w:val="20"/>
          <w:bdr w:val="none" w:sz="0" w:space="0" w:color="auto" w:frame="1"/>
        </w:rPr>
        <w:t>,</w:t>
      </w:r>
    </w:p>
    <w:p w14:paraId="792647F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006881"/>
          <w:sz w:val="20"/>
          <w:szCs w:val="20"/>
          <w:bdr w:val="none" w:sz="0" w:space="0" w:color="auto" w:frame="1"/>
        </w:rPr>
        <w:t>Map</w:t>
      </w:r>
      <w:r w:rsidRPr="005C17B7">
        <w:rPr>
          <w:rFonts w:ascii="Consolas" w:hAnsi="Consolas" w:cs="Consolas"/>
          <w:color w:val="161616"/>
          <w:sz w:val="20"/>
          <w:szCs w:val="20"/>
          <w:bdr w:val="none" w:sz="0" w:space="0" w:color="auto" w:frame="1"/>
        </w:rPr>
        <w:t>(</w:t>
      </w:r>
      <w:proofErr w:type="gramEnd"/>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xml:space="preserve"> -&gt; </w:t>
      </w:r>
      <w:r w:rsidRPr="005C17B7">
        <w:rPr>
          <w:rFonts w:ascii="Consolas" w:hAnsi="Consolas" w:cs="Consolas"/>
          <w:color w:val="A31515"/>
          <w:sz w:val="20"/>
          <w:szCs w:val="20"/>
          <w:bdr w:val="none" w:sz="0" w:space="0" w:color="auto" w:frame="1"/>
        </w:rPr>
        <w:t>"'Female'"</w:t>
      </w:r>
      <w:r w:rsidRPr="005C17B7">
        <w:rPr>
          <w:rFonts w:ascii="Consolas" w:hAnsi="Consolas" w:cs="Consolas"/>
          <w:color w:val="161616"/>
          <w:sz w:val="20"/>
          <w:szCs w:val="20"/>
          <w:bdr w:val="none" w:sz="0" w:space="0" w:color="auto" w:frame="1"/>
        </w:rPr>
        <w:t>)</w:t>
      </w:r>
    </w:p>
    <w:p w14:paraId="4CA48BF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F9AD23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org.apache.spark.sql.functions</w:t>
      </w:r>
      <w:proofErr w:type="gramEnd"/>
      <w:r w:rsidRPr="005C17B7">
        <w:rPr>
          <w:rFonts w:ascii="Consolas" w:hAnsi="Consolas" w:cs="Consolas"/>
          <w:color w:val="161616"/>
          <w:sz w:val="20"/>
          <w:szCs w:val="20"/>
          <w:bdr w:val="none" w:sz="0" w:space="0" w:color="auto" w:frame="1"/>
        </w:rPr>
        <w:t>._</w:t>
      </w:r>
    </w:p>
    <w:p w14:paraId="517F13A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spark.implicits</w:t>
      </w:r>
      <w:proofErr w:type="gramEnd"/>
      <w:r w:rsidRPr="005C17B7">
        <w:rPr>
          <w:rFonts w:ascii="Consolas" w:hAnsi="Consolas" w:cs="Consolas"/>
          <w:color w:val="161616"/>
          <w:sz w:val="20"/>
          <w:szCs w:val="20"/>
          <w:bdr w:val="none" w:sz="0" w:space="0" w:color="auto" w:frame="1"/>
        </w:rPr>
        <w:t>._</w:t>
      </w:r>
    </w:p>
    <w:p w14:paraId="13226DD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2ADCF8C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lastRenderedPageBreak/>
        <w:t>// Declare the predicate by using Spark SQL functions and implicits.</w:t>
      </w:r>
    </w:p>
    <w:p w14:paraId="7A41713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deltaTable.update(</w:t>
      </w:r>
    </w:p>
    <w:p w14:paraId="3BA1334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col(</w:t>
      </w:r>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w:t>
      </w:r>
    </w:p>
    <w:p w14:paraId="3239250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006881"/>
          <w:sz w:val="20"/>
          <w:szCs w:val="20"/>
          <w:bdr w:val="none" w:sz="0" w:space="0" w:color="auto" w:frame="1"/>
        </w:rPr>
        <w:t>Map</w:t>
      </w:r>
      <w:r w:rsidRPr="005C17B7">
        <w:rPr>
          <w:rFonts w:ascii="Consolas" w:hAnsi="Consolas" w:cs="Consolas"/>
          <w:color w:val="161616"/>
          <w:sz w:val="20"/>
          <w:szCs w:val="20"/>
          <w:bdr w:val="none" w:sz="0" w:space="0" w:color="auto" w:frame="1"/>
        </w:rPr>
        <w:t>(</w:t>
      </w:r>
      <w:proofErr w:type="gramEnd"/>
      <w:r w:rsidRPr="005C17B7">
        <w:rPr>
          <w:rFonts w:ascii="Consolas" w:hAnsi="Consolas" w:cs="Consolas"/>
          <w:color w:val="A31515"/>
          <w:sz w:val="20"/>
          <w:szCs w:val="20"/>
          <w:bdr w:val="none" w:sz="0" w:space="0" w:color="auto" w:frame="1"/>
        </w:rPr>
        <w:t>"gender"</w:t>
      </w:r>
      <w:r w:rsidRPr="005C17B7">
        <w:rPr>
          <w:rFonts w:ascii="Consolas" w:hAnsi="Consolas" w:cs="Consolas"/>
          <w:color w:val="161616"/>
          <w:sz w:val="20"/>
          <w:szCs w:val="20"/>
          <w:bdr w:val="none" w:sz="0" w:space="0" w:color="auto" w:frame="1"/>
        </w:rPr>
        <w:t xml:space="preserve"> -&gt; lit(</w:t>
      </w:r>
      <w:r w:rsidRPr="005C17B7">
        <w:rPr>
          <w:rFonts w:ascii="Consolas" w:hAnsi="Consolas" w:cs="Consolas"/>
          <w:color w:val="A31515"/>
          <w:sz w:val="20"/>
          <w:szCs w:val="20"/>
          <w:bdr w:val="none" w:sz="0" w:space="0" w:color="auto" w:frame="1"/>
        </w:rPr>
        <w:t>"Male"</w:t>
      </w:r>
      <w:r w:rsidRPr="005C17B7">
        <w:rPr>
          <w:rFonts w:ascii="Consolas" w:hAnsi="Consolas" w:cs="Consolas"/>
          <w:color w:val="161616"/>
          <w:sz w:val="20"/>
          <w:szCs w:val="20"/>
          <w:bdr w:val="none" w:sz="0" w:space="0" w:color="auto" w:frame="1"/>
        </w:rPr>
        <w:t>)));</w:t>
      </w:r>
    </w:p>
    <w:p w14:paraId="554D54A7"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 xml:space="preserve">Delete from a </w:t>
      </w:r>
      <w:proofErr w:type="gramStart"/>
      <w:r w:rsidRPr="005C17B7">
        <w:rPr>
          <w:rFonts w:ascii="Segoe UI" w:hAnsi="Segoe UI" w:cs="Segoe UI"/>
          <w:b/>
          <w:bCs/>
          <w:color w:val="161616"/>
          <w:sz w:val="36"/>
          <w:szCs w:val="36"/>
        </w:rPr>
        <w:t>table</w:t>
      </w:r>
      <w:proofErr w:type="gramEnd"/>
    </w:p>
    <w:p w14:paraId="12B57AD7"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You can remove data that matches a predicate from a Delta table. For instance, in a table named </w:t>
      </w:r>
      <w:r w:rsidRPr="005C17B7">
        <w:rPr>
          <w:rFonts w:ascii="Consolas" w:hAnsi="Consolas" w:cs="Consolas"/>
          <w:color w:val="161616"/>
          <w:sz w:val="20"/>
          <w:szCs w:val="20"/>
        </w:rPr>
        <w:t>people10m</w:t>
      </w:r>
      <w:r w:rsidRPr="005C17B7">
        <w:rPr>
          <w:rFonts w:ascii="Segoe UI" w:hAnsi="Segoe UI" w:cs="Segoe UI"/>
          <w:color w:val="161616"/>
        </w:rPr>
        <w:t> or a path at </w:t>
      </w:r>
      <w:r w:rsidRPr="005C17B7">
        <w:rPr>
          <w:rFonts w:ascii="Consolas" w:hAnsi="Consolas" w:cs="Consolas"/>
          <w:color w:val="161616"/>
          <w:sz w:val="20"/>
          <w:szCs w:val="20"/>
        </w:rPr>
        <w:t>/tmp/delta/people-10m</w:t>
      </w:r>
      <w:r w:rsidRPr="005C17B7">
        <w:rPr>
          <w:rFonts w:ascii="Segoe UI" w:hAnsi="Segoe UI" w:cs="Segoe UI"/>
          <w:color w:val="161616"/>
        </w:rPr>
        <w:t>, to delete all rows corresponding to people with a value in the </w:t>
      </w:r>
      <w:r w:rsidRPr="005C17B7">
        <w:rPr>
          <w:rFonts w:ascii="Consolas" w:hAnsi="Consolas" w:cs="Consolas"/>
          <w:color w:val="161616"/>
          <w:sz w:val="20"/>
          <w:szCs w:val="20"/>
        </w:rPr>
        <w:t>birthDate</w:t>
      </w:r>
      <w:r w:rsidRPr="005C17B7">
        <w:rPr>
          <w:rFonts w:ascii="Segoe UI" w:hAnsi="Segoe UI" w:cs="Segoe UI"/>
          <w:color w:val="161616"/>
        </w:rPr>
        <w:t>column from before </w:t>
      </w:r>
      <w:r w:rsidRPr="005C17B7">
        <w:rPr>
          <w:rFonts w:ascii="Consolas" w:hAnsi="Consolas" w:cs="Consolas"/>
          <w:color w:val="161616"/>
          <w:sz w:val="20"/>
          <w:szCs w:val="20"/>
        </w:rPr>
        <w:t>1955</w:t>
      </w:r>
      <w:r w:rsidRPr="005C17B7">
        <w:rPr>
          <w:rFonts w:ascii="Segoe UI" w:hAnsi="Segoe UI" w:cs="Segoe UI"/>
          <w:color w:val="161616"/>
        </w:rPr>
        <w:t>, you can run the following:</w:t>
      </w:r>
    </w:p>
    <w:p w14:paraId="57363A5C"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SQL</w:t>
      </w:r>
    </w:p>
    <w:p w14:paraId="5669B45C"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30391E9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DELETE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people10m </w:t>
      </w:r>
      <w:r w:rsidRPr="005C17B7">
        <w:rPr>
          <w:rFonts w:ascii="Consolas" w:hAnsi="Consolas" w:cs="Consolas"/>
          <w:color w:val="0101FD"/>
          <w:sz w:val="20"/>
          <w:szCs w:val="20"/>
          <w:bdr w:val="none" w:sz="0" w:space="0" w:color="auto" w:frame="1"/>
        </w:rPr>
        <w:t>WHERE</w:t>
      </w:r>
      <w:r w:rsidRPr="005C17B7">
        <w:rPr>
          <w:rFonts w:ascii="Consolas" w:hAnsi="Consolas" w:cs="Consolas"/>
          <w:color w:val="161616"/>
          <w:sz w:val="20"/>
          <w:szCs w:val="20"/>
          <w:bdr w:val="none" w:sz="0" w:space="0" w:color="auto" w:frame="1"/>
        </w:rPr>
        <w:t xml:space="preserve"> birthDate &lt; </w:t>
      </w:r>
      <w:r w:rsidRPr="005C17B7">
        <w:rPr>
          <w:rFonts w:ascii="Consolas" w:hAnsi="Consolas" w:cs="Consolas"/>
          <w:color w:val="A31515"/>
          <w:sz w:val="20"/>
          <w:szCs w:val="20"/>
          <w:bdr w:val="none" w:sz="0" w:space="0" w:color="auto" w:frame="1"/>
        </w:rPr>
        <w:t>'</w:t>
      </w:r>
      <w:proofErr w:type="gramStart"/>
      <w:r w:rsidRPr="005C17B7">
        <w:rPr>
          <w:rFonts w:ascii="Consolas" w:hAnsi="Consolas" w:cs="Consolas"/>
          <w:color w:val="A31515"/>
          <w:sz w:val="20"/>
          <w:szCs w:val="20"/>
          <w:bdr w:val="none" w:sz="0" w:space="0" w:color="auto" w:frame="1"/>
        </w:rPr>
        <w:t>1955-01-01'</w:t>
      </w:r>
      <w:proofErr w:type="gramEnd"/>
    </w:p>
    <w:p w14:paraId="1A565EC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7E7F5B7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DELETE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delta.</w:t>
      </w:r>
      <w:r w:rsidRPr="005C17B7">
        <w:rPr>
          <w:rFonts w:ascii="Consolas" w:hAnsi="Consolas" w:cs="Consolas"/>
          <w:color w:val="A31515"/>
          <w:sz w:val="20"/>
          <w:szCs w:val="20"/>
          <w:bdr w:val="none" w:sz="0" w:space="0" w:color="auto" w:frame="1"/>
        </w:rPr>
        <w:t>`</w:t>
      </w:r>
      <w:proofErr w:type="gramEnd"/>
      <w:r w:rsidRPr="005C17B7">
        <w:rPr>
          <w:rFonts w:ascii="Consolas" w:hAnsi="Consolas" w:cs="Consolas"/>
          <w:color w:val="A31515"/>
          <w:sz w:val="20"/>
          <w:szCs w:val="20"/>
          <w:bdr w:val="none" w:sz="0" w:space="0" w:color="auto" w:frame="1"/>
        </w:rPr>
        <w:t>/tmp/delta/people-10m`</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WHERE</w:t>
      </w:r>
      <w:r w:rsidRPr="005C17B7">
        <w:rPr>
          <w:rFonts w:ascii="Consolas" w:hAnsi="Consolas" w:cs="Consolas"/>
          <w:color w:val="161616"/>
          <w:sz w:val="20"/>
          <w:szCs w:val="20"/>
          <w:bdr w:val="none" w:sz="0" w:space="0" w:color="auto" w:frame="1"/>
        </w:rPr>
        <w:t xml:space="preserve"> birthDate &lt; </w:t>
      </w:r>
      <w:r w:rsidRPr="005C17B7">
        <w:rPr>
          <w:rFonts w:ascii="Consolas" w:hAnsi="Consolas" w:cs="Consolas"/>
          <w:color w:val="A31515"/>
          <w:sz w:val="20"/>
          <w:szCs w:val="20"/>
          <w:bdr w:val="none" w:sz="0" w:space="0" w:color="auto" w:frame="1"/>
        </w:rPr>
        <w:t>'1955-01-01'</w:t>
      </w:r>
    </w:p>
    <w:p w14:paraId="76E526F7"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5014D53B"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4A4509E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delta.tables</w:t>
      </w:r>
      <w:proofErr w:type="gramEnd"/>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
    <w:p w14:paraId="5598E79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pyspark.sql.functions</w:t>
      </w:r>
      <w:proofErr w:type="gramEnd"/>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
    <w:p w14:paraId="65F9401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261C304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deltaTable = DeltaTable.forPath(spark, </w:t>
      </w:r>
      <w:r w:rsidRPr="005C17B7">
        <w:rPr>
          <w:rFonts w:ascii="Consolas" w:hAnsi="Consolas" w:cs="Consolas"/>
          <w:color w:val="A31515"/>
          <w:sz w:val="20"/>
          <w:szCs w:val="20"/>
          <w:bdr w:val="none" w:sz="0" w:space="0" w:color="auto" w:frame="1"/>
        </w:rPr>
        <w:t>'/tmp/delta/people-10m'</w:t>
      </w:r>
      <w:r w:rsidRPr="005C17B7">
        <w:rPr>
          <w:rFonts w:ascii="Consolas" w:hAnsi="Consolas" w:cs="Consolas"/>
          <w:color w:val="161616"/>
          <w:sz w:val="20"/>
          <w:szCs w:val="20"/>
          <w:bdr w:val="none" w:sz="0" w:space="0" w:color="auto" w:frame="1"/>
        </w:rPr>
        <w:t>)</w:t>
      </w:r>
    </w:p>
    <w:p w14:paraId="22742A8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D90024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Declare the predicate by using a SQL-formatted string.</w:t>
      </w:r>
    </w:p>
    <w:p w14:paraId="78B49FC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deltaTable.delete(</w:t>
      </w:r>
      <w:r w:rsidRPr="005C17B7">
        <w:rPr>
          <w:rFonts w:ascii="Consolas" w:hAnsi="Consolas" w:cs="Consolas"/>
          <w:color w:val="A31515"/>
          <w:sz w:val="20"/>
          <w:szCs w:val="20"/>
          <w:bdr w:val="none" w:sz="0" w:space="0" w:color="auto" w:frame="1"/>
        </w:rPr>
        <w:t>"birthDate &lt; '1955-01-01'"</w:t>
      </w:r>
      <w:r w:rsidRPr="005C17B7">
        <w:rPr>
          <w:rFonts w:ascii="Consolas" w:hAnsi="Consolas" w:cs="Consolas"/>
          <w:color w:val="161616"/>
          <w:sz w:val="20"/>
          <w:szCs w:val="20"/>
          <w:bdr w:val="none" w:sz="0" w:space="0" w:color="auto" w:frame="1"/>
        </w:rPr>
        <w:t>)</w:t>
      </w:r>
    </w:p>
    <w:p w14:paraId="44629FC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1697C91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Declare the predicate by using Spark SQL functions.</w:t>
      </w:r>
    </w:p>
    <w:p w14:paraId="580A5B9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deltaTable.delete(col(</w:t>
      </w:r>
      <w:r w:rsidRPr="005C17B7">
        <w:rPr>
          <w:rFonts w:ascii="Consolas" w:hAnsi="Consolas" w:cs="Consolas"/>
          <w:color w:val="A31515"/>
          <w:sz w:val="20"/>
          <w:szCs w:val="20"/>
          <w:bdr w:val="none" w:sz="0" w:space="0" w:color="auto" w:frame="1"/>
        </w:rPr>
        <w:t>'birthDate'</w:t>
      </w:r>
      <w:r w:rsidRPr="005C17B7">
        <w:rPr>
          <w:rFonts w:ascii="Consolas" w:hAnsi="Consolas" w:cs="Consolas"/>
          <w:color w:val="161616"/>
          <w:sz w:val="20"/>
          <w:szCs w:val="20"/>
          <w:bdr w:val="none" w:sz="0" w:space="0" w:color="auto" w:frame="1"/>
        </w:rPr>
        <w:t xml:space="preserve">) &lt; </w:t>
      </w:r>
      <w:r w:rsidRPr="005C17B7">
        <w:rPr>
          <w:rFonts w:ascii="Consolas" w:hAnsi="Consolas" w:cs="Consolas"/>
          <w:color w:val="A31515"/>
          <w:sz w:val="20"/>
          <w:szCs w:val="20"/>
          <w:bdr w:val="none" w:sz="0" w:space="0" w:color="auto" w:frame="1"/>
        </w:rPr>
        <w:t>'1960-01-01'</w:t>
      </w:r>
      <w:r w:rsidRPr="005C17B7">
        <w:rPr>
          <w:rFonts w:ascii="Consolas" w:hAnsi="Consolas" w:cs="Consolas"/>
          <w:color w:val="161616"/>
          <w:sz w:val="20"/>
          <w:szCs w:val="20"/>
          <w:bdr w:val="none" w:sz="0" w:space="0" w:color="auto" w:frame="1"/>
        </w:rPr>
        <w:t>)</w:t>
      </w:r>
    </w:p>
    <w:p w14:paraId="20694ADD"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0269B5F0"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2C756DC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io.delta</w:t>
      </w:r>
      <w:proofErr w:type="gramEnd"/>
      <w:r w:rsidRPr="005C17B7">
        <w:rPr>
          <w:rFonts w:ascii="Consolas" w:hAnsi="Consolas" w:cs="Consolas"/>
          <w:color w:val="161616"/>
          <w:sz w:val="20"/>
          <w:szCs w:val="20"/>
          <w:bdr w:val="none" w:sz="0" w:space="0" w:color="auto" w:frame="1"/>
        </w:rPr>
        <w:t>.tables._</w:t>
      </w:r>
    </w:p>
    <w:p w14:paraId="3000A6D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240C434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deltaTable = </w:t>
      </w:r>
      <w:r w:rsidRPr="005C17B7">
        <w:rPr>
          <w:rFonts w:ascii="Consolas" w:hAnsi="Consolas" w:cs="Consolas"/>
          <w:color w:val="006881"/>
          <w:sz w:val="20"/>
          <w:szCs w:val="20"/>
          <w:bdr w:val="none" w:sz="0" w:space="0" w:color="auto" w:frame="1"/>
        </w:rPr>
        <w:t>DeltaTable</w:t>
      </w:r>
      <w:r w:rsidRPr="005C17B7">
        <w:rPr>
          <w:rFonts w:ascii="Consolas" w:hAnsi="Consolas" w:cs="Consolas"/>
          <w:color w:val="161616"/>
          <w:sz w:val="20"/>
          <w:szCs w:val="20"/>
          <w:bdr w:val="none" w:sz="0" w:space="0" w:color="auto" w:frame="1"/>
        </w:rPr>
        <w:t xml:space="preserve">.forPath(spark, </w:t>
      </w:r>
      <w:r w:rsidRPr="005C17B7">
        <w:rPr>
          <w:rFonts w:ascii="Consolas" w:hAnsi="Consolas" w:cs="Consolas"/>
          <w:color w:val="A31515"/>
          <w:sz w:val="20"/>
          <w:szCs w:val="20"/>
          <w:bdr w:val="none" w:sz="0" w:space="0" w:color="auto" w:frame="1"/>
        </w:rPr>
        <w:t>"/tmp/delta/people-10m"</w:t>
      </w:r>
      <w:r w:rsidRPr="005C17B7">
        <w:rPr>
          <w:rFonts w:ascii="Consolas" w:hAnsi="Consolas" w:cs="Consolas"/>
          <w:color w:val="161616"/>
          <w:sz w:val="20"/>
          <w:szCs w:val="20"/>
          <w:bdr w:val="none" w:sz="0" w:space="0" w:color="auto" w:frame="1"/>
        </w:rPr>
        <w:t>)</w:t>
      </w:r>
    </w:p>
    <w:p w14:paraId="057E63E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CCB254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Declare the predicate by using a SQL-formatted string.</w:t>
      </w:r>
    </w:p>
    <w:p w14:paraId="7860F90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deltaTable.delete(</w:t>
      </w:r>
      <w:r w:rsidRPr="005C17B7">
        <w:rPr>
          <w:rFonts w:ascii="Consolas" w:hAnsi="Consolas" w:cs="Consolas"/>
          <w:color w:val="A31515"/>
          <w:sz w:val="20"/>
          <w:szCs w:val="20"/>
          <w:bdr w:val="none" w:sz="0" w:space="0" w:color="auto" w:frame="1"/>
        </w:rPr>
        <w:t>"birthDate &lt; '1955-01-01'"</w:t>
      </w:r>
      <w:r w:rsidRPr="005C17B7">
        <w:rPr>
          <w:rFonts w:ascii="Consolas" w:hAnsi="Consolas" w:cs="Consolas"/>
          <w:color w:val="161616"/>
          <w:sz w:val="20"/>
          <w:szCs w:val="20"/>
          <w:bdr w:val="none" w:sz="0" w:space="0" w:color="auto" w:frame="1"/>
        </w:rPr>
        <w:t>)</w:t>
      </w:r>
    </w:p>
    <w:p w14:paraId="3B3DF67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3249E7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org.apache.spark.sql.functions</w:t>
      </w:r>
      <w:proofErr w:type="gramEnd"/>
      <w:r w:rsidRPr="005C17B7">
        <w:rPr>
          <w:rFonts w:ascii="Consolas" w:hAnsi="Consolas" w:cs="Consolas"/>
          <w:color w:val="161616"/>
          <w:sz w:val="20"/>
          <w:szCs w:val="20"/>
          <w:bdr w:val="none" w:sz="0" w:space="0" w:color="auto" w:frame="1"/>
        </w:rPr>
        <w:t>._</w:t>
      </w:r>
    </w:p>
    <w:p w14:paraId="3EE07C1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spark.implicits</w:t>
      </w:r>
      <w:proofErr w:type="gramEnd"/>
      <w:r w:rsidRPr="005C17B7">
        <w:rPr>
          <w:rFonts w:ascii="Consolas" w:hAnsi="Consolas" w:cs="Consolas"/>
          <w:color w:val="161616"/>
          <w:sz w:val="20"/>
          <w:szCs w:val="20"/>
          <w:bdr w:val="none" w:sz="0" w:space="0" w:color="auto" w:frame="1"/>
        </w:rPr>
        <w:t>._</w:t>
      </w:r>
    </w:p>
    <w:p w14:paraId="4505936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01F421A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Declare the predicate by using Spark SQL functions and implicits.</w:t>
      </w:r>
    </w:p>
    <w:p w14:paraId="0DBC7BC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deltaTable.delete(col(</w:t>
      </w:r>
      <w:r w:rsidRPr="005C17B7">
        <w:rPr>
          <w:rFonts w:ascii="Consolas" w:hAnsi="Consolas" w:cs="Consolas"/>
          <w:color w:val="A31515"/>
          <w:sz w:val="20"/>
          <w:szCs w:val="20"/>
          <w:bdr w:val="none" w:sz="0" w:space="0" w:color="auto" w:frame="1"/>
        </w:rPr>
        <w:t>"birthDate"</w:t>
      </w:r>
      <w:r w:rsidRPr="005C17B7">
        <w:rPr>
          <w:rFonts w:ascii="Consolas" w:hAnsi="Consolas" w:cs="Consolas"/>
          <w:color w:val="161616"/>
          <w:sz w:val="20"/>
          <w:szCs w:val="20"/>
          <w:bdr w:val="none" w:sz="0" w:space="0" w:color="auto" w:frame="1"/>
        </w:rPr>
        <w:t xml:space="preserve">) &lt; </w:t>
      </w:r>
      <w:r w:rsidRPr="005C17B7">
        <w:rPr>
          <w:rFonts w:ascii="Consolas" w:hAnsi="Consolas" w:cs="Consolas"/>
          <w:color w:val="A31515"/>
          <w:sz w:val="20"/>
          <w:szCs w:val="20"/>
          <w:bdr w:val="none" w:sz="0" w:space="0" w:color="auto" w:frame="1"/>
        </w:rPr>
        <w:t>"1955-01-01"</w:t>
      </w:r>
      <w:r w:rsidRPr="005C17B7">
        <w:rPr>
          <w:rFonts w:ascii="Consolas" w:hAnsi="Consolas" w:cs="Consolas"/>
          <w:color w:val="161616"/>
          <w:sz w:val="20"/>
          <w:szCs w:val="20"/>
          <w:bdr w:val="none" w:sz="0" w:space="0" w:color="auto" w:frame="1"/>
        </w:rPr>
        <w:t>)</w:t>
      </w:r>
    </w:p>
    <w:p w14:paraId="12E484C5" w14:textId="77777777" w:rsidR="005C17B7" w:rsidRPr="005C17B7" w:rsidRDefault="005C17B7" w:rsidP="005C17B7">
      <w:pPr>
        <w:rPr>
          <w:rFonts w:ascii="Segoe UI" w:hAnsi="Segoe UI" w:cs="Segoe UI"/>
          <w:b/>
          <w:bCs/>
          <w:color w:val="161616"/>
        </w:rPr>
      </w:pPr>
      <w:r w:rsidRPr="005C17B7">
        <w:rPr>
          <w:rFonts w:ascii="Segoe UI" w:hAnsi="Segoe UI" w:cs="Segoe UI"/>
          <w:b/>
          <w:bCs/>
          <w:color w:val="161616"/>
        </w:rPr>
        <w:t> Important</w:t>
      </w:r>
    </w:p>
    <w:p w14:paraId="63C62207"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Consolas" w:hAnsi="Consolas" w:cs="Consolas"/>
          <w:color w:val="161616"/>
          <w:sz w:val="20"/>
          <w:szCs w:val="20"/>
        </w:rPr>
        <w:t>delete</w:t>
      </w:r>
      <w:r w:rsidRPr="005C17B7">
        <w:rPr>
          <w:rFonts w:ascii="Segoe UI" w:hAnsi="Segoe UI" w:cs="Segoe UI"/>
          <w:color w:val="161616"/>
        </w:rPr>
        <w:t> removes the data from the latest version of the Delta table but does not remove it from the physical storage until the old versions are explicitly vacuumed. See </w:t>
      </w:r>
      <w:hyperlink r:id="rId69" w:history="1">
        <w:r w:rsidRPr="005C17B7">
          <w:rPr>
            <w:rFonts w:ascii="Segoe UI" w:hAnsi="Segoe UI" w:cs="Segoe UI"/>
            <w:b/>
            <w:bCs/>
            <w:color w:val="0000FF"/>
            <w:u w:val="single"/>
          </w:rPr>
          <w:t>vacuum</w:t>
        </w:r>
      </w:hyperlink>
      <w:r w:rsidRPr="005C17B7">
        <w:rPr>
          <w:rFonts w:ascii="Segoe UI" w:hAnsi="Segoe UI" w:cs="Segoe UI"/>
          <w:color w:val="161616"/>
        </w:rPr>
        <w:t> for details.</w:t>
      </w:r>
    </w:p>
    <w:p w14:paraId="431443AE"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 xml:space="preserve">Display table </w:t>
      </w:r>
      <w:proofErr w:type="gramStart"/>
      <w:r w:rsidRPr="005C17B7">
        <w:rPr>
          <w:rFonts w:ascii="Segoe UI" w:hAnsi="Segoe UI" w:cs="Segoe UI"/>
          <w:b/>
          <w:bCs/>
          <w:color w:val="161616"/>
          <w:sz w:val="36"/>
          <w:szCs w:val="36"/>
        </w:rPr>
        <w:t>history</w:t>
      </w:r>
      <w:proofErr w:type="gramEnd"/>
    </w:p>
    <w:p w14:paraId="7B753B94"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To view the history of a table, use the </w:t>
      </w:r>
      <w:hyperlink r:id="rId70" w:history="1">
        <w:r w:rsidRPr="005C17B7">
          <w:rPr>
            <w:rFonts w:ascii="Segoe UI" w:hAnsi="Segoe UI" w:cs="Segoe UI"/>
            <w:color w:val="0000FF"/>
            <w:u w:val="single"/>
          </w:rPr>
          <w:t>DESCRIBE HISTORY</w:t>
        </w:r>
      </w:hyperlink>
      <w:r w:rsidRPr="005C17B7">
        <w:rPr>
          <w:rFonts w:ascii="Segoe UI" w:hAnsi="Segoe UI" w:cs="Segoe UI"/>
          <w:color w:val="161616"/>
        </w:rPr>
        <w:t> statement, which provides provenance information, including the table version, operation, user, and so on, for each write to a table.</w:t>
      </w:r>
    </w:p>
    <w:p w14:paraId="5B7BA702"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31C2D68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DESCRIBE</w:t>
      </w:r>
      <w:r w:rsidRPr="005C17B7">
        <w:rPr>
          <w:rFonts w:ascii="Consolas" w:hAnsi="Consolas" w:cs="Consolas"/>
          <w:color w:val="161616"/>
          <w:sz w:val="20"/>
          <w:szCs w:val="20"/>
          <w:bdr w:val="none" w:sz="0" w:space="0" w:color="auto" w:frame="1"/>
        </w:rPr>
        <w:t xml:space="preserve"> HISTORY people_</w:t>
      </w:r>
      <w:proofErr w:type="gramStart"/>
      <w:r w:rsidRPr="005C17B7">
        <w:rPr>
          <w:rFonts w:ascii="Consolas" w:hAnsi="Consolas" w:cs="Consolas"/>
          <w:color w:val="161616"/>
          <w:sz w:val="20"/>
          <w:szCs w:val="20"/>
          <w:bdr w:val="none" w:sz="0" w:space="0" w:color="auto" w:frame="1"/>
        </w:rPr>
        <w:t>10m</w:t>
      </w:r>
      <w:proofErr w:type="gramEnd"/>
    </w:p>
    <w:p w14:paraId="1AAC30D1"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Query an earlier version of the table (time travel)</w:t>
      </w:r>
    </w:p>
    <w:p w14:paraId="5AD97181"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Delta Lake time travel allows you to query an older snapshot of a Delta table.</w:t>
      </w:r>
    </w:p>
    <w:p w14:paraId="62E448D0"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To query an older version of a table, specify a version or timestamp in a </w:t>
      </w:r>
      <w:r w:rsidRPr="005C17B7">
        <w:rPr>
          <w:rFonts w:ascii="Consolas" w:hAnsi="Consolas" w:cs="Consolas"/>
          <w:color w:val="161616"/>
          <w:sz w:val="20"/>
          <w:szCs w:val="20"/>
        </w:rPr>
        <w:t>SELECT</w:t>
      </w:r>
      <w:r w:rsidRPr="005C17B7">
        <w:rPr>
          <w:rFonts w:ascii="Segoe UI" w:hAnsi="Segoe UI" w:cs="Segoe UI"/>
          <w:color w:val="161616"/>
        </w:rPr>
        <w:t> statement. For example, to query version 0 from the history above, use:</w:t>
      </w:r>
    </w:p>
    <w:p w14:paraId="6ACA436E"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6C89B41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SELECT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people_10m </w:t>
      </w:r>
      <w:r w:rsidRPr="005C17B7">
        <w:rPr>
          <w:rFonts w:ascii="Consolas" w:hAnsi="Consolas" w:cs="Consolas"/>
          <w:color w:val="0101FD"/>
          <w:sz w:val="20"/>
          <w:szCs w:val="20"/>
          <w:bdr w:val="none" w:sz="0" w:space="0" w:color="auto" w:frame="1"/>
        </w:rPr>
        <w:t>VERSION</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AS</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OF</w:t>
      </w:r>
      <w:r w:rsidRPr="005C17B7">
        <w:rPr>
          <w:rFonts w:ascii="Consolas" w:hAnsi="Consolas" w:cs="Consolas"/>
          <w:color w:val="161616"/>
          <w:sz w:val="20"/>
          <w:szCs w:val="20"/>
          <w:bdr w:val="none" w:sz="0" w:space="0" w:color="auto" w:frame="1"/>
        </w:rPr>
        <w:t xml:space="preserve"> 0</w:t>
      </w:r>
    </w:p>
    <w:p w14:paraId="79CDD999"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or</w:t>
      </w:r>
    </w:p>
    <w:p w14:paraId="6921B24C"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4CC2073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SELECT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people_10m </w:t>
      </w:r>
      <w:r w:rsidRPr="005C17B7">
        <w:rPr>
          <w:rFonts w:ascii="Consolas" w:hAnsi="Consolas" w:cs="Consolas"/>
          <w:color w:val="0101FD"/>
          <w:sz w:val="20"/>
          <w:szCs w:val="20"/>
          <w:bdr w:val="none" w:sz="0" w:space="0" w:color="auto" w:frame="1"/>
        </w:rPr>
        <w:t>TIMESTAMP</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AS</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OF</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'2019-01-29 00:37:58'</w:t>
      </w:r>
    </w:p>
    <w:p w14:paraId="4A9BC19D"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For timestamps, only date or timestamp strings are accepted, for example, </w:t>
      </w:r>
      <w:r w:rsidRPr="005C17B7">
        <w:rPr>
          <w:rFonts w:ascii="Consolas" w:hAnsi="Consolas" w:cs="Consolas"/>
          <w:color w:val="161616"/>
          <w:sz w:val="20"/>
          <w:szCs w:val="20"/>
        </w:rPr>
        <w:t>"2019-01-01"</w:t>
      </w:r>
      <w:r w:rsidRPr="005C17B7">
        <w:rPr>
          <w:rFonts w:ascii="Segoe UI" w:hAnsi="Segoe UI" w:cs="Segoe UI"/>
          <w:color w:val="161616"/>
        </w:rPr>
        <w:t> and </w:t>
      </w:r>
      <w:r w:rsidRPr="005C17B7">
        <w:rPr>
          <w:rFonts w:ascii="Consolas" w:hAnsi="Consolas" w:cs="Consolas"/>
          <w:color w:val="161616"/>
          <w:sz w:val="20"/>
          <w:szCs w:val="20"/>
        </w:rPr>
        <w:t>"2019-01-01'T'00:00:00.000Z"</w:t>
      </w:r>
      <w:r w:rsidRPr="005C17B7">
        <w:rPr>
          <w:rFonts w:ascii="Segoe UI" w:hAnsi="Segoe UI" w:cs="Segoe UI"/>
          <w:color w:val="161616"/>
        </w:rPr>
        <w:t>.</w:t>
      </w:r>
    </w:p>
    <w:p w14:paraId="545F8ECF"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DataFrameReader options allow you to create a DataFrame from a Delta table that is fixed to a specific version of the table, for example in Python:</w:t>
      </w:r>
    </w:p>
    <w:p w14:paraId="70F66ED1"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39063D0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df1 = </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.format(</w:t>
      </w:r>
      <w:r w:rsidRPr="005C17B7">
        <w:rPr>
          <w:rFonts w:ascii="Consolas" w:hAnsi="Consolas" w:cs="Consolas"/>
          <w:color w:val="A31515"/>
          <w:sz w:val="20"/>
          <w:szCs w:val="20"/>
          <w:bdr w:val="none" w:sz="0" w:space="0" w:color="auto" w:frame="1"/>
        </w:rPr>
        <w:t>'delta'</w:t>
      </w:r>
      <w:r w:rsidRPr="005C17B7">
        <w:rPr>
          <w:rFonts w:ascii="Consolas" w:hAnsi="Consolas" w:cs="Consolas"/>
          <w:color w:val="161616"/>
          <w:sz w:val="20"/>
          <w:szCs w:val="20"/>
          <w:bdr w:val="none" w:sz="0" w:space="0" w:color="auto" w:frame="1"/>
        </w:rPr>
        <w:t>).option(</w:t>
      </w:r>
      <w:r w:rsidRPr="005C17B7">
        <w:rPr>
          <w:rFonts w:ascii="Consolas" w:hAnsi="Consolas" w:cs="Consolas"/>
          <w:color w:val="A31515"/>
          <w:sz w:val="20"/>
          <w:szCs w:val="20"/>
          <w:bdr w:val="none" w:sz="0" w:space="0" w:color="auto" w:frame="1"/>
        </w:rPr>
        <w:t>'timestampAsOf'</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'2019-01-01'</w:t>
      </w:r>
      <w:r w:rsidRPr="005C17B7">
        <w:rPr>
          <w:rFonts w:ascii="Consolas" w:hAnsi="Consolas" w:cs="Consolas"/>
          <w:color w:val="161616"/>
          <w:sz w:val="20"/>
          <w:szCs w:val="20"/>
          <w:bdr w:val="none" w:sz="0" w:space="0" w:color="auto" w:frame="1"/>
        </w:rPr>
        <w:t>).table(</w:t>
      </w:r>
      <w:r w:rsidRPr="005C17B7">
        <w:rPr>
          <w:rFonts w:ascii="Consolas" w:hAnsi="Consolas" w:cs="Consolas"/>
          <w:color w:val="A31515"/>
          <w:sz w:val="20"/>
          <w:szCs w:val="20"/>
          <w:bdr w:val="none" w:sz="0" w:space="0" w:color="auto" w:frame="1"/>
        </w:rPr>
        <w:t>"people_10m"</w:t>
      </w:r>
      <w:r w:rsidRPr="005C17B7">
        <w:rPr>
          <w:rFonts w:ascii="Consolas" w:hAnsi="Consolas" w:cs="Consolas"/>
          <w:color w:val="161616"/>
          <w:sz w:val="20"/>
          <w:szCs w:val="20"/>
          <w:bdr w:val="none" w:sz="0" w:space="0" w:color="auto" w:frame="1"/>
        </w:rPr>
        <w:t>)</w:t>
      </w:r>
    </w:p>
    <w:p w14:paraId="3F607EE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73F033D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display(df1)</w:t>
      </w:r>
    </w:p>
    <w:p w14:paraId="61017820" w14:textId="77777777" w:rsidR="005C17B7" w:rsidRPr="005C17B7" w:rsidRDefault="005C17B7" w:rsidP="005C17B7">
      <w:pPr>
        <w:spacing w:before="100" w:beforeAutospacing="1" w:after="100" w:afterAutospacing="1"/>
        <w:rPr>
          <w:rFonts w:ascii="Segoe UI" w:hAnsi="Segoe UI" w:cs="Segoe UI"/>
          <w:color w:val="161616"/>
        </w:rPr>
      </w:pPr>
      <w:proofErr w:type="gramStart"/>
      <w:r w:rsidRPr="005C17B7">
        <w:rPr>
          <w:rFonts w:ascii="Segoe UI" w:hAnsi="Segoe UI" w:cs="Segoe UI"/>
          <w:color w:val="161616"/>
        </w:rPr>
        <w:t>or,</w:t>
      </w:r>
      <w:proofErr w:type="gramEnd"/>
      <w:r w:rsidRPr="005C17B7">
        <w:rPr>
          <w:rFonts w:ascii="Segoe UI" w:hAnsi="Segoe UI" w:cs="Segoe UI"/>
          <w:color w:val="161616"/>
        </w:rPr>
        <w:t xml:space="preserve"> alternately:</w:t>
      </w:r>
    </w:p>
    <w:p w14:paraId="106A464F"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581800A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df2 = </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.format(</w:t>
      </w:r>
      <w:r w:rsidRPr="005C17B7">
        <w:rPr>
          <w:rFonts w:ascii="Consolas" w:hAnsi="Consolas" w:cs="Consolas"/>
          <w:color w:val="A31515"/>
          <w:sz w:val="20"/>
          <w:szCs w:val="20"/>
          <w:bdr w:val="none" w:sz="0" w:space="0" w:color="auto" w:frame="1"/>
        </w:rPr>
        <w:t>'delta'</w:t>
      </w:r>
      <w:r w:rsidRPr="005C17B7">
        <w:rPr>
          <w:rFonts w:ascii="Consolas" w:hAnsi="Consolas" w:cs="Consolas"/>
          <w:color w:val="161616"/>
          <w:sz w:val="20"/>
          <w:szCs w:val="20"/>
          <w:bdr w:val="none" w:sz="0" w:space="0" w:color="auto" w:frame="1"/>
        </w:rPr>
        <w:t>).option(</w:t>
      </w:r>
      <w:r w:rsidRPr="005C17B7">
        <w:rPr>
          <w:rFonts w:ascii="Consolas" w:hAnsi="Consolas" w:cs="Consolas"/>
          <w:color w:val="A31515"/>
          <w:sz w:val="20"/>
          <w:szCs w:val="20"/>
          <w:bdr w:val="none" w:sz="0" w:space="0" w:color="auto" w:frame="1"/>
        </w:rPr>
        <w:t>'versionAsOf'</w:t>
      </w:r>
      <w:r w:rsidRPr="005C17B7">
        <w:rPr>
          <w:rFonts w:ascii="Consolas" w:hAnsi="Consolas" w:cs="Consolas"/>
          <w:color w:val="161616"/>
          <w:sz w:val="20"/>
          <w:szCs w:val="20"/>
          <w:bdr w:val="none" w:sz="0" w:space="0" w:color="auto" w:frame="1"/>
        </w:rPr>
        <w:t>, 0).table(</w:t>
      </w:r>
      <w:r w:rsidRPr="005C17B7">
        <w:rPr>
          <w:rFonts w:ascii="Consolas" w:hAnsi="Consolas" w:cs="Consolas"/>
          <w:color w:val="A31515"/>
          <w:sz w:val="20"/>
          <w:szCs w:val="20"/>
          <w:bdr w:val="none" w:sz="0" w:space="0" w:color="auto" w:frame="1"/>
        </w:rPr>
        <w:t>"people_10m"</w:t>
      </w:r>
      <w:r w:rsidRPr="005C17B7">
        <w:rPr>
          <w:rFonts w:ascii="Consolas" w:hAnsi="Consolas" w:cs="Consolas"/>
          <w:color w:val="161616"/>
          <w:sz w:val="20"/>
          <w:szCs w:val="20"/>
          <w:bdr w:val="none" w:sz="0" w:space="0" w:color="auto" w:frame="1"/>
        </w:rPr>
        <w:t>)</w:t>
      </w:r>
    </w:p>
    <w:p w14:paraId="2BDD796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6A875ED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display(df2)</w:t>
      </w:r>
    </w:p>
    <w:p w14:paraId="664EA364"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For details, see </w:t>
      </w:r>
      <w:hyperlink r:id="rId71" w:history="1">
        <w:r w:rsidRPr="005C17B7">
          <w:rPr>
            <w:rFonts w:ascii="Segoe UI" w:hAnsi="Segoe UI" w:cs="Segoe UI"/>
            <w:color w:val="0000FF"/>
            <w:u w:val="single"/>
          </w:rPr>
          <w:t>Work with Delta Lake table history</w:t>
        </w:r>
      </w:hyperlink>
      <w:r w:rsidRPr="005C17B7">
        <w:rPr>
          <w:rFonts w:ascii="Segoe UI" w:hAnsi="Segoe UI" w:cs="Segoe UI"/>
          <w:color w:val="161616"/>
        </w:rPr>
        <w:t>.</w:t>
      </w:r>
    </w:p>
    <w:p w14:paraId="71DF1721"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 xml:space="preserve">Optimize a </w:t>
      </w:r>
      <w:proofErr w:type="gramStart"/>
      <w:r w:rsidRPr="005C17B7">
        <w:rPr>
          <w:rFonts w:ascii="Segoe UI" w:hAnsi="Segoe UI" w:cs="Segoe UI"/>
          <w:b/>
          <w:bCs/>
          <w:color w:val="161616"/>
          <w:sz w:val="36"/>
          <w:szCs w:val="36"/>
        </w:rPr>
        <w:t>table</w:t>
      </w:r>
      <w:proofErr w:type="gramEnd"/>
    </w:p>
    <w:p w14:paraId="16874B18"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Once you have performed multiple changes to a table, you might have a lot of small files. To improve the speed of read queries, you can use </w:t>
      </w:r>
      <w:r w:rsidRPr="005C17B7">
        <w:rPr>
          <w:rFonts w:ascii="Consolas" w:hAnsi="Consolas" w:cs="Consolas"/>
          <w:color w:val="161616"/>
          <w:sz w:val="20"/>
          <w:szCs w:val="20"/>
        </w:rPr>
        <w:t>OPTIMIZE</w:t>
      </w:r>
      <w:r w:rsidRPr="005C17B7">
        <w:rPr>
          <w:rFonts w:ascii="Segoe UI" w:hAnsi="Segoe UI" w:cs="Segoe UI"/>
          <w:color w:val="161616"/>
        </w:rPr>
        <w:t> to collapse small files into larger ones:</w:t>
      </w:r>
    </w:p>
    <w:p w14:paraId="5F58A62B"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66EBA04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OPTIMIZE</w:t>
      </w:r>
      <w:r w:rsidRPr="005C17B7">
        <w:rPr>
          <w:rFonts w:ascii="Consolas" w:hAnsi="Consolas" w:cs="Consolas"/>
          <w:color w:val="161616"/>
          <w:sz w:val="20"/>
          <w:szCs w:val="20"/>
          <w:bdr w:val="none" w:sz="0" w:space="0" w:color="auto" w:frame="1"/>
        </w:rPr>
        <w:t xml:space="preserve"> people_</w:t>
      </w:r>
      <w:proofErr w:type="gramStart"/>
      <w:r w:rsidRPr="005C17B7">
        <w:rPr>
          <w:rFonts w:ascii="Consolas" w:hAnsi="Consolas" w:cs="Consolas"/>
          <w:color w:val="161616"/>
          <w:sz w:val="20"/>
          <w:szCs w:val="20"/>
          <w:bdr w:val="none" w:sz="0" w:space="0" w:color="auto" w:frame="1"/>
        </w:rPr>
        <w:t>10m</w:t>
      </w:r>
      <w:proofErr w:type="gramEnd"/>
    </w:p>
    <w:p w14:paraId="7870A9C4"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Z-order by columns</w:t>
      </w:r>
    </w:p>
    <w:p w14:paraId="152DCC93"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To improve read performance further, you can co-locate related information in the same set of files by Z-Ordering. This co-locality is automatically used by Delta Lake data-skipping algorithms to dramatically reduce the amount of data that needs to be read. To Z-Order data, you specify the columns to order on in the </w:t>
      </w:r>
      <w:r w:rsidRPr="005C17B7">
        <w:rPr>
          <w:rFonts w:ascii="Consolas" w:hAnsi="Consolas" w:cs="Consolas"/>
          <w:color w:val="161616"/>
          <w:sz w:val="20"/>
          <w:szCs w:val="20"/>
        </w:rPr>
        <w:t>ZORDER BY</w:t>
      </w:r>
      <w:r w:rsidRPr="005C17B7">
        <w:rPr>
          <w:rFonts w:ascii="Segoe UI" w:hAnsi="Segoe UI" w:cs="Segoe UI"/>
          <w:color w:val="161616"/>
        </w:rPr>
        <w:t> clause. For example, to co-locate by </w:t>
      </w:r>
      <w:r w:rsidRPr="005C17B7">
        <w:rPr>
          <w:rFonts w:ascii="Consolas" w:hAnsi="Consolas" w:cs="Consolas"/>
          <w:color w:val="161616"/>
          <w:sz w:val="20"/>
          <w:szCs w:val="20"/>
        </w:rPr>
        <w:t>gender</w:t>
      </w:r>
      <w:r w:rsidRPr="005C17B7">
        <w:rPr>
          <w:rFonts w:ascii="Segoe UI" w:hAnsi="Segoe UI" w:cs="Segoe UI"/>
          <w:color w:val="161616"/>
        </w:rPr>
        <w:t>, run:</w:t>
      </w:r>
    </w:p>
    <w:p w14:paraId="190DED5C"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4657A09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OPTIMIZE</w:t>
      </w:r>
      <w:r w:rsidRPr="005C17B7">
        <w:rPr>
          <w:rFonts w:ascii="Consolas" w:hAnsi="Consolas" w:cs="Consolas"/>
          <w:color w:val="161616"/>
          <w:sz w:val="20"/>
          <w:szCs w:val="20"/>
          <w:bdr w:val="none" w:sz="0" w:space="0" w:color="auto" w:frame="1"/>
        </w:rPr>
        <w:t xml:space="preserve"> people_</w:t>
      </w:r>
      <w:proofErr w:type="gramStart"/>
      <w:r w:rsidRPr="005C17B7">
        <w:rPr>
          <w:rFonts w:ascii="Consolas" w:hAnsi="Consolas" w:cs="Consolas"/>
          <w:color w:val="161616"/>
          <w:sz w:val="20"/>
          <w:szCs w:val="20"/>
          <w:bdr w:val="none" w:sz="0" w:space="0" w:color="auto" w:frame="1"/>
        </w:rPr>
        <w:t>10m</w:t>
      </w:r>
      <w:proofErr w:type="gramEnd"/>
    </w:p>
    <w:p w14:paraId="2AB977B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ZORDER </w:t>
      </w:r>
      <w:r w:rsidRPr="005C17B7">
        <w:rPr>
          <w:rFonts w:ascii="Consolas" w:hAnsi="Consolas" w:cs="Consolas"/>
          <w:color w:val="0101FD"/>
          <w:sz w:val="20"/>
          <w:szCs w:val="20"/>
          <w:bdr w:val="none" w:sz="0" w:space="0" w:color="auto" w:frame="1"/>
        </w:rPr>
        <w:t>BY</w:t>
      </w:r>
      <w:r w:rsidRPr="005C17B7">
        <w:rPr>
          <w:rFonts w:ascii="Consolas" w:hAnsi="Consolas" w:cs="Consolas"/>
          <w:color w:val="161616"/>
          <w:sz w:val="20"/>
          <w:szCs w:val="20"/>
          <w:bdr w:val="none" w:sz="0" w:space="0" w:color="auto" w:frame="1"/>
        </w:rPr>
        <w:t xml:space="preserve"> (gender)</w:t>
      </w:r>
    </w:p>
    <w:p w14:paraId="283332D4"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For the full set of options available when running </w:t>
      </w:r>
      <w:r w:rsidRPr="005C17B7">
        <w:rPr>
          <w:rFonts w:ascii="Consolas" w:hAnsi="Consolas" w:cs="Consolas"/>
          <w:color w:val="161616"/>
          <w:sz w:val="20"/>
          <w:szCs w:val="20"/>
        </w:rPr>
        <w:t>OPTIMIZE</w:t>
      </w:r>
      <w:r w:rsidRPr="005C17B7">
        <w:rPr>
          <w:rFonts w:ascii="Segoe UI" w:hAnsi="Segoe UI" w:cs="Segoe UI"/>
          <w:color w:val="161616"/>
        </w:rPr>
        <w:t>, see </w:t>
      </w:r>
      <w:hyperlink r:id="rId72" w:history="1">
        <w:r w:rsidRPr="005C17B7">
          <w:rPr>
            <w:rFonts w:ascii="Segoe UI" w:hAnsi="Segoe UI" w:cs="Segoe UI"/>
            <w:color w:val="0000FF"/>
            <w:u w:val="single"/>
          </w:rPr>
          <w:t>Compact data files with optimize on Delta Lake</w:t>
        </w:r>
      </w:hyperlink>
      <w:r w:rsidRPr="005C17B7">
        <w:rPr>
          <w:rFonts w:ascii="Segoe UI" w:hAnsi="Segoe UI" w:cs="Segoe UI"/>
          <w:color w:val="161616"/>
        </w:rPr>
        <w:t>.</w:t>
      </w:r>
    </w:p>
    <w:p w14:paraId="4F31A616"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Clean up snapshots with </w:t>
      </w:r>
      <w:proofErr w:type="gramStart"/>
      <w:r w:rsidRPr="005C17B7">
        <w:rPr>
          <w:rFonts w:ascii="Consolas" w:hAnsi="Consolas" w:cs="Consolas"/>
          <w:b/>
          <w:bCs/>
          <w:color w:val="161616"/>
          <w:sz w:val="43"/>
          <w:szCs w:val="43"/>
        </w:rPr>
        <w:t>VACUUM</w:t>
      </w:r>
      <w:proofErr w:type="gramEnd"/>
    </w:p>
    <w:p w14:paraId="3EBD873D"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lastRenderedPageBreak/>
        <w:t>Delta Lake provides snapshot isolation for reads, which means that it is safe to run </w:t>
      </w:r>
      <w:r w:rsidRPr="005C17B7">
        <w:rPr>
          <w:rFonts w:ascii="Consolas" w:hAnsi="Consolas" w:cs="Consolas"/>
          <w:color w:val="161616"/>
          <w:sz w:val="20"/>
          <w:szCs w:val="20"/>
        </w:rPr>
        <w:t>OPTIMIZE</w:t>
      </w:r>
      <w:r w:rsidRPr="005C17B7">
        <w:rPr>
          <w:rFonts w:ascii="Segoe UI" w:hAnsi="Segoe UI" w:cs="Segoe UI"/>
          <w:color w:val="161616"/>
        </w:rPr>
        <w:t> even while other users or jobs are querying the table. Eventually however, you should clean up old snapshots. You can do this by running the </w:t>
      </w:r>
      <w:r w:rsidRPr="005C17B7">
        <w:rPr>
          <w:rFonts w:ascii="Consolas" w:hAnsi="Consolas" w:cs="Consolas"/>
          <w:color w:val="161616"/>
          <w:sz w:val="20"/>
          <w:szCs w:val="20"/>
        </w:rPr>
        <w:t>VACUUM</w:t>
      </w:r>
      <w:r w:rsidRPr="005C17B7">
        <w:rPr>
          <w:rFonts w:ascii="Segoe UI" w:hAnsi="Segoe UI" w:cs="Segoe UI"/>
          <w:color w:val="161616"/>
        </w:rPr>
        <w:t> command:</w:t>
      </w:r>
    </w:p>
    <w:p w14:paraId="07FA028F" w14:textId="77777777" w:rsidR="005C17B7" w:rsidRPr="005C17B7" w:rsidRDefault="005C17B7" w:rsidP="005C17B7">
      <w:pPr>
        <w:rPr>
          <w:rFonts w:ascii="Segoe UI" w:hAnsi="Segoe UI" w:cs="Segoe UI"/>
          <w:color w:val="161616"/>
        </w:rPr>
      </w:pPr>
      <w:r w:rsidRPr="005C17B7">
        <w:rPr>
          <w:rFonts w:ascii="Segoe UI" w:hAnsi="Segoe UI" w:cs="Segoe UI"/>
          <w:color w:val="161616"/>
        </w:rPr>
        <w:t>SQLCopy</w:t>
      </w:r>
    </w:p>
    <w:p w14:paraId="1D40E1C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VACUUM people_</w:t>
      </w:r>
      <w:proofErr w:type="gramStart"/>
      <w:r w:rsidRPr="005C17B7">
        <w:rPr>
          <w:rFonts w:ascii="Consolas" w:hAnsi="Consolas" w:cs="Consolas"/>
          <w:color w:val="161616"/>
          <w:sz w:val="20"/>
          <w:szCs w:val="20"/>
          <w:bdr w:val="none" w:sz="0" w:space="0" w:color="auto" w:frame="1"/>
        </w:rPr>
        <w:t>10m</w:t>
      </w:r>
      <w:proofErr w:type="gramEnd"/>
    </w:p>
    <w:p w14:paraId="5D230B46"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For details on using </w:t>
      </w:r>
      <w:r w:rsidRPr="005C17B7">
        <w:rPr>
          <w:rFonts w:ascii="Consolas" w:hAnsi="Consolas" w:cs="Consolas"/>
          <w:color w:val="161616"/>
          <w:sz w:val="20"/>
          <w:szCs w:val="20"/>
        </w:rPr>
        <w:t>VACUUM</w:t>
      </w:r>
      <w:r w:rsidRPr="005C17B7">
        <w:rPr>
          <w:rFonts w:ascii="Segoe UI" w:hAnsi="Segoe UI" w:cs="Segoe UI"/>
          <w:color w:val="161616"/>
        </w:rPr>
        <w:t> effectively, see </w:t>
      </w:r>
      <w:hyperlink r:id="rId73" w:history="1">
        <w:r w:rsidRPr="005C17B7">
          <w:rPr>
            <w:rFonts w:ascii="Segoe UI" w:hAnsi="Segoe UI" w:cs="Segoe UI"/>
            <w:color w:val="0000FF"/>
            <w:u w:val="single"/>
          </w:rPr>
          <w:t>Remove unused data files with vacuum</w:t>
        </w:r>
      </w:hyperlink>
      <w:r w:rsidRPr="005C17B7">
        <w:rPr>
          <w:rFonts w:ascii="Segoe UI" w:hAnsi="Segoe UI" w:cs="Segoe UI"/>
          <w:color w:val="161616"/>
        </w:rPr>
        <w:t>.</w:t>
      </w:r>
    </w:p>
    <w:p w14:paraId="0D69C2F8" w14:textId="77777777" w:rsidR="005C17B7" w:rsidRDefault="005C17B7" w:rsidP="005C17B7">
      <w:pPr>
        <w:rPr>
          <w:rFonts w:ascii="Segoe UI" w:hAnsi="Segoe UI" w:cs="Segoe UI"/>
          <w:color w:val="161616"/>
        </w:rPr>
      </w:pPr>
    </w:p>
    <w:p w14:paraId="552A5A37" w14:textId="68C32753" w:rsidR="005C17B7" w:rsidRDefault="00A5792E" w:rsidP="005C17B7">
      <w:pPr>
        <w:rPr>
          <w:rFonts w:ascii="Segoe UI" w:hAnsi="Segoe UI" w:cs="Segoe UI"/>
          <w:color w:val="161616"/>
        </w:rPr>
      </w:pPr>
      <w:r>
        <w:rPr>
          <w:rFonts w:ascii="Segoe UI" w:hAnsi="Segoe UI" w:cs="Segoe UI"/>
          <w:color w:val="161616"/>
        </w:rPr>
        <w:t>--------------------------------------------------------------------------------------------------------------------------------------------------------------------------------------------------</w:t>
      </w:r>
    </w:p>
    <w:p w14:paraId="5CB0066D" w14:textId="77777777" w:rsidR="005C17B7" w:rsidRDefault="005C17B7" w:rsidP="005C17B7">
      <w:pPr>
        <w:rPr>
          <w:rFonts w:ascii="Segoe UI" w:hAnsi="Segoe UI" w:cs="Segoe UI"/>
          <w:color w:val="161616"/>
        </w:rPr>
      </w:pPr>
    </w:p>
    <w:p w14:paraId="75F2C7D1" w14:textId="77777777" w:rsidR="005C17B7" w:rsidRDefault="005C17B7" w:rsidP="005C17B7">
      <w:pPr>
        <w:autoSpaceDE w:val="0"/>
        <w:autoSpaceDN w:val="0"/>
        <w:adjustRightInd w:val="0"/>
        <w:rPr>
          <w:rFonts w:ascii="Times-Roman" w:hAnsi="Times-Roman" w:cs="Times-Roman"/>
          <w:color w:val="0000E9"/>
          <w:u w:val="single" w:color="0000E9"/>
        </w:rPr>
      </w:pPr>
      <w:r w:rsidRPr="00A5792E">
        <w:rPr>
          <w:rFonts w:ascii="Times-Roman" w:hAnsi="Times-Roman" w:cs="Times-Roman"/>
          <w:b/>
          <w:bCs/>
          <w:sz w:val="28"/>
          <w:szCs w:val="28"/>
        </w:rPr>
        <w:t>Lab 3: Tutorial: Load and transform data in PySpark DataFrames -</w:t>
      </w:r>
      <w:r w:rsidRPr="00A5792E">
        <w:rPr>
          <w:rFonts w:ascii="Times-Roman" w:hAnsi="Times-Roman" w:cs="Times-Roman"/>
          <w:sz w:val="28"/>
          <w:szCs w:val="28"/>
        </w:rPr>
        <w:t xml:space="preserve"> </w:t>
      </w:r>
      <w:hyperlink r:id="rId74" w:anchor="language-Python" w:history="1">
        <w:r w:rsidRPr="005C17B7">
          <w:rPr>
            <w:rFonts w:ascii="Times-Roman" w:hAnsi="Times-Roman" w:cs="Times-Roman"/>
            <w:color w:val="0000E9"/>
            <w:u w:val="single" w:color="0000E9"/>
          </w:rPr>
          <w:t>https://learn.microsoft.com/en-us/azure/databricks/getting-started/dataframes#language-Python</w:t>
        </w:r>
      </w:hyperlink>
    </w:p>
    <w:p w14:paraId="2379C342" w14:textId="77777777" w:rsidR="00A5792E" w:rsidRDefault="00A5792E" w:rsidP="005C17B7">
      <w:pPr>
        <w:autoSpaceDE w:val="0"/>
        <w:autoSpaceDN w:val="0"/>
        <w:adjustRightInd w:val="0"/>
        <w:rPr>
          <w:rFonts w:ascii="Times-Roman" w:hAnsi="Times-Roman" w:cs="Times-Roman"/>
          <w:color w:val="0000E9"/>
          <w:u w:val="single" w:color="0000E9"/>
        </w:rPr>
      </w:pPr>
    </w:p>
    <w:p w14:paraId="1C7AB341" w14:textId="77777777" w:rsidR="00A5792E" w:rsidRDefault="00A5792E" w:rsidP="00A5792E">
      <w:pPr>
        <w:rPr>
          <w:rFonts w:ascii="Segoe UI" w:hAnsi="Segoe UI" w:cs="Segoe UI"/>
          <w:color w:val="161616"/>
        </w:rPr>
      </w:pPr>
      <w:r>
        <w:rPr>
          <w:rFonts w:ascii="Segoe UI" w:hAnsi="Segoe UI" w:cs="Segoe UI"/>
          <w:color w:val="161616"/>
        </w:rPr>
        <w:t>--------------------------------------------------------------------------------------------------------------------------------------------------------------------------------------------------</w:t>
      </w:r>
    </w:p>
    <w:p w14:paraId="55E71092" w14:textId="77777777" w:rsidR="005C17B7" w:rsidRPr="005C17B7" w:rsidRDefault="005C17B7" w:rsidP="005C17B7">
      <w:pPr>
        <w:outlineLvl w:val="0"/>
        <w:rPr>
          <w:rFonts w:ascii="Segoe UI" w:hAnsi="Segoe UI" w:cs="Segoe UI"/>
          <w:b/>
          <w:bCs/>
          <w:color w:val="161616"/>
          <w:kern w:val="36"/>
          <w:sz w:val="48"/>
          <w:szCs w:val="48"/>
        </w:rPr>
      </w:pPr>
      <w:r w:rsidRPr="005C17B7">
        <w:rPr>
          <w:rFonts w:ascii="Segoe UI" w:hAnsi="Segoe UI" w:cs="Segoe UI"/>
          <w:b/>
          <w:bCs/>
          <w:color w:val="161616"/>
          <w:kern w:val="36"/>
          <w:sz w:val="48"/>
          <w:szCs w:val="48"/>
        </w:rPr>
        <w:t>Tutorial: Load and transform data using Apache Spark DataFrames</w:t>
      </w:r>
    </w:p>
    <w:p w14:paraId="1C73A375" w14:textId="77777777" w:rsidR="005C17B7" w:rsidRPr="005C17B7" w:rsidRDefault="005C17B7" w:rsidP="005C17B7">
      <w:pPr>
        <w:numPr>
          <w:ilvl w:val="0"/>
          <w:numId w:val="13"/>
        </w:numPr>
        <w:rPr>
          <w:rFonts w:ascii="Segoe UI" w:hAnsi="Segoe UI" w:cs="Segoe UI"/>
          <w:color w:val="161616"/>
        </w:rPr>
      </w:pPr>
      <w:r w:rsidRPr="005C17B7">
        <w:rPr>
          <w:rFonts w:ascii="Segoe UI" w:hAnsi="Segoe UI" w:cs="Segoe UI"/>
          <w:color w:val="161616"/>
        </w:rPr>
        <w:t>Article</w:t>
      </w:r>
    </w:p>
    <w:p w14:paraId="1B5280FE" w14:textId="77777777" w:rsidR="005C17B7" w:rsidRPr="005C17B7" w:rsidRDefault="005C17B7" w:rsidP="005C17B7">
      <w:pPr>
        <w:numPr>
          <w:ilvl w:val="0"/>
          <w:numId w:val="13"/>
        </w:numPr>
        <w:rPr>
          <w:rFonts w:ascii="Segoe UI" w:hAnsi="Segoe UI" w:cs="Segoe UI"/>
          <w:color w:val="161616"/>
        </w:rPr>
      </w:pPr>
      <w:r w:rsidRPr="005C17B7">
        <w:rPr>
          <w:rFonts w:ascii="Segoe UI" w:hAnsi="Segoe UI" w:cs="Segoe UI"/>
          <w:color w:val="161616"/>
        </w:rPr>
        <w:t>04/15/2024</w:t>
      </w:r>
    </w:p>
    <w:p w14:paraId="472B60AC" w14:textId="77777777" w:rsidR="005C17B7" w:rsidRPr="005C17B7" w:rsidRDefault="005C17B7" w:rsidP="005C17B7">
      <w:pPr>
        <w:numPr>
          <w:ilvl w:val="0"/>
          <w:numId w:val="13"/>
        </w:numPr>
        <w:rPr>
          <w:rFonts w:ascii="Segoe UI" w:hAnsi="Segoe UI" w:cs="Segoe UI"/>
          <w:color w:val="161616"/>
        </w:rPr>
      </w:pPr>
      <w:r w:rsidRPr="005C17B7">
        <w:rPr>
          <w:rFonts w:ascii="Segoe UI" w:hAnsi="Segoe UI" w:cs="Segoe UI"/>
          <w:color w:val="161616"/>
        </w:rPr>
        <w:t>2 contributors</w:t>
      </w:r>
    </w:p>
    <w:p w14:paraId="66287C80" w14:textId="77777777" w:rsidR="005C17B7" w:rsidRPr="005C17B7" w:rsidRDefault="005C17B7" w:rsidP="005C17B7">
      <w:pPr>
        <w:spacing w:before="100" w:beforeAutospacing="1" w:after="100" w:afterAutospacing="1"/>
        <w:outlineLvl w:val="1"/>
        <w:rPr>
          <w:b/>
          <w:bCs/>
          <w:sz w:val="36"/>
          <w:szCs w:val="36"/>
        </w:rPr>
      </w:pPr>
      <w:r w:rsidRPr="005C17B7">
        <w:rPr>
          <w:b/>
          <w:bCs/>
          <w:sz w:val="36"/>
          <w:szCs w:val="36"/>
        </w:rPr>
        <w:t>In this article</w:t>
      </w:r>
    </w:p>
    <w:p w14:paraId="3A3D286C" w14:textId="77777777" w:rsidR="005C17B7" w:rsidRPr="005C17B7" w:rsidRDefault="00000000" w:rsidP="005C17B7">
      <w:pPr>
        <w:numPr>
          <w:ilvl w:val="0"/>
          <w:numId w:val="14"/>
        </w:numPr>
        <w:spacing w:before="60" w:after="60"/>
      </w:pPr>
      <w:hyperlink r:id="rId75" w:anchor="python" w:history="1">
        <w:r w:rsidR="005C17B7" w:rsidRPr="005C17B7">
          <w:rPr>
            <w:color w:val="0000FF"/>
            <w:u w:val="single"/>
          </w:rPr>
          <w:t>Python</w:t>
        </w:r>
      </w:hyperlink>
    </w:p>
    <w:p w14:paraId="57447C9E" w14:textId="77777777" w:rsidR="005C17B7" w:rsidRPr="005C17B7" w:rsidRDefault="00000000" w:rsidP="005C17B7">
      <w:pPr>
        <w:numPr>
          <w:ilvl w:val="0"/>
          <w:numId w:val="14"/>
        </w:numPr>
        <w:spacing w:before="60" w:after="60"/>
      </w:pPr>
      <w:hyperlink r:id="rId76" w:anchor="scala" w:history="1">
        <w:r w:rsidR="005C17B7" w:rsidRPr="005C17B7">
          <w:rPr>
            <w:color w:val="0000FF"/>
            <w:u w:val="single"/>
          </w:rPr>
          <w:t>Scala</w:t>
        </w:r>
      </w:hyperlink>
    </w:p>
    <w:p w14:paraId="796D9AE1" w14:textId="77777777" w:rsidR="005C17B7" w:rsidRPr="005C17B7" w:rsidRDefault="00000000" w:rsidP="005C17B7">
      <w:pPr>
        <w:numPr>
          <w:ilvl w:val="0"/>
          <w:numId w:val="14"/>
        </w:numPr>
        <w:spacing w:before="60" w:after="60"/>
      </w:pPr>
      <w:hyperlink r:id="rId77" w:anchor="r" w:history="1">
        <w:r w:rsidR="005C17B7" w:rsidRPr="005C17B7">
          <w:rPr>
            <w:color w:val="0000FF"/>
            <w:u w:val="single"/>
          </w:rPr>
          <w:t>R</w:t>
        </w:r>
      </w:hyperlink>
    </w:p>
    <w:p w14:paraId="7CDB8FA3" w14:textId="77777777" w:rsidR="005C17B7" w:rsidRPr="00A5792E" w:rsidRDefault="00000000" w:rsidP="005C17B7">
      <w:pPr>
        <w:numPr>
          <w:ilvl w:val="0"/>
          <w:numId w:val="14"/>
        </w:numPr>
        <w:spacing w:before="60" w:after="60"/>
      </w:pPr>
      <w:hyperlink r:id="rId78" w:anchor="--what-is-a-dataframe" w:history="1">
        <w:r w:rsidR="005C17B7" w:rsidRPr="005C17B7">
          <w:rPr>
            <w:color w:val="0000FF"/>
            <w:u w:val="single"/>
          </w:rPr>
          <w:t>What is a DataFrame?</w:t>
        </w:r>
      </w:hyperlink>
    </w:p>
    <w:p w14:paraId="503BF09D" w14:textId="77777777" w:rsidR="00A5792E" w:rsidRPr="00A5792E" w:rsidRDefault="00A5792E" w:rsidP="00A5792E">
      <w:pPr>
        <w:numPr>
          <w:ilvl w:val="0"/>
          <w:numId w:val="14"/>
        </w:numPr>
        <w:spacing w:before="60" w:after="60"/>
        <w:rPr>
          <w:rFonts w:ascii="Segoe UI" w:hAnsi="Segoe UI" w:cs="Segoe UI"/>
          <w:color w:val="161616"/>
        </w:rPr>
      </w:pPr>
      <w:hyperlink r:id="rId79" w:anchor="requirements" w:history="1">
        <w:r w:rsidRPr="00A5792E">
          <w:rPr>
            <w:rFonts w:ascii="Segoe UI" w:hAnsi="Segoe UI" w:cs="Segoe UI"/>
            <w:color w:val="0000FF"/>
            <w:u w:val="single"/>
          </w:rPr>
          <w:t>Requirements</w:t>
        </w:r>
      </w:hyperlink>
    </w:p>
    <w:p w14:paraId="268AA1E3" w14:textId="77777777" w:rsidR="00A5792E" w:rsidRPr="00A5792E" w:rsidRDefault="00A5792E" w:rsidP="00A5792E">
      <w:pPr>
        <w:numPr>
          <w:ilvl w:val="0"/>
          <w:numId w:val="14"/>
        </w:numPr>
        <w:spacing w:before="60" w:after="60"/>
        <w:rPr>
          <w:rFonts w:ascii="Segoe UI" w:hAnsi="Segoe UI" w:cs="Segoe UI"/>
          <w:color w:val="161616"/>
        </w:rPr>
      </w:pPr>
      <w:hyperlink r:id="rId80" w:anchor="--step-1-define-variables-and-load-csv-file" w:history="1">
        <w:r w:rsidRPr="00A5792E">
          <w:rPr>
            <w:rFonts w:ascii="Segoe UI" w:hAnsi="Segoe UI" w:cs="Segoe UI"/>
            <w:color w:val="0000FF"/>
            <w:u w:val="single"/>
          </w:rPr>
          <w:t>Step 1: Define variables and load CSV file</w:t>
        </w:r>
      </w:hyperlink>
    </w:p>
    <w:p w14:paraId="2F7135B1" w14:textId="77777777" w:rsidR="00A5792E" w:rsidRPr="00A5792E" w:rsidRDefault="00A5792E" w:rsidP="00A5792E">
      <w:pPr>
        <w:numPr>
          <w:ilvl w:val="0"/>
          <w:numId w:val="14"/>
        </w:numPr>
        <w:spacing w:before="60" w:after="60"/>
        <w:rPr>
          <w:rFonts w:ascii="Segoe UI" w:hAnsi="Segoe UI" w:cs="Segoe UI"/>
          <w:color w:val="161616"/>
        </w:rPr>
      </w:pPr>
      <w:hyperlink r:id="rId81" w:anchor="--step-2-create-a-dataframe" w:history="1">
        <w:r w:rsidRPr="00A5792E">
          <w:rPr>
            <w:rFonts w:ascii="Segoe UI" w:hAnsi="Segoe UI" w:cs="Segoe UI"/>
            <w:color w:val="0000FF"/>
            <w:u w:val="single"/>
          </w:rPr>
          <w:t>Step 2: Create a DataFrame</w:t>
        </w:r>
      </w:hyperlink>
    </w:p>
    <w:p w14:paraId="252591EE" w14:textId="77777777" w:rsidR="00A5792E" w:rsidRPr="00A5792E" w:rsidRDefault="00A5792E" w:rsidP="00A5792E">
      <w:pPr>
        <w:numPr>
          <w:ilvl w:val="0"/>
          <w:numId w:val="14"/>
        </w:numPr>
        <w:spacing w:before="60" w:after="60"/>
        <w:rPr>
          <w:rFonts w:ascii="Segoe UI" w:hAnsi="Segoe UI" w:cs="Segoe UI"/>
          <w:color w:val="161616"/>
        </w:rPr>
      </w:pPr>
      <w:hyperlink r:id="rId82" w:anchor="--step-3-load-data-into-a-dataframe-from-csv-file" w:history="1">
        <w:r w:rsidRPr="00A5792E">
          <w:rPr>
            <w:rFonts w:ascii="Segoe UI" w:hAnsi="Segoe UI" w:cs="Segoe UI"/>
            <w:color w:val="0000FF"/>
            <w:u w:val="single"/>
          </w:rPr>
          <w:t>Step 3: Load data into a DataFrame from CSV file</w:t>
        </w:r>
      </w:hyperlink>
    </w:p>
    <w:p w14:paraId="2D5C2E01" w14:textId="77777777" w:rsidR="00A5792E" w:rsidRPr="00A5792E" w:rsidRDefault="00A5792E" w:rsidP="00A5792E">
      <w:pPr>
        <w:numPr>
          <w:ilvl w:val="0"/>
          <w:numId w:val="14"/>
        </w:numPr>
        <w:spacing w:before="60" w:after="60"/>
        <w:rPr>
          <w:rFonts w:ascii="Segoe UI" w:hAnsi="Segoe UI" w:cs="Segoe UI"/>
          <w:color w:val="161616"/>
        </w:rPr>
      </w:pPr>
      <w:hyperlink r:id="rId83" w:anchor="--step-4-view-and-interact-with-your-dataframe" w:history="1">
        <w:r w:rsidRPr="00A5792E">
          <w:rPr>
            <w:rFonts w:ascii="Segoe UI" w:hAnsi="Segoe UI" w:cs="Segoe UI"/>
            <w:color w:val="0000FF"/>
            <w:u w:val="single"/>
          </w:rPr>
          <w:t>Step 4: View and interact with your DataFrame</w:t>
        </w:r>
      </w:hyperlink>
    </w:p>
    <w:p w14:paraId="445DAE56" w14:textId="77777777" w:rsidR="00A5792E" w:rsidRPr="00A5792E" w:rsidRDefault="00A5792E" w:rsidP="00A5792E">
      <w:pPr>
        <w:numPr>
          <w:ilvl w:val="0"/>
          <w:numId w:val="14"/>
        </w:numPr>
        <w:spacing w:before="60" w:after="60"/>
        <w:rPr>
          <w:rFonts w:ascii="Segoe UI" w:hAnsi="Segoe UI" w:cs="Segoe UI"/>
          <w:color w:val="161616"/>
        </w:rPr>
      </w:pPr>
      <w:hyperlink r:id="rId84" w:anchor="--step-5-save-the-dataframe" w:history="1">
        <w:r w:rsidRPr="00A5792E">
          <w:rPr>
            <w:rFonts w:ascii="Segoe UI" w:hAnsi="Segoe UI" w:cs="Segoe UI"/>
            <w:color w:val="0000FF"/>
            <w:u w:val="single"/>
          </w:rPr>
          <w:t>Step 5: Save the DataFrame</w:t>
        </w:r>
      </w:hyperlink>
    </w:p>
    <w:p w14:paraId="58F5E824" w14:textId="77777777" w:rsidR="00A5792E" w:rsidRPr="00A5792E" w:rsidRDefault="00A5792E" w:rsidP="00A5792E">
      <w:pPr>
        <w:numPr>
          <w:ilvl w:val="0"/>
          <w:numId w:val="14"/>
        </w:numPr>
        <w:spacing w:before="60" w:after="60"/>
        <w:rPr>
          <w:rFonts w:ascii="Segoe UI" w:hAnsi="Segoe UI" w:cs="Segoe UI"/>
          <w:color w:val="161616"/>
        </w:rPr>
      </w:pPr>
      <w:hyperlink r:id="rId85" w:anchor="--additional-tasks-run-sql-queries-in-pyspark-scala-and-r" w:history="1">
        <w:r w:rsidRPr="00A5792E">
          <w:rPr>
            <w:rFonts w:ascii="Segoe UI" w:hAnsi="Segoe UI" w:cs="Segoe UI"/>
            <w:color w:val="0000FF"/>
            <w:u w:val="single"/>
          </w:rPr>
          <w:t>Additional tasks: Run SQL queries in PySpark, Scala, and R</w:t>
        </w:r>
      </w:hyperlink>
    </w:p>
    <w:p w14:paraId="6CD7912E" w14:textId="77777777" w:rsidR="00A5792E" w:rsidRPr="00A5792E" w:rsidRDefault="00A5792E" w:rsidP="00A5792E">
      <w:pPr>
        <w:numPr>
          <w:ilvl w:val="0"/>
          <w:numId w:val="14"/>
        </w:numPr>
        <w:spacing w:before="60" w:after="60"/>
        <w:rPr>
          <w:rFonts w:ascii="Segoe UI" w:hAnsi="Segoe UI" w:cs="Segoe UI"/>
          <w:color w:val="161616"/>
        </w:rPr>
      </w:pPr>
      <w:hyperlink r:id="rId86" w:anchor="dataframe-tutorial-notebook" w:history="1">
        <w:r w:rsidRPr="00A5792E">
          <w:rPr>
            <w:rFonts w:ascii="Segoe UI" w:hAnsi="Segoe UI" w:cs="Segoe UI"/>
            <w:color w:val="0000FF"/>
            <w:u w:val="single"/>
          </w:rPr>
          <w:t>DataFrame tutorial notebook</w:t>
        </w:r>
      </w:hyperlink>
    </w:p>
    <w:p w14:paraId="24E98554" w14:textId="77777777" w:rsidR="00A5792E" w:rsidRPr="00A5792E" w:rsidRDefault="00A5792E" w:rsidP="00A5792E">
      <w:pPr>
        <w:numPr>
          <w:ilvl w:val="0"/>
          <w:numId w:val="14"/>
        </w:numPr>
        <w:spacing w:before="60" w:after="60"/>
        <w:rPr>
          <w:rFonts w:ascii="Segoe UI" w:hAnsi="Segoe UI" w:cs="Segoe UI"/>
          <w:color w:val="161616"/>
        </w:rPr>
      </w:pPr>
      <w:hyperlink r:id="rId87" w:anchor="additional-resources" w:history="1">
        <w:r w:rsidRPr="00A5792E">
          <w:rPr>
            <w:rFonts w:ascii="Segoe UI" w:hAnsi="Segoe UI" w:cs="Segoe UI"/>
            <w:color w:val="0000FF"/>
            <w:u w:val="single"/>
          </w:rPr>
          <w:t>Additional resources</w:t>
        </w:r>
      </w:hyperlink>
    </w:p>
    <w:p w14:paraId="5807B88C"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This tutorial shows you how to load and transform data using the Apache Spark Python (PySpark) DataFrame API, the Apache Spark Scala DataFrame API, and the SparkR SparkDataFrame API in Azure Databricks.</w:t>
      </w:r>
    </w:p>
    <w:p w14:paraId="3B3FBE02"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By the end of this tutorial, you will understand what a DataFrame is and be familiar with the following tasks:</w:t>
      </w:r>
    </w:p>
    <w:p w14:paraId="176922D4"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Python</w:t>
      </w:r>
    </w:p>
    <w:p w14:paraId="3769D929" w14:textId="77777777" w:rsidR="005C17B7" w:rsidRPr="005C17B7" w:rsidRDefault="00000000" w:rsidP="005C17B7">
      <w:pPr>
        <w:numPr>
          <w:ilvl w:val="0"/>
          <w:numId w:val="15"/>
        </w:numPr>
        <w:ind w:left="1290"/>
        <w:rPr>
          <w:rFonts w:ascii="Segoe UI" w:hAnsi="Segoe UI" w:cs="Segoe UI"/>
          <w:color w:val="161616"/>
        </w:rPr>
      </w:pPr>
      <w:hyperlink r:id="rId88" w:anchor="define-variables" w:history="1">
        <w:r w:rsidR="005C17B7" w:rsidRPr="005C17B7">
          <w:rPr>
            <w:rFonts w:ascii="Segoe UI" w:hAnsi="Segoe UI" w:cs="Segoe UI"/>
            <w:color w:val="0000FF"/>
            <w:u w:val="single"/>
          </w:rPr>
          <w:t>Define variables and copy public data into a Unity Catalog volume</w:t>
        </w:r>
      </w:hyperlink>
    </w:p>
    <w:p w14:paraId="72BCD1EF" w14:textId="77777777" w:rsidR="005C17B7" w:rsidRPr="005C17B7" w:rsidRDefault="00000000" w:rsidP="005C17B7">
      <w:pPr>
        <w:numPr>
          <w:ilvl w:val="0"/>
          <w:numId w:val="15"/>
        </w:numPr>
        <w:ind w:left="1290"/>
        <w:rPr>
          <w:rFonts w:ascii="Segoe UI" w:hAnsi="Segoe UI" w:cs="Segoe UI"/>
          <w:color w:val="161616"/>
        </w:rPr>
      </w:pPr>
      <w:hyperlink r:id="rId89" w:anchor="create-dataframe" w:history="1">
        <w:r w:rsidR="005C17B7" w:rsidRPr="005C17B7">
          <w:rPr>
            <w:rFonts w:ascii="Segoe UI" w:hAnsi="Segoe UI" w:cs="Segoe UI"/>
            <w:color w:val="0000FF"/>
            <w:u w:val="single"/>
          </w:rPr>
          <w:t>Create a DataFrame with Python</w:t>
        </w:r>
      </w:hyperlink>
    </w:p>
    <w:p w14:paraId="50CEA812" w14:textId="77777777" w:rsidR="005C17B7" w:rsidRPr="005C17B7" w:rsidRDefault="00000000" w:rsidP="005C17B7">
      <w:pPr>
        <w:numPr>
          <w:ilvl w:val="0"/>
          <w:numId w:val="15"/>
        </w:numPr>
        <w:ind w:left="1290"/>
        <w:rPr>
          <w:rFonts w:ascii="Segoe UI" w:hAnsi="Segoe UI" w:cs="Segoe UI"/>
          <w:color w:val="161616"/>
        </w:rPr>
      </w:pPr>
      <w:hyperlink r:id="rId90" w:anchor="create-dataframe-from-csv" w:history="1">
        <w:r w:rsidR="005C17B7" w:rsidRPr="005C17B7">
          <w:rPr>
            <w:rFonts w:ascii="Segoe UI" w:hAnsi="Segoe UI" w:cs="Segoe UI"/>
            <w:color w:val="0000FF"/>
            <w:u w:val="single"/>
          </w:rPr>
          <w:t>Load data into a DataFrame from CSV file</w:t>
        </w:r>
      </w:hyperlink>
    </w:p>
    <w:p w14:paraId="2312AA1C" w14:textId="77777777" w:rsidR="005C17B7" w:rsidRPr="005C17B7" w:rsidRDefault="00000000" w:rsidP="005C17B7">
      <w:pPr>
        <w:numPr>
          <w:ilvl w:val="0"/>
          <w:numId w:val="15"/>
        </w:numPr>
        <w:ind w:left="1290"/>
        <w:rPr>
          <w:rFonts w:ascii="Segoe UI" w:hAnsi="Segoe UI" w:cs="Segoe UI"/>
          <w:color w:val="161616"/>
        </w:rPr>
      </w:pPr>
      <w:hyperlink r:id="rId91" w:anchor="interact-with-dataframe" w:history="1">
        <w:r w:rsidR="005C17B7" w:rsidRPr="005C17B7">
          <w:rPr>
            <w:rFonts w:ascii="Segoe UI" w:hAnsi="Segoe UI" w:cs="Segoe UI"/>
            <w:color w:val="0000FF"/>
            <w:u w:val="single"/>
          </w:rPr>
          <w:t>View and interact with a DataFrame</w:t>
        </w:r>
      </w:hyperlink>
    </w:p>
    <w:p w14:paraId="1E14B968" w14:textId="77777777" w:rsidR="005C17B7" w:rsidRPr="005C17B7" w:rsidRDefault="00000000" w:rsidP="005C17B7">
      <w:pPr>
        <w:numPr>
          <w:ilvl w:val="0"/>
          <w:numId w:val="15"/>
        </w:numPr>
        <w:ind w:left="1290"/>
        <w:rPr>
          <w:rFonts w:ascii="Segoe UI" w:hAnsi="Segoe UI" w:cs="Segoe UI"/>
          <w:color w:val="161616"/>
        </w:rPr>
      </w:pPr>
      <w:hyperlink r:id="rId92" w:anchor="save-dataframe" w:history="1">
        <w:r w:rsidR="005C17B7" w:rsidRPr="005C17B7">
          <w:rPr>
            <w:rFonts w:ascii="Segoe UI" w:hAnsi="Segoe UI" w:cs="Segoe UI"/>
            <w:color w:val="0000FF"/>
            <w:u w:val="single"/>
          </w:rPr>
          <w:t>Save the DataFrame</w:t>
        </w:r>
      </w:hyperlink>
    </w:p>
    <w:p w14:paraId="1C199E54" w14:textId="77777777" w:rsidR="005C17B7" w:rsidRPr="005C17B7" w:rsidRDefault="00000000" w:rsidP="005C17B7">
      <w:pPr>
        <w:numPr>
          <w:ilvl w:val="0"/>
          <w:numId w:val="15"/>
        </w:numPr>
        <w:ind w:left="1290"/>
        <w:rPr>
          <w:rFonts w:ascii="Segoe UI" w:hAnsi="Segoe UI" w:cs="Segoe UI"/>
          <w:color w:val="161616"/>
        </w:rPr>
      </w:pPr>
      <w:hyperlink r:id="rId93" w:anchor="run-sql" w:history="1">
        <w:r w:rsidR="005C17B7" w:rsidRPr="005C17B7">
          <w:rPr>
            <w:rFonts w:ascii="Segoe UI" w:hAnsi="Segoe UI" w:cs="Segoe UI"/>
            <w:color w:val="0000FF"/>
            <w:u w:val="single"/>
          </w:rPr>
          <w:t>Run SQL queries in PySpark</w:t>
        </w:r>
      </w:hyperlink>
    </w:p>
    <w:p w14:paraId="1DDBC44D"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See also </w:t>
      </w:r>
      <w:hyperlink r:id="rId94" w:anchor="pyspark-sql-dataframe" w:history="1">
        <w:r w:rsidRPr="005C17B7">
          <w:rPr>
            <w:rFonts w:ascii="Segoe UI" w:hAnsi="Segoe UI" w:cs="Segoe UI"/>
            <w:color w:val="0000FF"/>
            <w:u w:val="single"/>
          </w:rPr>
          <w:t>Apache Spark PySpark API reference</w:t>
        </w:r>
      </w:hyperlink>
      <w:r w:rsidRPr="005C17B7">
        <w:rPr>
          <w:rFonts w:ascii="Segoe UI" w:hAnsi="Segoe UI" w:cs="Segoe UI"/>
          <w:color w:val="161616"/>
        </w:rPr>
        <w:t>.</w:t>
      </w:r>
    </w:p>
    <w:p w14:paraId="130671E7"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Scala</w:t>
      </w:r>
    </w:p>
    <w:p w14:paraId="794C59AC" w14:textId="77777777" w:rsidR="005C17B7" w:rsidRPr="005C17B7" w:rsidRDefault="00000000" w:rsidP="005C17B7">
      <w:pPr>
        <w:numPr>
          <w:ilvl w:val="0"/>
          <w:numId w:val="16"/>
        </w:numPr>
        <w:ind w:left="1290"/>
        <w:rPr>
          <w:rFonts w:ascii="Segoe UI" w:hAnsi="Segoe UI" w:cs="Segoe UI"/>
          <w:color w:val="161616"/>
        </w:rPr>
      </w:pPr>
      <w:hyperlink r:id="rId95" w:anchor="define-variables" w:history="1">
        <w:r w:rsidR="005C17B7" w:rsidRPr="005C17B7">
          <w:rPr>
            <w:rFonts w:ascii="Segoe UI" w:hAnsi="Segoe UI" w:cs="Segoe UI"/>
            <w:color w:val="0000FF"/>
            <w:u w:val="single"/>
          </w:rPr>
          <w:t>Define variables and copy public data into a Unity Catalog volume</w:t>
        </w:r>
      </w:hyperlink>
    </w:p>
    <w:p w14:paraId="01190284" w14:textId="77777777" w:rsidR="005C17B7" w:rsidRPr="005C17B7" w:rsidRDefault="00000000" w:rsidP="005C17B7">
      <w:pPr>
        <w:numPr>
          <w:ilvl w:val="0"/>
          <w:numId w:val="16"/>
        </w:numPr>
        <w:ind w:left="1290"/>
        <w:rPr>
          <w:rFonts w:ascii="Segoe UI" w:hAnsi="Segoe UI" w:cs="Segoe UI"/>
          <w:color w:val="161616"/>
        </w:rPr>
      </w:pPr>
      <w:hyperlink r:id="rId96" w:anchor="create-dataframe" w:history="1">
        <w:r w:rsidR="005C17B7" w:rsidRPr="005C17B7">
          <w:rPr>
            <w:rFonts w:ascii="Segoe UI" w:hAnsi="Segoe UI" w:cs="Segoe UI"/>
            <w:color w:val="0000FF"/>
            <w:u w:val="single"/>
          </w:rPr>
          <w:t>Create a DataFrame with Scala</w:t>
        </w:r>
      </w:hyperlink>
    </w:p>
    <w:p w14:paraId="37822C23" w14:textId="77777777" w:rsidR="005C17B7" w:rsidRPr="005C17B7" w:rsidRDefault="00000000" w:rsidP="005C17B7">
      <w:pPr>
        <w:numPr>
          <w:ilvl w:val="0"/>
          <w:numId w:val="16"/>
        </w:numPr>
        <w:ind w:left="1290"/>
        <w:rPr>
          <w:rFonts w:ascii="Segoe UI" w:hAnsi="Segoe UI" w:cs="Segoe UI"/>
          <w:color w:val="161616"/>
        </w:rPr>
      </w:pPr>
      <w:hyperlink r:id="rId97" w:anchor="create-dataframe-from-csv" w:history="1">
        <w:r w:rsidR="005C17B7" w:rsidRPr="005C17B7">
          <w:rPr>
            <w:rFonts w:ascii="Segoe UI" w:hAnsi="Segoe UI" w:cs="Segoe UI"/>
            <w:color w:val="0000FF"/>
            <w:u w:val="single"/>
          </w:rPr>
          <w:t>Load data into a DataFrame from CSV file</w:t>
        </w:r>
      </w:hyperlink>
    </w:p>
    <w:p w14:paraId="17E41EAC" w14:textId="77777777" w:rsidR="005C17B7" w:rsidRPr="005C17B7" w:rsidRDefault="00000000" w:rsidP="005C17B7">
      <w:pPr>
        <w:numPr>
          <w:ilvl w:val="0"/>
          <w:numId w:val="16"/>
        </w:numPr>
        <w:ind w:left="1290"/>
        <w:rPr>
          <w:rFonts w:ascii="Segoe UI" w:hAnsi="Segoe UI" w:cs="Segoe UI"/>
          <w:color w:val="161616"/>
        </w:rPr>
      </w:pPr>
      <w:hyperlink r:id="rId98" w:anchor="interact-with-dataframe" w:history="1">
        <w:r w:rsidR="005C17B7" w:rsidRPr="005C17B7">
          <w:rPr>
            <w:rFonts w:ascii="Segoe UI" w:hAnsi="Segoe UI" w:cs="Segoe UI"/>
            <w:color w:val="0000FF"/>
            <w:u w:val="single"/>
          </w:rPr>
          <w:t>View and interacting with a DataFrame</w:t>
        </w:r>
      </w:hyperlink>
    </w:p>
    <w:p w14:paraId="25797744" w14:textId="77777777" w:rsidR="005C17B7" w:rsidRPr="005C17B7" w:rsidRDefault="00000000" w:rsidP="005C17B7">
      <w:pPr>
        <w:numPr>
          <w:ilvl w:val="0"/>
          <w:numId w:val="16"/>
        </w:numPr>
        <w:ind w:left="1290"/>
        <w:rPr>
          <w:rFonts w:ascii="Segoe UI" w:hAnsi="Segoe UI" w:cs="Segoe UI"/>
          <w:color w:val="161616"/>
        </w:rPr>
      </w:pPr>
      <w:hyperlink r:id="rId99" w:anchor="save-dataframe" w:history="1">
        <w:r w:rsidR="005C17B7" w:rsidRPr="005C17B7">
          <w:rPr>
            <w:rFonts w:ascii="Segoe UI" w:hAnsi="Segoe UI" w:cs="Segoe UI"/>
            <w:color w:val="0000FF"/>
            <w:u w:val="single"/>
          </w:rPr>
          <w:t>Save the DataFrame</w:t>
        </w:r>
      </w:hyperlink>
    </w:p>
    <w:p w14:paraId="3FE129D2" w14:textId="77777777" w:rsidR="005C17B7" w:rsidRPr="005C17B7" w:rsidRDefault="00000000" w:rsidP="005C17B7">
      <w:pPr>
        <w:numPr>
          <w:ilvl w:val="0"/>
          <w:numId w:val="16"/>
        </w:numPr>
        <w:ind w:left="1290"/>
        <w:rPr>
          <w:rFonts w:ascii="Segoe UI" w:hAnsi="Segoe UI" w:cs="Segoe UI"/>
          <w:color w:val="161616"/>
        </w:rPr>
      </w:pPr>
      <w:hyperlink r:id="rId100" w:anchor="run-sql" w:history="1">
        <w:r w:rsidR="005C17B7" w:rsidRPr="005C17B7">
          <w:rPr>
            <w:rFonts w:ascii="Segoe UI" w:hAnsi="Segoe UI" w:cs="Segoe UI"/>
            <w:color w:val="0000FF"/>
            <w:u w:val="single"/>
          </w:rPr>
          <w:t>Run SQL queries in Apache Spark</w:t>
        </w:r>
      </w:hyperlink>
    </w:p>
    <w:p w14:paraId="3C0E2705"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See also </w:t>
      </w:r>
      <w:hyperlink r:id="rId101" w:history="1">
        <w:r w:rsidRPr="005C17B7">
          <w:rPr>
            <w:rFonts w:ascii="Segoe UI" w:hAnsi="Segoe UI" w:cs="Segoe UI"/>
            <w:color w:val="0000FF"/>
            <w:u w:val="single"/>
          </w:rPr>
          <w:t>Apache Spark Scala API reference</w:t>
        </w:r>
      </w:hyperlink>
      <w:r w:rsidRPr="005C17B7">
        <w:rPr>
          <w:rFonts w:ascii="Segoe UI" w:hAnsi="Segoe UI" w:cs="Segoe UI"/>
          <w:color w:val="161616"/>
        </w:rPr>
        <w:t>.</w:t>
      </w:r>
    </w:p>
    <w:p w14:paraId="05FBBA78"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R</w:t>
      </w:r>
    </w:p>
    <w:p w14:paraId="252D444B" w14:textId="77777777" w:rsidR="005C17B7" w:rsidRPr="005C17B7" w:rsidRDefault="00000000" w:rsidP="005C17B7">
      <w:pPr>
        <w:numPr>
          <w:ilvl w:val="0"/>
          <w:numId w:val="17"/>
        </w:numPr>
        <w:ind w:left="1290"/>
        <w:rPr>
          <w:rFonts w:ascii="Segoe UI" w:hAnsi="Segoe UI" w:cs="Segoe UI"/>
          <w:color w:val="161616"/>
        </w:rPr>
      </w:pPr>
      <w:hyperlink r:id="rId102" w:anchor="define-variables" w:history="1">
        <w:r w:rsidR="005C17B7" w:rsidRPr="005C17B7">
          <w:rPr>
            <w:rFonts w:ascii="Segoe UI" w:hAnsi="Segoe UI" w:cs="Segoe UI"/>
            <w:color w:val="0000FF"/>
            <w:u w:val="single"/>
          </w:rPr>
          <w:t>Define variables and copy public data into a Unity Catalog volume</w:t>
        </w:r>
      </w:hyperlink>
    </w:p>
    <w:p w14:paraId="54A1BBA6" w14:textId="77777777" w:rsidR="005C17B7" w:rsidRPr="005C17B7" w:rsidRDefault="00000000" w:rsidP="005C17B7">
      <w:pPr>
        <w:numPr>
          <w:ilvl w:val="0"/>
          <w:numId w:val="17"/>
        </w:numPr>
        <w:ind w:left="1290"/>
        <w:rPr>
          <w:rFonts w:ascii="Segoe UI" w:hAnsi="Segoe UI" w:cs="Segoe UI"/>
          <w:color w:val="161616"/>
        </w:rPr>
      </w:pPr>
      <w:hyperlink r:id="rId103" w:anchor="create-dataframe" w:history="1">
        <w:r w:rsidR="005C17B7" w:rsidRPr="005C17B7">
          <w:rPr>
            <w:rFonts w:ascii="Segoe UI" w:hAnsi="Segoe UI" w:cs="Segoe UI"/>
            <w:color w:val="0000FF"/>
            <w:u w:val="single"/>
          </w:rPr>
          <w:t>Create a SparkR SparkDataFrames</w:t>
        </w:r>
      </w:hyperlink>
    </w:p>
    <w:p w14:paraId="5BA8B74E" w14:textId="77777777" w:rsidR="005C17B7" w:rsidRPr="005C17B7" w:rsidRDefault="00000000" w:rsidP="005C17B7">
      <w:pPr>
        <w:numPr>
          <w:ilvl w:val="0"/>
          <w:numId w:val="17"/>
        </w:numPr>
        <w:ind w:left="1290"/>
        <w:rPr>
          <w:rFonts w:ascii="Segoe UI" w:hAnsi="Segoe UI" w:cs="Segoe UI"/>
          <w:color w:val="161616"/>
        </w:rPr>
      </w:pPr>
      <w:hyperlink r:id="rId104" w:anchor="create-dataframe-from-csv" w:history="1">
        <w:r w:rsidR="005C17B7" w:rsidRPr="005C17B7">
          <w:rPr>
            <w:rFonts w:ascii="Segoe UI" w:hAnsi="Segoe UI" w:cs="Segoe UI"/>
            <w:color w:val="0000FF"/>
            <w:u w:val="single"/>
          </w:rPr>
          <w:t>Load data into a DataFrame from CSV file</w:t>
        </w:r>
      </w:hyperlink>
    </w:p>
    <w:p w14:paraId="728D09AB" w14:textId="77777777" w:rsidR="005C17B7" w:rsidRPr="005C17B7" w:rsidRDefault="00000000" w:rsidP="005C17B7">
      <w:pPr>
        <w:numPr>
          <w:ilvl w:val="0"/>
          <w:numId w:val="17"/>
        </w:numPr>
        <w:ind w:left="1290"/>
        <w:rPr>
          <w:rFonts w:ascii="Segoe UI" w:hAnsi="Segoe UI" w:cs="Segoe UI"/>
          <w:color w:val="161616"/>
        </w:rPr>
      </w:pPr>
      <w:hyperlink r:id="rId105" w:anchor="interact-with-dataframe" w:history="1">
        <w:r w:rsidR="005C17B7" w:rsidRPr="005C17B7">
          <w:rPr>
            <w:rFonts w:ascii="Segoe UI" w:hAnsi="Segoe UI" w:cs="Segoe UI"/>
            <w:color w:val="0000FF"/>
            <w:u w:val="single"/>
          </w:rPr>
          <w:t>View and interact with a DataFrame</w:t>
        </w:r>
      </w:hyperlink>
    </w:p>
    <w:p w14:paraId="27B8D943" w14:textId="77777777" w:rsidR="005C17B7" w:rsidRPr="005C17B7" w:rsidRDefault="00000000" w:rsidP="005C17B7">
      <w:pPr>
        <w:numPr>
          <w:ilvl w:val="0"/>
          <w:numId w:val="17"/>
        </w:numPr>
        <w:ind w:left="1290"/>
        <w:rPr>
          <w:rFonts w:ascii="Segoe UI" w:hAnsi="Segoe UI" w:cs="Segoe UI"/>
          <w:color w:val="161616"/>
        </w:rPr>
      </w:pPr>
      <w:hyperlink r:id="rId106" w:anchor="save-dataframe" w:history="1">
        <w:r w:rsidR="005C17B7" w:rsidRPr="005C17B7">
          <w:rPr>
            <w:rFonts w:ascii="Segoe UI" w:hAnsi="Segoe UI" w:cs="Segoe UI"/>
            <w:color w:val="0000FF"/>
            <w:u w:val="single"/>
          </w:rPr>
          <w:t>Save the DataFrame</w:t>
        </w:r>
      </w:hyperlink>
    </w:p>
    <w:p w14:paraId="7973A7A4" w14:textId="77777777" w:rsidR="005C17B7" w:rsidRPr="005C17B7" w:rsidRDefault="00000000" w:rsidP="005C17B7">
      <w:pPr>
        <w:numPr>
          <w:ilvl w:val="0"/>
          <w:numId w:val="17"/>
        </w:numPr>
        <w:ind w:left="1290"/>
        <w:rPr>
          <w:rFonts w:ascii="Segoe UI" w:hAnsi="Segoe UI" w:cs="Segoe UI"/>
          <w:color w:val="161616"/>
        </w:rPr>
      </w:pPr>
      <w:hyperlink r:id="rId107" w:anchor="run-sql" w:history="1">
        <w:r w:rsidR="005C17B7" w:rsidRPr="005C17B7">
          <w:rPr>
            <w:rFonts w:ascii="Segoe UI" w:hAnsi="Segoe UI" w:cs="Segoe UI"/>
            <w:color w:val="0000FF"/>
            <w:u w:val="single"/>
          </w:rPr>
          <w:t>Run SQL queries in SparkR</w:t>
        </w:r>
      </w:hyperlink>
    </w:p>
    <w:p w14:paraId="64F349A5"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See also </w:t>
      </w:r>
      <w:hyperlink r:id="rId108" w:anchor="sparkdataframe" w:history="1">
        <w:r w:rsidRPr="005C17B7">
          <w:rPr>
            <w:rFonts w:ascii="Segoe UI" w:hAnsi="Segoe UI" w:cs="Segoe UI"/>
            <w:color w:val="0000FF"/>
            <w:u w:val="single"/>
          </w:rPr>
          <w:t>Apache SparkR API reference</w:t>
        </w:r>
      </w:hyperlink>
      <w:r w:rsidRPr="005C17B7">
        <w:rPr>
          <w:rFonts w:ascii="Segoe UI" w:hAnsi="Segoe UI" w:cs="Segoe UI"/>
          <w:color w:val="161616"/>
        </w:rPr>
        <w:t>.</w:t>
      </w:r>
    </w:p>
    <w:p w14:paraId="645D1D93"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What is a DataFrame?</w:t>
      </w:r>
    </w:p>
    <w:p w14:paraId="63447A0D"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A DataFrame is a two-dimensional labeled data structure with columns of potentially different types. You can think of a DataFrame like a spreadsheet, a SQL table, or a dictionary of series objects. Apache Spark DataFrames provide a rich set of functions (select columns, filter, join, aggregate) that allow you to solve common data analysis problems efficiently.</w:t>
      </w:r>
    </w:p>
    <w:p w14:paraId="550B22E8"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Apache Spark DataFrames are an abstraction built on top of Resilient Distributed Datasets (RDDs). Spark DataFrames and Spark SQL use a unified planning and optimization engine, allowing you to get nearly identical performance across all supported languages on Azure Databricks (Python, SQL, Scala, and R).</w:t>
      </w:r>
    </w:p>
    <w:p w14:paraId="2747047C"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Requirements</w:t>
      </w:r>
    </w:p>
    <w:p w14:paraId="6A83D998"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To complete the following tutorial, you must meet the following requirements:</w:t>
      </w:r>
    </w:p>
    <w:p w14:paraId="5F3F802C" w14:textId="77777777" w:rsidR="005C17B7" w:rsidRPr="005C17B7" w:rsidRDefault="005C17B7" w:rsidP="005C17B7">
      <w:pPr>
        <w:numPr>
          <w:ilvl w:val="0"/>
          <w:numId w:val="18"/>
        </w:numPr>
        <w:spacing w:before="100" w:beforeAutospacing="1" w:after="100" w:afterAutospacing="1"/>
        <w:ind w:left="1290"/>
        <w:rPr>
          <w:rFonts w:ascii="Segoe UI" w:hAnsi="Segoe UI" w:cs="Segoe UI"/>
          <w:color w:val="161616"/>
        </w:rPr>
      </w:pPr>
      <w:r w:rsidRPr="005C17B7">
        <w:rPr>
          <w:rFonts w:ascii="Segoe UI" w:hAnsi="Segoe UI" w:cs="Segoe UI"/>
          <w:color w:val="161616"/>
        </w:rPr>
        <w:t>To use the examples in this tutorial, your workspace must have </w:t>
      </w:r>
      <w:hyperlink r:id="rId109" w:history="1">
        <w:r w:rsidRPr="005C17B7">
          <w:rPr>
            <w:rFonts w:ascii="Segoe UI" w:hAnsi="Segoe UI" w:cs="Segoe UI"/>
            <w:color w:val="0000FF"/>
            <w:u w:val="single"/>
          </w:rPr>
          <w:t>Unity Catalog</w:t>
        </w:r>
      </w:hyperlink>
      <w:r w:rsidRPr="005C17B7">
        <w:rPr>
          <w:rFonts w:ascii="Segoe UI" w:hAnsi="Segoe UI" w:cs="Segoe UI"/>
          <w:color w:val="161616"/>
        </w:rPr>
        <w:t> enabled.</w:t>
      </w:r>
    </w:p>
    <w:p w14:paraId="2224FDAA" w14:textId="77777777" w:rsidR="005C17B7" w:rsidRPr="005C17B7" w:rsidRDefault="005C17B7" w:rsidP="005C17B7">
      <w:pPr>
        <w:numPr>
          <w:ilvl w:val="0"/>
          <w:numId w:val="18"/>
        </w:numPr>
        <w:spacing w:before="100" w:beforeAutospacing="1" w:after="100" w:afterAutospacing="1"/>
        <w:ind w:left="1290"/>
        <w:rPr>
          <w:rFonts w:ascii="Segoe UI" w:hAnsi="Segoe UI" w:cs="Segoe UI"/>
          <w:color w:val="161616"/>
        </w:rPr>
      </w:pPr>
      <w:r w:rsidRPr="005C17B7">
        <w:rPr>
          <w:rFonts w:ascii="Segoe UI" w:hAnsi="Segoe UI" w:cs="Segoe UI"/>
          <w:color w:val="161616"/>
        </w:rPr>
        <w:t>The examples in this tutorial use a Unity Catalog </w:t>
      </w:r>
      <w:hyperlink r:id="rId110" w:history="1">
        <w:r w:rsidRPr="005C17B7">
          <w:rPr>
            <w:rFonts w:ascii="Segoe UI" w:hAnsi="Segoe UI" w:cs="Segoe UI"/>
            <w:color w:val="0000FF"/>
            <w:u w:val="single"/>
          </w:rPr>
          <w:t>volume</w:t>
        </w:r>
      </w:hyperlink>
      <w:r w:rsidRPr="005C17B7">
        <w:rPr>
          <w:rFonts w:ascii="Segoe UI" w:hAnsi="Segoe UI" w:cs="Segoe UI"/>
          <w:color w:val="161616"/>
        </w:rPr>
        <w:t> to store sample data. To use these examples, create a volume and use that volume’s catalog, schema, and volume names to set the volume path used by the examples.</w:t>
      </w:r>
    </w:p>
    <w:p w14:paraId="002428E5" w14:textId="77777777" w:rsidR="005C17B7" w:rsidRPr="005C17B7" w:rsidRDefault="005C17B7" w:rsidP="005C17B7">
      <w:pPr>
        <w:numPr>
          <w:ilvl w:val="0"/>
          <w:numId w:val="18"/>
        </w:numPr>
        <w:spacing w:before="100" w:beforeAutospacing="1" w:after="100" w:afterAutospacing="1"/>
        <w:ind w:left="1290"/>
        <w:rPr>
          <w:rFonts w:ascii="Segoe UI" w:hAnsi="Segoe UI" w:cs="Segoe UI"/>
          <w:color w:val="161616"/>
        </w:rPr>
      </w:pPr>
      <w:r w:rsidRPr="005C17B7">
        <w:rPr>
          <w:rFonts w:ascii="Segoe UI" w:hAnsi="Segoe UI" w:cs="Segoe UI"/>
          <w:color w:val="161616"/>
        </w:rPr>
        <w:t>You must have the following permissions in Unity Catalog:</w:t>
      </w:r>
    </w:p>
    <w:p w14:paraId="06418D45" w14:textId="77777777" w:rsidR="005C17B7" w:rsidRPr="005C17B7" w:rsidRDefault="005C17B7" w:rsidP="005C17B7">
      <w:pPr>
        <w:numPr>
          <w:ilvl w:val="1"/>
          <w:numId w:val="18"/>
        </w:numPr>
        <w:ind w:left="2310"/>
        <w:rPr>
          <w:rFonts w:ascii="Segoe UI" w:hAnsi="Segoe UI" w:cs="Segoe UI"/>
          <w:color w:val="161616"/>
        </w:rPr>
      </w:pPr>
      <w:r w:rsidRPr="005C17B7">
        <w:rPr>
          <w:rFonts w:ascii="Consolas" w:hAnsi="Consolas" w:cs="Consolas"/>
          <w:color w:val="161616"/>
          <w:sz w:val="20"/>
          <w:szCs w:val="20"/>
        </w:rPr>
        <w:t>READ VOLUME</w:t>
      </w:r>
      <w:r w:rsidRPr="005C17B7">
        <w:rPr>
          <w:rFonts w:ascii="Segoe UI" w:hAnsi="Segoe UI" w:cs="Segoe UI"/>
          <w:color w:val="161616"/>
        </w:rPr>
        <w:t> and </w:t>
      </w:r>
      <w:r w:rsidRPr="005C17B7">
        <w:rPr>
          <w:rFonts w:ascii="Consolas" w:hAnsi="Consolas" w:cs="Consolas"/>
          <w:color w:val="161616"/>
          <w:sz w:val="20"/>
          <w:szCs w:val="20"/>
        </w:rPr>
        <w:t>WRITE VOLUME</w:t>
      </w:r>
      <w:r w:rsidRPr="005C17B7">
        <w:rPr>
          <w:rFonts w:ascii="Segoe UI" w:hAnsi="Segoe UI" w:cs="Segoe UI"/>
          <w:color w:val="161616"/>
        </w:rPr>
        <w:t>, or </w:t>
      </w:r>
      <w:r w:rsidRPr="005C17B7">
        <w:rPr>
          <w:rFonts w:ascii="Consolas" w:hAnsi="Consolas" w:cs="Consolas"/>
          <w:color w:val="161616"/>
          <w:sz w:val="20"/>
          <w:szCs w:val="20"/>
        </w:rPr>
        <w:t>ALL PRIVILEGES</w:t>
      </w:r>
      <w:r w:rsidRPr="005C17B7">
        <w:rPr>
          <w:rFonts w:ascii="Segoe UI" w:hAnsi="Segoe UI" w:cs="Segoe UI"/>
          <w:color w:val="161616"/>
        </w:rPr>
        <w:t> for the volume used for this tutorial.</w:t>
      </w:r>
    </w:p>
    <w:p w14:paraId="1BD54CC3" w14:textId="77777777" w:rsidR="005C17B7" w:rsidRPr="005C17B7" w:rsidRDefault="005C17B7" w:rsidP="005C17B7">
      <w:pPr>
        <w:numPr>
          <w:ilvl w:val="1"/>
          <w:numId w:val="18"/>
        </w:numPr>
        <w:ind w:left="2310"/>
        <w:rPr>
          <w:rFonts w:ascii="Segoe UI" w:hAnsi="Segoe UI" w:cs="Segoe UI"/>
          <w:color w:val="161616"/>
        </w:rPr>
      </w:pPr>
      <w:r w:rsidRPr="005C17B7">
        <w:rPr>
          <w:rFonts w:ascii="Consolas" w:hAnsi="Consolas" w:cs="Consolas"/>
          <w:color w:val="161616"/>
          <w:sz w:val="20"/>
          <w:szCs w:val="20"/>
        </w:rPr>
        <w:t>USE SCHEMA</w:t>
      </w:r>
      <w:r w:rsidRPr="005C17B7">
        <w:rPr>
          <w:rFonts w:ascii="Segoe UI" w:hAnsi="Segoe UI" w:cs="Segoe UI"/>
          <w:color w:val="161616"/>
        </w:rPr>
        <w:t> or </w:t>
      </w:r>
      <w:r w:rsidRPr="005C17B7">
        <w:rPr>
          <w:rFonts w:ascii="Consolas" w:hAnsi="Consolas" w:cs="Consolas"/>
          <w:color w:val="161616"/>
          <w:sz w:val="20"/>
          <w:szCs w:val="20"/>
        </w:rPr>
        <w:t>ALL PRIVILEGES</w:t>
      </w:r>
      <w:r w:rsidRPr="005C17B7">
        <w:rPr>
          <w:rFonts w:ascii="Segoe UI" w:hAnsi="Segoe UI" w:cs="Segoe UI"/>
          <w:color w:val="161616"/>
        </w:rPr>
        <w:t> for the schema used for this tutorial.</w:t>
      </w:r>
    </w:p>
    <w:p w14:paraId="60EE9BA2" w14:textId="77777777" w:rsidR="005C17B7" w:rsidRPr="005C17B7" w:rsidRDefault="005C17B7" w:rsidP="005C17B7">
      <w:pPr>
        <w:numPr>
          <w:ilvl w:val="1"/>
          <w:numId w:val="18"/>
        </w:numPr>
        <w:ind w:left="2310"/>
        <w:rPr>
          <w:rFonts w:ascii="Segoe UI" w:hAnsi="Segoe UI" w:cs="Segoe UI"/>
          <w:color w:val="161616"/>
        </w:rPr>
      </w:pPr>
      <w:r w:rsidRPr="005C17B7">
        <w:rPr>
          <w:rFonts w:ascii="Consolas" w:hAnsi="Consolas" w:cs="Consolas"/>
          <w:color w:val="161616"/>
          <w:sz w:val="20"/>
          <w:szCs w:val="20"/>
        </w:rPr>
        <w:t>USE CATALOG</w:t>
      </w:r>
      <w:r w:rsidRPr="005C17B7">
        <w:rPr>
          <w:rFonts w:ascii="Segoe UI" w:hAnsi="Segoe UI" w:cs="Segoe UI"/>
          <w:color w:val="161616"/>
        </w:rPr>
        <w:t> or </w:t>
      </w:r>
      <w:r w:rsidRPr="005C17B7">
        <w:rPr>
          <w:rFonts w:ascii="Consolas" w:hAnsi="Consolas" w:cs="Consolas"/>
          <w:color w:val="161616"/>
          <w:sz w:val="20"/>
          <w:szCs w:val="20"/>
        </w:rPr>
        <w:t>ALL PRIVILEGES</w:t>
      </w:r>
      <w:r w:rsidRPr="005C17B7">
        <w:rPr>
          <w:rFonts w:ascii="Segoe UI" w:hAnsi="Segoe UI" w:cs="Segoe UI"/>
          <w:color w:val="161616"/>
        </w:rPr>
        <w:t> for the catalog used for this tutorial.</w:t>
      </w:r>
    </w:p>
    <w:p w14:paraId="3CD571C0" w14:textId="77777777" w:rsidR="005C17B7" w:rsidRPr="005C17B7" w:rsidRDefault="005C17B7" w:rsidP="005C17B7">
      <w:pPr>
        <w:spacing w:before="100" w:beforeAutospacing="1" w:after="100" w:afterAutospacing="1"/>
        <w:ind w:left="1290"/>
        <w:rPr>
          <w:rFonts w:ascii="Segoe UI" w:hAnsi="Segoe UI" w:cs="Segoe UI"/>
          <w:color w:val="161616"/>
        </w:rPr>
      </w:pPr>
      <w:r w:rsidRPr="005C17B7">
        <w:rPr>
          <w:rFonts w:ascii="Segoe UI" w:hAnsi="Segoe UI" w:cs="Segoe UI"/>
          <w:color w:val="161616"/>
        </w:rPr>
        <w:t>To set these permissions, see your Databricks administrator or </w:t>
      </w:r>
      <w:hyperlink r:id="rId111" w:history="1">
        <w:r w:rsidRPr="005C17B7">
          <w:rPr>
            <w:rFonts w:ascii="Segoe UI" w:hAnsi="Segoe UI" w:cs="Segoe UI"/>
            <w:color w:val="0000FF"/>
            <w:u w:val="single"/>
          </w:rPr>
          <w:t>Unity Catalog privileges and securable objects</w:t>
        </w:r>
      </w:hyperlink>
      <w:r w:rsidRPr="005C17B7">
        <w:rPr>
          <w:rFonts w:ascii="Segoe UI" w:hAnsi="Segoe UI" w:cs="Segoe UI"/>
          <w:color w:val="161616"/>
        </w:rPr>
        <w:t>.</w:t>
      </w:r>
    </w:p>
    <w:p w14:paraId="23F3F739" w14:textId="77777777" w:rsidR="00A5792E" w:rsidRDefault="00A5792E" w:rsidP="005C17B7">
      <w:pPr>
        <w:spacing w:before="480" w:after="180"/>
        <w:outlineLvl w:val="1"/>
        <w:rPr>
          <w:rFonts w:ascii="Segoe UI" w:hAnsi="Segoe UI" w:cs="Segoe UI"/>
          <w:b/>
          <w:bCs/>
          <w:color w:val="161616"/>
          <w:sz w:val="36"/>
          <w:szCs w:val="36"/>
        </w:rPr>
      </w:pPr>
    </w:p>
    <w:p w14:paraId="6379B774" w14:textId="7E41234B"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lastRenderedPageBreak/>
        <w:t xml:space="preserve">Step 1: Define variables and load CSV </w:t>
      </w:r>
      <w:proofErr w:type="gramStart"/>
      <w:r w:rsidRPr="005C17B7">
        <w:rPr>
          <w:rFonts w:ascii="Segoe UI" w:hAnsi="Segoe UI" w:cs="Segoe UI"/>
          <w:b/>
          <w:bCs/>
          <w:color w:val="161616"/>
          <w:sz w:val="36"/>
          <w:szCs w:val="36"/>
        </w:rPr>
        <w:t>file</w:t>
      </w:r>
      <w:proofErr w:type="gramEnd"/>
    </w:p>
    <w:p w14:paraId="4F7FBBC6"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This step defines variables for use in this tutorial and then loads a CSV file containing baby name data from </w:t>
      </w:r>
      <w:hyperlink r:id="rId112" w:history="1">
        <w:r w:rsidRPr="005C17B7">
          <w:rPr>
            <w:rFonts w:ascii="Segoe UI" w:hAnsi="Segoe UI" w:cs="Segoe UI"/>
            <w:color w:val="0000FF"/>
            <w:u w:val="single"/>
          </w:rPr>
          <w:t>health.data.ny.gov</w:t>
        </w:r>
      </w:hyperlink>
      <w:r w:rsidRPr="005C17B7">
        <w:rPr>
          <w:rFonts w:ascii="Segoe UI" w:hAnsi="Segoe UI" w:cs="Segoe UI"/>
          <w:color w:val="161616"/>
        </w:rPr>
        <w:t> into your Unity Catalog volume.</w:t>
      </w:r>
    </w:p>
    <w:p w14:paraId="72538493" w14:textId="16F8D563" w:rsidR="005C17B7" w:rsidRPr="005C17B7" w:rsidRDefault="005C17B7" w:rsidP="005C17B7">
      <w:pPr>
        <w:numPr>
          <w:ilvl w:val="0"/>
          <w:numId w:val="19"/>
        </w:numPr>
        <w:spacing w:before="100" w:beforeAutospacing="1" w:after="100" w:afterAutospacing="1"/>
        <w:ind w:left="1290"/>
        <w:rPr>
          <w:rFonts w:ascii="Segoe UI" w:hAnsi="Segoe UI" w:cs="Segoe UI"/>
          <w:color w:val="161616"/>
        </w:rPr>
      </w:pPr>
      <w:r w:rsidRPr="005C17B7">
        <w:rPr>
          <w:rFonts w:ascii="Segoe UI" w:hAnsi="Segoe UI" w:cs="Segoe UI"/>
          <w:color w:val="161616"/>
        </w:rPr>
        <w:t>Open a new notebook by clicking the </w:t>
      </w:r>
      <w:r w:rsidRPr="005C17B7">
        <w:rPr>
          <w:rFonts w:ascii="Segoe UI" w:hAnsi="Segoe UI" w:cs="Segoe UI"/>
          <w:color w:val="161616"/>
        </w:rPr>
        <w:fldChar w:fldCharType="begin"/>
      </w:r>
      <w:r w:rsidRPr="005C17B7">
        <w:rPr>
          <w:rFonts w:ascii="Segoe UI" w:hAnsi="Segoe UI" w:cs="Segoe UI"/>
          <w:color w:val="161616"/>
        </w:rPr>
        <w:instrText xml:space="preserve"> INCLUDEPICTURE "/Users/aavymac/Library/Group Containers/UBF8T346G9.ms/WebArchiveCopyPasteTempFiles/com.microsoft.Word/create-icon.png" \* MERGEFORMATINET </w:instrText>
      </w:r>
      <w:r w:rsidRPr="005C17B7">
        <w:rPr>
          <w:rFonts w:ascii="Segoe UI" w:hAnsi="Segoe UI" w:cs="Segoe UI"/>
          <w:color w:val="161616"/>
        </w:rPr>
        <w:fldChar w:fldCharType="separate"/>
      </w:r>
      <w:r w:rsidRPr="005C17B7">
        <w:rPr>
          <w:rFonts w:ascii="Segoe UI" w:hAnsi="Segoe UI" w:cs="Segoe UI"/>
          <w:noProof/>
          <w:color w:val="161616"/>
        </w:rPr>
        <w:drawing>
          <wp:inline distT="0" distB="0" distL="0" distR="0" wp14:anchorId="760917E8" wp14:editId="0A8121C2">
            <wp:extent cx="382905" cy="382905"/>
            <wp:effectExtent l="0" t="0" r="0" b="0"/>
            <wp:docPr id="2147163895" name="Picture 4" descr="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5C17B7">
        <w:rPr>
          <w:rFonts w:ascii="Segoe UI" w:hAnsi="Segoe UI" w:cs="Segoe UI"/>
          <w:color w:val="161616"/>
        </w:rPr>
        <w:fldChar w:fldCharType="end"/>
      </w:r>
      <w:r w:rsidRPr="005C17B7">
        <w:rPr>
          <w:rFonts w:ascii="Segoe UI" w:hAnsi="Segoe UI" w:cs="Segoe UI"/>
          <w:color w:val="161616"/>
        </w:rPr>
        <w:t> icon. To learn how to navigate Azure Databricks notebooks, see </w:t>
      </w:r>
      <w:hyperlink r:id="rId113" w:history="1">
        <w:r w:rsidRPr="005C17B7">
          <w:rPr>
            <w:rFonts w:ascii="Segoe UI" w:hAnsi="Segoe UI" w:cs="Segoe UI"/>
            <w:color w:val="0000FF"/>
            <w:u w:val="single"/>
          </w:rPr>
          <w:t>Databricks notebook interface and controls</w:t>
        </w:r>
      </w:hyperlink>
      <w:r w:rsidRPr="005C17B7">
        <w:rPr>
          <w:rFonts w:ascii="Segoe UI" w:hAnsi="Segoe UI" w:cs="Segoe UI"/>
          <w:color w:val="161616"/>
        </w:rPr>
        <w:t>.</w:t>
      </w:r>
    </w:p>
    <w:p w14:paraId="0911FFF4" w14:textId="77777777" w:rsidR="005C17B7" w:rsidRPr="005C17B7" w:rsidRDefault="005C17B7" w:rsidP="005C17B7">
      <w:pPr>
        <w:numPr>
          <w:ilvl w:val="0"/>
          <w:numId w:val="19"/>
        </w:numPr>
        <w:spacing w:before="100" w:beforeAutospacing="1" w:after="100" w:afterAutospacing="1"/>
        <w:ind w:left="1290"/>
        <w:rPr>
          <w:rFonts w:ascii="Segoe UI" w:hAnsi="Segoe UI" w:cs="Segoe UI"/>
          <w:color w:val="161616"/>
        </w:rPr>
      </w:pPr>
      <w:r w:rsidRPr="005C17B7">
        <w:rPr>
          <w:rFonts w:ascii="Segoe UI" w:hAnsi="Segoe UI" w:cs="Segoe UI"/>
          <w:color w:val="161616"/>
        </w:rPr>
        <w:t>Copy and paste the following code into the new empty notebook cell. Replace </w:t>
      </w:r>
      <w:r w:rsidRPr="005C17B7">
        <w:rPr>
          <w:rFonts w:ascii="Consolas" w:hAnsi="Consolas" w:cs="Consolas"/>
          <w:color w:val="161616"/>
          <w:sz w:val="20"/>
          <w:szCs w:val="20"/>
        </w:rPr>
        <w:t>&lt;catalog-name&gt;</w:t>
      </w:r>
      <w:r w:rsidRPr="005C17B7">
        <w:rPr>
          <w:rFonts w:ascii="Segoe UI" w:hAnsi="Segoe UI" w:cs="Segoe UI"/>
          <w:color w:val="161616"/>
        </w:rPr>
        <w:t>, </w:t>
      </w:r>
      <w:r w:rsidRPr="005C17B7">
        <w:rPr>
          <w:rFonts w:ascii="Consolas" w:hAnsi="Consolas" w:cs="Consolas"/>
          <w:color w:val="161616"/>
          <w:sz w:val="20"/>
          <w:szCs w:val="20"/>
        </w:rPr>
        <w:t>&lt;schema-name&gt;</w:t>
      </w:r>
      <w:r w:rsidRPr="005C17B7">
        <w:rPr>
          <w:rFonts w:ascii="Segoe UI" w:hAnsi="Segoe UI" w:cs="Segoe UI"/>
          <w:color w:val="161616"/>
        </w:rPr>
        <w:t>, and </w:t>
      </w:r>
      <w:r w:rsidRPr="005C17B7">
        <w:rPr>
          <w:rFonts w:ascii="Consolas" w:hAnsi="Consolas" w:cs="Consolas"/>
          <w:color w:val="161616"/>
          <w:sz w:val="20"/>
          <w:szCs w:val="20"/>
        </w:rPr>
        <w:t>&lt;volume-name&gt;</w:t>
      </w:r>
      <w:r w:rsidRPr="005C17B7">
        <w:rPr>
          <w:rFonts w:ascii="Segoe UI" w:hAnsi="Segoe UI" w:cs="Segoe UI"/>
          <w:color w:val="161616"/>
        </w:rPr>
        <w:t> with the catalog, schema, and volume names for a Unity Catalog volume. Replace </w:t>
      </w:r>
      <w:r w:rsidRPr="005C17B7">
        <w:rPr>
          <w:rFonts w:ascii="Consolas" w:hAnsi="Consolas" w:cs="Consolas"/>
          <w:color w:val="161616"/>
          <w:sz w:val="20"/>
          <w:szCs w:val="20"/>
        </w:rPr>
        <w:t>&lt;table_name&gt;</w:t>
      </w:r>
      <w:r w:rsidRPr="005C17B7">
        <w:rPr>
          <w:rFonts w:ascii="Segoe UI" w:hAnsi="Segoe UI" w:cs="Segoe UI"/>
          <w:color w:val="161616"/>
        </w:rPr>
        <w:t> with a table name of your choice. You will load baby name data into this table later in this tutorial.</w:t>
      </w:r>
    </w:p>
    <w:p w14:paraId="1294F38F" w14:textId="77777777" w:rsidR="005C17B7" w:rsidRPr="005C17B7" w:rsidRDefault="005C17B7" w:rsidP="005C17B7">
      <w:pPr>
        <w:numPr>
          <w:ilvl w:val="0"/>
          <w:numId w:val="19"/>
        </w:numPr>
        <w:spacing w:before="100" w:beforeAutospacing="1" w:after="100" w:afterAutospacing="1"/>
        <w:ind w:left="1290"/>
        <w:rPr>
          <w:rFonts w:ascii="Segoe UI" w:hAnsi="Segoe UI" w:cs="Segoe UI"/>
          <w:color w:val="161616"/>
        </w:rPr>
      </w:pPr>
      <w:r w:rsidRPr="005C17B7">
        <w:rPr>
          <w:rFonts w:ascii="Segoe UI" w:hAnsi="Segoe UI" w:cs="Segoe UI"/>
          <w:color w:val="161616"/>
        </w:rPr>
        <w:t>Press </w:t>
      </w:r>
      <w:r w:rsidRPr="005C17B7">
        <w:rPr>
          <w:rFonts w:ascii="Consolas" w:hAnsi="Consolas" w:cs="Consolas"/>
          <w:color w:val="161616"/>
          <w:sz w:val="20"/>
          <w:szCs w:val="20"/>
        </w:rPr>
        <w:t>Shift+Enter</w:t>
      </w:r>
      <w:r w:rsidRPr="005C17B7">
        <w:rPr>
          <w:rFonts w:ascii="Segoe UI" w:hAnsi="Segoe UI" w:cs="Segoe UI"/>
          <w:color w:val="161616"/>
        </w:rPr>
        <w:t> to run the cell and create a new blank cell.</w:t>
      </w:r>
    </w:p>
    <w:p w14:paraId="77506619"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6269D347"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PythonCopy</w:t>
      </w:r>
    </w:p>
    <w:p w14:paraId="10DB30E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catalog = </w:t>
      </w:r>
      <w:r w:rsidRPr="005C17B7">
        <w:rPr>
          <w:rFonts w:ascii="Consolas" w:hAnsi="Consolas" w:cs="Consolas"/>
          <w:color w:val="A31515"/>
          <w:sz w:val="20"/>
          <w:szCs w:val="20"/>
          <w:bdr w:val="none" w:sz="0" w:space="0" w:color="auto" w:frame="1"/>
        </w:rPr>
        <w:t>"&lt;catalog_name&gt;"</w:t>
      </w:r>
    </w:p>
    <w:p w14:paraId="43F0975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schema = </w:t>
      </w:r>
      <w:r w:rsidRPr="005C17B7">
        <w:rPr>
          <w:rFonts w:ascii="Consolas" w:hAnsi="Consolas" w:cs="Consolas"/>
          <w:color w:val="A31515"/>
          <w:sz w:val="20"/>
          <w:szCs w:val="20"/>
          <w:bdr w:val="none" w:sz="0" w:space="0" w:color="auto" w:frame="1"/>
        </w:rPr>
        <w:t>"&lt;schema_name&gt;"</w:t>
      </w:r>
    </w:p>
    <w:p w14:paraId="7FE9C02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volume = </w:t>
      </w:r>
      <w:r w:rsidRPr="005C17B7">
        <w:rPr>
          <w:rFonts w:ascii="Consolas" w:hAnsi="Consolas" w:cs="Consolas"/>
          <w:color w:val="A31515"/>
          <w:sz w:val="20"/>
          <w:szCs w:val="20"/>
          <w:bdr w:val="none" w:sz="0" w:space="0" w:color="auto" w:frame="1"/>
        </w:rPr>
        <w:t>"&lt;volume_name&gt;"</w:t>
      </w:r>
    </w:p>
    <w:p w14:paraId="457CE40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download_url = </w:t>
      </w:r>
      <w:r w:rsidRPr="005C17B7">
        <w:rPr>
          <w:rFonts w:ascii="Consolas" w:hAnsi="Consolas" w:cs="Consolas"/>
          <w:color w:val="A31515"/>
          <w:sz w:val="20"/>
          <w:szCs w:val="20"/>
          <w:bdr w:val="none" w:sz="0" w:space="0" w:color="auto" w:frame="1"/>
        </w:rPr>
        <w:t>"https://health.data.ny.gov/api/views/jxy9-yhdk/rows.csv"</w:t>
      </w:r>
    </w:p>
    <w:p w14:paraId="63445D7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file_name = </w:t>
      </w:r>
      <w:r w:rsidRPr="005C17B7">
        <w:rPr>
          <w:rFonts w:ascii="Consolas" w:hAnsi="Consolas" w:cs="Consolas"/>
          <w:color w:val="A31515"/>
          <w:sz w:val="20"/>
          <w:szCs w:val="20"/>
          <w:bdr w:val="none" w:sz="0" w:space="0" w:color="auto" w:frame="1"/>
        </w:rPr>
        <w:t>"rows.csv"</w:t>
      </w:r>
    </w:p>
    <w:p w14:paraId="50C2B3A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table_name = </w:t>
      </w:r>
      <w:r w:rsidRPr="005C17B7">
        <w:rPr>
          <w:rFonts w:ascii="Consolas" w:hAnsi="Consolas" w:cs="Consolas"/>
          <w:color w:val="A31515"/>
          <w:sz w:val="20"/>
          <w:szCs w:val="20"/>
          <w:bdr w:val="none" w:sz="0" w:space="0" w:color="auto" w:frame="1"/>
        </w:rPr>
        <w:t>"&lt;table_name&gt;"</w:t>
      </w:r>
    </w:p>
    <w:p w14:paraId="5872556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path_volume = </w:t>
      </w:r>
      <w:r w:rsidRPr="005C17B7">
        <w:rPr>
          <w:rFonts w:ascii="Consolas" w:hAnsi="Consolas" w:cs="Consolas"/>
          <w:color w:val="A31515"/>
          <w:sz w:val="20"/>
          <w:szCs w:val="20"/>
          <w:bdr w:val="none" w:sz="0" w:space="0" w:color="auto" w:frame="1"/>
        </w:rPr>
        <w:t>"/Volumes/"</w:t>
      </w:r>
      <w:r w:rsidRPr="005C17B7">
        <w:rPr>
          <w:rFonts w:ascii="Consolas" w:hAnsi="Consolas" w:cs="Consolas"/>
          <w:color w:val="161616"/>
          <w:sz w:val="20"/>
          <w:szCs w:val="20"/>
          <w:bdr w:val="none" w:sz="0" w:space="0" w:color="auto" w:frame="1"/>
        </w:rPr>
        <w:t xml:space="preserve"> + catalog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schema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volume</w:t>
      </w:r>
    </w:p>
    <w:p w14:paraId="3542F41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path_tables = catalog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schema</w:t>
      </w:r>
    </w:p>
    <w:p w14:paraId="649AB52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print(path_tables) </w:t>
      </w:r>
      <w:r w:rsidRPr="005C17B7">
        <w:rPr>
          <w:rFonts w:ascii="Consolas" w:hAnsi="Consolas" w:cs="Consolas"/>
          <w:color w:val="008000"/>
          <w:sz w:val="20"/>
          <w:szCs w:val="20"/>
          <w:bdr w:val="none" w:sz="0" w:space="0" w:color="auto" w:frame="1"/>
        </w:rPr>
        <w:t xml:space="preserve"># Show the complete </w:t>
      </w:r>
      <w:proofErr w:type="gramStart"/>
      <w:r w:rsidRPr="005C17B7">
        <w:rPr>
          <w:rFonts w:ascii="Consolas" w:hAnsi="Consolas" w:cs="Consolas"/>
          <w:color w:val="008000"/>
          <w:sz w:val="20"/>
          <w:szCs w:val="20"/>
          <w:bdr w:val="none" w:sz="0" w:space="0" w:color="auto" w:frame="1"/>
        </w:rPr>
        <w:t>path</w:t>
      </w:r>
      <w:proofErr w:type="gramEnd"/>
    </w:p>
    <w:p w14:paraId="1E2465B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print(path_volume) </w:t>
      </w:r>
      <w:r w:rsidRPr="005C17B7">
        <w:rPr>
          <w:rFonts w:ascii="Consolas" w:hAnsi="Consolas" w:cs="Consolas"/>
          <w:color w:val="008000"/>
          <w:sz w:val="20"/>
          <w:szCs w:val="20"/>
          <w:bdr w:val="none" w:sz="0" w:space="0" w:color="auto" w:frame="1"/>
        </w:rPr>
        <w:t xml:space="preserve"># Show the complete </w:t>
      </w:r>
      <w:proofErr w:type="gramStart"/>
      <w:r w:rsidRPr="005C17B7">
        <w:rPr>
          <w:rFonts w:ascii="Consolas" w:hAnsi="Consolas" w:cs="Consolas"/>
          <w:color w:val="008000"/>
          <w:sz w:val="20"/>
          <w:szCs w:val="20"/>
          <w:bdr w:val="none" w:sz="0" w:space="0" w:color="auto" w:frame="1"/>
        </w:rPr>
        <w:t>path</w:t>
      </w:r>
      <w:proofErr w:type="gramEnd"/>
    </w:p>
    <w:p w14:paraId="75601C49"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032A1CCD"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ScalaCopy</w:t>
      </w:r>
    </w:p>
    <w:p w14:paraId="019F96C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catalog = </w:t>
      </w:r>
      <w:r w:rsidRPr="005C17B7">
        <w:rPr>
          <w:rFonts w:ascii="Consolas" w:hAnsi="Consolas" w:cs="Consolas"/>
          <w:color w:val="A31515"/>
          <w:sz w:val="20"/>
          <w:szCs w:val="20"/>
          <w:bdr w:val="none" w:sz="0" w:space="0" w:color="auto" w:frame="1"/>
        </w:rPr>
        <w:t>"&lt;catalog_name&gt;"</w:t>
      </w:r>
    </w:p>
    <w:p w14:paraId="6267190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schema = </w:t>
      </w:r>
      <w:r w:rsidRPr="005C17B7">
        <w:rPr>
          <w:rFonts w:ascii="Consolas" w:hAnsi="Consolas" w:cs="Consolas"/>
          <w:color w:val="A31515"/>
          <w:sz w:val="20"/>
          <w:szCs w:val="20"/>
          <w:bdr w:val="none" w:sz="0" w:space="0" w:color="auto" w:frame="1"/>
        </w:rPr>
        <w:t>"&lt;schema_name&gt;"</w:t>
      </w:r>
    </w:p>
    <w:p w14:paraId="2837BA6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volume = </w:t>
      </w:r>
      <w:r w:rsidRPr="005C17B7">
        <w:rPr>
          <w:rFonts w:ascii="Consolas" w:hAnsi="Consolas" w:cs="Consolas"/>
          <w:color w:val="A31515"/>
          <w:sz w:val="20"/>
          <w:szCs w:val="20"/>
          <w:bdr w:val="none" w:sz="0" w:space="0" w:color="auto" w:frame="1"/>
        </w:rPr>
        <w:t>"&lt;volume_name&gt;"</w:t>
      </w:r>
    </w:p>
    <w:p w14:paraId="7CF746E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download_url = </w:t>
      </w:r>
      <w:r w:rsidRPr="005C17B7">
        <w:rPr>
          <w:rFonts w:ascii="Consolas" w:hAnsi="Consolas" w:cs="Consolas"/>
          <w:color w:val="A31515"/>
          <w:sz w:val="20"/>
          <w:szCs w:val="20"/>
          <w:bdr w:val="none" w:sz="0" w:space="0" w:color="auto" w:frame="1"/>
        </w:rPr>
        <w:t>"https://health.data.ny.gov/api/views/jxy9-yhdk/rows.csv"</w:t>
      </w:r>
    </w:p>
    <w:p w14:paraId="3568EAC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file_name = </w:t>
      </w:r>
      <w:r w:rsidRPr="005C17B7">
        <w:rPr>
          <w:rFonts w:ascii="Consolas" w:hAnsi="Consolas" w:cs="Consolas"/>
          <w:color w:val="A31515"/>
          <w:sz w:val="20"/>
          <w:szCs w:val="20"/>
          <w:bdr w:val="none" w:sz="0" w:space="0" w:color="auto" w:frame="1"/>
        </w:rPr>
        <w:t>"rows.csv"</w:t>
      </w:r>
    </w:p>
    <w:p w14:paraId="1504D2A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table_name = </w:t>
      </w:r>
      <w:r w:rsidRPr="005C17B7">
        <w:rPr>
          <w:rFonts w:ascii="Consolas" w:hAnsi="Consolas" w:cs="Consolas"/>
          <w:color w:val="A31515"/>
          <w:sz w:val="20"/>
          <w:szCs w:val="20"/>
          <w:bdr w:val="none" w:sz="0" w:space="0" w:color="auto" w:frame="1"/>
        </w:rPr>
        <w:t>"&lt;table_name&gt;"</w:t>
      </w:r>
    </w:p>
    <w:p w14:paraId="7512272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path_volume = </w:t>
      </w:r>
      <w:r w:rsidRPr="005C17B7">
        <w:rPr>
          <w:rFonts w:ascii="Consolas" w:hAnsi="Consolas" w:cs="Consolas"/>
          <w:color w:val="A31515"/>
          <w:sz w:val="20"/>
          <w:szCs w:val="20"/>
          <w:bdr w:val="none" w:sz="0" w:space="0" w:color="auto" w:frame="1"/>
        </w:rPr>
        <w:t>s"/Volumes/</w:t>
      </w:r>
      <w:r w:rsidRPr="005C17B7">
        <w:rPr>
          <w:rFonts w:ascii="Consolas" w:hAnsi="Consolas" w:cs="Consolas"/>
          <w:color w:val="0451A5"/>
          <w:sz w:val="20"/>
          <w:szCs w:val="20"/>
          <w:bdr w:val="none" w:sz="0" w:space="0" w:color="auto" w:frame="1"/>
        </w:rPr>
        <w:t>$catalog</w:t>
      </w:r>
      <w:r w:rsidRPr="005C17B7">
        <w:rPr>
          <w:rFonts w:ascii="Consolas" w:hAnsi="Consolas" w:cs="Consolas"/>
          <w:color w:val="A31515"/>
          <w:sz w:val="20"/>
          <w:szCs w:val="20"/>
          <w:bdr w:val="none" w:sz="0" w:space="0" w:color="auto" w:frame="1"/>
        </w:rPr>
        <w:t>/</w:t>
      </w:r>
      <w:r w:rsidRPr="005C17B7">
        <w:rPr>
          <w:rFonts w:ascii="Consolas" w:hAnsi="Consolas" w:cs="Consolas"/>
          <w:color w:val="0451A5"/>
          <w:sz w:val="20"/>
          <w:szCs w:val="20"/>
          <w:bdr w:val="none" w:sz="0" w:space="0" w:color="auto" w:frame="1"/>
        </w:rPr>
        <w:t>$schema</w:t>
      </w:r>
      <w:r w:rsidRPr="005C17B7">
        <w:rPr>
          <w:rFonts w:ascii="Consolas" w:hAnsi="Consolas" w:cs="Consolas"/>
          <w:color w:val="A31515"/>
          <w:sz w:val="20"/>
          <w:szCs w:val="20"/>
          <w:bdr w:val="none" w:sz="0" w:space="0" w:color="auto" w:frame="1"/>
        </w:rPr>
        <w:t>/</w:t>
      </w:r>
      <w:r w:rsidRPr="005C17B7">
        <w:rPr>
          <w:rFonts w:ascii="Consolas" w:hAnsi="Consolas" w:cs="Consolas"/>
          <w:color w:val="0451A5"/>
          <w:sz w:val="20"/>
          <w:szCs w:val="20"/>
          <w:bdr w:val="none" w:sz="0" w:space="0" w:color="auto" w:frame="1"/>
        </w:rPr>
        <w:t>$volume</w:t>
      </w:r>
      <w:r w:rsidRPr="005C17B7">
        <w:rPr>
          <w:rFonts w:ascii="Consolas" w:hAnsi="Consolas" w:cs="Consolas"/>
          <w:color w:val="A31515"/>
          <w:sz w:val="20"/>
          <w:szCs w:val="20"/>
          <w:bdr w:val="none" w:sz="0" w:space="0" w:color="auto" w:frame="1"/>
        </w:rPr>
        <w:t>"</w:t>
      </w:r>
    </w:p>
    <w:p w14:paraId="547434B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path_tables = </w:t>
      </w:r>
      <w:r w:rsidRPr="005C17B7">
        <w:rPr>
          <w:rFonts w:ascii="Consolas" w:hAnsi="Consolas" w:cs="Consolas"/>
          <w:color w:val="A31515"/>
          <w:sz w:val="20"/>
          <w:szCs w:val="20"/>
          <w:bdr w:val="none" w:sz="0" w:space="0" w:color="auto" w:frame="1"/>
        </w:rPr>
        <w:t>s"</w:t>
      </w:r>
      <w:r w:rsidRPr="005C17B7">
        <w:rPr>
          <w:rFonts w:ascii="Consolas" w:hAnsi="Consolas" w:cs="Consolas"/>
          <w:color w:val="0451A5"/>
          <w:sz w:val="20"/>
          <w:szCs w:val="20"/>
          <w:bdr w:val="none" w:sz="0" w:space="0" w:color="auto" w:frame="1"/>
        </w:rPr>
        <w:t>$</w:t>
      </w:r>
      <w:proofErr w:type="gramStart"/>
      <w:r w:rsidRPr="005C17B7">
        <w:rPr>
          <w:rFonts w:ascii="Consolas" w:hAnsi="Consolas" w:cs="Consolas"/>
          <w:color w:val="0451A5"/>
          <w:sz w:val="20"/>
          <w:szCs w:val="20"/>
          <w:bdr w:val="none" w:sz="0" w:space="0" w:color="auto" w:frame="1"/>
        </w:rPr>
        <w:t>catalog</w:t>
      </w:r>
      <w:r w:rsidRPr="005C17B7">
        <w:rPr>
          <w:rFonts w:ascii="Consolas" w:hAnsi="Consolas" w:cs="Consolas"/>
          <w:color w:val="A31515"/>
          <w:sz w:val="20"/>
          <w:szCs w:val="20"/>
          <w:bdr w:val="none" w:sz="0" w:space="0" w:color="auto" w:frame="1"/>
        </w:rPr>
        <w:t>.</w:t>
      </w:r>
      <w:r w:rsidRPr="005C17B7">
        <w:rPr>
          <w:rFonts w:ascii="Consolas" w:hAnsi="Consolas" w:cs="Consolas"/>
          <w:color w:val="0451A5"/>
          <w:sz w:val="20"/>
          <w:szCs w:val="20"/>
          <w:bdr w:val="none" w:sz="0" w:space="0" w:color="auto" w:frame="1"/>
        </w:rPr>
        <w:t>$</w:t>
      </w:r>
      <w:proofErr w:type="gramEnd"/>
      <w:r w:rsidRPr="005C17B7">
        <w:rPr>
          <w:rFonts w:ascii="Consolas" w:hAnsi="Consolas" w:cs="Consolas"/>
          <w:color w:val="0451A5"/>
          <w:sz w:val="20"/>
          <w:szCs w:val="20"/>
          <w:bdr w:val="none" w:sz="0" w:space="0" w:color="auto" w:frame="1"/>
        </w:rPr>
        <w:t>schema</w:t>
      </w:r>
      <w:r w:rsidRPr="005C17B7">
        <w:rPr>
          <w:rFonts w:ascii="Consolas" w:hAnsi="Consolas" w:cs="Consolas"/>
          <w:color w:val="A31515"/>
          <w:sz w:val="20"/>
          <w:szCs w:val="20"/>
          <w:bdr w:val="none" w:sz="0" w:space="0" w:color="auto" w:frame="1"/>
        </w:rPr>
        <w:t>.</w:t>
      </w:r>
      <w:r w:rsidRPr="005C17B7">
        <w:rPr>
          <w:rFonts w:ascii="Consolas" w:hAnsi="Consolas" w:cs="Consolas"/>
          <w:color w:val="0451A5"/>
          <w:sz w:val="20"/>
          <w:szCs w:val="20"/>
          <w:bdr w:val="none" w:sz="0" w:space="0" w:color="auto" w:frame="1"/>
        </w:rPr>
        <w:t>$table_name</w:t>
      </w:r>
      <w:r w:rsidRPr="005C17B7">
        <w:rPr>
          <w:rFonts w:ascii="Consolas" w:hAnsi="Consolas" w:cs="Consolas"/>
          <w:color w:val="A31515"/>
          <w:sz w:val="20"/>
          <w:szCs w:val="20"/>
          <w:bdr w:val="none" w:sz="0" w:space="0" w:color="auto" w:frame="1"/>
        </w:rPr>
        <w:t>"</w:t>
      </w:r>
    </w:p>
    <w:p w14:paraId="091749F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print(path_volume) </w:t>
      </w:r>
      <w:r w:rsidRPr="005C17B7">
        <w:rPr>
          <w:rFonts w:ascii="Consolas" w:hAnsi="Consolas" w:cs="Consolas"/>
          <w:color w:val="008000"/>
          <w:sz w:val="20"/>
          <w:szCs w:val="20"/>
          <w:bdr w:val="none" w:sz="0" w:space="0" w:color="auto" w:frame="1"/>
        </w:rPr>
        <w:t xml:space="preserve">// Show the complete </w:t>
      </w:r>
      <w:proofErr w:type="gramStart"/>
      <w:r w:rsidRPr="005C17B7">
        <w:rPr>
          <w:rFonts w:ascii="Consolas" w:hAnsi="Consolas" w:cs="Consolas"/>
          <w:color w:val="008000"/>
          <w:sz w:val="20"/>
          <w:szCs w:val="20"/>
          <w:bdr w:val="none" w:sz="0" w:space="0" w:color="auto" w:frame="1"/>
        </w:rPr>
        <w:t>path</w:t>
      </w:r>
      <w:proofErr w:type="gramEnd"/>
    </w:p>
    <w:p w14:paraId="5D7C66E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print(path_tables) </w:t>
      </w:r>
      <w:r w:rsidRPr="005C17B7">
        <w:rPr>
          <w:rFonts w:ascii="Consolas" w:hAnsi="Consolas" w:cs="Consolas"/>
          <w:color w:val="008000"/>
          <w:sz w:val="20"/>
          <w:szCs w:val="20"/>
          <w:bdr w:val="none" w:sz="0" w:space="0" w:color="auto" w:frame="1"/>
        </w:rPr>
        <w:t xml:space="preserve">// Show the complete </w:t>
      </w:r>
      <w:proofErr w:type="gramStart"/>
      <w:r w:rsidRPr="005C17B7">
        <w:rPr>
          <w:rFonts w:ascii="Consolas" w:hAnsi="Consolas" w:cs="Consolas"/>
          <w:color w:val="008000"/>
          <w:sz w:val="20"/>
          <w:szCs w:val="20"/>
          <w:bdr w:val="none" w:sz="0" w:space="0" w:color="auto" w:frame="1"/>
        </w:rPr>
        <w:t>path</w:t>
      </w:r>
      <w:proofErr w:type="gramEnd"/>
    </w:p>
    <w:p w14:paraId="0883DF1F"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lastRenderedPageBreak/>
        <w:t>R</w:t>
      </w:r>
    </w:p>
    <w:p w14:paraId="461354C5"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RCopy</w:t>
      </w:r>
    </w:p>
    <w:p w14:paraId="6EA7DF5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catalog &lt;- </w:t>
      </w:r>
      <w:r w:rsidRPr="005C17B7">
        <w:rPr>
          <w:rFonts w:ascii="Consolas" w:hAnsi="Consolas" w:cs="Consolas"/>
          <w:color w:val="A31515"/>
          <w:sz w:val="20"/>
          <w:szCs w:val="20"/>
          <w:bdr w:val="none" w:sz="0" w:space="0" w:color="auto" w:frame="1"/>
        </w:rPr>
        <w:t>"&lt;catalog_name&gt;"</w:t>
      </w:r>
    </w:p>
    <w:p w14:paraId="3930A57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schema &lt;- </w:t>
      </w:r>
      <w:r w:rsidRPr="005C17B7">
        <w:rPr>
          <w:rFonts w:ascii="Consolas" w:hAnsi="Consolas" w:cs="Consolas"/>
          <w:color w:val="A31515"/>
          <w:sz w:val="20"/>
          <w:szCs w:val="20"/>
          <w:bdr w:val="none" w:sz="0" w:space="0" w:color="auto" w:frame="1"/>
        </w:rPr>
        <w:t>"&lt;schema_name&gt;"</w:t>
      </w:r>
    </w:p>
    <w:p w14:paraId="1A478B7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volume &lt;- </w:t>
      </w:r>
      <w:r w:rsidRPr="005C17B7">
        <w:rPr>
          <w:rFonts w:ascii="Consolas" w:hAnsi="Consolas" w:cs="Consolas"/>
          <w:color w:val="A31515"/>
          <w:sz w:val="20"/>
          <w:szCs w:val="20"/>
          <w:bdr w:val="none" w:sz="0" w:space="0" w:color="auto" w:frame="1"/>
        </w:rPr>
        <w:t>"&lt;volume_name&gt;"</w:t>
      </w:r>
    </w:p>
    <w:p w14:paraId="45BD01A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download_url &lt;- </w:t>
      </w:r>
      <w:r w:rsidRPr="005C17B7">
        <w:rPr>
          <w:rFonts w:ascii="Consolas" w:hAnsi="Consolas" w:cs="Consolas"/>
          <w:color w:val="A31515"/>
          <w:sz w:val="20"/>
          <w:szCs w:val="20"/>
          <w:bdr w:val="none" w:sz="0" w:space="0" w:color="auto" w:frame="1"/>
        </w:rPr>
        <w:t>"https://health.data.ny.gov/api/views/jxy9-yhdk/rows.csv"</w:t>
      </w:r>
    </w:p>
    <w:p w14:paraId="7EF660A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file_name &lt;- </w:t>
      </w:r>
      <w:r w:rsidRPr="005C17B7">
        <w:rPr>
          <w:rFonts w:ascii="Consolas" w:hAnsi="Consolas" w:cs="Consolas"/>
          <w:color w:val="A31515"/>
          <w:sz w:val="20"/>
          <w:szCs w:val="20"/>
          <w:bdr w:val="none" w:sz="0" w:space="0" w:color="auto" w:frame="1"/>
        </w:rPr>
        <w:t>"rows.csv"</w:t>
      </w:r>
    </w:p>
    <w:p w14:paraId="4CE7BF5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table_name &lt;- </w:t>
      </w:r>
      <w:r w:rsidRPr="005C17B7">
        <w:rPr>
          <w:rFonts w:ascii="Consolas" w:hAnsi="Consolas" w:cs="Consolas"/>
          <w:color w:val="A31515"/>
          <w:sz w:val="20"/>
          <w:szCs w:val="20"/>
          <w:bdr w:val="none" w:sz="0" w:space="0" w:color="auto" w:frame="1"/>
        </w:rPr>
        <w:t>"&lt;table_name&gt;"</w:t>
      </w:r>
    </w:p>
    <w:p w14:paraId="71A4350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path_volume &lt;- </w:t>
      </w:r>
      <w:proofErr w:type="gramStart"/>
      <w:r w:rsidRPr="005C17B7">
        <w:rPr>
          <w:rFonts w:ascii="Consolas" w:hAnsi="Consolas" w:cs="Consolas"/>
          <w:color w:val="161616"/>
          <w:sz w:val="20"/>
          <w:szCs w:val="20"/>
          <w:bdr w:val="none" w:sz="0" w:space="0" w:color="auto" w:frame="1"/>
        </w:rPr>
        <w:t>paste(</w:t>
      </w:r>
      <w:proofErr w:type="gramEnd"/>
      <w:r w:rsidRPr="005C17B7">
        <w:rPr>
          <w:rFonts w:ascii="Consolas" w:hAnsi="Consolas" w:cs="Consolas"/>
          <w:color w:val="A31515"/>
          <w:sz w:val="20"/>
          <w:szCs w:val="20"/>
          <w:bdr w:val="none" w:sz="0" w:space="0" w:color="auto" w:frame="1"/>
        </w:rPr>
        <w:t>"/Volumes/"</w:t>
      </w:r>
      <w:r w:rsidRPr="005C17B7">
        <w:rPr>
          <w:rFonts w:ascii="Consolas" w:hAnsi="Consolas" w:cs="Consolas"/>
          <w:color w:val="161616"/>
          <w:sz w:val="20"/>
          <w:szCs w:val="20"/>
          <w:bdr w:val="none" w:sz="0" w:space="0" w:color="auto" w:frame="1"/>
        </w:rPr>
        <w:t xml:space="preserve">, catalog,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schema,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volume, sep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4394731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path_tables &lt;- </w:t>
      </w:r>
      <w:proofErr w:type="gramStart"/>
      <w:r w:rsidRPr="005C17B7">
        <w:rPr>
          <w:rFonts w:ascii="Consolas" w:hAnsi="Consolas" w:cs="Consolas"/>
          <w:color w:val="161616"/>
          <w:sz w:val="20"/>
          <w:szCs w:val="20"/>
          <w:bdr w:val="none" w:sz="0" w:space="0" w:color="auto" w:frame="1"/>
        </w:rPr>
        <w:t>paste(</w:t>
      </w:r>
      <w:proofErr w:type="gramEnd"/>
      <w:r w:rsidRPr="005C17B7">
        <w:rPr>
          <w:rFonts w:ascii="Consolas" w:hAnsi="Consolas" w:cs="Consolas"/>
          <w:color w:val="161616"/>
          <w:sz w:val="20"/>
          <w:szCs w:val="20"/>
          <w:bdr w:val="none" w:sz="0" w:space="0" w:color="auto" w:frame="1"/>
        </w:rPr>
        <w:t xml:space="preserve">catalog,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schema, sep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31100FC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print(path_volume) </w:t>
      </w:r>
      <w:r w:rsidRPr="005C17B7">
        <w:rPr>
          <w:rFonts w:ascii="Consolas" w:hAnsi="Consolas" w:cs="Consolas"/>
          <w:color w:val="008000"/>
          <w:sz w:val="20"/>
          <w:szCs w:val="20"/>
          <w:bdr w:val="none" w:sz="0" w:space="0" w:color="auto" w:frame="1"/>
        </w:rPr>
        <w:t xml:space="preserve"># Show the complete </w:t>
      </w:r>
      <w:proofErr w:type="gramStart"/>
      <w:r w:rsidRPr="005C17B7">
        <w:rPr>
          <w:rFonts w:ascii="Consolas" w:hAnsi="Consolas" w:cs="Consolas"/>
          <w:color w:val="008000"/>
          <w:sz w:val="20"/>
          <w:szCs w:val="20"/>
          <w:bdr w:val="none" w:sz="0" w:space="0" w:color="auto" w:frame="1"/>
        </w:rPr>
        <w:t>path</w:t>
      </w:r>
      <w:proofErr w:type="gramEnd"/>
    </w:p>
    <w:p w14:paraId="5038FCC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print(path_tables) </w:t>
      </w:r>
      <w:r w:rsidRPr="005C17B7">
        <w:rPr>
          <w:rFonts w:ascii="Consolas" w:hAnsi="Consolas" w:cs="Consolas"/>
          <w:color w:val="008000"/>
          <w:sz w:val="20"/>
          <w:szCs w:val="20"/>
          <w:bdr w:val="none" w:sz="0" w:space="0" w:color="auto" w:frame="1"/>
        </w:rPr>
        <w:t xml:space="preserve"># Show the complete </w:t>
      </w:r>
      <w:proofErr w:type="gramStart"/>
      <w:r w:rsidRPr="005C17B7">
        <w:rPr>
          <w:rFonts w:ascii="Consolas" w:hAnsi="Consolas" w:cs="Consolas"/>
          <w:color w:val="008000"/>
          <w:sz w:val="20"/>
          <w:szCs w:val="20"/>
          <w:bdr w:val="none" w:sz="0" w:space="0" w:color="auto" w:frame="1"/>
        </w:rPr>
        <w:t>path</w:t>
      </w:r>
      <w:proofErr w:type="gramEnd"/>
    </w:p>
    <w:p w14:paraId="3546822A" w14:textId="77777777" w:rsidR="005C17B7" w:rsidRPr="005C17B7" w:rsidRDefault="005C17B7" w:rsidP="005C17B7">
      <w:pPr>
        <w:numPr>
          <w:ilvl w:val="0"/>
          <w:numId w:val="19"/>
        </w:numPr>
        <w:spacing w:before="100" w:beforeAutospacing="1" w:after="100" w:afterAutospacing="1"/>
        <w:ind w:left="1290"/>
        <w:rPr>
          <w:rFonts w:ascii="Segoe UI" w:hAnsi="Segoe UI" w:cs="Segoe UI"/>
          <w:color w:val="161616"/>
        </w:rPr>
      </w:pPr>
      <w:r w:rsidRPr="005C17B7">
        <w:rPr>
          <w:rFonts w:ascii="Segoe UI" w:hAnsi="Segoe UI" w:cs="Segoe UI"/>
          <w:color w:val="161616"/>
        </w:rPr>
        <w:t>Copy and paste the following code into the new empty notebook cell. This code copies the </w:t>
      </w:r>
      <w:r w:rsidRPr="005C17B7">
        <w:rPr>
          <w:rFonts w:ascii="Consolas" w:hAnsi="Consolas" w:cs="Consolas"/>
          <w:color w:val="161616"/>
          <w:sz w:val="20"/>
          <w:szCs w:val="20"/>
        </w:rPr>
        <w:t>rows.csv</w:t>
      </w:r>
      <w:r w:rsidRPr="005C17B7">
        <w:rPr>
          <w:rFonts w:ascii="Segoe UI" w:hAnsi="Segoe UI" w:cs="Segoe UI"/>
          <w:color w:val="161616"/>
        </w:rPr>
        <w:t> file from </w:t>
      </w:r>
      <w:hyperlink r:id="rId114" w:history="1">
        <w:r w:rsidRPr="005C17B7">
          <w:rPr>
            <w:rFonts w:ascii="Segoe UI" w:hAnsi="Segoe UI" w:cs="Segoe UI"/>
            <w:color w:val="0000FF"/>
            <w:u w:val="single"/>
          </w:rPr>
          <w:t>health.data.ny.gov</w:t>
        </w:r>
      </w:hyperlink>
      <w:r w:rsidRPr="005C17B7">
        <w:rPr>
          <w:rFonts w:ascii="Segoe UI" w:hAnsi="Segoe UI" w:cs="Segoe UI"/>
          <w:color w:val="161616"/>
        </w:rPr>
        <w:t> into your Unity Catalog volume using the </w:t>
      </w:r>
      <w:hyperlink r:id="rId115" w:anchor="cp-command-dbutilsfscp" w:history="1">
        <w:r w:rsidRPr="005C17B7">
          <w:rPr>
            <w:rFonts w:ascii="Segoe UI" w:hAnsi="Segoe UI" w:cs="Segoe UI"/>
            <w:color w:val="0000FF"/>
            <w:u w:val="single"/>
          </w:rPr>
          <w:t>Databricks dbutuils</w:t>
        </w:r>
      </w:hyperlink>
      <w:r w:rsidRPr="005C17B7">
        <w:rPr>
          <w:rFonts w:ascii="Segoe UI" w:hAnsi="Segoe UI" w:cs="Segoe UI"/>
          <w:color w:val="161616"/>
        </w:rPr>
        <w:t> command.</w:t>
      </w:r>
    </w:p>
    <w:p w14:paraId="6CFC423F" w14:textId="77777777" w:rsidR="005C17B7" w:rsidRPr="005C17B7" w:rsidRDefault="005C17B7" w:rsidP="005C17B7">
      <w:pPr>
        <w:numPr>
          <w:ilvl w:val="0"/>
          <w:numId w:val="19"/>
        </w:numPr>
        <w:spacing w:before="100" w:beforeAutospacing="1" w:after="100" w:afterAutospacing="1"/>
        <w:ind w:left="1290"/>
        <w:rPr>
          <w:rFonts w:ascii="Segoe UI" w:hAnsi="Segoe UI" w:cs="Segoe UI"/>
          <w:color w:val="161616"/>
        </w:rPr>
      </w:pPr>
      <w:r w:rsidRPr="005C17B7">
        <w:rPr>
          <w:rFonts w:ascii="Segoe UI" w:hAnsi="Segoe UI" w:cs="Segoe UI"/>
          <w:color w:val="161616"/>
        </w:rPr>
        <w:t>Press </w:t>
      </w:r>
      <w:r w:rsidRPr="005C17B7">
        <w:rPr>
          <w:rFonts w:ascii="Consolas" w:hAnsi="Consolas" w:cs="Consolas"/>
          <w:color w:val="161616"/>
          <w:sz w:val="20"/>
          <w:szCs w:val="20"/>
        </w:rPr>
        <w:t>Shift+Enter</w:t>
      </w:r>
      <w:r w:rsidRPr="005C17B7">
        <w:rPr>
          <w:rFonts w:ascii="Segoe UI" w:hAnsi="Segoe UI" w:cs="Segoe UI"/>
          <w:color w:val="161616"/>
        </w:rPr>
        <w:t> to run the cell and then move to the next cell.</w:t>
      </w:r>
    </w:p>
    <w:p w14:paraId="2486658C"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52F26CAC"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PythonCopy</w:t>
      </w:r>
    </w:p>
    <w:p w14:paraId="393FE0E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dbutils.fs.cp(</w:t>
      </w:r>
      <w:r w:rsidRPr="005C17B7">
        <w:rPr>
          <w:rFonts w:ascii="Consolas" w:hAnsi="Consolas" w:cs="Consolas"/>
          <w:color w:val="A31515"/>
          <w:sz w:val="20"/>
          <w:szCs w:val="20"/>
          <w:bdr w:val="none" w:sz="0" w:space="0" w:color="auto" w:frame="1"/>
        </w:rPr>
        <w:t>f"</w:t>
      </w:r>
      <w:r w:rsidRPr="005C17B7">
        <w:rPr>
          <w:rFonts w:ascii="Consolas" w:hAnsi="Consolas" w:cs="Consolas"/>
          <w:color w:val="0451A5"/>
          <w:sz w:val="20"/>
          <w:szCs w:val="20"/>
          <w:bdr w:val="none" w:sz="0" w:space="0" w:color="auto" w:frame="1"/>
        </w:rPr>
        <w:t>{download_url}</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w:t>
      </w:r>
      <w:r w:rsidRPr="005C17B7">
        <w:rPr>
          <w:rFonts w:ascii="Consolas" w:hAnsi="Consolas" w:cs="Consolas"/>
          <w:color w:val="0451A5"/>
          <w:sz w:val="20"/>
          <w:szCs w:val="20"/>
          <w:bdr w:val="none" w:sz="0" w:space="0" w:color="auto" w:frame="1"/>
        </w:rPr>
        <w:t>{path_volume}</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f"</w:t>
      </w:r>
      <w:r w:rsidRPr="005C17B7">
        <w:rPr>
          <w:rFonts w:ascii="Consolas" w:hAnsi="Consolas" w:cs="Consolas"/>
          <w:color w:val="0451A5"/>
          <w:sz w:val="20"/>
          <w:szCs w:val="20"/>
          <w:bdr w:val="none" w:sz="0" w:space="0" w:color="auto" w:frame="1"/>
        </w:rPr>
        <w:t>{file_name}</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62A385EF"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36560C60"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ScalaCopy</w:t>
      </w:r>
    </w:p>
    <w:p w14:paraId="1E257D9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dbutils.fs.cp(</w:t>
      </w:r>
      <w:proofErr w:type="gramEnd"/>
      <w:r w:rsidRPr="005C17B7">
        <w:rPr>
          <w:rFonts w:ascii="Consolas" w:hAnsi="Consolas" w:cs="Consolas"/>
          <w:color w:val="161616"/>
          <w:sz w:val="20"/>
          <w:szCs w:val="20"/>
          <w:bdr w:val="none" w:sz="0" w:space="0" w:color="auto" w:frame="1"/>
        </w:rPr>
        <w:t xml:space="preserve">download_url, </w:t>
      </w:r>
      <w:r w:rsidRPr="005C17B7">
        <w:rPr>
          <w:rFonts w:ascii="Consolas" w:hAnsi="Consolas" w:cs="Consolas"/>
          <w:color w:val="A31515"/>
          <w:sz w:val="20"/>
          <w:szCs w:val="20"/>
          <w:bdr w:val="none" w:sz="0" w:space="0" w:color="auto" w:frame="1"/>
        </w:rPr>
        <w:t>s"</w:t>
      </w:r>
      <w:r w:rsidRPr="005C17B7">
        <w:rPr>
          <w:rFonts w:ascii="Consolas" w:hAnsi="Consolas" w:cs="Consolas"/>
          <w:color w:val="0451A5"/>
          <w:sz w:val="20"/>
          <w:szCs w:val="20"/>
          <w:bdr w:val="none" w:sz="0" w:space="0" w:color="auto" w:frame="1"/>
        </w:rPr>
        <w:t>$path_volume</w:t>
      </w:r>
      <w:r w:rsidRPr="005C17B7">
        <w:rPr>
          <w:rFonts w:ascii="Consolas" w:hAnsi="Consolas" w:cs="Consolas"/>
          <w:color w:val="A31515"/>
          <w:sz w:val="20"/>
          <w:szCs w:val="20"/>
          <w:bdr w:val="none" w:sz="0" w:space="0" w:color="auto" w:frame="1"/>
        </w:rPr>
        <w:t>/</w:t>
      </w:r>
      <w:r w:rsidRPr="005C17B7">
        <w:rPr>
          <w:rFonts w:ascii="Consolas" w:hAnsi="Consolas" w:cs="Consolas"/>
          <w:color w:val="0451A5"/>
          <w:sz w:val="20"/>
          <w:szCs w:val="20"/>
          <w:bdr w:val="none" w:sz="0" w:space="0" w:color="auto" w:frame="1"/>
        </w:rPr>
        <w:t>$file_name</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1F4FE4F8"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R</w:t>
      </w:r>
    </w:p>
    <w:p w14:paraId="570FD323"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RCopy</w:t>
      </w:r>
    </w:p>
    <w:p w14:paraId="1523C5C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dbutils.fs.cp(</w:t>
      </w:r>
      <w:proofErr w:type="gramEnd"/>
      <w:r w:rsidRPr="005C17B7">
        <w:rPr>
          <w:rFonts w:ascii="Consolas" w:hAnsi="Consolas" w:cs="Consolas"/>
          <w:color w:val="161616"/>
          <w:sz w:val="20"/>
          <w:szCs w:val="20"/>
          <w:bdr w:val="none" w:sz="0" w:space="0" w:color="auto" w:frame="1"/>
        </w:rPr>
        <w:t xml:space="preserve">download_url, paste(path_volume,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file_name, sep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18671187"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Step 2: Create a DataFrame</w:t>
      </w:r>
    </w:p>
    <w:p w14:paraId="45181E4B"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This step creates a DataFrame named </w:t>
      </w:r>
      <w:r w:rsidRPr="005C17B7">
        <w:rPr>
          <w:rFonts w:ascii="Consolas" w:hAnsi="Consolas" w:cs="Consolas"/>
          <w:color w:val="161616"/>
          <w:sz w:val="20"/>
          <w:szCs w:val="20"/>
        </w:rPr>
        <w:t>df1</w:t>
      </w:r>
      <w:r w:rsidRPr="005C17B7">
        <w:rPr>
          <w:rFonts w:ascii="Segoe UI" w:hAnsi="Segoe UI" w:cs="Segoe UI"/>
          <w:color w:val="161616"/>
        </w:rPr>
        <w:t> with test data and then displays its contents.</w:t>
      </w:r>
    </w:p>
    <w:p w14:paraId="494EEA34" w14:textId="77777777" w:rsidR="005C17B7" w:rsidRPr="005C17B7" w:rsidRDefault="005C17B7" w:rsidP="005C17B7">
      <w:pPr>
        <w:numPr>
          <w:ilvl w:val="0"/>
          <w:numId w:val="20"/>
        </w:numPr>
        <w:spacing w:before="100" w:beforeAutospacing="1" w:after="100" w:afterAutospacing="1"/>
        <w:ind w:left="1290"/>
        <w:rPr>
          <w:rFonts w:ascii="Segoe UI" w:hAnsi="Segoe UI" w:cs="Segoe UI"/>
          <w:color w:val="161616"/>
        </w:rPr>
      </w:pPr>
      <w:r w:rsidRPr="005C17B7">
        <w:rPr>
          <w:rFonts w:ascii="Segoe UI" w:hAnsi="Segoe UI" w:cs="Segoe UI"/>
          <w:color w:val="161616"/>
        </w:rPr>
        <w:t>Copy and paste the following code into the new empty notebook cell. This code creates the Dataframe with test data, and then displays the contents and the schema of the DataFrame.</w:t>
      </w:r>
    </w:p>
    <w:p w14:paraId="737BA740" w14:textId="77777777" w:rsidR="005C17B7" w:rsidRPr="005C17B7" w:rsidRDefault="005C17B7" w:rsidP="005C17B7">
      <w:pPr>
        <w:numPr>
          <w:ilvl w:val="0"/>
          <w:numId w:val="20"/>
        </w:numPr>
        <w:spacing w:before="100" w:beforeAutospacing="1" w:after="100" w:afterAutospacing="1"/>
        <w:ind w:left="1290"/>
        <w:rPr>
          <w:rFonts w:ascii="Segoe UI" w:hAnsi="Segoe UI" w:cs="Segoe UI"/>
          <w:color w:val="161616"/>
        </w:rPr>
      </w:pPr>
      <w:r w:rsidRPr="005C17B7">
        <w:rPr>
          <w:rFonts w:ascii="Segoe UI" w:hAnsi="Segoe UI" w:cs="Segoe UI"/>
          <w:color w:val="161616"/>
        </w:rPr>
        <w:lastRenderedPageBreak/>
        <w:t>Press </w:t>
      </w:r>
      <w:r w:rsidRPr="005C17B7">
        <w:rPr>
          <w:rFonts w:ascii="Consolas" w:hAnsi="Consolas" w:cs="Consolas"/>
          <w:color w:val="161616"/>
          <w:sz w:val="20"/>
          <w:szCs w:val="20"/>
        </w:rPr>
        <w:t>Shift+Enter</w:t>
      </w:r>
      <w:r w:rsidRPr="005C17B7">
        <w:rPr>
          <w:rFonts w:ascii="Segoe UI" w:hAnsi="Segoe UI" w:cs="Segoe UI"/>
          <w:color w:val="161616"/>
        </w:rPr>
        <w:t> to run the cell and then move to the next cell.</w:t>
      </w:r>
    </w:p>
    <w:p w14:paraId="69CC44B3"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5C746A02"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PythonCopy</w:t>
      </w:r>
    </w:p>
    <w:p w14:paraId="7913A68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data = [[2021, </w:t>
      </w:r>
      <w:r w:rsidRPr="005C17B7">
        <w:rPr>
          <w:rFonts w:ascii="Consolas" w:hAnsi="Consolas" w:cs="Consolas"/>
          <w:color w:val="A31515"/>
          <w:sz w:val="20"/>
          <w:szCs w:val="20"/>
          <w:bdr w:val="none" w:sz="0" w:space="0" w:color="auto" w:frame="1"/>
        </w:rPr>
        <w:t>"test"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"Albany"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 42]]</w:t>
      </w:r>
    </w:p>
    <w:p w14:paraId="01E8F7D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columns = [</w:t>
      </w:r>
      <w:r w:rsidRPr="005C17B7">
        <w:rPr>
          <w:rFonts w:ascii="Consolas" w:hAnsi="Consolas" w:cs="Consolas"/>
          <w:color w:val="A31515"/>
          <w:sz w:val="20"/>
          <w:szCs w:val="20"/>
          <w:bdr w:val="none" w:sz="0" w:space="0" w:color="auto" w:frame="1"/>
        </w:rPr>
        <w:t>"Year"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"Sex"</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w:t>
      </w:r>
    </w:p>
    <w:p w14:paraId="6178C8B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
    <w:p w14:paraId="3CD2B01F" w14:textId="77777777" w:rsidR="00A5792E"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df1 = </w:t>
      </w:r>
      <w:proofErr w:type="gramStart"/>
      <w:r w:rsidRPr="005C17B7">
        <w:rPr>
          <w:rFonts w:ascii="Consolas" w:hAnsi="Consolas" w:cs="Consolas"/>
          <w:color w:val="161616"/>
          <w:sz w:val="20"/>
          <w:szCs w:val="20"/>
          <w:bdr w:val="none" w:sz="0" w:space="0" w:color="auto" w:frame="1"/>
        </w:rPr>
        <w:t>spark.createDataFrame</w:t>
      </w:r>
      <w:proofErr w:type="gramEnd"/>
      <w:r w:rsidRPr="005C17B7">
        <w:rPr>
          <w:rFonts w:ascii="Consolas" w:hAnsi="Consolas" w:cs="Consolas"/>
          <w:color w:val="161616"/>
          <w:sz w:val="20"/>
          <w:szCs w:val="20"/>
          <w:bdr w:val="none" w:sz="0" w:space="0" w:color="auto" w:frame="1"/>
        </w:rPr>
        <w:t xml:space="preserve">(data, </w:t>
      </w:r>
    </w:p>
    <w:p w14:paraId="26F8463D" w14:textId="77777777" w:rsidR="00A5792E" w:rsidRDefault="005C17B7" w:rsidP="00A5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Consolas" w:hAnsi="Consolas" w:cs="Consolas"/>
          <w:color w:val="A31515"/>
          <w:sz w:val="20"/>
          <w:szCs w:val="20"/>
          <w:bdr w:val="none" w:sz="0" w:space="0" w:color="auto" w:frame="1"/>
        </w:rPr>
      </w:pPr>
      <w:r w:rsidRPr="005C17B7">
        <w:rPr>
          <w:rFonts w:ascii="Consolas" w:hAnsi="Consolas" w:cs="Consolas"/>
          <w:color w:val="161616"/>
          <w:sz w:val="20"/>
          <w:szCs w:val="20"/>
          <w:bdr w:val="none" w:sz="0" w:space="0" w:color="auto" w:frame="1"/>
        </w:rPr>
        <w:t>schema=</w:t>
      </w:r>
      <w:r w:rsidRPr="005C17B7">
        <w:rPr>
          <w:rFonts w:ascii="Consolas" w:hAnsi="Consolas" w:cs="Consolas"/>
          <w:color w:val="A31515"/>
          <w:sz w:val="20"/>
          <w:szCs w:val="20"/>
          <w:bdr w:val="none" w:sz="0" w:space="0" w:color="auto" w:frame="1"/>
        </w:rPr>
        <w:t xml:space="preserve">"Year int, </w:t>
      </w:r>
    </w:p>
    <w:p w14:paraId="53021D31" w14:textId="77777777" w:rsidR="00A5792E" w:rsidRDefault="005C17B7" w:rsidP="00A5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Consolas" w:hAnsi="Consolas" w:cs="Consolas"/>
          <w:color w:val="A31515"/>
          <w:sz w:val="20"/>
          <w:szCs w:val="20"/>
          <w:bdr w:val="none" w:sz="0" w:space="0" w:color="auto" w:frame="1"/>
        </w:rPr>
      </w:pPr>
      <w:r w:rsidRPr="005C17B7">
        <w:rPr>
          <w:rFonts w:ascii="Consolas" w:hAnsi="Consolas" w:cs="Consolas"/>
          <w:color w:val="A31515"/>
          <w:sz w:val="20"/>
          <w:szCs w:val="20"/>
          <w:bdr w:val="none" w:sz="0" w:space="0" w:color="auto" w:frame="1"/>
        </w:rPr>
        <w:t xml:space="preserve">First_Name STRING, </w:t>
      </w:r>
    </w:p>
    <w:p w14:paraId="0FE3FD29" w14:textId="77777777" w:rsidR="00A5792E" w:rsidRDefault="005C17B7" w:rsidP="00A5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Consolas" w:hAnsi="Consolas" w:cs="Consolas"/>
          <w:color w:val="A31515"/>
          <w:sz w:val="20"/>
          <w:szCs w:val="20"/>
          <w:bdr w:val="none" w:sz="0" w:space="0" w:color="auto" w:frame="1"/>
        </w:rPr>
      </w:pPr>
      <w:r w:rsidRPr="005C17B7">
        <w:rPr>
          <w:rFonts w:ascii="Consolas" w:hAnsi="Consolas" w:cs="Consolas"/>
          <w:color w:val="A31515"/>
          <w:sz w:val="20"/>
          <w:szCs w:val="20"/>
          <w:bdr w:val="none" w:sz="0" w:space="0" w:color="auto" w:frame="1"/>
        </w:rPr>
        <w:t xml:space="preserve">County STRING, </w:t>
      </w:r>
    </w:p>
    <w:p w14:paraId="4A8959CC" w14:textId="77777777" w:rsidR="00A5792E" w:rsidRDefault="005C17B7" w:rsidP="00A5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Consolas" w:hAnsi="Consolas" w:cs="Consolas"/>
          <w:color w:val="A31515"/>
          <w:sz w:val="20"/>
          <w:szCs w:val="20"/>
          <w:bdr w:val="none" w:sz="0" w:space="0" w:color="auto" w:frame="1"/>
        </w:rPr>
      </w:pPr>
      <w:r w:rsidRPr="005C17B7">
        <w:rPr>
          <w:rFonts w:ascii="Consolas" w:hAnsi="Consolas" w:cs="Consolas"/>
          <w:color w:val="A31515"/>
          <w:sz w:val="20"/>
          <w:szCs w:val="20"/>
          <w:bdr w:val="none" w:sz="0" w:space="0" w:color="auto" w:frame="1"/>
        </w:rPr>
        <w:t xml:space="preserve">Sex STRING, </w:t>
      </w:r>
    </w:p>
    <w:p w14:paraId="71BA38D4" w14:textId="3873B8E7" w:rsidR="005C17B7" w:rsidRDefault="005C17B7" w:rsidP="00A5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Consolas" w:hAnsi="Consolas" w:cs="Consolas"/>
          <w:color w:val="161616"/>
          <w:sz w:val="20"/>
          <w:szCs w:val="20"/>
          <w:bdr w:val="none" w:sz="0" w:space="0" w:color="auto" w:frame="1"/>
        </w:rPr>
      </w:pPr>
      <w:r w:rsidRPr="005C17B7">
        <w:rPr>
          <w:rFonts w:ascii="Consolas" w:hAnsi="Consolas" w:cs="Consolas"/>
          <w:color w:val="A31515"/>
          <w:sz w:val="20"/>
          <w:szCs w:val="20"/>
          <w:bdr w:val="none" w:sz="0" w:space="0" w:color="auto" w:frame="1"/>
        </w:rPr>
        <w:t>Count int"</w:t>
      </w:r>
      <w:r w:rsidRPr="005C17B7">
        <w:rPr>
          <w:rFonts w:ascii="Consolas" w:hAnsi="Consolas" w:cs="Consolas"/>
          <w:color w:val="161616"/>
          <w:sz w:val="20"/>
          <w:szCs w:val="20"/>
          <w:bdr w:val="none" w:sz="0" w:space="0" w:color="auto" w:frame="1"/>
        </w:rPr>
        <w:t>)</w:t>
      </w:r>
    </w:p>
    <w:p w14:paraId="147283AE" w14:textId="77777777" w:rsidR="00A5792E" w:rsidRPr="005C17B7" w:rsidRDefault="00A5792E" w:rsidP="00A5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Consolas" w:hAnsi="Consolas" w:cs="Consolas"/>
          <w:color w:val="161616"/>
          <w:sz w:val="20"/>
          <w:szCs w:val="20"/>
          <w:bdr w:val="none" w:sz="0" w:space="0" w:color="auto" w:frame="1"/>
        </w:rPr>
      </w:pPr>
    </w:p>
    <w:p w14:paraId="70EEA0DA" w14:textId="77777777" w:rsidR="00A5792E" w:rsidRDefault="00A5792E"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
    <w:p w14:paraId="10230E03" w14:textId="3E23728F"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display(df1) </w:t>
      </w:r>
      <w:r w:rsidRPr="005C17B7">
        <w:rPr>
          <w:rFonts w:ascii="Consolas" w:hAnsi="Consolas" w:cs="Consolas"/>
          <w:color w:val="008000"/>
          <w:sz w:val="20"/>
          <w:szCs w:val="20"/>
          <w:bdr w:val="none" w:sz="0" w:space="0" w:color="auto" w:frame="1"/>
        </w:rPr>
        <w:t xml:space="preserve"># The </w:t>
      </w:r>
      <w:proofErr w:type="gramStart"/>
      <w:r w:rsidRPr="005C17B7">
        <w:rPr>
          <w:rFonts w:ascii="Consolas" w:hAnsi="Consolas" w:cs="Consolas"/>
          <w:color w:val="008000"/>
          <w:sz w:val="20"/>
          <w:szCs w:val="20"/>
          <w:bdr w:val="none" w:sz="0" w:space="0" w:color="auto" w:frame="1"/>
        </w:rPr>
        <w:t>display(</w:t>
      </w:r>
      <w:proofErr w:type="gramEnd"/>
      <w:r w:rsidRPr="005C17B7">
        <w:rPr>
          <w:rFonts w:ascii="Consolas" w:hAnsi="Consolas" w:cs="Consolas"/>
          <w:color w:val="008000"/>
          <w:sz w:val="20"/>
          <w:szCs w:val="20"/>
          <w:bdr w:val="none" w:sz="0" w:space="0" w:color="auto" w:frame="1"/>
        </w:rPr>
        <w:t>) method is specific to Databricks notebooks and provides a richer visualization.</w:t>
      </w:r>
    </w:p>
    <w:p w14:paraId="2BDD394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xml:space="preserve"># df1.show() The </w:t>
      </w:r>
      <w:proofErr w:type="gramStart"/>
      <w:r w:rsidRPr="005C17B7">
        <w:rPr>
          <w:rFonts w:ascii="Consolas" w:hAnsi="Consolas" w:cs="Consolas"/>
          <w:color w:val="008000"/>
          <w:sz w:val="20"/>
          <w:szCs w:val="20"/>
          <w:bdr w:val="none" w:sz="0" w:space="0" w:color="auto" w:frame="1"/>
        </w:rPr>
        <w:t>show(</w:t>
      </w:r>
      <w:proofErr w:type="gramEnd"/>
      <w:r w:rsidRPr="005C17B7">
        <w:rPr>
          <w:rFonts w:ascii="Consolas" w:hAnsi="Consolas" w:cs="Consolas"/>
          <w:color w:val="008000"/>
          <w:sz w:val="20"/>
          <w:szCs w:val="20"/>
          <w:bdr w:val="none" w:sz="0" w:space="0" w:color="auto" w:frame="1"/>
        </w:rPr>
        <w:t>) method is a part of the Apache Spark DataFrame API and provides basic visualization.</w:t>
      </w:r>
    </w:p>
    <w:p w14:paraId="60EADE09"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2D54F489"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ScalaCopy</w:t>
      </w:r>
    </w:p>
    <w:p w14:paraId="2F35E98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data = </w:t>
      </w:r>
      <w:proofErr w:type="gramStart"/>
      <w:r w:rsidRPr="005C17B7">
        <w:rPr>
          <w:rFonts w:ascii="Consolas" w:hAnsi="Consolas" w:cs="Consolas"/>
          <w:color w:val="006881"/>
          <w:sz w:val="20"/>
          <w:szCs w:val="20"/>
          <w:bdr w:val="none" w:sz="0" w:space="0" w:color="auto" w:frame="1"/>
        </w:rPr>
        <w:t>Seq</w:t>
      </w:r>
      <w:r w:rsidRPr="005C17B7">
        <w:rPr>
          <w:rFonts w:ascii="Consolas" w:hAnsi="Consolas" w:cs="Consolas"/>
          <w:color w:val="161616"/>
          <w:sz w:val="20"/>
          <w:szCs w:val="20"/>
          <w:bdr w:val="none" w:sz="0" w:space="0" w:color="auto" w:frame="1"/>
        </w:rPr>
        <w:t>(</w:t>
      </w:r>
      <w:proofErr w:type="gramEnd"/>
      <w:r w:rsidRPr="005C17B7">
        <w:rPr>
          <w:rFonts w:ascii="Consolas" w:hAnsi="Consolas" w:cs="Consolas"/>
          <w:color w:val="161616"/>
          <w:sz w:val="20"/>
          <w:szCs w:val="20"/>
          <w:bdr w:val="none" w:sz="0" w:space="0" w:color="auto" w:frame="1"/>
        </w:rPr>
        <w:t xml:space="preserve">(2021, </w:t>
      </w:r>
      <w:r w:rsidRPr="005C17B7">
        <w:rPr>
          <w:rFonts w:ascii="Consolas" w:hAnsi="Consolas" w:cs="Consolas"/>
          <w:color w:val="A31515"/>
          <w:sz w:val="20"/>
          <w:szCs w:val="20"/>
          <w:bdr w:val="none" w:sz="0" w:space="0" w:color="auto" w:frame="1"/>
        </w:rPr>
        <w:t>"test"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"Albany"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 42))</w:t>
      </w:r>
    </w:p>
    <w:p w14:paraId="424C13D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columns = </w:t>
      </w:r>
      <w:proofErr w:type="gramStart"/>
      <w:r w:rsidRPr="005C17B7">
        <w:rPr>
          <w:rFonts w:ascii="Consolas" w:hAnsi="Consolas" w:cs="Consolas"/>
          <w:color w:val="006881"/>
          <w:sz w:val="20"/>
          <w:szCs w:val="20"/>
          <w:bdr w:val="none" w:sz="0" w:space="0" w:color="auto" w:frame="1"/>
        </w:rPr>
        <w:t>Seq</w:t>
      </w:r>
      <w:r w:rsidRPr="005C17B7">
        <w:rPr>
          <w:rFonts w:ascii="Consolas" w:hAnsi="Consolas" w:cs="Consolas"/>
          <w:color w:val="161616"/>
          <w:sz w:val="20"/>
          <w:szCs w:val="20"/>
          <w:bdr w:val="none" w:sz="0" w:space="0" w:color="auto" w:frame="1"/>
        </w:rPr>
        <w:t>(</w:t>
      </w:r>
      <w:proofErr w:type="gramEnd"/>
      <w:r w:rsidRPr="005C17B7">
        <w:rPr>
          <w:rFonts w:ascii="Consolas" w:hAnsi="Consolas" w:cs="Consolas"/>
          <w:color w:val="A31515"/>
          <w:sz w:val="20"/>
          <w:szCs w:val="20"/>
          <w:bdr w:val="none" w:sz="0" w:space="0" w:color="auto" w:frame="1"/>
        </w:rPr>
        <w:t>"Year"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"Sex"</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w:t>
      </w:r>
    </w:p>
    <w:p w14:paraId="7BA2035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
    <w:p w14:paraId="1167BB9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df1 = </w:t>
      </w:r>
      <w:proofErr w:type="gramStart"/>
      <w:r w:rsidRPr="005C17B7">
        <w:rPr>
          <w:rFonts w:ascii="Consolas" w:hAnsi="Consolas" w:cs="Consolas"/>
          <w:color w:val="161616"/>
          <w:sz w:val="20"/>
          <w:szCs w:val="20"/>
          <w:bdr w:val="none" w:sz="0" w:space="0" w:color="auto" w:frame="1"/>
        </w:rPr>
        <w:t>data.toDF</w:t>
      </w:r>
      <w:proofErr w:type="gramEnd"/>
      <w:r w:rsidRPr="005C17B7">
        <w:rPr>
          <w:rFonts w:ascii="Consolas" w:hAnsi="Consolas" w:cs="Consolas"/>
          <w:color w:val="161616"/>
          <w:sz w:val="20"/>
          <w:szCs w:val="20"/>
          <w:bdr w:val="none" w:sz="0" w:space="0" w:color="auto" w:frame="1"/>
        </w:rPr>
        <w:t>(columns: _*)</w:t>
      </w:r>
    </w:p>
    <w:p w14:paraId="53952BC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display(df1) </w:t>
      </w:r>
      <w:r w:rsidRPr="005C17B7">
        <w:rPr>
          <w:rFonts w:ascii="Consolas" w:hAnsi="Consolas" w:cs="Consolas"/>
          <w:color w:val="008000"/>
          <w:sz w:val="20"/>
          <w:szCs w:val="20"/>
          <w:bdr w:val="none" w:sz="0" w:space="0" w:color="auto" w:frame="1"/>
        </w:rPr>
        <w:t xml:space="preserve">// The </w:t>
      </w:r>
      <w:proofErr w:type="gramStart"/>
      <w:r w:rsidRPr="005C17B7">
        <w:rPr>
          <w:rFonts w:ascii="Consolas" w:hAnsi="Consolas" w:cs="Consolas"/>
          <w:color w:val="008000"/>
          <w:sz w:val="20"/>
          <w:szCs w:val="20"/>
          <w:bdr w:val="none" w:sz="0" w:space="0" w:color="auto" w:frame="1"/>
        </w:rPr>
        <w:t>display(</w:t>
      </w:r>
      <w:proofErr w:type="gramEnd"/>
      <w:r w:rsidRPr="005C17B7">
        <w:rPr>
          <w:rFonts w:ascii="Consolas" w:hAnsi="Consolas" w:cs="Consolas"/>
          <w:color w:val="008000"/>
          <w:sz w:val="20"/>
          <w:szCs w:val="20"/>
          <w:bdr w:val="none" w:sz="0" w:space="0" w:color="auto" w:frame="1"/>
        </w:rPr>
        <w:t>) method is specific to Databricks notebooks and provides a richer visualization.</w:t>
      </w:r>
    </w:p>
    <w:p w14:paraId="1CBC946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xml:space="preserve">// df1.show() The </w:t>
      </w:r>
      <w:proofErr w:type="gramStart"/>
      <w:r w:rsidRPr="005C17B7">
        <w:rPr>
          <w:rFonts w:ascii="Consolas" w:hAnsi="Consolas" w:cs="Consolas"/>
          <w:color w:val="008000"/>
          <w:sz w:val="20"/>
          <w:szCs w:val="20"/>
          <w:bdr w:val="none" w:sz="0" w:space="0" w:color="auto" w:frame="1"/>
        </w:rPr>
        <w:t>show(</w:t>
      </w:r>
      <w:proofErr w:type="gramEnd"/>
      <w:r w:rsidRPr="005C17B7">
        <w:rPr>
          <w:rFonts w:ascii="Consolas" w:hAnsi="Consolas" w:cs="Consolas"/>
          <w:color w:val="008000"/>
          <w:sz w:val="20"/>
          <w:szCs w:val="20"/>
          <w:bdr w:val="none" w:sz="0" w:space="0" w:color="auto" w:frame="1"/>
        </w:rPr>
        <w:t>) method is a part of the Apache Spark DataFrame API and provides basic visualization.</w:t>
      </w:r>
    </w:p>
    <w:p w14:paraId="09954474"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R</w:t>
      </w:r>
    </w:p>
    <w:p w14:paraId="3E6FC93E"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RCopy</w:t>
      </w:r>
    </w:p>
    <w:p w14:paraId="618824B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Load the SparkR package that is already preinstalled on the cluster.</w:t>
      </w:r>
    </w:p>
    <w:p w14:paraId="3EF56E7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roofErr w:type="gramStart"/>
      <w:r w:rsidRPr="005C17B7">
        <w:rPr>
          <w:rFonts w:ascii="Consolas" w:hAnsi="Consolas" w:cs="Consolas"/>
          <w:color w:val="0101FD"/>
          <w:sz w:val="20"/>
          <w:szCs w:val="20"/>
          <w:bdr w:val="none" w:sz="0" w:space="0" w:color="auto" w:frame="1"/>
        </w:rPr>
        <w:t>library</w:t>
      </w:r>
      <w:r w:rsidRPr="005C17B7">
        <w:rPr>
          <w:rFonts w:ascii="Consolas" w:hAnsi="Consolas" w:cs="Consolas"/>
          <w:color w:val="161616"/>
          <w:sz w:val="20"/>
          <w:szCs w:val="20"/>
          <w:bdr w:val="none" w:sz="0" w:space="0" w:color="auto" w:frame="1"/>
        </w:rPr>
        <w:t>(</w:t>
      </w:r>
      <w:proofErr w:type="gramEnd"/>
      <w:r w:rsidRPr="005C17B7">
        <w:rPr>
          <w:rFonts w:ascii="Consolas" w:hAnsi="Consolas" w:cs="Consolas"/>
          <w:color w:val="161616"/>
          <w:sz w:val="20"/>
          <w:szCs w:val="20"/>
          <w:bdr w:val="none" w:sz="0" w:space="0" w:color="auto" w:frame="1"/>
        </w:rPr>
        <w:t>SparkR)</w:t>
      </w:r>
    </w:p>
    <w:p w14:paraId="689C0AA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
    <w:p w14:paraId="455245D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data &lt;- </w:t>
      </w:r>
      <w:proofErr w:type="gramStart"/>
      <w:r w:rsidRPr="005C17B7">
        <w:rPr>
          <w:rFonts w:ascii="Consolas" w:hAnsi="Consolas" w:cs="Consolas"/>
          <w:color w:val="161616"/>
          <w:sz w:val="20"/>
          <w:szCs w:val="20"/>
          <w:bdr w:val="none" w:sz="0" w:space="0" w:color="auto" w:frame="1"/>
        </w:rPr>
        <w:t>data.frame</w:t>
      </w:r>
      <w:proofErr w:type="gramEnd"/>
      <w:r w:rsidRPr="005C17B7">
        <w:rPr>
          <w:rFonts w:ascii="Consolas" w:hAnsi="Consolas" w:cs="Consolas"/>
          <w:color w:val="161616"/>
          <w:sz w:val="20"/>
          <w:szCs w:val="20"/>
          <w:bdr w:val="none" w:sz="0" w:space="0" w:color="auto" w:frame="1"/>
        </w:rPr>
        <w:t>(</w:t>
      </w:r>
    </w:p>
    <w:p w14:paraId="004E55C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Year = </w:t>
      </w:r>
      <w:proofErr w:type="gramStart"/>
      <w:r w:rsidRPr="005C17B7">
        <w:rPr>
          <w:rFonts w:ascii="Consolas" w:hAnsi="Consolas" w:cs="Consolas"/>
          <w:color w:val="161616"/>
          <w:sz w:val="20"/>
          <w:szCs w:val="20"/>
          <w:bdr w:val="none" w:sz="0" w:space="0" w:color="auto" w:frame="1"/>
        </w:rPr>
        <w:t>c(</w:t>
      </w:r>
      <w:proofErr w:type="gramEnd"/>
      <w:r w:rsidRPr="005C17B7">
        <w:rPr>
          <w:rFonts w:ascii="Consolas" w:hAnsi="Consolas" w:cs="Consolas"/>
          <w:color w:val="161616"/>
          <w:sz w:val="20"/>
          <w:szCs w:val="20"/>
          <w:bdr w:val="none" w:sz="0" w:space="0" w:color="auto" w:frame="1"/>
        </w:rPr>
        <w:t>2021),</w:t>
      </w:r>
    </w:p>
    <w:p w14:paraId="583C57E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First_Name = c(</w:t>
      </w:r>
      <w:r w:rsidRPr="005C17B7">
        <w:rPr>
          <w:rFonts w:ascii="Consolas" w:hAnsi="Consolas" w:cs="Consolas"/>
          <w:color w:val="A31515"/>
          <w:sz w:val="20"/>
          <w:szCs w:val="20"/>
          <w:bdr w:val="none" w:sz="0" w:space="0" w:color="auto" w:frame="1"/>
        </w:rPr>
        <w:t>"test"</w:t>
      </w:r>
      <w:r w:rsidRPr="005C17B7">
        <w:rPr>
          <w:rFonts w:ascii="Consolas" w:hAnsi="Consolas" w:cs="Consolas"/>
          <w:color w:val="161616"/>
          <w:sz w:val="20"/>
          <w:szCs w:val="20"/>
          <w:bdr w:val="none" w:sz="0" w:space="0" w:color="auto" w:frame="1"/>
        </w:rPr>
        <w:t>),</w:t>
      </w:r>
    </w:p>
    <w:p w14:paraId="1E0518C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County = c(</w:t>
      </w:r>
      <w:r w:rsidRPr="005C17B7">
        <w:rPr>
          <w:rFonts w:ascii="Consolas" w:hAnsi="Consolas" w:cs="Consolas"/>
          <w:color w:val="A31515"/>
          <w:sz w:val="20"/>
          <w:szCs w:val="20"/>
          <w:bdr w:val="none" w:sz="0" w:space="0" w:color="auto" w:frame="1"/>
        </w:rPr>
        <w:t>"Albany"</w:t>
      </w:r>
      <w:r w:rsidRPr="005C17B7">
        <w:rPr>
          <w:rFonts w:ascii="Consolas" w:hAnsi="Consolas" w:cs="Consolas"/>
          <w:color w:val="161616"/>
          <w:sz w:val="20"/>
          <w:szCs w:val="20"/>
          <w:bdr w:val="none" w:sz="0" w:space="0" w:color="auto" w:frame="1"/>
        </w:rPr>
        <w:t>),</w:t>
      </w:r>
    </w:p>
    <w:p w14:paraId="4493723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Sex = c(</w:t>
      </w:r>
      <w:r w:rsidRPr="005C17B7">
        <w:rPr>
          <w:rFonts w:ascii="Consolas" w:hAnsi="Consolas" w:cs="Consolas"/>
          <w:color w:val="A31515"/>
          <w:sz w:val="20"/>
          <w:szCs w:val="20"/>
          <w:bdr w:val="none" w:sz="0" w:space="0" w:color="auto" w:frame="1"/>
        </w:rPr>
        <w:t>"M"</w:t>
      </w:r>
      <w:r w:rsidRPr="005C17B7">
        <w:rPr>
          <w:rFonts w:ascii="Consolas" w:hAnsi="Consolas" w:cs="Consolas"/>
          <w:color w:val="161616"/>
          <w:sz w:val="20"/>
          <w:szCs w:val="20"/>
          <w:bdr w:val="none" w:sz="0" w:space="0" w:color="auto" w:frame="1"/>
        </w:rPr>
        <w:t>),</w:t>
      </w:r>
    </w:p>
    <w:p w14:paraId="67907F9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Count = </w:t>
      </w:r>
      <w:proofErr w:type="gramStart"/>
      <w:r w:rsidRPr="005C17B7">
        <w:rPr>
          <w:rFonts w:ascii="Consolas" w:hAnsi="Consolas" w:cs="Consolas"/>
          <w:color w:val="161616"/>
          <w:sz w:val="20"/>
          <w:szCs w:val="20"/>
          <w:bdr w:val="none" w:sz="0" w:space="0" w:color="auto" w:frame="1"/>
        </w:rPr>
        <w:t>c(</w:t>
      </w:r>
      <w:proofErr w:type="gramEnd"/>
      <w:r w:rsidRPr="005C17B7">
        <w:rPr>
          <w:rFonts w:ascii="Consolas" w:hAnsi="Consolas" w:cs="Consolas"/>
          <w:color w:val="161616"/>
          <w:sz w:val="20"/>
          <w:szCs w:val="20"/>
          <w:bdr w:val="none" w:sz="0" w:space="0" w:color="auto" w:frame="1"/>
        </w:rPr>
        <w:t>42)</w:t>
      </w:r>
    </w:p>
    <w:p w14:paraId="2D7CA49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w:t>
      </w:r>
    </w:p>
    <w:p w14:paraId="21C4218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
    <w:p w14:paraId="7C4739F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df1 &lt;- createDataFrame(data)</w:t>
      </w:r>
    </w:p>
    <w:p w14:paraId="5387B79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lastRenderedPageBreak/>
        <w:t xml:space="preserve">display(df1) </w:t>
      </w:r>
      <w:r w:rsidRPr="005C17B7">
        <w:rPr>
          <w:rFonts w:ascii="Consolas" w:hAnsi="Consolas" w:cs="Consolas"/>
          <w:color w:val="008000"/>
          <w:sz w:val="20"/>
          <w:szCs w:val="20"/>
          <w:bdr w:val="none" w:sz="0" w:space="0" w:color="auto" w:frame="1"/>
        </w:rPr>
        <w:t xml:space="preserve"># The </w:t>
      </w:r>
      <w:proofErr w:type="gramStart"/>
      <w:r w:rsidRPr="005C17B7">
        <w:rPr>
          <w:rFonts w:ascii="Consolas" w:hAnsi="Consolas" w:cs="Consolas"/>
          <w:color w:val="008000"/>
          <w:sz w:val="20"/>
          <w:szCs w:val="20"/>
          <w:bdr w:val="none" w:sz="0" w:space="0" w:color="auto" w:frame="1"/>
        </w:rPr>
        <w:t>display(</w:t>
      </w:r>
      <w:proofErr w:type="gramEnd"/>
      <w:r w:rsidRPr="005C17B7">
        <w:rPr>
          <w:rFonts w:ascii="Consolas" w:hAnsi="Consolas" w:cs="Consolas"/>
          <w:color w:val="008000"/>
          <w:sz w:val="20"/>
          <w:szCs w:val="20"/>
          <w:bdr w:val="none" w:sz="0" w:space="0" w:color="auto" w:frame="1"/>
        </w:rPr>
        <w:t>) method is specific to Databricks notebooks and provides a richer visualization.</w:t>
      </w:r>
    </w:p>
    <w:p w14:paraId="189ABCE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xml:space="preserve"># head(df1) The </w:t>
      </w:r>
      <w:proofErr w:type="gramStart"/>
      <w:r w:rsidRPr="005C17B7">
        <w:rPr>
          <w:rFonts w:ascii="Consolas" w:hAnsi="Consolas" w:cs="Consolas"/>
          <w:color w:val="008000"/>
          <w:sz w:val="20"/>
          <w:szCs w:val="20"/>
          <w:bdr w:val="none" w:sz="0" w:space="0" w:color="auto" w:frame="1"/>
        </w:rPr>
        <w:t>head(</w:t>
      </w:r>
      <w:proofErr w:type="gramEnd"/>
      <w:r w:rsidRPr="005C17B7">
        <w:rPr>
          <w:rFonts w:ascii="Consolas" w:hAnsi="Consolas" w:cs="Consolas"/>
          <w:color w:val="008000"/>
          <w:sz w:val="20"/>
          <w:szCs w:val="20"/>
          <w:bdr w:val="none" w:sz="0" w:space="0" w:color="auto" w:frame="1"/>
        </w:rPr>
        <w:t>) method is a part of the Apache SparkR DataFrame API and provides basic visualization.</w:t>
      </w:r>
    </w:p>
    <w:p w14:paraId="034DA15E"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Step 3: Load data into a DataFrame from CSV file</w:t>
      </w:r>
    </w:p>
    <w:p w14:paraId="54345682"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This step creates a DataFrame named </w:t>
      </w:r>
      <w:r w:rsidRPr="005C17B7">
        <w:rPr>
          <w:rFonts w:ascii="Consolas" w:hAnsi="Consolas" w:cs="Consolas"/>
          <w:color w:val="161616"/>
          <w:sz w:val="20"/>
          <w:szCs w:val="20"/>
        </w:rPr>
        <w:t>df_csv</w:t>
      </w:r>
      <w:r w:rsidRPr="005C17B7">
        <w:rPr>
          <w:rFonts w:ascii="Segoe UI" w:hAnsi="Segoe UI" w:cs="Segoe UI"/>
          <w:color w:val="161616"/>
        </w:rPr>
        <w:t> from the CSV file that you previously loaded into your Unity Catalog volume. See </w:t>
      </w:r>
      <w:hyperlink r:id="rId116" w:history="1">
        <w:r w:rsidRPr="005C17B7">
          <w:rPr>
            <w:rFonts w:ascii="Segoe UI" w:hAnsi="Segoe UI" w:cs="Segoe UI"/>
            <w:color w:val="0000FF"/>
            <w:u w:val="single"/>
          </w:rPr>
          <w:t>spark.read.csv</w:t>
        </w:r>
      </w:hyperlink>
      <w:r w:rsidRPr="005C17B7">
        <w:rPr>
          <w:rFonts w:ascii="Segoe UI" w:hAnsi="Segoe UI" w:cs="Segoe UI"/>
          <w:color w:val="161616"/>
        </w:rPr>
        <w:t>.</w:t>
      </w:r>
    </w:p>
    <w:p w14:paraId="76E79E61" w14:textId="77777777" w:rsidR="005C17B7" w:rsidRPr="005C17B7" w:rsidRDefault="005C17B7" w:rsidP="005C17B7">
      <w:pPr>
        <w:numPr>
          <w:ilvl w:val="0"/>
          <w:numId w:val="21"/>
        </w:numPr>
        <w:spacing w:before="100" w:beforeAutospacing="1" w:after="100" w:afterAutospacing="1"/>
        <w:ind w:left="1290"/>
        <w:rPr>
          <w:rFonts w:ascii="Segoe UI" w:hAnsi="Segoe UI" w:cs="Segoe UI"/>
          <w:color w:val="161616"/>
        </w:rPr>
      </w:pPr>
      <w:r w:rsidRPr="005C17B7">
        <w:rPr>
          <w:rFonts w:ascii="Segoe UI" w:hAnsi="Segoe UI" w:cs="Segoe UI"/>
          <w:color w:val="161616"/>
        </w:rPr>
        <w:t>Copy and paste the following code into the new empty notebook cell. This code loads baby name data into DataFrame </w:t>
      </w:r>
      <w:r w:rsidRPr="005C17B7">
        <w:rPr>
          <w:rFonts w:ascii="Consolas" w:hAnsi="Consolas" w:cs="Consolas"/>
          <w:color w:val="161616"/>
          <w:sz w:val="20"/>
          <w:szCs w:val="20"/>
        </w:rPr>
        <w:t>df_csv</w:t>
      </w:r>
      <w:r w:rsidRPr="005C17B7">
        <w:rPr>
          <w:rFonts w:ascii="Segoe UI" w:hAnsi="Segoe UI" w:cs="Segoe UI"/>
          <w:color w:val="161616"/>
        </w:rPr>
        <w:t> from the CSV file and then displays the contents of the DataFrame.</w:t>
      </w:r>
    </w:p>
    <w:p w14:paraId="2EB3E853" w14:textId="77777777" w:rsidR="005C17B7" w:rsidRPr="005C17B7" w:rsidRDefault="005C17B7" w:rsidP="005C17B7">
      <w:pPr>
        <w:numPr>
          <w:ilvl w:val="0"/>
          <w:numId w:val="21"/>
        </w:numPr>
        <w:spacing w:before="100" w:beforeAutospacing="1" w:after="100" w:afterAutospacing="1"/>
        <w:ind w:left="1290"/>
        <w:rPr>
          <w:rFonts w:ascii="Segoe UI" w:hAnsi="Segoe UI" w:cs="Segoe UI"/>
          <w:color w:val="161616"/>
        </w:rPr>
      </w:pPr>
      <w:r w:rsidRPr="005C17B7">
        <w:rPr>
          <w:rFonts w:ascii="Segoe UI" w:hAnsi="Segoe UI" w:cs="Segoe UI"/>
          <w:color w:val="161616"/>
        </w:rPr>
        <w:t>Press </w:t>
      </w:r>
      <w:r w:rsidRPr="005C17B7">
        <w:rPr>
          <w:rFonts w:ascii="Consolas" w:hAnsi="Consolas" w:cs="Consolas"/>
          <w:color w:val="161616"/>
          <w:sz w:val="20"/>
          <w:szCs w:val="20"/>
        </w:rPr>
        <w:t>Shift+Enter</w:t>
      </w:r>
      <w:r w:rsidRPr="005C17B7">
        <w:rPr>
          <w:rFonts w:ascii="Segoe UI" w:hAnsi="Segoe UI" w:cs="Segoe UI"/>
          <w:color w:val="161616"/>
        </w:rPr>
        <w:t> to run the cell and then move to the next cell.</w:t>
      </w:r>
    </w:p>
    <w:p w14:paraId="46E48002"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470FADFC"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PythonCopy</w:t>
      </w:r>
    </w:p>
    <w:p w14:paraId="3F926D8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df_csv = spark.read.csv(</w:t>
      </w:r>
      <w:r w:rsidRPr="005C17B7">
        <w:rPr>
          <w:rFonts w:ascii="Consolas" w:hAnsi="Consolas" w:cs="Consolas"/>
          <w:color w:val="A31515"/>
          <w:sz w:val="20"/>
          <w:szCs w:val="20"/>
          <w:bdr w:val="none" w:sz="0" w:space="0" w:color="auto" w:frame="1"/>
        </w:rPr>
        <w:t>f"</w:t>
      </w:r>
      <w:r w:rsidRPr="005C17B7">
        <w:rPr>
          <w:rFonts w:ascii="Consolas" w:hAnsi="Consolas" w:cs="Consolas"/>
          <w:color w:val="0451A5"/>
          <w:sz w:val="20"/>
          <w:szCs w:val="20"/>
          <w:bdr w:val="none" w:sz="0" w:space="0" w:color="auto" w:frame="1"/>
        </w:rPr>
        <w:t>{path_volume}</w:t>
      </w:r>
      <w:r w:rsidRPr="005C17B7">
        <w:rPr>
          <w:rFonts w:ascii="Consolas" w:hAnsi="Consolas" w:cs="Consolas"/>
          <w:color w:val="A31515"/>
          <w:sz w:val="20"/>
          <w:szCs w:val="20"/>
          <w:bdr w:val="none" w:sz="0" w:space="0" w:color="auto" w:frame="1"/>
        </w:rPr>
        <w:t>/</w:t>
      </w:r>
      <w:r w:rsidRPr="005C17B7">
        <w:rPr>
          <w:rFonts w:ascii="Consolas" w:hAnsi="Consolas" w:cs="Consolas"/>
          <w:color w:val="0451A5"/>
          <w:sz w:val="20"/>
          <w:szCs w:val="20"/>
          <w:bdr w:val="none" w:sz="0" w:space="0" w:color="auto" w:frame="1"/>
        </w:rPr>
        <w:t>{file_name}</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6F8154E5" w14:textId="77777777" w:rsidR="005C17B7" w:rsidRPr="005C17B7" w:rsidRDefault="005C17B7" w:rsidP="009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64"/>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header=</w:t>
      </w:r>
      <w:r w:rsidRPr="005C17B7">
        <w:rPr>
          <w:rFonts w:ascii="Consolas" w:hAnsi="Consolas" w:cs="Consolas"/>
          <w:color w:val="07704A"/>
          <w:sz w:val="20"/>
          <w:szCs w:val="20"/>
          <w:bdr w:val="none" w:sz="0" w:space="0" w:color="auto" w:frame="1"/>
        </w:rPr>
        <w:t>True</w:t>
      </w:r>
      <w:r w:rsidRPr="005C17B7">
        <w:rPr>
          <w:rFonts w:ascii="Consolas" w:hAnsi="Consolas" w:cs="Consolas"/>
          <w:color w:val="161616"/>
          <w:sz w:val="20"/>
          <w:szCs w:val="20"/>
          <w:bdr w:val="none" w:sz="0" w:space="0" w:color="auto" w:frame="1"/>
        </w:rPr>
        <w:t>,</w:t>
      </w:r>
    </w:p>
    <w:p w14:paraId="4FA2C881" w14:textId="77777777" w:rsidR="005C17B7" w:rsidRPr="005C17B7" w:rsidRDefault="005C17B7" w:rsidP="009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64"/>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inferSchema=</w:t>
      </w:r>
      <w:r w:rsidRPr="005C17B7">
        <w:rPr>
          <w:rFonts w:ascii="Consolas" w:hAnsi="Consolas" w:cs="Consolas"/>
          <w:color w:val="07704A"/>
          <w:sz w:val="20"/>
          <w:szCs w:val="20"/>
          <w:bdr w:val="none" w:sz="0" w:space="0" w:color="auto" w:frame="1"/>
        </w:rPr>
        <w:t>True</w:t>
      </w:r>
      <w:r w:rsidRPr="005C17B7">
        <w:rPr>
          <w:rFonts w:ascii="Consolas" w:hAnsi="Consolas" w:cs="Consolas"/>
          <w:color w:val="161616"/>
          <w:sz w:val="20"/>
          <w:szCs w:val="20"/>
          <w:bdr w:val="none" w:sz="0" w:space="0" w:color="auto" w:frame="1"/>
        </w:rPr>
        <w:t>,</w:t>
      </w:r>
    </w:p>
    <w:p w14:paraId="32F2EBAF" w14:textId="77777777" w:rsidR="005C17B7" w:rsidRPr="005C17B7" w:rsidRDefault="005C17B7" w:rsidP="009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64"/>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sep=</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64CEB9E2" w14:textId="77777777" w:rsidR="00995D53" w:rsidRDefault="00995D53"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
    <w:p w14:paraId="2C4864DA" w14:textId="01CB06C1"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display(df_csv)</w:t>
      </w:r>
    </w:p>
    <w:p w14:paraId="7051D596"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0E7BC5E5"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ScalaCopy</w:t>
      </w:r>
    </w:p>
    <w:p w14:paraId="3D6392F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df_csv = </w:t>
      </w:r>
      <w:proofErr w:type="gramStart"/>
      <w:r w:rsidRPr="005C17B7">
        <w:rPr>
          <w:rFonts w:ascii="Consolas" w:hAnsi="Consolas" w:cs="Consolas"/>
          <w:color w:val="161616"/>
          <w:sz w:val="20"/>
          <w:szCs w:val="20"/>
          <w:bdr w:val="none" w:sz="0" w:space="0" w:color="auto" w:frame="1"/>
        </w:rPr>
        <w:t>spark.read</w:t>
      </w:r>
      <w:proofErr w:type="gramEnd"/>
    </w:p>
    <w:p w14:paraId="300A177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.option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"header"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"true"</w:t>
      </w:r>
      <w:r w:rsidRPr="005C17B7">
        <w:rPr>
          <w:rFonts w:ascii="Consolas" w:hAnsi="Consolas" w:cs="Consolas"/>
          <w:color w:val="161616"/>
          <w:sz w:val="20"/>
          <w:szCs w:val="20"/>
          <w:bdr w:val="none" w:sz="0" w:space="0" w:color="auto" w:frame="1"/>
        </w:rPr>
        <w:t>)</w:t>
      </w:r>
    </w:p>
    <w:p w14:paraId="0E326B1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.option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"inferSchema"</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"true"</w:t>
      </w:r>
      <w:r w:rsidRPr="005C17B7">
        <w:rPr>
          <w:rFonts w:ascii="Consolas" w:hAnsi="Consolas" w:cs="Consolas"/>
          <w:color w:val="161616"/>
          <w:sz w:val="20"/>
          <w:szCs w:val="20"/>
          <w:bdr w:val="none" w:sz="0" w:space="0" w:color="auto" w:frame="1"/>
        </w:rPr>
        <w:t>)</w:t>
      </w:r>
    </w:p>
    <w:p w14:paraId="3F4278A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.option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"delimiter"</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741B030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.csv(</w:t>
      </w:r>
      <w:r w:rsidRPr="005C17B7">
        <w:rPr>
          <w:rFonts w:ascii="Consolas" w:hAnsi="Consolas" w:cs="Consolas"/>
          <w:color w:val="A31515"/>
          <w:sz w:val="20"/>
          <w:szCs w:val="20"/>
          <w:bdr w:val="none" w:sz="0" w:space="0" w:color="auto" w:frame="1"/>
        </w:rPr>
        <w:t>s"</w:t>
      </w:r>
      <w:r w:rsidRPr="005C17B7">
        <w:rPr>
          <w:rFonts w:ascii="Consolas" w:hAnsi="Consolas" w:cs="Consolas"/>
          <w:color w:val="0451A5"/>
          <w:sz w:val="20"/>
          <w:szCs w:val="20"/>
          <w:bdr w:val="none" w:sz="0" w:space="0" w:color="auto" w:frame="1"/>
        </w:rPr>
        <w:t>$path_volume</w:t>
      </w:r>
      <w:r w:rsidRPr="005C17B7">
        <w:rPr>
          <w:rFonts w:ascii="Consolas" w:hAnsi="Consolas" w:cs="Consolas"/>
          <w:color w:val="A31515"/>
          <w:sz w:val="20"/>
          <w:szCs w:val="20"/>
          <w:bdr w:val="none" w:sz="0" w:space="0" w:color="auto" w:frame="1"/>
        </w:rPr>
        <w:t>/</w:t>
      </w:r>
      <w:r w:rsidRPr="005C17B7">
        <w:rPr>
          <w:rFonts w:ascii="Consolas" w:hAnsi="Consolas" w:cs="Consolas"/>
          <w:color w:val="0451A5"/>
          <w:sz w:val="20"/>
          <w:szCs w:val="20"/>
          <w:bdr w:val="none" w:sz="0" w:space="0" w:color="auto" w:frame="1"/>
        </w:rPr>
        <w:t>$file_name</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4B4FAFA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
    <w:p w14:paraId="4B13906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display(df_csv)</w:t>
      </w:r>
    </w:p>
    <w:p w14:paraId="4896E834" w14:textId="77777777" w:rsidR="005C17B7" w:rsidRPr="005C17B7" w:rsidRDefault="005C17B7" w:rsidP="005C17B7">
      <w:pPr>
        <w:spacing w:before="450" w:after="270"/>
        <w:ind w:left="1290"/>
        <w:outlineLvl w:val="2"/>
        <w:rPr>
          <w:rFonts w:ascii="Segoe UI" w:hAnsi="Segoe UI" w:cs="Segoe UI"/>
          <w:b/>
          <w:bCs/>
          <w:color w:val="161616"/>
          <w:sz w:val="27"/>
          <w:szCs w:val="27"/>
        </w:rPr>
      </w:pPr>
      <w:r w:rsidRPr="005C17B7">
        <w:rPr>
          <w:rFonts w:ascii="Segoe UI" w:hAnsi="Segoe UI" w:cs="Segoe UI"/>
          <w:b/>
          <w:bCs/>
          <w:color w:val="161616"/>
          <w:sz w:val="27"/>
          <w:szCs w:val="27"/>
        </w:rPr>
        <w:t>R</w:t>
      </w:r>
    </w:p>
    <w:p w14:paraId="6056DC3E" w14:textId="77777777" w:rsidR="005C17B7" w:rsidRPr="005C17B7" w:rsidRDefault="005C17B7" w:rsidP="005C17B7">
      <w:pPr>
        <w:ind w:left="1290"/>
        <w:rPr>
          <w:rFonts w:ascii="Segoe UI" w:hAnsi="Segoe UI" w:cs="Segoe UI"/>
          <w:color w:val="161616"/>
        </w:rPr>
      </w:pPr>
      <w:r w:rsidRPr="005C17B7">
        <w:rPr>
          <w:rFonts w:ascii="Segoe UI" w:hAnsi="Segoe UI" w:cs="Segoe UI"/>
          <w:color w:val="161616"/>
        </w:rPr>
        <w:t>RCopy</w:t>
      </w:r>
    </w:p>
    <w:p w14:paraId="7F4C300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df_csv &lt;- read.</w:t>
      </w:r>
      <w:proofErr w:type="gramStart"/>
      <w:r w:rsidRPr="005C17B7">
        <w:rPr>
          <w:rFonts w:ascii="Consolas" w:hAnsi="Consolas" w:cs="Consolas"/>
          <w:color w:val="161616"/>
          <w:sz w:val="20"/>
          <w:szCs w:val="20"/>
          <w:bdr w:val="none" w:sz="0" w:space="0" w:color="auto" w:frame="1"/>
        </w:rPr>
        <w:t>df(</w:t>
      </w:r>
      <w:proofErr w:type="gramEnd"/>
      <w:r w:rsidRPr="005C17B7">
        <w:rPr>
          <w:rFonts w:ascii="Consolas" w:hAnsi="Consolas" w:cs="Consolas"/>
          <w:color w:val="161616"/>
          <w:sz w:val="20"/>
          <w:szCs w:val="20"/>
          <w:bdr w:val="none" w:sz="0" w:space="0" w:color="auto" w:frame="1"/>
        </w:rPr>
        <w:t xml:space="preserve">paste(path_volume,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file_name, sep=</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28DC7AC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source</w:t>
      </w:r>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"csv"</w:t>
      </w:r>
      <w:r w:rsidRPr="005C17B7">
        <w:rPr>
          <w:rFonts w:ascii="Consolas" w:hAnsi="Consolas" w:cs="Consolas"/>
          <w:color w:val="161616"/>
          <w:sz w:val="20"/>
          <w:szCs w:val="20"/>
          <w:bdr w:val="none" w:sz="0" w:space="0" w:color="auto" w:frame="1"/>
        </w:rPr>
        <w:t>,</w:t>
      </w:r>
    </w:p>
    <w:p w14:paraId="2D5E06B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header = </w:t>
      </w:r>
      <w:r w:rsidRPr="005C17B7">
        <w:rPr>
          <w:rFonts w:ascii="Consolas" w:hAnsi="Consolas" w:cs="Consolas"/>
          <w:color w:val="07704A"/>
          <w:sz w:val="20"/>
          <w:szCs w:val="20"/>
          <w:bdr w:val="none" w:sz="0" w:space="0" w:color="auto" w:frame="1"/>
        </w:rPr>
        <w:t>TRUE</w:t>
      </w:r>
      <w:r w:rsidRPr="005C17B7">
        <w:rPr>
          <w:rFonts w:ascii="Consolas" w:hAnsi="Consolas" w:cs="Consolas"/>
          <w:color w:val="161616"/>
          <w:sz w:val="20"/>
          <w:szCs w:val="20"/>
          <w:bdr w:val="none" w:sz="0" w:space="0" w:color="auto" w:frame="1"/>
        </w:rPr>
        <w:t>,</w:t>
      </w:r>
    </w:p>
    <w:p w14:paraId="0B349B1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inferSchema = </w:t>
      </w:r>
      <w:r w:rsidRPr="005C17B7">
        <w:rPr>
          <w:rFonts w:ascii="Consolas" w:hAnsi="Consolas" w:cs="Consolas"/>
          <w:color w:val="07704A"/>
          <w:sz w:val="20"/>
          <w:szCs w:val="20"/>
          <w:bdr w:val="none" w:sz="0" w:space="0" w:color="auto" w:frame="1"/>
        </w:rPr>
        <w:t>TRUE</w:t>
      </w:r>
      <w:r w:rsidRPr="005C17B7">
        <w:rPr>
          <w:rFonts w:ascii="Consolas" w:hAnsi="Consolas" w:cs="Consolas"/>
          <w:color w:val="161616"/>
          <w:sz w:val="20"/>
          <w:szCs w:val="20"/>
          <w:bdr w:val="none" w:sz="0" w:space="0" w:color="auto" w:frame="1"/>
        </w:rPr>
        <w:t>,</w:t>
      </w:r>
    </w:p>
    <w:p w14:paraId="7C2D5C9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  delimiter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734644B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p>
    <w:p w14:paraId="69C78A0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display(df_csv)</w:t>
      </w:r>
    </w:p>
    <w:p w14:paraId="2707357E"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You can load data from many </w:t>
      </w:r>
      <w:hyperlink r:id="rId117" w:history="1">
        <w:r w:rsidRPr="005C17B7">
          <w:rPr>
            <w:rFonts w:ascii="Segoe UI" w:hAnsi="Segoe UI" w:cs="Segoe UI"/>
            <w:color w:val="0000FF"/>
            <w:u w:val="single"/>
          </w:rPr>
          <w:t>supported file formats</w:t>
        </w:r>
      </w:hyperlink>
      <w:r w:rsidRPr="005C17B7">
        <w:rPr>
          <w:rFonts w:ascii="Segoe UI" w:hAnsi="Segoe UI" w:cs="Segoe UI"/>
          <w:color w:val="161616"/>
        </w:rPr>
        <w:t>.</w:t>
      </w:r>
    </w:p>
    <w:p w14:paraId="5A9BDB6B"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 xml:space="preserve">Step 4: View and interact with your </w:t>
      </w:r>
      <w:proofErr w:type="gramStart"/>
      <w:r w:rsidRPr="005C17B7">
        <w:rPr>
          <w:rFonts w:ascii="Segoe UI" w:hAnsi="Segoe UI" w:cs="Segoe UI"/>
          <w:b/>
          <w:bCs/>
          <w:color w:val="161616"/>
          <w:sz w:val="36"/>
          <w:szCs w:val="36"/>
        </w:rPr>
        <w:t>DataFrame</w:t>
      </w:r>
      <w:proofErr w:type="gramEnd"/>
    </w:p>
    <w:p w14:paraId="283D7E00"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View and interact with your baby names DataFrames using the following methods.</w:t>
      </w:r>
    </w:p>
    <w:p w14:paraId="5A178F94"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 xml:space="preserve">Print the DataFrame </w:t>
      </w:r>
      <w:proofErr w:type="gramStart"/>
      <w:r w:rsidRPr="005C17B7">
        <w:rPr>
          <w:rFonts w:ascii="Segoe UI" w:hAnsi="Segoe UI" w:cs="Segoe UI"/>
          <w:b/>
          <w:bCs/>
          <w:color w:val="161616"/>
          <w:sz w:val="27"/>
          <w:szCs w:val="27"/>
        </w:rPr>
        <w:t>schema</w:t>
      </w:r>
      <w:proofErr w:type="gramEnd"/>
    </w:p>
    <w:p w14:paraId="54EC08D7"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Learn how to display the schema of an Apache Spark DataFrame. Apache Spark uses the term </w:t>
      </w:r>
      <w:r w:rsidRPr="005C17B7">
        <w:rPr>
          <w:rFonts w:ascii="Segoe UI" w:hAnsi="Segoe UI" w:cs="Segoe UI"/>
          <w:i/>
          <w:iCs/>
          <w:color w:val="161616"/>
        </w:rPr>
        <w:t>schema</w:t>
      </w:r>
      <w:r w:rsidRPr="005C17B7">
        <w:rPr>
          <w:rFonts w:ascii="Segoe UI" w:hAnsi="Segoe UI" w:cs="Segoe UI"/>
          <w:color w:val="161616"/>
        </w:rPr>
        <w:t> to refer to the names and data types of the columns in the DataFrame.</w:t>
      </w:r>
    </w:p>
    <w:p w14:paraId="7E1C0568"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 xml:space="preserve">Copy and paste the following code into an empty notebook cell. This code shows the schema of your DataFrames with </w:t>
      </w:r>
      <w:proofErr w:type="gramStart"/>
      <w:r w:rsidRPr="005C17B7">
        <w:rPr>
          <w:rFonts w:ascii="Segoe UI" w:hAnsi="Segoe UI" w:cs="Segoe UI"/>
          <w:color w:val="161616"/>
        </w:rPr>
        <w:t>the </w:t>
      </w:r>
      <w:r w:rsidRPr="005C17B7">
        <w:rPr>
          <w:rFonts w:ascii="Consolas" w:hAnsi="Consolas" w:cs="Consolas"/>
          <w:color w:val="161616"/>
          <w:sz w:val="20"/>
          <w:szCs w:val="20"/>
        </w:rPr>
        <w:t>.printSchema</w:t>
      </w:r>
      <w:proofErr w:type="gramEnd"/>
      <w:r w:rsidRPr="005C17B7">
        <w:rPr>
          <w:rFonts w:ascii="Consolas" w:hAnsi="Consolas" w:cs="Consolas"/>
          <w:color w:val="161616"/>
          <w:sz w:val="20"/>
          <w:szCs w:val="20"/>
        </w:rPr>
        <w:t>()</w:t>
      </w:r>
      <w:r w:rsidRPr="005C17B7">
        <w:rPr>
          <w:rFonts w:ascii="Segoe UI" w:hAnsi="Segoe UI" w:cs="Segoe UI"/>
          <w:color w:val="161616"/>
        </w:rPr>
        <w:t> method to view the schemas of the two DataFrames - to prepare to union the two DataFrames.</w:t>
      </w:r>
    </w:p>
    <w:p w14:paraId="140856CD"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1EF6BF3B"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7B12FC3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df_</w:t>
      </w:r>
      <w:proofErr w:type="gramStart"/>
      <w:r w:rsidRPr="005C17B7">
        <w:rPr>
          <w:rFonts w:ascii="Consolas" w:hAnsi="Consolas" w:cs="Consolas"/>
          <w:color w:val="161616"/>
          <w:sz w:val="20"/>
          <w:szCs w:val="20"/>
          <w:bdr w:val="none" w:sz="0" w:space="0" w:color="auto" w:frame="1"/>
        </w:rPr>
        <w:t>csv.printSchema</w:t>
      </w:r>
      <w:proofErr w:type="gramEnd"/>
      <w:r w:rsidRPr="005C17B7">
        <w:rPr>
          <w:rFonts w:ascii="Consolas" w:hAnsi="Consolas" w:cs="Consolas"/>
          <w:color w:val="161616"/>
          <w:sz w:val="20"/>
          <w:szCs w:val="20"/>
          <w:bdr w:val="none" w:sz="0" w:space="0" w:color="auto" w:frame="1"/>
        </w:rPr>
        <w:t>()</w:t>
      </w:r>
    </w:p>
    <w:p w14:paraId="2262DC9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df1.printSchema()</w:t>
      </w:r>
    </w:p>
    <w:p w14:paraId="45B65F02"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00679FC1"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2268624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df_</w:t>
      </w:r>
      <w:proofErr w:type="gramStart"/>
      <w:r w:rsidRPr="005C17B7">
        <w:rPr>
          <w:rFonts w:ascii="Consolas" w:hAnsi="Consolas" w:cs="Consolas"/>
          <w:color w:val="161616"/>
          <w:sz w:val="20"/>
          <w:szCs w:val="20"/>
          <w:bdr w:val="none" w:sz="0" w:space="0" w:color="auto" w:frame="1"/>
        </w:rPr>
        <w:t>csv.printSchema</w:t>
      </w:r>
      <w:proofErr w:type="gramEnd"/>
      <w:r w:rsidRPr="005C17B7">
        <w:rPr>
          <w:rFonts w:ascii="Consolas" w:hAnsi="Consolas" w:cs="Consolas"/>
          <w:color w:val="161616"/>
          <w:sz w:val="20"/>
          <w:szCs w:val="20"/>
          <w:bdr w:val="none" w:sz="0" w:space="0" w:color="auto" w:frame="1"/>
        </w:rPr>
        <w:t>()</w:t>
      </w:r>
    </w:p>
    <w:p w14:paraId="198F8D0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df1.printSchema()</w:t>
      </w:r>
    </w:p>
    <w:p w14:paraId="3322D742"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R</w:t>
      </w:r>
    </w:p>
    <w:p w14:paraId="5AA8C6E8"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17E39A8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printSchema(df_csv)</w:t>
      </w:r>
    </w:p>
    <w:p w14:paraId="11AB3A1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printSchema(df1)</w:t>
      </w:r>
    </w:p>
    <w:p w14:paraId="70E0DF38" w14:textId="77777777" w:rsidR="005C17B7" w:rsidRPr="005C17B7" w:rsidRDefault="005C17B7" w:rsidP="005C17B7">
      <w:pPr>
        <w:rPr>
          <w:rFonts w:ascii="Segoe UI" w:hAnsi="Segoe UI" w:cs="Segoe UI"/>
          <w:b/>
          <w:bCs/>
          <w:color w:val="161616"/>
        </w:rPr>
      </w:pPr>
      <w:r w:rsidRPr="005C17B7">
        <w:rPr>
          <w:rFonts w:ascii="Segoe UI" w:hAnsi="Segoe UI" w:cs="Segoe UI"/>
          <w:b/>
          <w:bCs/>
          <w:color w:val="161616"/>
        </w:rPr>
        <w:t> Note</w:t>
      </w:r>
    </w:p>
    <w:p w14:paraId="7DE05722"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Azure Databricks also uses the term schema to describe a collection of tables registered to a catalog.</w:t>
      </w:r>
    </w:p>
    <w:p w14:paraId="227BB3DB"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 xml:space="preserve">Rename column in the </w:t>
      </w:r>
      <w:proofErr w:type="gramStart"/>
      <w:r w:rsidRPr="005C17B7">
        <w:rPr>
          <w:rFonts w:ascii="Segoe UI" w:hAnsi="Segoe UI" w:cs="Segoe UI"/>
          <w:b/>
          <w:bCs/>
          <w:color w:val="161616"/>
          <w:sz w:val="27"/>
          <w:szCs w:val="27"/>
        </w:rPr>
        <w:t>DataFrame</w:t>
      </w:r>
      <w:proofErr w:type="gramEnd"/>
    </w:p>
    <w:p w14:paraId="7EAF9FD0"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lastRenderedPageBreak/>
        <w:t>Learn how to rename a column in a DataFrame.</w:t>
      </w:r>
    </w:p>
    <w:p w14:paraId="3292E4CD"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Copy and paste the following code into an empty notebook cell. This code renames a column in the </w:t>
      </w:r>
      <w:r w:rsidRPr="005C17B7">
        <w:rPr>
          <w:rFonts w:ascii="Consolas" w:hAnsi="Consolas" w:cs="Consolas"/>
          <w:color w:val="161616"/>
          <w:sz w:val="20"/>
          <w:szCs w:val="20"/>
        </w:rPr>
        <w:t>df1_csv</w:t>
      </w:r>
      <w:r w:rsidRPr="005C17B7">
        <w:rPr>
          <w:rFonts w:ascii="Segoe UI" w:hAnsi="Segoe UI" w:cs="Segoe UI"/>
          <w:color w:val="161616"/>
        </w:rPr>
        <w:t>DataFrame to match the respective column in the </w:t>
      </w:r>
      <w:r w:rsidRPr="005C17B7">
        <w:rPr>
          <w:rFonts w:ascii="Consolas" w:hAnsi="Consolas" w:cs="Consolas"/>
          <w:color w:val="161616"/>
          <w:sz w:val="20"/>
          <w:szCs w:val="20"/>
        </w:rPr>
        <w:t>df1</w:t>
      </w:r>
      <w:r w:rsidRPr="005C17B7">
        <w:rPr>
          <w:rFonts w:ascii="Segoe UI" w:hAnsi="Segoe UI" w:cs="Segoe UI"/>
          <w:color w:val="161616"/>
        </w:rPr>
        <w:t> DataFrame. This code uses the Apache Spark </w:t>
      </w:r>
      <w:proofErr w:type="gramStart"/>
      <w:r w:rsidRPr="005C17B7">
        <w:rPr>
          <w:rFonts w:ascii="Consolas" w:hAnsi="Consolas" w:cs="Consolas"/>
          <w:color w:val="161616"/>
          <w:sz w:val="20"/>
          <w:szCs w:val="20"/>
        </w:rPr>
        <w:t>withColumnRenamed(</w:t>
      </w:r>
      <w:proofErr w:type="gramEnd"/>
      <w:r w:rsidRPr="005C17B7">
        <w:rPr>
          <w:rFonts w:ascii="Consolas" w:hAnsi="Consolas" w:cs="Consolas"/>
          <w:color w:val="161616"/>
          <w:sz w:val="20"/>
          <w:szCs w:val="20"/>
        </w:rPr>
        <w:t>)</w:t>
      </w:r>
      <w:r w:rsidRPr="005C17B7">
        <w:rPr>
          <w:rFonts w:ascii="Segoe UI" w:hAnsi="Segoe UI" w:cs="Segoe UI"/>
          <w:color w:val="161616"/>
        </w:rPr>
        <w:t> method.</w:t>
      </w:r>
    </w:p>
    <w:p w14:paraId="48605813"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331FB54F"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627B5A7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df_csv = df_</w:t>
      </w:r>
      <w:proofErr w:type="gramStart"/>
      <w:r w:rsidRPr="005C17B7">
        <w:rPr>
          <w:rFonts w:ascii="Consolas" w:hAnsi="Consolas" w:cs="Consolas"/>
          <w:color w:val="161616"/>
          <w:sz w:val="20"/>
          <w:szCs w:val="20"/>
          <w:bdr w:val="none" w:sz="0" w:space="0" w:color="auto" w:frame="1"/>
        </w:rPr>
        <w:t>csv.withColumnRenamed</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"First 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w:t>
      </w:r>
    </w:p>
    <w:p w14:paraId="314A34A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df_</w:t>
      </w:r>
      <w:proofErr w:type="gramStart"/>
      <w:r w:rsidRPr="005C17B7">
        <w:rPr>
          <w:rFonts w:ascii="Consolas" w:hAnsi="Consolas" w:cs="Consolas"/>
          <w:color w:val="161616"/>
          <w:sz w:val="20"/>
          <w:szCs w:val="20"/>
          <w:bdr w:val="none" w:sz="0" w:space="0" w:color="auto" w:frame="1"/>
        </w:rPr>
        <w:t>csv.printSchema</w:t>
      </w:r>
      <w:proofErr w:type="gramEnd"/>
    </w:p>
    <w:p w14:paraId="06D22DE8"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4837C4D8"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1E8768B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df_csvRenamed = df_</w:t>
      </w:r>
      <w:proofErr w:type="gramStart"/>
      <w:r w:rsidRPr="005C17B7">
        <w:rPr>
          <w:rFonts w:ascii="Consolas" w:hAnsi="Consolas" w:cs="Consolas"/>
          <w:color w:val="161616"/>
          <w:sz w:val="20"/>
          <w:szCs w:val="20"/>
          <w:bdr w:val="none" w:sz="0" w:space="0" w:color="auto" w:frame="1"/>
        </w:rPr>
        <w:t>csv.withColumnRenamed</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"First 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w:t>
      </w:r>
    </w:p>
    <w:p w14:paraId="4BC8EA9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when modifying a DataFrame in Scala, you must assign it to a new variable</w:t>
      </w:r>
    </w:p>
    <w:p w14:paraId="75DC0F2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df_csv_</w:t>
      </w:r>
      <w:proofErr w:type="gramStart"/>
      <w:r w:rsidRPr="005C17B7">
        <w:rPr>
          <w:rFonts w:ascii="Consolas" w:hAnsi="Consolas" w:cs="Consolas"/>
          <w:color w:val="161616"/>
          <w:sz w:val="20"/>
          <w:szCs w:val="20"/>
          <w:bdr w:val="none" w:sz="0" w:space="0" w:color="auto" w:frame="1"/>
        </w:rPr>
        <w:t>renamed.printSchema</w:t>
      </w:r>
      <w:proofErr w:type="gramEnd"/>
      <w:r w:rsidRPr="005C17B7">
        <w:rPr>
          <w:rFonts w:ascii="Consolas" w:hAnsi="Consolas" w:cs="Consolas"/>
          <w:color w:val="161616"/>
          <w:sz w:val="20"/>
          <w:szCs w:val="20"/>
          <w:bdr w:val="none" w:sz="0" w:space="0" w:color="auto" w:frame="1"/>
        </w:rPr>
        <w:t>()</w:t>
      </w:r>
    </w:p>
    <w:p w14:paraId="163E076A"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R</w:t>
      </w:r>
    </w:p>
    <w:p w14:paraId="64AF227B"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2DCAB2A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df_csv &lt;- </w:t>
      </w:r>
      <w:proofErr w:type="gramStart"/>
      <w:r w:rsidRPr="005C17B7">
        <w:rPr>
          <w:rFonts w:ascii="Consolas" w:hAnsi="Consolas" w:cs="Consolas"/>
          <w:color w:val="161616"/>
          <w:sz w:val="20"/>
          <w:szCs w:val="20"/>
          <w:bdr w:val="none" w:sz="0" w:space="0" w:color="auto" w:frame="1"/>
        </w:rPr>
        <w:t>withColumnRenamed(</w:t>
      </w:r>
      <w:proofErr w:type="gramEnd"/>
      <w:r w:rsidRPr="005C17B7">
        <w:rPr>
          <w:rFonts w:ascii="Consolas" w:hAnsi="Consolas" w:cs="Consolas"/>
          <w:color w:val="161616"/>
          <w:sz w:val="20"/>
          <w:szCs w:val="20"/>
          <w:bdr w:val="none" w:sz="0" w:space="0" w:color="auto" w:frame="1"/>
        </w:rPr>
        <w:t xml:space="preserve">df_csv, </w:t>
      </w:r>
      <w:r w:rsidRPr="005C17B7">
        <w:rPr>
          <w:rFonts w:ascii="Consolas" w:hAnsi="Consolas" w:cs="Consolas"/>
          <w:color w:val="A31515"/>
          <w:sz w:val="20"/>
          <w:szCs w:val="20"/>
          <w:bdr w:val="none" w:sz="0" w:space="0" w:color="auto" w:frame="1"/>
        </w:rPr>
        <w:t>"First 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w:t>
      </w:r>
    </w:p>
    <w:p w14:paraId="5433C48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printSchema(df_csv)</w:t>
      </w:r>
    </w:p>
    <w:p w14:paraId="61080493"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Combine DataFrames</w:t>
      </w:r>
    </w:p>
    <w:p w14:paraId="0BA473D1"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Learn how to create a new DataFrame that adds the rows of one DataFrame to another.</w:t>
      </w:r>
    </w:p>
    <w:p w14:paraId="3EFBC86E"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Copy and paste the following code into an empty notebook cell. This code uses the Apache Spark </w:t>
      </w:r>
      <w:proofErr w:type="gramStart"/>
      <w:r w:rsidRPr="005C17B7">
        <w:rPr>
          <w:rFonts w:ascii="Consolas" w:hAnsi="Consolas" w:cs="Consolas"/>
          <w:color w:val="161616"/>
          <w:sz w:val="20"/>
          <w:szCs w:val="20"/>
        </w:rPr>
        <w:t>union(</w:t>
      </w:r>
      <w:proofErr w:type="gramEnd"/>
      <w:r w:rsidRPr="005C17B7">
        <w:rPr>
          <w:rFonts w:ascii="Consolas" w:hAnsi="Consolas" w:cs="Consolas"/>
          <w:color w:val="161616"/>
          <w:sz w:val="20"/>
          <w:szCs w:val="20"/>
        </w:rPr>
        <w:t>)</w:t>
      </w:r>
      <w:r w:rsidRPr="005C17B7">
        <w:rPr>
          <w:rFonts w:ascii="Segoe UI" w:hAnsi="Segoe UI" w:cs="Segoe UI"/>
          <w:color w:val="161616"/>
        </w:rPr>
        <w:t>method to combine the contents of your first DataFrame </w:t>
      </w:r>
      <w:r w:rsidRPr="005C17B7">
        <w:rPr>
          <w:rFonts w:ascii="Consolas" w:hAnsi="Consolas" w:cs="Consolas"/>
          <w:color w:val="161616"/>
          <w:sz w:val="20"/>
          <w:szCs w:val="20"/>
        </w:rPr>
        <w:t>df</w:t>
      </w:r>
      <w:r w:rsidRPr="005C17B7">
        <w:rPr>
          <w:rFonts w:ascii="Segoe UI" w:hAnsi="Segoe UI" w:cs="Segoe UI"/>
          <w:color w:val="161616"/>
        </w:rPr>
        <w:t> with DataFrame </w:t>
      </w:r>
      <w:r w:rsidRPr="005C17B7">
        <w:rPr>
          <w:rFonts w:ascii="Consolas" w:hAnsi="Consolas" w:cs="Consolas"/>
          <w:color w:val="161616"/>
          <w:sz w:val="20"/>
          <w:szCs w:val="20"/>
        </w:rPr>
        <w:t>df_csv</w:t>
      </w:r>
      <w:r w:rsidRPr="005C17B7">
        <w:rPr>
          <w:rFonts w:ascii="Segoe UI" w:hAnsi="Segoe UI" w:cs="Segoe UI"/>
          <w:color w:val="161616"/>
        </w:rPr>
        <w:t> containing the baby names data loaded from the CSV file.</w:t>
      </w:r>
    </w:p>
    <w:p w14:paraId="5C4503F1"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5EB5288A"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66E116D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df = df1.union(df_csv)</w:t>
      </w:r>
    </w:p>
    <w:p w14:paraId="6437093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display(df)</w:t>
      </w:r>
    </w:p>
    <w:p w14:paraId="2E69FA52"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32B4E61E"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60ECEDE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df = df1.union(df_csv_renamed)</w:t>
      </w:r>
    </w:p>
    <w:p w14:paraId="7C70A5E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lastRenderedPageBreak/>
        <w:t>display(df)</w:t>
      </w:r>
    </w:p>
    <w:p w14:paraId="0899F5C7"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R</w:t>
      </w:r>
    </w:p>
    <w:p w14:paraId="157678D6"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7D065D4A"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df &lt;- union(df1, df_csv))</w:t>
      </w:r>
    </w:p>
    <w:p w14:paraId="7835DEE2"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Filter rows in a DataFrame</w:t>
      </w:r>
    </w:p>
    <w:p w14:paraId="45B47FCF"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 xml:space="preserve">Discover the most popular baby names in your data set by filtering rows, using the Apache </w:t>
      </w:r>
      <w:proofErr w:type="gramStart"/>
      <w:r w:rsidRPr="005C17B7">
        <w:rPr>
          <w:rFonts w:ascii="Segoe UI" w:hAnsi="Segoe UI" w:cs="Segoe UI"/>
          <w:color w:val="161616"/>
        </w:rPr>
        <w:t>Spark </w:t>
      </w:r>
      <w:r w:rsidRPr="005C17B7">
        <w:rPr>
          <w:rFonts w:ascii="Consolas" w:hAnsi="Consolas" w:cs="Consolas"/>
          <w:color w:val="161616"/>
          <w:sz w:val="20"/>
          <w:szCs w:val="20"/>
        </w:rPr>
        <w:t>.filter</w:t>
      </w:r>
      <w:proofErr w:type="gramEnd"/>
      <w:r w:rsidRPr="005C17B7">
        <w:rPr>
          <w:rFonts w:ascii="Consolas" w:hAnsi="Consolas" w:cs="Consolas"/>
          <w:color w:val="161616"/>
          <w:sz w:val="20"/>
          <w:szCs w:val="20"/>
        </w:rPr>
        <w:t>()</w:t>
      </w:r>
      <w:r w:rsidRPr="005C17B7">
        <w:rPr>
          <w:rFonts w:ascii="Segoe UI" w:hAnsi="Segoe UI" w:cs="Segoe UI"/>
          <w:color w:val="161616"/>
        </w:rPr>
        <w:t> or </w:t>
      </w:r>
      <w:r w:rsidRPr="005C17B7">
        <w:rPr>
          <w:rFonts w:ascii="Consolas" w:hAnsi="Consolas" w:cs="Consolas"/>
          <w:color w:val="161616"/>
          <w:sz w:val="20"/>
          <w:szCs w:val="20"/>
        </w:rPr>
        <w:t>.where()</w:t>
      </w:r>
      <w:r w:rsidRPr="005C17B7">
        <w:rPr>
          <w:rFonts w:ascii="Segoe UI" w:hAnsi="Segoe UI" w:cs="Segoe UI"/>
          <w:color w:val="161616"/>
        </w:rPr>
        <w:t> methods. Use filtering to select a subset of rows to return or modify in a DataFrame. There is no difference in performance or syntax, as seen in the following examples.</w:t>
      </w:r>
    </w:p>
    <w:p w14:paraId="3897FDD8" w14:textId="77777777" w:rsidR="005C17B7" w:rsidRPr="005C17B7" w:rsidRDefault="005C17B7" w:rsidP="005C17B7">
      <w:pPr>
        <w:spacing w:before="540" w:after="90"/>
        <w:outlineLvl w:val="3"/>
        <w:rPr>
          <w:rFonts w:ascii="Segoe UI" w:hAnsi="Segoe UI" w:cs="Segoe UI"/>
          <w:b/>
          <w:bCs/>
          <w:color w:val="161616"/>
        </w:rPr>
      </w:pPr>
      <w:proofErr w:type="gramStart"/>
      <w:r w:rsidRPr="005C17B7">
        <w:rPr>
          <w:rFonts w:ascii="Segoe UI" w:hAnsi="Segoe UI" w:cs="Segoe UI"/>
          <w:b/>
          <w:bCs/>
          <w:color w:val="161616"/>
        </w:rPr>
        <w:t>Using .filter</w:t>
      </w:r>
      <w:proofErr w:type="gramEnd"/>
      <w:r w:rsidRPr="005C17B7">
        <w:rPr>
          <w:rFonts w:ascii="Segoe UI" w:hAnsi="Segoe UI" w:cs="Segoe UI"/>
          <w:b/>
          <w:bCs/>
          <w:color w:val="161616"/>
        </w:rPr>
        <w:t>() method</w:t>
      </w:r>
    </w:p>
    <w:p w14:paraId="39F2128C"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 xml:space="preserve">Copy and paste the following code into an empty notebook cell. This code uses the the Apache </w:t>
      </w:r>
      <w:proofErr w:type="gramStart"/>
      <w:r w:rsidRPr="005C17B7">
        <w:rPr>
          <w:rFonts w:ascii="Segoe UI" w:hAnsi="Segoe UI" w:cs="Segoe UI"/>
          <w:color w:val="161616"/>
        </w:rPr>
        <w:t>Spark </w:t>
      </w:r>
      <w:r w:rsidRPr="005C17B7">
        <w:rPr>
          <w:rFonts w:ascii="Consolas" w:hAnsi="Consolas" w:cs="Consolas"/>
          <w:color w:val="161616"/>
          <w:sz w:val="20"/>
          <w:szCs w:val="20"/>
        </w:rPr>
        <w:t>.filter</w:t>
      </w:r>
      <w:proofErr w:type="gramEnd"/>
      <w:r w:rsidRPr="005C17B7">
        <w:rPr>
          <w:rFonts w:ascii="Consolas" w:hAnsi="Consolas" w:cs="Consolas"/>
          <w:color w:val="161616"/>
          <w:sz w:val="20"/>
          <w:szCs w:val="20"/>
        </w:rPr>
        <w:t>()</w:t>
      </w:r>
      <w:r w:rsidRPr="005C17B7">
        <w:rPr>
          <w:rFonts w:ascii="Segoe UI" w:hAnsi="Segoe UI" w:cs="Segoe UI"/>
          <w:color w:val="161616"/>
        </w:rPr>
        <w:t>method to display those rows in the DataFrame with a count of more than 50.</w:t>
      </w:r>
    </w:p>
    <w:p w14:paraId="16BE5EDA" w14:textId="77777777" w:rsidR="005C17B7" w:rsidRPr="005C17B7" w:rsidRDefault="005C17B7" w:rsidP="005C17B7">
      <w:pPr>
        <w:spacing w:before="540" w:after="90"/>
        <w:outlineLvl w:val="4"/>
        <w:rPr>
          <w:rFonts w:ascii="Segoe UI" w:hAnsi="Segoe UI" w:cs="Segoe UI"/>
          <w:b/>
          <w:bCs/>
          <w:color w:val="161616"/>
          <w:spacing w:val="15"/>
          <w:sz w:val="20"/>
          <w:szCs w:val="20"/>
        </w:rPr>
      </w:pPr>
      <w:r w:rsidRPr="005C17B7">
        <w:rPr>
          <w:rFonts w:ascii="Segoe UI" w:hAnsi="Segoe UI" w:cs="Segoe UI"/>
          <w:b/>
          <w:bCs/>
          <w:color w:val="161616"/>
          <w:spacing w:val="15"/>
          <w:sz w:val="20"/>
          <w:szCs w:val="20"/>
        </w:rPr>
        <w:t>Python</w:t>
      </w:r>
    </w:p>
    <w:p w14:paraId="20498A71"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4050E23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w:t>
      </w:r>
      <w:proofErr w:type="gramStart"/>
      <w:r w:rsidRPr="005C17B7">
        <w:rPr>
          <w:rFonts w:ascii="Consolas" w:hAnsi="Consolas" w:cs="Consolas"/>
          <w:color w:val="161616"/>
          <w:sz w:val="20"/>
          <w:szCs w:val="20"/>
          <w:bdr w:val="none" w:sz="0" w:space="0" w:color="auto" w:frame="1"/>
        </w:rPr>
        <w:t>df.filter</w:t>
      </w:r>
      <w:proofErr w:type="gramEnd"/>
      <w:r w:rsidRPr="005C17B7">
        <w:rPr>
          <w:rFonts w:ascii="Consolas" w:hAnsi="Consolas" w:cs="Consolas"/>
          <w:color w:val="161616"/>
          <w:sz w:val="20"/>
          <w:szCs w:val="20"/>
          <w:bdr w:val="none" w:sz="0" w:space="0" w:color="auto" w:frame="1"/>
        </w:rPr>
        <w:t>(df[</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&gt; 50))</w:t>
      </w:r>
    </w:p>
    <w:p w14:paraId="7A028D80" w14:textId="77777777" w:rsidR="005C17B7" w:rsidRPr="005C17B7" w:rsidRDefault="005C17B7" w:rsidP="005C17B7">
      <w:pPr>
        <w:spacing w:before="540" w:after="90"/>
        <w:outlineLvl w:val="4"/>
        <w:rPr>
          <w:rFonts w:ascii="Segoe UI" w:hAnsi="Segoe UI" w:cs="Segoe UI"/>
          <w:b/>
          <w:bCs/>
          <w:color w:val="161616"/>
          <w:spacing w:val="15"/>
          <w:sz w:val="20"/>
          <w:szCs w:val="20"/>
        </w:rPr>
      </w:pPr>
      <w:r w:rsidRPr="005C17B7">
        <w:rPr>
          <w:rFonts w:ascii="Segoe UI" w:hAnsi="Segoe UI" w:cs="Segoe UI"/>
          <w:b/>
          <w:bCs/>
          <w:color w:val="161616"/>
          <w:spacing w:val="15"/>
          <w:sz w:val="20"/>
          <w:szCs w:val="20"/>
        </w:rPr>
        <w:t>Scala</w:t>
      </w:r>
    </w:p>
    <w:p w14:paraId="4EFB5292"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1A9B9A9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w:t>
      </w:r>
      <w:proofErr w:type="gramStart"/>
      <w:r w:rsidRPr="005C17B7">
        <w:rPr>
          <w:rFonts w:ascii="Consolas" w:hAnsi="Consolas" w:cs="Consolas"/>
          <w:color w:val="161616"/>
          <w:sz w:val="20"/>
          <w:szCs w:val="20"/>
          <w:bdr w:val="none" w:sz="0" w:space="0" w:color="auto" w:frame="1"/>
        </w:rPr>
        <w:t>df.filter</w:t>
      </w:r>
      <w:proofErr w:type="gramEnd"/>
      <w:r w:rsidRPr="005C17B7">
        <w:rPr>
          <w:rFonts w:ascii="Consolas" w:hAnsi="Consolas" w:cs="Consolas"/>
          <w:color w:val="161616"/>
          <w:sz w:val="20"/>
          <w:szCs w:val="20"/>
          <w:bdr w:val="none" w:sz="0" w:space="0" w:color="auto" w:frame="1"/>
        </w:rPr>
        <w:t>(df(</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&gt; 50))</w:t>
      </w:r>
    </w:p>
    <w:p w14:paraId="5E8717E7" w14:textId="77777777" w:rsidR="005C17B7" w:rsidRPr="005C17B7" w:rsidRDefault="005C17B7" w:rsidP="005C17B7">
      <w:pPr>
        <w:spacing w:before="540" w:after="90"/>
        <w:outlineLvl w:val="4"/>
        <w:rPr>
          <w:rFonts w:ascii="Segoe UI" w:hAnsi="Segoe UI" w:cs="Segoe UI"/>
          <w:b/>
          <w:bCs/>
          <w:color w:val="161616"/>
          <w:spacing w:val="15"/>
          <w:sz w:val="20"/>
          <w:szCs w:val="20"/>
        </w:rPr>
      </w:pPr>
      <w:r w:rsidRPr="005C17B7">
        <w:rPr>
          <w:rFonts w:ascii="Segoe UI" w:hAnsi="Segoe UI" w:cs="Segoe UI"/>
          <w:b/>
          <w:bCs/>
          <w:color w:val="161616"/>
          <w:spacing w:val="15"/>
          <w:sz w:val="20"/>
          <w:szCs w:val="20"/>
        </w:rPr>
        <w:t>R</w:t>
      </w:r>
    </w:p>
    <w:p w14:paraId="7FACF2D3"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28EC76C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filteredDF &lt;- filter(df, df$Count &gt; 50))</w:t>
      </w:r>
    </w:p>
    <w:p w14:paraId="12964A67" w14:textId="77777777" w:rsidR="005C17B7" w:rsidRPr="005C17B7" w:rsidRDefault="005C17B7" w:rsidP="005C17B7">
      <w:pPr>
        <w:spacing w:before="540" w:after="90"/>
        <w:outlineLvl w:val="3"/>
        <w:rPr>
          <w:rFonts w:ascii="Segoe UI" w:hAnsi="Segoe UI" w:cs="Segoe UI"/>
          <w:b/>
          <w:bCs/>
          <w:color w:val="161616"/>
        </w:rPr>
      </w:pPr>
      <w:proofErr w:type="gramStart"/>
      <w:r w:rsidRPr="005C17B7">
        <w:rPr>
          <w:rFonts w:ascii="Segoe UI" w:hAnsi="Segoe UI" w:cs="Segoe UI"/>
          <w:b/>
          <w:bCs/>
          <w:color w:val="161616"/>
        </w:rPr>
        <w:t>Using .where</w:t>
      </w:r>
      <w:proofErr w:type="gramEnd"/>
      <w:r w:rsidRPr="005C17B7">
        <w:rPr>
          <w:rFonts w:ascii="Segoe UI" w:hAnsi="Segoe UI" w:cs="Segoe UI"/>
          <w:b/>
          <w:bCs/>
          <w:color w:val="161616"/>
        </w:rPr>
        <w:t>() method</w:t>
      </w:r>
    </w:p>
    <w:p w14:paraId="2AB1002D"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 xml:space="preserve">Copy and paste the following code into an empty notebook cell. This code uses the the Apache </w:t>
      </w:r>
      <w:proofErr w:type="gramStart"/>
      <w:r w:rsidRPr="005C17B7">
        <w:rPr>
          <w:rFonts w:ascii="Segoe UI" w:hAnsi="Segoe UI" w:cs="Segoe UI"/>
          <w:color w:val="161616"/>
        </w:rPr>
        <w:t>Spark </w:t>
      </w:r>
      <w:r w:rsidRPr="005C17B7">
        <w:rPr>
          <w:rFonts w:ascii="Consolas" w:hAnsi="Consolas" w:cs="Consolas"/>
          <w:color w:val="161616"/>
          <w:sz w:val="20"/>
          <w:szCs w:val="20"/>
        </w:rPr>
        <w:t>.where</w:t>
      </w:r>
      <w:proofErr w:type="gramEnd"/>
      <w:r w:rsidRPr="005C17B7">
        <w:rPr>
          <w:rFonts w:ascii="Consolas" w:hAnsi="Consolas" w:cs="Consolas"/>
          <w:color w:val="161616"/>
          <w:sz w:val="20"/>
          <w:szCs w:val="20"/>
        </w:rPr>
        <w:t>()</w:t>
      </w:r>
      <w:r w:rsidRPr="005C17B7">
        <w:rPr>
          <w:rFonts w:ascii="Segoe UI" w:hAnsi="Segoe UI" w:cs="Segoe UI"/>
          <w:color w:val="161616"/>
        </w:rPr>
        <w:t>method to display those rows in the DataFrame with a count of more than 50.</w:t>
      </w:r>
    </w:p>
    <w:p w14:paraId="63607F02" w14:textId="77777777" w:rsidR="005C17B7" w:rsidRPr="005C17B7" w:rsidRDefault="005C17B7" w:rsidP="005C17B7">
      <w:pPr>
        <w:spacing w:before="540" w:after="90"/>
        <w:outlineLvl w:val="4"/>
        <w:rPr>
          <w:rFonts w:ascii="Segoe UI" w:hAnsi="Segoe UI" w:cs="Segoe UI"/>
          <w:b/>
          <w:bCs/>
          <w:color w:val="161616"/>
          <w:spacing w:val="15"/>
          <w:sz w:val="20"/>
          <w:szCs w:val="20"/>
        </w:rPr>
      </w:pPr>
      <w:r w:rsidRPr="005C17B7">
        <w:rPr>
          <w:rFonts w:ascii="Segoe UI" w:hAnsi="Segoe UI" w:cs="Segoe UI"/>
          <w:b/>
          <w:bCs/>
          <w:color w:val="161616"/>
          <w:spacing w:val="15"/>
          <w:sz w:val="20"/>
          <w:szCs w:val="20"/>
        </w:rPr>
        <w:lastRenderedPageBreak/>
        <w:t>Python</w:t>
      </w:r>
    </w:p>
    <w:p w14:paraId="07F56691"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6C6C7F4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w:t>
      </w:r>
      <w:proofErr w:type="gramStart"/>
      <w:r w:rsidRPr="005C17B7">
        <w:rPr>
          <w:rFonts w:ascii="Consolas" w:hAnsi="Consolas" w:cs="Consolas"/>
          <w:color w:val="161616"/>
          <w:sz w:val="20"/>
          <w:szCs w:val="20"/>
          <w:bdr w:val="none" w:sz="0" w:space="0" w:color="auto" w:frame="1"/>
        </w:rPr>
        <w:t>df.where</w:t>
      </w:r>
      <w:proofErr w:type="gramEnd"/>
      <w:r w:rsidRPr="005C17B7">
        <w:rPr>
          <w:rFonts w:ascii="Consolas" w:hAnsi="Consolas" w:cs="Consolas"/>
          <w:color w:val="161616"/>
          <w:sz w:val="20"/>
          <w:szCs w:val="20"/>
          <w:bdr w:val="none" w:sz="0" w:space="0" w:color="auto" w:frame="1"/>
        </w:rPr>
        <w:t>(df[</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&gt; 50))</w:t>
      </w:r>
    </w:p>
    <w:p w14:paraId="195C7069" w14:textId="77777777" w:rsidR="005C17B7" w:rsidRPr="005C17B7" w:rsidRDefault="005C17B7" w:rsidP="005C17B7">
      <w:pPr>
        <w:spacing w:before="540" w:after="90"/>
        <w:outlineLvl w:val="4"/>
        <w:rPr>
          <w:rFonts w:ascii="Segoe UI" w:hAnsi="Segoe UI" w:cs="Segoe UI"/>
          <w:b/>
          <w:bCs/>
          <w:color w:val="161616"/>
          <w:spacing w:val="15"/>
          <w:sz w:val="20"/>
          <w:szCs w:val="20"/>
        </w:rPr>
      </w:pPr>
      <w:r w:rsidRPr="005C17B7">
        <w:rPr>
          <w:rFonts w:ascii="Segoe UI" w:hAnsi="Segoe UI" w:cs="Segoe UI"/>
          <w:b/>
          <w:bCs/>
          <w:color w:val="161616"/>
          <w:spacing w:val="15"/>
          <w:sz w:val="20"/>
          <w:szCs w:val="20"/>
        </w:rPr>
        <w:t>Scala</w:t>
      </w:r>
    </w:p>
    <w:p w14:paraId="0A5131E8"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67F448E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w:t>
      </w:r>
      <w:proofErr w:type="gramStart"/>
      <w:r w:rsidRPr="005C17B7">
        <w:rPr>
          <w:rFonts w:ascii="Consolas" w:hAnsi="Consolas" w:cs="Consolas"/>
          <w:color w:val="161616"/>
          <w:sz w:val="20"/>
          <w:szCs w:val="20"/>
          <w:bdr w:val="none" w:sz="0" w:space="0" w:color="auto" w:frame="1"/>
        </w:rPr>
        <w:t>df.where</w:t>
      </w:r>
      <w:proofErr w:type="gramEnd"/>
      <w:r w:rsidRPr="005C17B7">
        <w:rPr>
          <w:rFonts w:ascii="Consolas" w:hAnsi="Consolas" w:cs="Consolas"/>
          <w:color w:val="161616"/>
          <w:sz w:val="20"/>
          <w:szCs w:val="20"/>
          <w:bdr w:val="none" w:sz="0" w:space="0" w:color="auto" w:frame="1"/>
        </w:rPr>
        <w:t>(df(</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&gt; 50))</w:t>
      </w:r>
    </w:p>
    <w:p w14:paraId="219CB10A" w14:textId="77777777" w:rsidR="005C17B7" w:rsidRPr="005C17B7" w:rsidRDefault="005C17B7" w:rsidP="005C17B7">
      <w:pPr>
        <w:spacing w:before="540" w:after="90"/>
        <w:outlineLvl w:val="4"/>
        <w:rPr>
          <w:rFonts w:ascii="Segoe UI" w:hAnsi="Segoe UI" w:cs="Segoe UI"/>
          <w:b/>
          <w:bCs/>
          <w:color w:val="161616"/>
          <w:spacing w:val="15"/>
          <w:sz w:val="20"/>
          <w:szCs w:val="20"/>
        </w:rPr>
      </w:pPr>
      <w:r w:rsidRPr="005C17B7">
        <w:rPr>
          <w:rFonts w:ascii="Segoe UI" w:hAnsi="Segoe UI" w:cs="Segoe UI"/>
          <w:b/>
          <w:bCs/>
          <w:color w:val="161616"/>
          <w:spacing w:val="15"/>
          <w:sz w:val="20"/>
          <w:szCs w:val="20"/>
        </w:rPr>
        <w:t>R</w:t>
      </w:r>
    </w:p>
    <w:p w14:paraId="1340832F"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2CF55E8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filtered_df &lt;- where(df, df$Count &gt; 50))</w:t>
      </w:r>
    </w:p>
    <w:p w14:paraId="5C38C460"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 xml:space="preserve">Select columns from a DataFrame and order by </w:t>
      </w:r>
      <w:proofErr w:type="gramStart"/>
      <w:r w:rsidRPr="005C17B7">
        <w:rPr>
          <w:rFonts w:ascii="Segoe UI" w:hAnsi="Segoe UI" w:cs="Segoe UI"/>
          <w:b/>
          <w:bCs/>
          <w:color w:val="161616"/>
          <w:sz w:val="27"/>
          <w:szCs w:val="27"/>
        </w:rPr>
        <w:t>frequency</w:t>
      </w:r>
      <w:proofErr w:type="gramEnd"/>
    </w:p>
    <w:p w14:paraId="08D27477"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Learn about which baby name frequency with the </w:t>
      </w:r>
      <w:proofErr w:type="gramStart"/>
      <w:r w:rsidRPr="005C17B7">
        <w:rPr>
          <w:rFonts w:ascii="Consolas" w:hAnsi="Consolas" w:cs="Consolas"/>
          <w:color w:val="161616"/>
          <w:sz w:val="20"/>
          <w:szCs w:val="20"/>
        </w:rPr>
        <w:t>select(</w:t>
      </w:r>
      <w:proofErr w:type="gramEnd"/>
      <w:r w:rsidRPr="005C17B7">
        <w:rPr>
          <w:rFonts w:ascii="Consolas" w:hAnsi="Consolas" w:cs="Consolas"/>
          <w:color w:val="161616"/>
          <w:sz w:val="20"/>
          <w:szCs w:val="20"/>
        </w:rPr>
        <w:t>)</w:t>
      </w:r>
      <w:r w:rsidRPr="005C17B7">
        <w:rPr>
          <w:rFonts w:ascii="Segoe UI" w:hAnsi="Segoe UI" w:cs="Segoe UI"/>
          <w:color w:val="161616"/>
        </w:rPr>
        <w:t> method to specify the columns from the DataFrame to return. Use the Apache Spark </w:t>
      </w:r>
      <w:r w:rsidRPr="005C17B7">
        <w:rPr>
          <w:rFonts w:ascii="Consolas" w:hAnsi="Consolas" w:cs="Consolas"/>
          <w:color w:val="161616"/>
          <w:sz w:val="20"/>
          <w:szCs w:val="20"/>
        </w:rPr>
        <w:t>orderby</w:t>
      </w:r>
      <w:r w:rsidRPr="005C17B7">
        <w:rPr>
          <w:rFonts w:ascii="Segoe UI" w:hAnsi="Segoe UI" w:cs="Segoe UI"/>
          <w:color w:val="161616"/>
        </w:rPr>
        <w:t> and </w:t>
      </w:r>
      <w:r w:rsidRPr="005C17B7">
        <w:rPr>
          <w:rFonts w:ascii="Consolas" w:hAnsi="Consolas" w:cs="Consolas"/>
          <w:color w:val="161616"/>
          <w:sz w:val="20"/>
          <w:szCs w:val="20"/>
        </w:rPr>
        <w:t>desc</w:t>
      </w:r>
      <w:r w:rsidRPr="005C17B7">
        <w:rPr>
          <w:rFonts w:ascii="Segoe UI" w:hAnsi="Segoe UI" w:cs="Segoe UI"/>
          <w:color w:val="161616"/>
        </w:rPr>
        <w:t> functions to order the results.</w:t>
      </w:r>
    </w:p>
    <w:p w14:paraId="0CCAA7B1"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The </w:t>
      </w:r>
      <w:hyperlink r:id="rId118" w:history="1">
        <w:r w:rsidRPr="005C17B7">
          <w:rPr>
            <w:rFonts w:ascii="Segoe UI" w:hAnsi="Segoe UI" w:cs="Segoe UI"/>
            <w:color w:val="0000FF"/>
            <w:u w:val="single"/>
          </w:rPr>
          <w:t>pyspark.sql</w:t>
        </w:r>
      </w:hyperlink>
      <w:r w:rsidRPr="005C17B7">
        <w:rPr>
          <w:rFonts w:ascii="Segoe UI" w:hAnsi="Segoe UI" w:cs="Segoe UI"/>
          <w:color w:val="161616"/>
        </w:rPr>
        <w:t> module for Apache Spark provides support for SQL functions. Among these functions that we use in this tutorial are the the Apache Spark </w:t>
      </w:r>
      <w:proofErr w:type="gramStart"/>
      <w:r w:rsidRPr="005C17B7">
        <w:rPr>
          <w:rFonts w:ascii="Consolas" w:hAnsi="Consolas" w:cs="Consolas"/>
          <w:color w:val="161616"/>
          <w:sz w:val="20"/>
          <w:szCs w:val="20"/>
        </w:rPr>
        <w:t>orderBy(</w:t>
      </w:r>
      <w:proofErr w:type="gramEnd"/>
      <w:r w:rsidRPr="005C17B7">
        <w:rPr>
          <w:rFonts w:ascii="Consolas" w:hAnsi="Consolas" w:cs="Consolas"/>
          <w:color w:val="161616"/>
          <w:sz w:val="20"/>
          <w:szCs w:val="20"/>
        </w:rPr>
        <w:t>)</w:t>
      </w:r>
      <w:r w:rsidRPr="005C17B7">
        <w:rPr>
          <w:rFonts w:ascii="Segoe UI" w:hAnsi="Segoe UI" w:cs="Segoe UI"/>
          <w:color w:val="161616"/>
        </w:rPr>
        <w:t>, </w:t>
      </w:r>
      <w:r w:rsidRPr="005C17B7">
        <w:rPr>
          <w:rFonts w:ascii="Consolas" w:hAnsi="Consolas" w:cs="Consolas"/>
          <w:color w:val="161616"/>
          <w:sz w:val="20"/>
          <w:szCs w:val="20"/>
        </w:rPr>
        <w:t>desc()</w:t>
      </w:r>
      <w:r w:rsidRPr="005C17B7">
        <w:rPr>
          <w:rFonts w:ascii="Segoe UI" w:hAnsi="Segoe UI" w:cs="Segoe UI"/>
          <w:color w:val="161616"/>
        </w:rPr>
        <w:t>, and </w:t>
      </w:r>
      <w:r w:rsidRPr="005C17B7">
        <w:rPr>
          <w:rFonts w:ascii="Consolas" w:hAnsi="Consolas" w:cs="Consolas"/>
          <w:color w:val="161616"/>
          <w:sz w:val="20"/>
          <w:szCs w:val="20"/>
        </w:rPr>
        <w:t>expr()</w:t>
      </w:r>
      <w:r w:rsidRPr="005C17B7">
        <w:rPr>
          <w:rFonts w:ascii="Segoe UI" w:hAnsi="Segoe UI" w:cs="Segoe UI"/>
          <w:color w:val="161616"/>
        </w:rPr>
        <w:t> functions. You enable the use of these functions by importing them into your session as needed.</w:t>
      </w:r>
    </w:p>
    <w:p w14:paraId="558FD617"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Copy and paste the following code into an empty notebook cell. This code imports the </w:t>
      </w:r>
      <w:proofErr w:type="gramStart"/>
      <w:r w:rsidRPr="005C17B7">
        <w:rPr>
          <w:rFonts w:ascii="Consolas" w:hAnsi="Consolas" w:cs="Consolas"/>
          <w:color w:val="161616"/>
          <w:sz w:val="20"/>
          <w:szCs w:val="20"/>
        </w:rPr>
        <w:t>desc(</w:t>
      </w:r>
      <w:proofErr w:type="gramEnd"/>
      <w:r w:rsidRPr="005C17B7">
        <w:rPr>
          <w:rFonts w:ascii="Consolas" w:hAnsi="Consolas" w:cs="Consolas"/>
          <w:color w:val="161616"/>
          <w:sz w:val="20"/>
          <w:szCs w:val="20"/>
        </w:rPr>
        <w:t>)</w:t>
      </w:r>
      <w:r w:rsidRPr="005C17B7">
        <w:rPr>
          <w:rFonts w:ascii="Segoe UI" w:hAnsi="Segoe UI" w:cs="Segoe UI"/>
          <w:color w:val="161616"/>
        </w:rPr>
        <w:t> function and then uses the Apache Spark </w:t>
      </w:r>
      <w:r w:rsidRPr="005C17B7">
        <w:rPr>
          <w:rFonts w:ascii="Consolas" w:hAnsi="Consolas" w:cs="Consolas"/>
          <w:color w:val="161616"/>
          <w:sz w:val="20"/>
          <w:szCs w:val="20"/>
        </w:rPr>
        <w:t>select()</w:t>
      </w:r>
      <w:r w:rsidRPr="005C17B7">
        <w:rPr>
          <w:rFonts w:ascii="Segoe UI" w:hAnsi="Segoe UI" w:cs="Segoe UI"/>
          <w:color w:val="161616"/>
        </w:rPr>
        <w:t> method and Apache Spark </w:t>
      </w:r>
      <w:r w:rsidRPr="005C17B7">
        <w:rPr>
          <w:rFonts w:ascii="Consolas" w:hAnsi="Consolas" w:cs="Consolas"/>
          <w:color w:val="161616"/>
          <w:sz w:val="20"/>
          <w:szCs w:val="20"/>
        </w:rPr>
        <w:t>orderBy()</w:t>
      </w:r>
      <w:r w:rsidRPr="005C17B7">
        <w:rPr>
          <w:rFonts w:ascii="Segoe UI" w:hAnsi="Segoe UI" w:cs="Segoe UI"/>
          <w:color w:val="161616"/>
        </w:rPr>
        <w:t> and </w:t>
      </w:r>
      <w:r w:rsidRPr="005C17B7">
        <w:rPr>
          <w:rFonts w:ascii="Consolas" w:hAnsi="Consolas" w:cs="Consolas"/>
          <w:color w:val="161616"/>
          <w:sz w:val="20"/>
          <w:szCs w:val="20"/>
        </w:rPr>
        <w:t>desc()</w:t>
      </w:r>
      <w:r w:rsidRPr="005C17B7">
        <w:rPr>
          <w:rFonts w:ascii="Segoe UI" w:hAnsi="Segoe UI" w:cs="Segoe UI"/>
          <w:color w:val="161616"/>
        </w:rPr>
        <w:t> functions to display the most common names and their counts in descending order.</w:t>
      </w:r>
    </w:p>
    <w:p w14:paraId="0A151151"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6546058C"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4A4FC3B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pyspark.sql.functions</w:t>
      </w:r>
      <w:proofErr w:type="gramEnd"/>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desc</w:t>
      </w:r>
    </w:p>
    <w:p w14:paraId="711541D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df.select(</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).orderBy(desc(</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w:t>
      </w:r>
    </w:p>
    <w:p w14:paraId="578BAB92"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2441F168"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10D6F5C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org.apache.spark.sql.functions</w:t>
      </w:r>
      <w:proofErr w:type="gramEnd"/>
      <w:r w:rsidRPr="005C17B7">
        <w:rPr>
          <w:rFonts w:ascii="Consolas" w:hAnsi="Consolas" w:cs="Consolas"/>
          <w:color w:val="161616"/>
          <w:sz w:val="20"/>
          <w:szCs w:val="20"/>
          <w:bdr w:val="none" w:sz="0" w:space="0" w:color="auto" w:frame="1"/>
        </w:rPr>
        <w:t>.desc</w:t>
      </w:r>
    </w:p>
    <w:p w14:paraId="21A09D3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df.select(</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).orderBy(desc(</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w:t>
      </w:r>
    </w:p>
    <w:p w14:paraId="29BBA4AA"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lastRenderedPageBreak/>
        <w:t>R</w:t>
      </w:r>
    </w:p>
    <w:p w14:paraId="1EA8E042"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4FAFF6E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arrange(select(df, df$First_Name, df$Count), desc(df$Count)))</w:t>
      </w:r>
    </w:p>
    <w:p w14:paraId="2CA0CFB8"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 xml:space="preserve">Create a subset </w:t>
      </w:r>
      <w:proofErr w:type="gramStart"/>
      <w:r w:rsidRPr="005C17B7">
        <w:rPr>
          <w:rFonts w:ascii="Segoe UI" w:hAnsi="Segoe UI" w:cs="Segoe UI"/>
          <w:b/>
          <w:bCs/>
          <w:color w:val="161616"/>
          <w:sz w:val="27"/>
          <w:szCs w:val="27"/>
        </w:rPr>
        <w:t>DataFrame</w:t>
      </w:r>
      <w:proofErr w:type="gramEnd"/>
    </w:p>
    <w:p w14:paraId="304D95B8"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Learn how to create a subset DataFrame from an existing DataFrame.</w:t>
      </w:r>
    </w:p>
    <w:p w14:paraId="2B757F73"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Copy and paste the following code into an empty notebook cell. This code uses the Apache Spark </w:t>
      </w:r>
      <w:r w:rsidRPr="005C17B7">
        <w:rPr>
          <w:rFonts w:ascii="Consolas" w:hAnsi="Consolas" w:cs="Consolas"/>
          <w:color w:val="161616"/>
          <w:sz w:val="20"/>
          <w:szCs w:val="20"/>
        </w:rPr>
        <w:t>filter</w:t>
      </w:r>
      <w:r w:rsidRPr="005C17B7">
        <w:rPr>
          <w:rFonts w:ascii="Segoe UI" w:hAnsi="Segoe UI" w:cs="Segoe UI"/>
          <w:color w:val="161616"/>
        </w:rPr>
        <w:t>method to create a new DataFrame restricting the data by year, count, and sex. It uses the Apache Spark </w:t>
      </w:r>
      <w:proofErr w:type="gramStart"/>
      <w:r w:rsidRPr="005C17B7">
        <w:rPr>
          <w:rFonts w:ascii="Consolas" w:hAnsi="Consolas" w:cs="Consolas"/>
          <w:color w:val="161616"/>
          <w:sz w:val="20"/>
          <w:szCs w:val="20"/>
        </w:rPr>
        <w:t>select(</w:t>
      </w:r>
      <w:proofErr w:type="gramEnd"/>
      <w:r w:rsidRPr="005C17B7">
        <w:rPr>
          <w:rFonts w:ascii="Consolas" w:hAnsi="Consolas" w:cs="Consolas"/>
          <w:color w:val="161616"/>
          <w:sz w:val="20"/>
          <w:szCs w:val="20"/>
        </w:rPr>
        <w:t>)</w:t>
      </w:r>
      <w:r w:rsidRPr="005C17B7">
        <w:rPr>
          <w:rFonts w:ascii="Segoe UI" w:hAnsi="Segoe UI" w:cs="Segoe UI"/>
          <w:color w:val="161616"/>
        </w:rPr>
        <w:t> method to limit the columns. It also uses the Apache Spark </w:t>
      </w:r>
      <w:proofErr w:type="gramStart"/>
      <w:r w:rsidRPr="005C17B7">
        <w:rPr>
          <w:rFonts w:ascii="Consolas" w:hAnsi="Consolas" w:cs="Consolas"/>
          <w:color w:val="161616"/>
          <w:sz w:val="20"/>
          <w:szCs w:val="20"/>
        </w:rPr>
        <w:t>orderBy(</w:t>
      </w:r>
      <w:proofErr w:type="gramEnd"/>
      <w:r w:rsidRPr="005C17B7">
        <w:rPr>
          <w:rFonts w:ascii="Consolas" w:hAnsi="Consolas" w:cs="Consolas"/>
          <w:color w:val="161616"/>
          <w:sz w:val="20"/>
          <w:szCs w:val="20"/>
        </w:rPr>
        <w:t>)</w:t>
      </w:r>
      <w:r w:rsidRPr="005C17B7">
        <w:rPr>
          <w:rFonts w:ascii="Segoe UI" w:hAnsi="Segoe UI" w:cs="Segoe UI"/>
          <w:color w:val="161616"/>
        </w:rPr>
        <w:t> and </w:t>
      </w:r>
      <w:r w:rsidRPr="005C17B7">
        <w:rPr>
          <w:rFonts w:ascii="Consolas" w:hAnsi="Consolas" w:cs="Consolas"/>
          <w:color w:val="161616"/>
          <w:sz w:val="20"/>
          <w:szCs w:val="20"/>
        </w:rPr>
        <w:t>desc()</w:t>
      </w:r>
      <w:r w:rsidRPr="005C17B7">
        <w:rPr>
          <w:rFonts w:ascii="Segoe UI" w:hAnsi="Segoe UI" w:cs="Segoe UI"/>
          <w:color w:val="161616"/>
        </w:rPr>
        <w:t> functions to sort the new DataFrame by count.</w:t>
      </w:r>
    </w:p>
    <w:p w14:paraId="55A71CD1"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0709670E"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0EC3317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subsetDF = </w:t>
      </w:r>
      <w:proofErr w:type="gramStart"/>
      <w:r w:rsidRPr="005C17B7">
        <w:rPr>
          <w:rFonts w:ascii="Consolas" w:hAnsi="Consolas" w:cs="Consolas"/>
          <w:color w:val="161616"/>
          <w:sz w:val="20"/>
          <w:szCs w:val="20"/>
          <w:bdr w:val="none" w:sz="0" w:space="0" w:color="auto" w:frame="1"/>
        </w:rPr>
        <w:t>df.filter</w:t>
      </w:r>
      <w:proofErr w:type="gramEnd"/>
      <w:r w:rsidRPr="005C17B7">
        <w:rPr>
          <w:rFonts w:ascii="Consolas" w:hAnsi="Consolas" w:cs="Consolas"/>
          <w:color w:val="161616"/>
          <w:sz w:val="20"/>
          <w:szCs w:val="20"/>
          <w:bdr w:val="none" w:sz="0" w:space="0" w:color="auto" w:frame="1"/>
        </w:rPr>
        <w:t>((df[</w:t>
      </w:r>
      <w:r w:rsidRPr="005C17B7">
        <w:rPr>
          <w:rFonts w:ascii="Consolas" w:hAnsi="Consolas" w:cs="Consolas"/>
          <w:color w:val="A31515"/>
          <w:sz w:val="20"/>
          <w:szCs w:val="20"/>
          <w:bdr w:val="none" w:sz="0" w:space="0" w:color="auto" w:frame="1"/>
        </w:rPr>
        <w:t>"Year"</w:t>
      </w:r>
      <w:r w:rsidRPr="005C17B7">
        <w:rPr>
          <w:rFonts w:ascii="Consolas" w:hAnsi="Consolas" w:cs="Consolas"/>
          <w:color w:val="161616"/>
          <w:sz w:val="20"/>
          <w:szCs w:val="20"/>
          <w:bdr w:val="none" w:sz="0" w:space="0" w:color="auto" w:frame="1"/>
        </w:rPr>
        <w:t>] == 2009) &amp; (df[</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&gt; 100) &amp; (df[</w:t>
      </w:r>
      <w:r w:rsidRPr="005C17B7">
        <w:rPr>
          <w:rFonts w:ascii="Consolas" w:hAnsi="Consolas" w:cs="Consolas"/>
          <w:color w:val="A31515"/>
          <w:sz w:val="20"/>
          <w:szCs w:val="20"/>
          <w:bdr w:val="none" w:sz="0" w:space="0" w:color="auto" w:frame="1"/>
        </w:rPr>
        <w:t>"Sex"</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"F"</w:t>
      </w:r>
      <w:r w:rsidRPr="005C17B7">
        <w:rPr>
          <w:rFonts w:ascii="Consolas" w:hAnsi="Consolas" w:cs="Consolas"/>
          <w:color w:val="161616"/>
          <w:sz w:val="20"/>
          <w:szCs w:val="20"/>
          <w:bdr w:val="none" w:sz="0" w:space="0" w:color="auto" w:frame="1"/>
        </w:rPr>
        <w:t>)).select(</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).orderBy(desc(</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w:t>
      </w:r>
    </w:p>
    <w:p w14:paraId="714E8B7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display(subsetDF)</w:t>
      </w:r>
    </w:p>
    <w:p w14:paraId="6D48FBCA"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23F070FE"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5A2B767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val</w:t>
      </w:r>
      <w:r w:rsidRPr="005C17B7">
        <w:rPr>
          <w:rFonts w:ascii="Consolas" w:hAnsi="Consolas" w:cs="Consolas"/>
          <w:color w:val="161616"/>
          <w:sz w:val="20"/>
          <w:szCs w:val="20"/>
          <w:bdr w:val="none" w:sz="0" w:space="0" w:color="auto" w:frame="1"/>
        </w:rPr>
        <w:t xml:space="preserve"> subsetDF = </w:t>
      </w:r>
      <w:proofErr w:type="gramStart"/>
      <w:r w:rsidRPr="005C17B7">
        <w:rPr>
          <w:rFonts w:ascii="Consolas" w:hAnsi="Consolas" w:cs="Consolas"/>
          <w:color w:val="161616"/>
          <w:sz w:val="20"/>
          <w:szCs w:val="20"/>
          <w:bdr w:val="none" w:sz="0" w:space="0" w:color="auto" w:frame="1"/>
        </w:rPr>
        <w:t>df.filter</w:t>
      </w:r>
      <w:proofErr w:type="gramEnd"/>
      <w:r w:rsidRPr="005C17B7">
        <w:rPr>
          <w:rFonts w:ascii="Consolas" w:hAnsi="Consolas" w:cs="Consolas"/>
          <w:color w:val="161616"/>
          <w:sz w:val="20"/>
          <w:szCs w:val="20"/>
          <w:bdr w:val="none" w:sz="0" w:space="0" w:color="auto" w:frame="1"/>
        </w:rPr>
        <w:t>((df(</w:t>
      </w:r>
      <w:r w:rsidRPr="005C17B7">
        <w:rPr>
          <w:rFonts w:ascii="Consolas" w:hAnsi="Consolas" w:cs="Consolas"/>
          <w:color w:val="A31515"/>
          <w:sz w:val="20"/>
          <w:szCs w:val="20"/>
          <w:bdr w:val="none" w:sz="0" w:space="0" w:color="auto" w:frame="1"/>
        </w:rPr>
        <w:t>"Year"</w:t>
      </w:r>
      <w:r w:rsidRPr="005C17B7">
        <w:rPr>
          <w:rFonts w:ascii="Consolas" w:hAnsi="Consolas" w:cs="Consolas"/>
          <w:color w:val="161616"/>
          <w:sz w:val="20"/>
          <w:szCs w:val="20"/>
          <w:bdr w:val="none" w:sz="0" w:space="0" w:color="auto" w:frame="1"/>
        </w:rPr>
        <w:t>) == 2009) &amp;&amp; (df(</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&gt; 100) &amp;&amp; (df(</w:t>
      </w:r>
      <w:r w:rsidRPr="005C17B7">
        <w:rPr>
          <w:rFonts w:ascii="Consolas" w:hAnsi="Consolas" w:cs="Consolas"/>
          <w:color w:val="A31515"/>
          <w:sz w:val="20"/>
          <w:szCs w:val="20"/>
          <w:bdr w:val="none" w:sz="0" w:space="0" w:color="auto" w:frame="1"/>
        </w:rPr>
        <w:t>"Sex"</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"F"</w:t>
      </w:r>
      <w:r w:rsidRPr="005C17B7">
        <w:rPr>
          <w:rFonts w:ascii="Consolas" w:hAnsi="Consolas" w:cs="Consolas"/>
          <w:color w:val="161616"/>
          <w:sz w:val="20"/>
          <w:szCs w:val="20"/>
          <w:bdr w:val="none" w:sz="0" w:space="0" w:color="auto" w:frame="1"/>
        </w:rPr>
        <w:t>)).select(</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).orderBy(desc(</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w:t>
      </w:r>
    </w:p>
    <w:p w14:paraId="506BD9C4"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548E12B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display(subsetDF)</w:t>
      </w:r>
    </w:p>
    <w:p w14:paraId="696FC5A6"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R</w:t>
      </w:r>
    </w:p>
    <w:p w14:paraId="7FFE57BA"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5B78866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 xml:space="preserve">subsetDF &lt;- </w:t>
      </w:r>
      <w:proofErr w:type="gramStart"/>
      <w:r w:rsidRPr="005C17B7">
        <w:rPr>
          <w:rFonts w:ascii="Consolas" w:hAnsi="Consolas" w:cs="Consolas"/>
          <w:color w:val="161616"/>
          <w:sz w:val="20"/>
          <w:szCs w:val="20"/>
          <w:bdr w:val="none" w:sz="0" w:space="0" w:color="auto" w:frame="1"/>
        </w:rPr>
        <w:t>select(</w:t>
      </w:r>
      <w:proofErr w:type="gramEnd"/>
      <w:r w:rsidRPr="005C17B7">
        <w:rPr>
          <w:rFonts w:ascii="Consolas" w:hAnsi="Consolas" w:cs="Consolas"/>
          <w:color w:val="161616"/>
          <w:sz w:val="20"/>
          <w:szCs w:val="20"/>
          <w:bdr w:val="none" w:sz="0" w:space="0" w:color="auto" w:frame="1"/>
        </w:rPr>
        <w:t>filter(df, (df$Count &gt; 100) &amp; (df$year == 2009) &amp; df[</w:t>
      </w:r>
      <w:r w:rsidRPr="005C17B7">
        <w:rPr>
          <w:rFonts w:ascii="Consolas" w:hAnsi="Consolas" w:cs="Consolas"/>
          <w:color w:val="A31515"/>
          <w:sz w:val="20"/>
          <w:szCs w:val="20"/>
          <w:bdr w:val="none" w:sz="0" w:space="0" w:color="auto" w:frame="1"/>
        </w:rPr>
        <w:t>"Sex"</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"F"</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"First_Name"</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"County"</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w:t>
      </w:r>
    </w:p>
    <w:p w14:paraId="39C85B8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display(subsetDF)</w:t>
      </w:r>
    </w:p>
    <w:p w14:paraId="566D3D63"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Step 5: Save the DataFrame</w:t>
      </w:r>
    </w:p>
    <w:p w14:paraId="37D8E0E6"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 xml:space="preserve">Learn how to save a </w:t>
      </w:r>
      <w:proofErr w:type="gramStart"/>
      <w:r w:rsidRPr="005C17B7">
        <w:rPr>
          <w:rFonts w:ascii="Segoe UI" w:hAnsi="Segoe UI" w:cs="Segoe UI"/>
          <w:color w:val="161616"/>
        </w:rPr>
        <w:t>DataFrame,.</w:t>
      </w:r>
      <w:proofErr w:type="gramEnd"/>
      <w:r w:rsidRPr="005C17B7">
        <w:rPr>
          <w:rFonts w:ascii="Segoe UI" w:hAnsi="Segoe UI" w:cs="Segoe UI"/>
          <w:color w:val="161616"/>
        </w:rPr>
        <w:t xml:space="preserve"> You can either save your DataFrame to a table or write the DataFrame to a file or multiple files.</w:t>
      </w:r>
    </w:p>
    <w:p w14:paraId="16389A8B"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lastRenderedPageBreak/>
        <w:t xml:space="preserve">Save the DataFrame to a </w:t>
      </w:r>
      <w:proofErr w:type="gramStart"/>
      <w:r w:rsidRPr="005C17B7">
        <w:rPr>
          <w:rFonts w:ascii="Segoe UI" w:hAnsi="Segoe UI" w:cs="Segoe UI"/>
          <w:b/>
          <w:bCs/>
          <w:color w:val="161616"/>
          <w:sz w:val="27"/>
          <w:szCs w:val="27"/>
        </w:rPr>
        <w:t>table</w:t>
      </w:r>
      <w:proofErr w:type="gramEnd"/>
    </w:p>
    <w:p w14:paraId="148D88D0"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Azure Databricks uses the Delta Lake format for all tables by default. To save your DataFrame, you must have </w:t>
      </w:r>
      <w:r w:rsidRPr="005C17B7">
        <w:rPr>
          <w:rFonts w:ascii="Consolas" w:hAnsi="Consolas" w:cs="Consolas"/>
          <w:color w:val="161616"/>
          <w:sz w:val="20"/>
          <w:szCs w:val="20"/>
        </w:rPr>
        <w:t>CREATE</w:t>
      </w:r>
      <w:r w:rsidRPr="005C17B7">
        <w:rPr>
          <w:rFonts w:ascii="Segoe UI" w:hAnsi="Segoe UI" w:cs="Segoe UI"/>
          <w:color w:val="161616"/>
        </w:rPr>
        <w:t> table privileges on the catalog and schema.</w:t>
      </w:r>
    </w:p>
    <w:p w14:paraId="14C63D86"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Copy and paste the following code into an empty notebook cell. This code saves the contents of the DataFrame to a table using the variable you defined at the start of this tutorial.</w:t>
      </w:r>
    </w:p>
    <w:p w14:paraId="14330CBB"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057C2D9D"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07EEA50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df.write</w:t>
      </w:r>
      <w:proofErr w:type="gramEnd"/>
      <w:r w:rsidRPr="005C17B7">
        <w:rPr>
          <w:rFonts w:ascii="Consolas" w:hAnsi="Consolas" w:cs="Consolas"/>
          <w:color w:val="161616"/>
          <w:sz w:val="20"/>
          <w:szCs w:val="20"/>
          <w:bdr w:val="none" w:sz="0" w:space="0" w:color="auto" w:frame="1"/>
        </w:rPr>
        <w:t>.saveAsTable(s</w:t>
      </w:r>
      <w:r w:rsidRPr="005C17B7">
        <w:rPr>
          <w:rFonts w:ascii="Consolas" w:hAnsi="Consolas" w:cs="Consolas"/>
          <w:color w:val="A31515"/>
          <w:sz w:val="20"/>
          <w:szCs w:val="20"/>
          <w:bdr w:val="none" w:sz="0" w:space="0" w:color="auto" w:frame="1"/>
        </w:rPr>
        <w:t>"$path_tables"</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s</w:t>
      </w:r>
      <w:r w:rsidRPr="005C17B7">
        <w:rPr>
          <w:rFonts w:ascii="Consolas" w:hAnsi="Consolas" w:cs="Consolas"/>
          <w:color w:val="A31515"/>
          <w:sz w:val="20"/>
          <w:szCs w:val="20"/>
          <w:bdr w:val="none" w:sz="0" w:space="0" w:color="auto" w:frame="1"/>
        </w:rPr>
        <w:t>"$table_name"</w:t>
      </w:r>
      <w:r w:rsidRPr="005C17B7">
        <w:rPr>
          <w:rFonts w:ascii="Consolas" w:hAnsi="Consolas" w:cs="Consolas"/>
          <w:color w:val="161616"/>
          <w:sz w:val="20"/>
          <w:szCs w:val="20"/>
          <w:bdr w:val="none" w:sz="0" w:space="0" w:color="auto" w:frame="1"/>
        </w:rPr>
        <w:t>)</w:t>
      </w:r>
    </w:p>
    <w:p w14:paraId="693E7BF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1D27E02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To overwrite an existing table, use the following code:</w:t>
      </w:r>
    </w:p>
    <w:p w14:paraId="1DCEC49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xml:space="preserve"># </w:t>
      </w:r>
      <w:proofErr w:type="gramStart"/>
      <w:r w:rsidRPr="005C17B7">
        <w:rPr>
          <w:rFonts w:ascii="Consolas" w:hAnsi="Consolas" w:cs="Consolas"/>
          <w:color w:val="008000"/>
          <w:sz w:val="20"/>
          <w:szCs w:val="20"/>
          <w:bdr w:val="none" w:sz="0" w:space="0" w:color="auto" w:frame="1"/>
        </w:rPr>
        <w:t>df.write</w:t>
      </w:r>
      <w:proofErr w:type="gramEnd"/>
      <w:r w:rsidRPr="005C17B7">
        <w:rPr>
          <w:rFonts w:ascii="Consolas" w:hAnsi="Consolas" w:cs="Consolas"/>
          <w:color w:val="008000"/>
          <w:sz w:val="20"/>
          <w:szCs w:val="20"/>
          <w:bdr w:val="none" w:sz="0" w:space="0" w:color="auto" w:frame="1"/>
        </w:rPr>
        <w:t>.mode("overwrite").saveAsTable(fs"$path_tables" + "." + s"$table_name")</w:t>
      </w:r>
    </w:p>
    <w:p w14:paraId="20594DFF"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1D11E164"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5200842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df.write</w:t>
      </w:r>
      <w:proofErr w:type="gramEnd"/>
      <w:r w:rsidRPr="005C17B7">
        <w:rPr>
          <w:rFonts w:ascii="Consolas" w:hAnsi="Consolas" w:cs="Consolas"/>
          <w:color w:val="161616"/>
          <w:sz w:val="20"/>
          <w:szCs w:val="20"/>
          <w:bdr w:val="none" w:sz="0" w:space="0" w:color="auto" w:frame="1"/>
        </w:rPr>
        <w:t>.saveAsTable(</w:t>
      </w:r>
      <w:r w:rsidRPr="005C17B7">
        <w:rPr>
          <w:rFonts w:ascii="Consolas" w:hAnsi="Consolas" w:cs="Consolas"/>
          <w:color w:val="A31515"/>
          <w:sz w:val="20"/>
          <w:szCs w:val="20"/>
          <w:bdr w:val="none" w:sz="0" w:space="0" w:color="auto" w:frame="1"/>
        </w:rPr>
        <w:t>s"</w:t>
      </w:r>
      <w:r w:rsidRPr="005C17B7">
        <w:rPr>
          <w:rFonts w:ascii="Consolas" w:hAnsi="Consolas" w:cs="Consolas"/>
          <w:color w:val="0451A5"/>
          <w:sz w:val="20"/>
          <w:szCs w:val="20"/>
          <w:bdr w:val="none" w:sz="0" w:space="0" w:color="auto" w:frame="1"/>
        </w:rPr>
        <w:t>$path_tables</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s"</w:t>
      </w:r>
      <w:r w:rsidRPr="005C17B7">
        <w:rPr>
          <w:rFonts w:ascii="Consolas" w:hAnsi="Consolas" w:cs="Consolas"/>
          <w:color w:val="0451A5"/>
          <w:sz w:val="20"/>
          <w:szCs w:val="20"/>
          <w:bdr w:val="none" w:sz="0" w:space="0" w:color="auto" w:frame="1"/>
        </w:rPr>
        <w:t>$table_name</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78DBC42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22011E8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To overwrite an existing table, use the following code:</w:t>
      </w:r>
    </w:p>
    <w:p w14:paraId="1FFC0AF7"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xml:space="preserve">// </w:t>
      </w:r>
      <w:proofErr w:type="gramStart"/>
      <w:r w:rsidRPr="005C17B7">
        <w:rPr>
          <w:rFonts w:ascii="Consolas" w:hAnsi="Consolas" w:cs="Consolas"/>
          <w:color w:val="008000"/>
          <w:sz w:val="20"/>
          <w:szCs w:val="20"/>
          <w:bdr w:val="none" w:sz="0" w:space="0" w:color="auto" w:frame="1"/>
        </w:rPr>
        <w:t>df.write</w:t>
      </w:r>
      <w:proofErr w:type="gramEnd"/>
      <w:r w:rsidRPr="005C17B7">
        <w:rPr>
          <w:rFonts w:ascii="Consolas" w:hAnsi="Consolas" w:cs="Consolas"/>
          <w:color w:val="008000"/>
          <w:sz w:val="20"/>
          <w:szCs w:val="20"/>
          <w:bdr w:val="none" w:sz="0" w:space="0" w:color="auto" w:frame="1"/>
        </w:rPr>
        <w:t>.mode("overwrite").saveAsTable(s"$path_volume" + "." + s"$table_name")</w:t>
      </w:r>
    </w:p>
    <w:p w14:paraId="233D5FE0"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R</w:t>
      </w:r>
    </w:p>
    <w:p w14:paraId="0493EC6B"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39E188C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saveAsTable(</w:t>
      </w:r>
      <w:proofErr w:type="gramEnd"/>
      <w:r w:rsidRPr="005C17B7">
        <w:rPr>
          <w:rFonts w:ascii="Consolas" w:hAnsi="Consolas" w:cs="Consolas"/>
          <w:color w:val="161616"/>
          <w:sz w:val="20"/>
          <w:szCs w:val="20"/>
          <w:bdr w:val="none" w:sz="0" w:space="0" w:color="auto" w:frame="1"/>
        </w:rPr>
        <w:t xml:space="preserve">df, paste(path_tables,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table_name))</w:t>
      </w:r>
    </w:p>
    <w:p w14:paraId="1C4843A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To overwrite an existing table, use the following code:</w:t>
      </w:r>
    </w:p>
    <w:p w14:paraId="1B5955CF"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xml:space="preserve"># </w:t>
      </w:r>
      <w:proofErr w:type="gramStart"/>
      <w:r w:rsidRPr="005C17B7">
        <w:rPr>
          <w:rFonts w:ascii="Consolas" w:hAnsi="Consolas" w:cs="Consolas"/>
          <w:color w:val="008000"/>
          <w:sz w:val="20"/>
          <w:szCs w:val="20"/>
          <w:bdr w:val="none" w:sz="0" w:space="0" w:color="auto" w:frame="1"/>
        </w:rPr>
        <w:t>saveAsTable(</w:t>
      </w:r>
      <w:proofErr w:type="gramEnd"/>
      <w:r w:rsidRPr="005C17B7">
        <w:rPr>
          <w:rFonts w:ascii="Consolas" w:hAnsi="Consolas" w:cs="Consolas"/>
          <w:color w:val="008000"/>
          <w:sz w:val="20"/>
          <w:szCs w:val="20"/>
          <w:bdr w:val="none" w:sz="0" w:space="0" w:color="auto" w:frame="1"/>
        </w:rPr>
        <w:t>df, paste(path_tables, ".", table_name), mode = "overwrite")</w:t>
      </w:r>
    </w:p>
    <w:p w14:paraId="4D3DB9BE"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Most Apache Spark applications work on large data sets and in a distributed fashion. Apache Spark writes out a directory of files rather than a single file. Delta Lake splits the Parquet folders and files. Many data systems can read these directories of files. Azure Databricks recommends using tables over file paths for most applications.</w:t>
      </w:r>
    </w:p>
    <w:p w14:paraId="540B9C2B"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 xml:space="preserve">Save the DataFrame to JSON </w:t>
      </w:r>
      <w:proofErr w:type="gramStart"/>
      <w:r w:rsidRPr="005C17B7">
        <w:rPr>
          <w:rFonts w:ascii="Segoe UI" w:hAnsi="Segoe UI" w:cs="Segoe UI"/>
          <w:b/>
          <w:bCs/>
          <w:color w:val="161616"/>
          <w:sz w:val="27"/>
          <w:szCs w:val="27"/>
        </w:rPr>
        <w:t>files</w:t>
      </w:r>
      <w:proofErr w:type="gramEnd"/>
    </w:p>
    <w:p w14:paraId="5C72F7E9"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Copy and paste the following code into an empty notebook cell. This code saves the DataFrame to a directory of JSON files.</w:t>
      </w:r>
    </w:p>
    <w:p w14:paraId="419D7AC3"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lastRenderedPageBreak/>
        <w:t>Python</w:t>
      </w:r>
    </w:p>
    <w:p w14:paraId="517B71DE"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07CC222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df.write</w:t>
      </w:r>
      <w:proofErr w:type="gramEnd"/>
      <w:r w:rsidRPr="005C17B7">
        <w:rPr>
          <w:rFonts w:ascii="Consolas" w:hAnsi="Consolas" w:cs="Consolas"/>
          <w:color w:val="161616"/>
          <w:sz w:val="20"/>
          <w:szCs w:val="20"/>
          <w:bdr w:val="none" w:sz="0" w:space="0" w:color="auto" w:frame="1"/>
        </w:rPr>
        <w:t>.format(</w:t>
      </w:r>
      <w:r w:rsidRPr="005C17B7">
        <w:rPr>
          <w:rFonts w:ascii="Consolas" w:hAnsi="Consolas" w:cs="Consolas"/>
          <w:color w:val="A31515"/>
          <w:sz w:val="20"/>
          <w:szCs w:val="20"/>
          <w:bdr w:val="none" w:sz="0" w:space="0" w:color="auto" w:frame="1"/>
        </w:rPr>
        <w:t>"json"</w:t>
      </w:r>
      <w:r w:rsidRPr="005C17B7">
        <w:rPr>
          <w:rFonts w:ascii="Consolas" w:hAnsi="Consolas" w:cs="Consolas"/>
          <w:color w:val="161616"/>
          <w:sz w:val="20"/>
          <w:szCs w:val="20"/>
          <w:bdr w:val="none" w:sz="0" w:space="0" w:color="auto" w:frame="1"/>
        </w:rPr>
        <w:t>).save(</w:t>
      </w:r>
      <w:r w:rsidRPr="005C17B7">
        <w:rPr>
          <w:rFonts w:ascii="Consolas" w:hAnsi="Consolas" w:cs="Consolas"/>
          <w:color w:val="A31515"/>
          <w:sz w:val="20"/>
          <w:szCs w:val="20"/>
          <w:bdr w:val="none" w:sz="0" w:space="0" w:color="auto" w:frame="1"/>
        </w:rPr>
        <w:t>"/tmp/json_data"</w:t>
      </w:r>
      <w:r w:rsidRPr="005C17B7">
        <w:rPr>
          <w:rFonts w:ascii="Consolas" w:hAnsi="Consolas" w:cs="Consolas"/>
          <w:color w:val="161616"/>
          <w:sz w:val="20"/>
          <w:szCs w:val="20"/>
          <w:bdr w:val="none" w:sz="0" w:space="0" w:color="auto" w:frame="1"/>
        </w:rPr>
        <w:t>)</w:t>
      </w:r>
    </w:p>
    <w:p w14:paraId="3D45DC4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3C1F46B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To overwrite an existing file, use the following code:</w:t>
      </w:r>
    </w:p>
    <w:p w14:paraId="16E793B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xml:space="preserve"># </w:t>
      </w:r>
      <w:proofErr w:type="gramStart"/>
      <w:r w:rsidRPr="005C17B7">
        <w:rPr>
          <w:rFonts w:ascii="Consolas" w:hAnsi="Consolas" w:cs="Consolas"/>
          <w:color w:val="008000"/>
          <w:sz w:val="20"/>
          <w:szCs w:val="20"/>
          <w:bdr w:val="none" w:sz="0" w:space="0" w:color="auto" w:frame="1"/>
        </w:rPr>
        <w:t>df.write</w:t>
      </w:r>
      <w:proofErr w:type="gramEnd"/>
      <w:r w:rsidRPr="005C17B7">
        <w:rPr>
          <w:rFonts w:ascii="Consolas" w:hAnsi="Consolas" w:cs="Consolas"/>
          <w:color w:val="008000"/>
          <w:sz w:val="20"/>
          <w:szCs w:val="20"/>
          <w:bdr w:val="none" w:sz="0" w:space="0" w:color="auto" w:frame="1"/>
        </w:rPr>
        <w:t>.format("json").mode("overwrite").save("/tmp/json_data")</w:t>
      </w:r>
    </w:p>
    <w:p w14:paraId="4D19F1A0"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7757586B"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6CE8042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df.write</w:t>
      </w:r>
      <w:proofErr w:type="gramEnd"/>
      <w:r w:rsidRPr="005C17B7">
        <w:rPr>
          <w:rFonts w:ascii="Consolas" w:hAnsi="Consolas" w:cs="Consolas"/>
          <w:color w:val="161616"/>
          <w:sz w:val="20"/>
          <w:szCs w:val="20"/>
          <w:bdr w:val="none" w:sz="0" w:space="0" w:color="auto" w:frame="1"/>
        </w:rPr>
        <w:t>.format(</w:t>
      </w:r>
      <w:r w:rsidRPr="005C17B7">
        <w:rPr>
          <w:rFonts w:ascii="Consolas" w:hAnsi="Consolas" w:cs="Consolas"/>
          <w:color w:val="A31515"/>
          <w:sz w:val="20"/>
          <w:szCs w:val="20"/>
          <w:bdr w:val="none" w:sz="0" w:space="0" w:color="auto" w:frame="1"/>
        </w:rPr>
        <w:t>"json"</w:t>
      </w:r>
      <w:r w:rsidRPr="005C17B7">
        <w:rPr>
          <w:rFonts w:ascii="Consolas" w:hAnsi="Consolas" w:cs="Consolas"/>
          <w:color w:val="161616"/>
          <w:sz w:val="20"/>
          <w:szCs w:val="20"/>
          <w:bdr w:val="none" w:sz="0" w:space="0" w:color="auto" w:frame="1"/>
        </w:rPr>
        <w:t>).save(</w:t>
      </w:r>
      <w:r w:rsidRPr="005C17B7">
        <w:rPr>
          <w:rFonts w:ascii="Consolas" w:hAnsi="Consolas" w:cs="Consolas"/>
          <w:color w:val="A31515"/>
          <w:sz w:val="20"/>
          <w:szCs w:val="20"/>
          <w:bdr w:val="none" w:sz="0" w:space="0" w:color="auto" w:frame="1"/>
        </w:rPr>
        <w:t>"/tmp/json_data"</w:t>
      </w:r>
      <w:r w:rsidRPr="005C17B7">
        <w:rPr>
          <w:rFonts w:ascii="Consolas" w:hAnsi="Consolas" w:cs="Consolas"/>
          <w:color w:val="161616"/>
          <w:sz w:val="20"/>
          <w:szCs w:val="20"/>
          <w:bdr w:val="none" w:sz="0" w:space="0" w:color="auto" w:frame="1"/>
        </w:rPr>
        <w:t>)</w:t>
      </w:r>
    </w:p>
    <w:p w14:paraId="1BF3E24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763C616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To overwrite an existing file, use the following code:</w:t>
      </w:r>
    </w:p>
    <w:p w14:paraId="0570D129"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xml:space="preserve">// </w:t>
      </w:r>
      <w:proofErr w:type="gramStart"/>
      <w:r w:rsidRPr="005C17B7">
        <w:rPr>
          <w:rFonts w:ascii="Consolas" w:hAnsi="Consolas" w:cs="Consolas"/>
          <w:color w:val="008000"/>
          <w:sz w:val="20"/>
          <w:szCs w:val="20"/>
          <w:bdr w:val="none" w:sz="0" w:space="0" w:color="auto" w:frame="1"/>
        </w:rPr>
        <w:t>df.write</w:t>
      </w:r>
      <w:proofErr w:type="gramEnd"/>
      <w:r w:rsidRPr="005C17B7">
        <w:rPr>
          <w:rFonts w:ascii="Consolas" w:hAnsi="Consolas" w:cs="Consolas"/>
          <w:color w:val="008000"/>
          <w:sz w:val="20"/>
          <w:szCs w:val="20"/>
          <w:bdr w:val="none" w:sz="0" w:space="0" w:color="auto" w:frame="1"/>
        </w:rPr>
        <w:t>.format("json").mode("overwrite").save("/tmp/json_data")</w:t>
      </w:r>
    </w:p>
    <w:p w14:paraId="5414BC3A"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R</w:t>
      </w:r>
    </w:p>
    <w:p w14:paraId="3A85EEF6"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3F2D30C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write.</w:t>
      </w:r>
      <w:proofErr w:type="gramStart"/>
      <w:r w:rsidRPr="005C17B7">
        <w:rPr>
          <w:rFonts w:ascii="Consolas" w:hAnsi="Consolas" w:cs="Consolas"/>
          <w:color w:val="161616"/>
          <w:sz w:val="20"/>
          <w:szCs w:val="20"/>
          <w:bdr w:val="none" w:sz="0" w:space="0" w:color="auto" w:frame="1"/>
        </w:rPr>
        <w:t>df(</w:t>
      </w:r>
      <w:proofErr w:type="gramEnd"/>
      <w:r w:rsidRPr="005C17B7">
        <w:rPr>
          <w:rFonts w:ascii="Consolas" w:hAnsi="Consolas" w:cs="Consolas"/>
          <w:color w:val="161616"/>
          <w:sz w:val="20"/>
          <w:szCs w:val="20"/>
          <w:bdr w:val="none" w:sz="0" w:space="0" w:color="auto" w:frame="1"/>
        </w:rPr>
        <w:t xml:space="preserve">df, path = </w:t>
      </w:r>
      <w:r w:rsidRPr="005C17B7">
        <w:rPr>
          <w:rFonts w:ascii="Consolas" w:hAnsi="Consolas" w:cs="Consolas"/>
          <w:color w:val="A31515"/>
          <w:sz w:val="20"/>
          <w:szCs w:val="20"/>
          <w:bdr w:val="none" w:sz="0" w:space="0" w:color="auto" w:frame="1"/>
        </w:rPr>
        <w:t>"/tmp/json_data"</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source</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"json"</w:t>
      </w:r>
      <w:r w:rsidRPr="005C17B7">
        <w:rPr>
          <w:rFonts w:ascii="Consolas" w:hAnsi="Consolas" w:cs="Consolas"/>
          <w:color w:val="161616"/>
          <w:sz w:val="20"/>
          <w:szCs w:val="20"/>
          <w:bdr w:val="none" w:sz="0" w:space="0" w:color="auto" w:frame="1"/>
        </w:rPr>
        <w:t>)</w:t>
      </w:r>
    </w:p>
    <w:p w14:paraId="43B615B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To overwrite an existing file, use the following code:</w:t>
      </w:r>
    </w:p>
    <w:p w14:paraId="3B6C073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write.</w:t>
      </w:r>
      <w:proofErr w:type="gramStart"/>
      <w:r w:rsidRPr="005C17B7">
        <w:rPr>
          <w:rFonts w:ascii="Consolas" w:hAnsi="Consolas" w:cs="Consolas"/>
          <w:color w:val="008000"/>
          <w:sz w:val="20"/>
          <w:szCs w:val="20"/>
          <w:bdr w:val="none" w:sz="0" w:space="0" w:color="auto" w:frame="1"/>
        </w:rPr>
        <w:t>df(</w:t>
      </w:r>
      <w:proofErr w:type="gramEnd"/>
      <w:r w:rsidRPr="005C17B7">
        <w:rPr>
          <w:rFonts w:ascii="Consolas" w:hAnsi="Consolas" w:cs="Consolas"/>
          <w:color w:val="008000"/>
          <w:sz w:val="20"/>
          <w:szCs w:val="20"/>
          <w:bdr w:val="none" w:sz="0" w:space="0" w:color="auto" w:frame="1"/>
        </w:rPr>
        <w:t>df, path = "/tmp/json_data", source = "json", mode = "overwrite")</w:t>
      </w:r>
    </w:p>
    <w:p w14:paraId="3A5E8F5E"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 xml:space="preserve">Read the DataFrame from a JSON </w:t>
      </w:r>
      <w:proofErr w:type="gramStart"/>
      <w:r w:rsidRPr="005C17B7">
        <w:rPr>
          <w:rFonts w:ascii="Segoe UI" w:hAnsi="Segoe UI" w:cs="Segoe UI"/>
          <w:b/>
          <w:bCs/>
          <w:color w:val="161616"/>
          <w:sz w:val="27"/>
          <w:szCs w:val="27"/>
        </w:rPr>
        <w:t>file</w:t>
      </w:r>
      <w:proofErr w:type="gramEnd"/>
    </w:p>
    <w:p w14:paraId="58AEEBAE"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Learn how to use the Apache Spark </w:t>
      </w:r>
      <w:proofErr w:type="gramStart"/>
      <w:r w:rsidRPr="005C17B7">
        <w:rPr>
          <w:rFonts w:ascii="Consolas" w:hAnsi="Consolas" w:cs="Consolas"/>
          <w:color w:val="161616"/>
          <w:sz w:val="20"/>
          <w:szCs w:val="20"/>
        </w:rPr>
        <w:t>spark.read</w:t>
      </w:r>
      <w:proofErr w:type="gramEnd"/>
      <w:r w:rsidRPr="005C17B7">
        <w:rPr>
          <w:rFonts w:ascii="Consolas" w:hAnsi="Consolas" w:cs="Consolas"/>
          <w:color w:val="161616"/>
          <w:sz w:val="20"/>
          <w:szCs w:val="20"/>
        </w:rPr>
        <w:t>.format()</w:t>
      </w:r>
      <w:r w:rsidRPr="005C17B7">
        <w:rPr>
          <w:rFonts w:ascii="Segoe UI" w:hAnsi="Segoe UI" w:cs="Segoe UI"/>
          <w:color w:val="161616"/>
        </w:rPr>
        <w:t> method to read JSON data from a directory into a DataFrame.</w:t>
      </w:r>
    </w:p>
    <w:p w14:paraId="49944694"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Copy and paste the following code into an empty notebook cell. This code displays the JSON files you saved in the previous example.</w:t>
      </w:r>
    </w:p>
    <w:p w14:paraId="586489D6"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2408AA11"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7B71010C"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.format(</w:t>
      </w:r>
      <w:r w:rsidRPr="005C17B7">
        <w:rPr>
          <w:rFonts w:ascii="Consolas" w:hAnsi="Consolas" w:cs="Consolas"/>
          <w:color w:val="A31515"/>
          <w:sz w:val="20"/>
          <w:szCs w:val="20"/>
          <w:bdr w:val="none" w:sz="0" w:space="0" w:color="auto" w:frame="1"/>
        </w:rPr>
        <w:t>"json"</w:t>
      </w:r>
      <w:r w:rsidRPr="005C17B7">
        <w:rPr>
          <w:rFonts w:ascii="Consolas" w:hAnsi="Consolas" w:cs="Consolas"/>
          <w:color w:val="161616"/>
          <w:sz w:val="20"/>
          <w:szCs w:val="20"/>
          <w:bdr w:val="none" w:sz="0" w:space="0" w:color="auto" w:frame="1"/>
        </w:rPr>
        <w:t>).json(</w:t>
      </w:r>
      <w:r w:rsidRPr="005C17B7">
        <w:rPr>
          <w:rFonts w:ascii="Consolas" w:hAnsi="Consolas" w:cs="Consolas"/>
          <w:color w:val="A31515"/>
          <w:sz w:val="20"/>
          <w:szCs w:val="20"/>
          <w:bdr w:val="none" w:sz="0" w:space="0" w:color="auto" w:frame="1"/>
        </w:rPr>
        <w:t>"/tmp/json_data"</w:t>
      </w:r>
      <w:r w:rsidRPr="005C17B7">
        <w:rPr>
          <w:rFonts w:ascii="Consolas" w:hAnsi="Consolas" w:cs="Consolas"/>
          <w:color w:val="161616"/>
          <w:sz w:val="20"/>
          <w:szCs w:val="20"/>
          <w:bdr w:val="none" w:sz="0" w:space="0" w:color="auto" w:frame="1"/>
        </w:rPr>
        <w:t>))</w:t>
      </w:r>
    </w:p>
    <w:p w14:paraId="39423660"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3C2CD4DF"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1EEF3A3E"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w:t>
      </w:r>
      <w:proofErr w:type="gramStart"/>
      <w:r w:rsidRPr="005C17B7">
        <w:rPr>
          <w:rFonts w:ascii="Consolas" w:hAnsi="Consolas" w:cs="Consolas"/>
          <w:color w:val="161616"/>
          <w:sz w:val="20"/>
          <w:szCs w:val="20"/>
          <w:bdr w:val="none" w:sz="0" w:space="0" w:color="auto" w:frame="1"/>
        </w:rPr>
        <w:t>spark.read</w:t>
      </w:r>
      <w:proofErr w:type="gramEnd"/>
      <w:r w:rsidRPr="005C17B7">
        <w:rPr>
          <w:rFonts w:ascii="Consolas" w:hAnsi="Consolas" w:cs="Consolas"/>
          <w:color w:val="161616"/>
          <w:sz w:val="20"/>
          <w:szCs w:val="20"/>
          <w:bdr w:val="none" w:sz="0" w:space="0" w:color="auto" w:frame="1"/>
        </w:rPr>
        <w:t>.format(</w:t>
      </w:r>
      <w:r w:rsidRPr="005C17B7">
        <w:rPr>
          <w:rFonts w:ascii="Consolas" w:hAnsi="Consolas" w:cs="Consolas"/>
          <w:color w:val="A31515"/>
          <w:sz w:val="20"/>
          <w:szCs w:val="20"/>
          <w:bdr w:val="none" w:sz="0" w:space="0" w:color="auto" w:frame="1"/>
        </w:rPr>
        <w:t>"json"</w:t>
      </w:r>
      <w:r w:rsidRPr="005C17B7">
        <w:rPr>
          <w:rFonts w:ascii="Consolas" w:hAnsi="Consolas" w:cs="Consolas"/>
          <w:color w:val="161616"/>
          <w:sz w:val="20"/>
          <w:szCs w:val="20"/>
          <w:bdr w:val="none" w:sz="0" w:space="0" w:color="auto" w:frame="1"/>
        </w:rPr>
        <w:t>).json(</w:t>
      </w:r>
      <w:r w:rsidRPr="005C17B7">
        <w:rPr>
          <w:rFonts w:ascii="Consolas" w:hAnsi="Consolas" w:cs="Consolas"/>
          <w:color w:val="A31515"/>
          <w:sz w:val="20"/>
          <w:szCs w:val="20"/>
          <w:bdr w:val="none" w:sz="0" w:space="0" w:color="auto" w:frame="1"/>
        </w:rPr>
        <w:t>"/tmp/json_data"</w:t>
      </w:r>
      <w:r w:rsidRPr="005C17B7">
        <w:rPr>
          <w:rFonts w:ascii="Consolas" w:hAnsi="Consolas" w:cs="Consolas"/>
          <w:color w:val="161616"/>
          <w:sz w:val="20"/>
          <w:szCs w:val="20"/>
          <w:bdr w:val="none" w:sz="0" w:space="0" w:color="auto" w:frame="1"/>
        </w:rPr>
        <w:t>))</w:t>
      </w:r>
    </w:p>
    <w:p w14:paraId="5A9A1E16"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R</w:t>
      </w:r>
    </w:p>
    <w:p w14:paraId="6581095B"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2250E05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lastRenderedPageBreak/>
        <w:t>display(</w:t>
      </w:r>
      <w:proofErr w:type="gramStart"/>
      <w:r w:rsidRPr="005C17B7">
        <w:rPr>
          <w:rFonts w:ascii="Consolas" w:hAnsi="Consolas" w:cs="Consolas"/>
          <w:color w:val="161616"/>
          <w:sz w:val="20"/>
          <w:szCs w:val="20"/>
          <w:bdr w:val="none" w:sz="0" w:space="0" w:color="auto" w:frame="1"/>
        </w:rPr>
        <w:t>read.json</w:t>
      </w:r>
      <w:proofErr w:type="gramEnd"/>
      <w:r w:rsidRPr="005C17B7">
        <w:rPr>
          <w:rFonts w:ascii="Consolas" w:hAnsi="Consolas" w:cs="Consolas"/>
          <w:color w:val="161616"/>
          <w:sz w:val="20"/>
          <w:szCs w:val="20"/>
          <w:bdr w:val="none" w:sz="0" w:space="0" w:color="auto" w:frame="1"/>
        </w:rPr>
        <w:t>(</w:t>
      </w:r>
      <w:r w:rsidRPr="005C17B7">
        <w:rPr>
          <w:rFonts w:ascii="Consolas" w:hAnsi="Consolas" w:cs="Consolas"/>
          <w:color w:val="A31515"/>
          <w:sz w:val="20"/>
          <w:szCs w:val="20"/>
          <w:bdr w:val="none" w:sz="0" w:space="0" w:color="auto" w:frame="1"/>
        </w:rPr>
        <w:t>"/tmp/json_data"</w:t>
      </w:r>
      <w:r w:rsidRPr="005C17B7">
        <w:rPr>
          <w:rFonts w:ascii="Consolas" w:hAnsi="Consolas" w:cs="Consolas"/>
          <w:color w:val="161616"/>
          <w:sz w:val="20"/>
          <w:szCs w:val="20"/>
          <w:bdr w:val="none" w:sz="0" w:space="0" w:color="auto" w:frame="1"/>
        </w:rPr>
        <w:t>))</w:t>
      </w:r>
    </w:p>
    <w:p w14:paraId="13BA71B9"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Additional tasks: Run SQL queries in PySpark, Scala, and R</w:t>
      </w:r>
    </w:p>
    <w:p w14:paraId="72A98811"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Apache Spark DataFrames provide the following options to combine SQL with PySpark, Scala, and R. You can run the following code in the same notebook that you created for this tutorial.</w:t>
      </w:r>
    </w:p>
    <w:p w14:paraId="6CD5E76A"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 xml:space="preserve">Specify a column as a SQL </w:t>
      </w:r>
      <w:proofErr w:type="gramStart"/>
      <w:r w:rsidRPr="005C17B7">
        <w:rPr>
          <w:rFonts w:ascii="Segoe UI" w:hAnsi="Segoe UI" w:cs="Segoe UI"/>
          <w:b/>
          <w:bCs/>
          <w:color w:val="161616"/>
          <w:sz w:val="27"/>
          <w:szCs w:val="27"/>
        </w:rPr>
        <w:t>query</w:t>
      </w:r>
      <w:proofErr w:type="gramEnd"/>
    </w:p>
    <w:p w14:paraId="651BB548"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Learn how to use the Apache Spark </w:t>
      </w:r>
      <w:proofErr w:type="gramStart"/>
      <w:r w:rsidRPr="005C17B7">
        <w:rPr>
          <w:rFonts w:ascii="Consolas" w:hAnsi="Consolas" w:cs="Consolas"/>
          <w:color w:val="161616"/>
          <w:sz w:val="20"/>
          <w:szCs w:val="20"/>
        </w:rPr>
        <w:t>selectExpr(</w:t>
      </w:r>
      <w:proofErr w:type="gramEnd"/>
      <w:r w:rsidRPr="005C17B7">
        <w:rPr>
          <w:rFonts w:ascii="Consolas" w:hAnsi="Consolas" w:cs="Consolas"/>
          <w:color w:val="161616"/>
          <w:sz w:val="20"/>
          <w:szCs w:val="20"/>
        </w:rPr>
        <w:t>)</w:t>
      </w:r>
      <w:r w:rsidRPr="005C17B7">
        <w:rPr>
          <w:rFonts w:ascii="Segoe UI" w:hAnsi="Segoe UI" w:cs="Segoe UI"/>
          <w:color w:val="161616"/>
        </w:rPr>
        <w:t> method. This is a variant of the </w:t>
      </w:r>
      <w:proofErr w:type="gramStart"/>
      <w:r w:rsidRPr="005C17B7">
        <w:rPr>
          <w:rFonts w:ascii="Consolas" w:hAnsi="Consolas" w:cs="Consolas"/>
          <w:color w:val="161616"/>
          <w:sz w:val="20"/>
          <w:szCs w:val="20"/>
        </w:rPr>
        <w:t>select(</w:t>
      </w:r>
      <w:proofErr w:type="gramEnd"/>
      <w:r w:rsidRPr="005C17B7">
        <w:rPr>
          <w:rFonts w:ascii="Consolas" w:hAnsi="Consolas" w:cs="Consolas"/>
          <w:color w:val="161616"/>
          <w:sz w:val="20"/>
          <w:szCs w:val="20"/>
        </w:rPr>
        <w:t>)</w:t>
      </w:r>
      <w:r w:rsidRPr="005C17B7">
        <w:rPr>
          <w:rFonts w:ascii="Segoe UI" w:hAnsi="Segoe UI" w:cs="Segoe UI"/>
          <w:color w:val="161616"/>
        </w:rPr>
        <w:t> method that accepts SQL expressions and return an updated DataFrame. This method allows you to use a SQL expression, such as </w:t>
      </w:r>
      <w:r w:rsidRPr="005C17B7">
        <w:rPr>
          <w:rFonts w:ascii="Consolas" w:hAnsi="Consolas" w:cs="Consolas"/>
          <w:color w:val="161616"/>
          <w:sz w:val="20"/>
          <w:szCs w:val="20"/>
        </w:rPr>
        <w:t>upper</w:t>
      </w:r>
      <w:r w:rsidRPr="005C17B7">
        <w:rPr>
          <w:rFonts w:ascii="Segoe UI" w:hAnsi="Segoe UI" w:cs="Segoe UI"/>
          <w:color w:val="161616"/>
        </w:rPr>
        <w:t>.</w:t>
      </w:r>
    </w:p>
    <w:p w14:paraId="73067B05"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Copy and paste the following code into an empty notebook cell. This code uses the Apache Spark </w:t>
      </w:r>
      <w:proofErr w:type="gramStart"/>
      <w:r w:rsidRPr="005C17B7">
        <w:rPr>
          <w:rFonts w:ascii="Consolas" w:hAnsi="Consolas" w:cs="Consolas"/>
          <w:color w:val="161616"/>
          <w:sz w:val="20"/>
          <w:szCs w:val="20"/>
        </w:rPr>
        <w:t>selectExpr(</w:t>
      </w:r>
      <w:proofErr w:type="gramEnd"/>
      <w:r w:rsidRPr="005C17B7">
        <w:rPr>
          <w:rFonts w:ascii="Consolas" w:hAnsi="Consolas" w:cs="Consolas"/>
          <w:color w:val="161616"/>
          <w:sz w:val="20"/>
          <w:szCs w:val="20"/>
        </w:rPr>
        <w:t>)</w:t>
      </w:r>
      <w:r w:rsidRPr="005C17B7">
        <w:rPr>
          <w:rFonts w:ascii="Segoe UI" w:hAnsi="Segoe UI" w:cs="Segoe UI"/>
          <w:color w:val="161616"/>
        </w:rPr>
        <w:t>method and the SQL </w:t>
      </w:r>
      <w:r w:rsidRPr="005C17B7">
        <w:rPr>
          <w:rFonts w:ascii="Consolas" w:hAnsi="Consolas" w:cs="Consolas"/>
          <w:color w:val="161616"/>
          <w:sz w:val="20"/>
          <w:szCs w:val="20"/>
        </w:rPr>
        <w:t>upper</w:t>
      </w:r>
      <w:r w:rsidRPr="005C17B7">
        <w:rPr>
          <w:rFonts w:ascii="Segoe UI" w:hAnsi="Segoe UI" w:cs="Segoe UI"/>
          <w:color w:val="161616"/>
        </w:rPr>
        <w:t> expression to convert a string column to upper case (and rename the column).</w:t>
      </w:r>
    </w:p>
    <w:p w14:paraId="5AAA7649"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5888B7F1"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1005883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df.selectExpr(</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"upper(County) as big_name"</w:t>
      </w:r>
      <w:r w:rsidRPr="005C17B7">
        <w:rPr>
          <w:rFonts w:ascii="Consolas" w:hAnsi="Consolas" w:cs="Consolas"/>
          <w:color w:val="161616"/>
          <w:sz w:val="20"/>
          <w:szCs w:val="20"/>
          <w:bdr w:val="none" w:sz="0" w:space="0" w:color="auto" w:frame="1"/>
        </w:rPr>
        <w:t>))</w:t>
      </w:r>
    </w:p>
    <w:p w14:paraId="3F46B25E"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16358F93"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1FD1C29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df.selectExpr(</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"upper(County) as big_name"</w:t>
      </w:r>
      <w:r w:rsidRPr="005C17B7">
        <w:rPr>
          <w:rFonts w:ascii="Consolas" w:hAnsi="Consolas" w:cs="Consolas"/>
          <w:color w:val="161616"/>
          <w:sz w:val="20"/>
          <w:szCs w:val="20"/>
          <w:bdr w:val="none" w:sz="0" w:space="0" w:color="auto" w:frame="1"/>
        </w:rPr>
        <w:t>))</w:t>
      </w:r>
    </w:p>
    <w:p w14:paraId="4D21BEB7"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R</w:t>
      </w:r>
    </w:p>
    <w:p w14:paraId="229E595C"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2FD6E0F6"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 xml:space="preserve">df_selected &lt;- selectExpr(df, </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"upper(County) as big_name"</w:t>
      </w:r>
      <w:r w:rsidRPr="005C17B7">
        <w:rPr>
          <w:rFonts w:ascii="Consolas" w:hAnsi="Consolas" w:cs="Consolas"/>
          <w:color w:val="161616"/>
          <w:sz w:val="20"/>
          <w:szCs w:val="20"/>
          <w:bdr w:val="none" w:sz="0" w:space="0" w:color="auto" w:frame="1"/>
        </w:rPr>
        <w:t>))</w:t>
      </w:r>
    </w:p>
    <w:p w14:paraId="6180FC3B"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Use </w:t>
      </w:r>
      <w:proofErr w:type="gramStart"/>
      <w:r w:rsidRPr="005C17B7">
        <w:rPr>
          <w:rFonts w:ascii="Consolas" w:hAnsi="Consolas" w:cs="Consolas"/>
          <w:b/>
          <w:bCs/>
          <w:color w:val="161616"/>
          <w:sz w:val="36"/>
          <w:szCs w:val="36"/>
        </w:rPr>
        <w:t>expr(</w:t>
      </w:r>
      <w:proofErr w:type="gramEnd"/>
      <w:r w:rsidRPr="005C17B7">
        <w:rPr>
          <w:rFonts w:ascii="Consolas" w:hAnsi="Consolas" w:cs="Consolas"/>
          <w:b/>
          <w:bCs/>
          <w:color w:val="161616"/>
          <w:sz w:val="36"/>
          <w:szCs w:val="36"/>
        </w:rPr>
        <w:t>)</w:t>
      </w:r>
      <w:r w:rsidRPr="005C17B7">
        <w:rPr>
          <w:rFonts w:ascii="Segoe UI" w:hAnsi="Segoe UI" w:cs="Segoe UI"/>
          <w:b/>
          <w:bCs/>
          <w:color w:val="161616"/>
          <w:sz w:val="27"/>
          <w:szCs w:val="27"/>
        </w:rPr>
        <w:t> to use SQL syntax for a column</w:t>
      </w:r>
    </w:p>
    <w:p w14:paraId="2C594C7C"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Learn how to import and use the Apache Spark </w:t>
      </w:r>
      <w:proofErr w:type="gramStart"/>
      <w:r w:rsidRPr="005C17B7">
        <w:rPr>
          <w:rFonts w:ascii="Consolas" w:hAnsi="Consolas" w:cs="Consolas"/>
          <w:color w:val="161616"/>
          <w:sz w:val="20"/>
          <w:szCs w:val="20"/>
        </w:rPr>
        <w:t>expr(</w:t>
      </w:r>
      <w:proofErr w:type="gramEnd"/>
      <w:r w:rsidRPr="005C17B7">
        <w:rPr>
          <w:rFonts w:ascii="Consolas" w:hAnsi="Consolas" w:cs="Consolas"/>
          <w:color w:val="161616"/>
          <w:sz w:val="20"/>
          <w:szCs w:val="20"/>
        </w:rPr>
        <w:t>)</w:t>
      </w:r>
      <w:r w:rsidRPr="005C17B7">
        <w:rPr>
          <w:rFonts w:ascii="Segoe UI" w:hAnsi="Segoe UI" w:cs="Segoe UI"/>
          <w:color w:val="161616"/>
        </w:rPr>
        <w:t> function to use SQL syntax anywhere a column would be specified.</w:t>
      </w:r>
    </w:p>
    <w:p w14:paraId="78D7FDD8"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lastRenderedPageBreak/>
        <w:t>Copy and paste the following code into an empty notebook cell. This code imports the </w:t>
      </w:r>
      <w:proofErr w:type="gramStart"/>
      <w:r w:rsidRPr="005C17B7">
        <w:rPr>
          <w:rFonts w:ascii="Consolas" w:hAnsi="Consolas" w:cs="Consolas"/>
          <w:color w:val="161616"/>
          <w:sz w:val="20"/>
          <w:szCs w:val="20"/>
        </w:rPr>
        <w:t>expr(</w:t>
      </w:r>
      <w:proofErr w:type="gramEnd"/>
      <w:r w:rsidRPr="005C17B7">
        <w:rPr>
          <w:rFonts w:ascii="Consolas" w:hAnsi="Consolas" w:cs="Consolas"/>
          <w:color w:val="161616"/>
          <w:sz w:val="20"/>
          <w:szCs w:val="20"/>
        </w:rPr>
        <w:t>)</w:t>
      </w:r>
      <w:r w:rsidRPr="005C17B7">
        <w:rPr>
          <w:rFonts w:ascii="Segoe UI" w:hAnsi="Segoe UI" w:cs="Segoe UI"/>
          <w:color w:val="161616"/>
        </w:rPr>
        <w:t> function and then uses the Apache Spark </w:t>
      </w:r>
      <w:r w:rsidRPr="005C17B7">
        <w:rPr>
          <w:rFonts w:ascii="Consolas" w:hAnsi="Consolas" w:cs="Consolas"/>
          <w:color w:val="161616"/>
          <w:sz w:val="20"/>
          <w:szCs w:val="20"/>
        </w:rPr>
        <w:t>expr()</w:t>
      </w:r>
      <w:r w:rsidRPr="005C17B7">
        <w:rPr>
          <w:rFonts w:ascii="Segoe UI" w:hAnsi="Segoe UI" w:cs="Segoe UI"/>
          <w:color w:val="161616"/>
        </w:rPr>
        <w:t> function and the SQL </w:t>
      </w:r>
      <w:r w:rsidRPr="005C17B7">
        <w:rPr>
          <w:rFonts w:ascii="Consolas" w:hAnsi="Consolas" w:cs="Consolas"/>
          <w:color w:val="161616"/>
          <w:sz w:val="20"/>
          <w:szCs w:val="20"/>
        </w:rPr>
        <w:t>lower</w:t>
      </w:r>
      <w:r w:rsidRPr="005C17B7">
        <w:rPr>
          <w:rFonts w:ascii="Segoe UI" w:hAnsi="Segoe UI" w:cs="Segoe UI"/>
          <w:color w:val="161616"/>
        </w:rPr>
        <w:t> expression to convert a string column to lower case (and rename the column).</w:t>
      </w:r>
    </w:p>
    <w:p w14:paraId="11324EA4"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51FFB721"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5A2146C0"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from</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pyspark.sql.functions</w:t>
      </w:r>
      <w:proofErr w:type="gramEnd"/>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expr</w:t>
      </w:r>
    </w:p>
    <w:p w14:paraId="49A424D1"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df.select(</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expr(</w:t>
      </w:r>
      <w:r w:rsidRPr="005C17B7">
        <w:rPr>
          <w:rFonts w:ascii="Consolas" w:hAnsi="Consolas" w:cs="Consolas"/>
          <w:color w:val="A31515"/>
          <w:sz w:val="20"/>
          <w:szCs w:val="20"/>
          <w:bdr w:val="none" w:sz="0" w:space="0" w:color="auto" w:frame="1"/>
        </w:rPr>
        <w:t>"lower(County) as little_name"</w:t>
      </w:r>
      <w:r w:rsidRPr="005C17B7">
        <w:rPr>
          <w:rFonts w:ascii="Consolas" w:hAnsi="Consolas" w:cs="Consolas"/>
          <w:color w:val="161616"/>
          <w:sz w:val="20"/>
          <w:szCs w:val="20"/>
          <w:bdr w:val="none" w:sz="0" w:space="0" w:color="auto" w:frame="1"/>
        </w:rPr>
        <w:t>)))</w:t>
      </w:r>
    </w:p>
    <w:p w14:paraId="39254370"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6598ED89"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36DD966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101FD"/>
          <w:sz w:val="20"/>
          <w:szCs w:val="20"/>
          <w:bdr w:val="none" w:sz="0" w:space="0" w:color="auto" w:frame="1"/>
        </w:rPr>
        <w:t>import</w:t>
      </w:r>
      <w:r w:rsidRPr="005C17B7">
        <w:rPr>
          <w:rFonts w:ascii="Consolas" w:hAnsi="Consolas" w:cs="Consolas"/>
          <w:color w:val="161616"/>
          <w:sz w:val="20"/>
          <w:szCs w:val="20"/>
          <w:bdr w:val="none" w:sz="0" w:space="0" w:color="auto" w:frame="1"/>
        </w:rPr>
        <w:t xml:space="preserve"> </w:t>
      </w:r>
      <w:proofErr w:type="gramStart"/>
      <w:r w:rsidRPr="005C17B7">
        <w:rPr>
          <w:rFonts w:ascii="Consolas" w:hAnsi="Consolas" w:cs="Consolas"/>
          <w:color w:val="161616"/>
          <w:sz w:val="20"/>
          <w:szCs w:val="20"/>
          <w:bdr w:val="none" w:sz="0" w:space="0" w:color="auto" w:frame="1"/>
        </w:rPr>
        <w:t>org.apache.spark.sql.functions</w:t>
      </w:r>
      <w:proofErr w:type="gramEnd"/>
      <w:r w:rsidRPr="005C17B7">
        <w:rPr>
          <w:rFonts w:ascii="Consolas" w:hAnsi="Consolas" w:cs="Consolas"/>
          <w:color w:val="161616"/>
          <w:sz w:val="20"/>
          <w:szCs w:val="20"/>
          <w:bdr w:val="none" w:sz="0" w:space="0" w:color="auto" w:frame="1"/>
        </w:rPr>
        <w:t xml:space="preserve">.{col, expr} </w:t>
      </w:r>
      <w:r w:rsidRPr="005C17B7">
        <w:rPr>
          <w:rFonts w:ascii="Consolas" w:hAnsi="Consolas" w:cs="Consolas"/>
          <w:color w:val="008000"/>
          <w:sz w:val="20"/>
          <w:szCs w:val="20"/>
          <w:bdr w:val="none" w:sz="0" w:space="0" w:color="auto" w:frame="1"/>
        </w:rPr>
        <w:t>// Scala requires us to import the col() function as well as the expr() function</w:t>
      </w:r>
    </w:p>
    <w:p w14:paraId="6DDFF45D"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
    <w:p w14:paraId="43AE72CB"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161616"/>
          <w:sz w:val="20"/>
          <w:szCs w:val="20"/>
          <w:bdr w:val="none" w:sz="0" w:space="0" w:color="auto" w:frame="1"/>
        </w:rPr>
        <w:t>display(</w:t>
      </w:r>
      <w:proofErr w:type="gramStart"/>
      <w:r w:rsidRPr="005C17B7">
        <w:rPr>
          <w:rFonts w:ascii="Consolas" w:hAnsi="Consolas" w:cs="Consolas"/>
          <w:color w:val="161616"/>
          <w:sz w:val="20"/>
          <w:szCs w:val="20"/>
          <w:bdr w:val="none" w:sz="0" w:space="0" w:color="auto" w:frame="1"/>
        </w:rPr>
        <w:t>df.select</w:t>
      </w:r>
      <w:proofErr w:type="gramEnd"/>
      <w:r w:rsidRPr="005C17B7">
        <w:rPr>
          <w:rFonts w:ascii="Consolas" w:hAnsi="Consolas" w:cs="Consolas"/>
          <w:color w:val="161616"/>
          <w:sz w:val="20"/>
          <w:szCs w:val="20"/>
          <w:bdr w:val="none" w:sz="0" w:space="0" w:color="auto" w:frame="1"/>
        </w:rPr>
        <w:t>(col(</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expr(</w:t>
      </w:r>
      <w:r w:rsidRPr="005C17B7">
        <w:rPr>
          <w:rFonts w:ascii="Consolas" w:hAnsi="Consolas" w:cs="Consolas"/>
          <w:color w:val="A31515"/>
          <w:sz w:val="20"/>
          <w:szCs w:val="20"/>
          <w:bdr w:val="none" w:sz="0" w:space="0" w:color="auto" w:frame="1"/>
        </w:rPr>
        <w:t>"lower(County) as little_name"</w:t>
      </w:r>
      <w:r w:rsidRPr="005C17B7">
        <w:rPr>
          <w:rFonts w:ascii="Consolas" w:hAnsi="Consolas" w:cs="Consolas"/>
          <w:color w:val="161616"/>
          <w:sz w:val="20"/>
          <w:szCs w:val="20"/>
          <w:bdr w:val="none" w:sz="0" w:space="0" w:color="auto" w:frame="1"/>
        </w:rPr>
        <w:t>)))</w:t>
      </w:r>
    </w:p>
    <w:p w14:paraId="1676BBE0"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R</w:t>
      </w:r>
    </w:p>
    <w:p w14:paraId="641249F4"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2CABFDB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 xml:space="preserve">df_selected &lt;- selectExpr(df, </w:t>
      </w:r>
      <w:r w:rsidRPr="005C17B7">
        <w:rPr>
          <w:rFonts w:ascii="Consolas" w:hAnsi="Consolas" w:cs="Consolas"/>
          <w:color w:val="A31515"/>
          <w:sz w:val="20"/>
          <w:szCs w:val="20"/>
          <w:bdr w:val="none" w:sz="0" w:space="0" w:color="auto" w:frame="1"/>
        </w:rPr>
        <w:t>"Count"</w:t>
      </w:r>
      <w:r w:rsidRPr="005C17B7">
        <w:rPr>
          <w:rFonts w:ascii="Consolas" w:hAnsi="Consolas" w:cs="Consolas"/>
          <w:color w:val="161616"/>
          <w:sz w:val="20"/>
          <w:szCs w:val="20"/>
          <w:bdr w:val="none" w:sz="0" w:space="0" w:color="auto" w:frame="1"/>
        </w:rPr>
        <w:t xml:space="preserve">, </w:t>
      </w:r>
      <w:r w:rsidRPr="005C17B7">
        <w:rPr>
          <w:rFonts w:ascii="Consolas" w:hAnsi="Consolas" w:cs="Consolas"/>
          <w:color w:val="A31515"/>
          <w:sz w:val="20"/>
          <w:szCs w:val="20"/>
          <w:bdr w:val="none" w:sz="0" w:space="0" w:color="auto" w:frame="1"/>
        </w:rPr>
        <w:t>"lower(County) as little_name"</w:t>
      </w:r>
      <w:r w:rsidRPr="005C17B7">
        <w:rPr>
          <w:rFonts w:ascii="Consolas" w:hAnsi="Consolas" w:cs="Consolas"/>
          <w:color w:val="161616"/>
          <w:sz w:val="20"/>
          <w:szCs w:val="20"/>
          <w:bdr w:val="none" w:sz="0" w:space="0" w:color="auto" w:frame="1"/>
        </w:rPr>
        <w:t>))</w:t>
      </w:r>
    </w:p>
    <w:p w14:paraId="5D313AC8"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C17B7">
        <w:rPr>
          <w:rFonts w:ascii="Consolas" w:hAnsi="Consolas" w:cs="Consolas"/>
          <w:color w:val="008000"/>
          <w:sz w:val="20"/>
          <w:szCs w:val="20"/>
          <w:bdr w:val="none" w:sz="0" w:space="0" w:color="auto" w:frame="1"/>
        </w:rPr>
        <w:t xml:space="preserve"># </w:t>
      </w:r>
      <w:proofErr w:type="gramStart"/>
      <w:r w:rsidRPr="005C17B7">
        <w:rPr>
          <w:rFonts w:ascii="Consolas" w:hAnsi="Consolas" w:cs="Consolas"/>
          <w:color w:val="008000"/>
          <w:sz w:val="20"/>
          <w:szCs w:val="20"/>
          <w:bdr w:val="none" w:sz="0" w:space="0" w:color="auto" w:frame="1"/>
        </w:rPr>
        <w:t>expr(</w:t>
      </w:r>
      <w:proofErr w:type="gramEnd"/>
      <w:r w:rsidRPr="005C17B7">
        <w:rPr>
          <w:rFonts w:ascii="Consolas" w:hAnsi="Consolas" w:cs="Consolas"/>
          <w:color w:val="008000"/>
          <w:sz w:val="20"/>
          <w:szCs w:val="20"/>
          <w:bdr w:val="none" w:sz="0" w:space="0" w:color="auto" w:frame="1"/>
        </w:rPr>
        <w:t>) function is not supported in R, selectExpr in SparkR replicates this functionality</w:t>
      </w:r>
    </w:p>
    <w:p w14:paraId="44A8FAAD"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 xml:space="preserve">Run an arbitrary SQL query using </w:t>
      </w:r>
      <w:proofErr w:type="gramStart"/>
      <w:r w:rsidRPr="005C17B7">
        <w:rPr>
          <w:rFonts w:ascii="Segoe UI" w:hAnsi="Segoe UI" w:cs="Segoe UI"/>
          <w:b/>
          <w:bCs/>
          <w:color w:val="161616"/>
          <w:sz w:val="27"/>
          <w:szCs w:val="27"/>
        </w:rPr>
        <w:t>spark.sql(</w:t>
      </w:r>
      <w:proofErr w:type="gramEnd"/>
      <w:r w:rsidRPr="005C17B7">
        <w:rPr>
          <w:rFonts w:ascii="Segoe UI" w:hAnsi="Segoe UI" w:cs="Segoe UI"/>
          <w:b/>
          <w:bCs/>
          <w:color w:val="161616"/>
          <w:sz w:val="27"/>
          <w:szCs w:val="27"/>
        </w:rPr>
        <w:t>) function</w:t>
      </w:r>
    </w:p>
    <w:p w14:paraId="21A58788"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Learn how to use the Apache Spark </w:t>
      </w:r>
      <w:proofErr w:type="gramStart"/>
      <w:r w:rsidRPr="005C17B7">
        <w:rPr>
          <w:rFonts w:ascii="Consolas" w:hAnsi="Consolas" w:cs="Consolas"/>
          <w:color w:val="161616"/>
          <w:sz w:val="20"/>
          <w:szCs w:val="20"/>
        </w:rPr>
        <w:t>spark.sql(</w:t>
      </w:r>
      <w:proofErr w:type="gramEnd"/>
      <w:r w:rsidRPr="005C17B7">
        <w:rPr>
          <w:rFonts w:ascii="Consolas" w:hAnsi="Consolas" w:cs="Consolas"/>
          <w:color w:val="161616"/>
          <w:sz w:val="20"/>
          <w:szCs w:val="20"/>
        </w:rPr>
        <w:t>)</w:t>
      </w:r>
      <w:r w:rsidRPr="005C17B7">
        <w:rPr>
          <w:rFonts w:ascii="Segoe UI" w:hAnsi="Segoe UI" w:cs="Segoe UI"/>
          <w:color w:val="161616"/>
        </w:rPr>
        <w:t> function to run arbitrary SQL queries.</w:t>
      </w:r>
    </w:p>
    <w:p w14:paraId="664D2739"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Copy and paste the following code into an empty notebook cell. This code uses the Apache Spark </w:t>
      </w:r>
      <w:proofErr w:type="gramStart"/>
      <w:r w:rsidRPr="005C17B7">
        <w:rPr>
          <w:rFonts w:ascii="Consolas" w:hAnsi="Consolas" w:cs="Consolas"/>
          <w:color w:val="161616"/>
          <w:sz w:val="20"/>
          <w:szCs w:val="20"/>
        </w:rPr>
        <w:t>spark.sql(</w:t>
      </w:r>
      <w:proofErr w:type="gramEnd"/>
      <w:r w:rsidRPr="005C17B7">
        <w:rPr>
          <w:rFonts w:ascii="Consolas" w:hAnsi="Consolas" w:cs="Consolas"/>
          <w:color w:val="161616"/>
          <w:sz w:val="20"/>
          <w:szCs w:val="20"/>
        </w:rPr>
        <w:t>)</w:t>
      </w:r>
      <w:r w:rsidRPr="005C17B7">
        <w:rPr>
          <w:rFonts w:ascii="Segoe UI" w:hAnsi="Segoe UI" w:cs="Segoe UI"/>
          <w:color w:val="161616"/>
        </w:rPr>
        <w:t>function to query a SQL table using SQL syntax.</w:t>
      </w:r>
    </w:p>
    <w:p w14:paraId="38E6A61A"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Python</w:t>
      </w:r>
    </w:p>
    <w:p w14:paraId="037EF89C" w14:textId="77777777" w:rsidR="005C17B7" w:rsidRPr="005C17B7" w:rsidRDefault="005C17B7" w:rsidP="005C17B7">
      <w:pPr>
        <w:rPr>
          <w:rFonts w:ascii="Segoe UI" w:hAnsi="Segoe UI" w:cs="Segoe UI"/>
          <w:color w:val="161616"/>
        </w:rPr>
      </w:pPr>
      <w:r w:rsidRPr="005C17B7">
        <w:rPr>
          <w:rFonts w:ascii="Segoe UI" w:hAnsi="Segoe UI" w:cs="Segoe UI"/>
          <w:color w:val="161616"/>
        </w:rPr>
        <w:t>PythonCopy</w:t>
      </w:r>
    </w:p>
    <w:p w14:paraId="39141EE3"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spark.sql(</w:t>
      </w:r>
      <w:r w:rsidRPr="005C17B7">
        <w:rPr>
          <w:rFonts w:ascii="Consolas" w:hAnsi="Consolas" w:cs="Consolas"/>
          <w:color w:val="A31515"/>
          <w:sz w:val="20"/>
          <w:szCs w:val="20"/>
          <w:bdr w:val="none" w:sz="0" w:space="0" w:color="auto" w:frame="1"/>
        </w:rPr>
        <w:t xml:space="preserve">f"SELECT * FROM </w:t>
      </w:r>
      <w:r w:rsidRPr="005C17B7">
        <w:rPr>
          <w:rFonts w:ascii="Consolas" w:hAnsi="Consolas" w:cs="Consolas"/>
          <w:color w:val="0451A5"/>
          <w:sz w:val="20"/>
          <w:szCs w:val="20"/>
          <w:bdr w:val="none" w:sz="0" w:space="0" w:color="auto" w:frame="1"/>
        </w:rPr>
        <w:t>{path_tables}</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xml:space="preserve"> + </w:t>
      </w:r>
      <w:r w:rsidRPr="005C17B7">
        <w:rPr>
          <w:rFonts w:ascii="Consolas" w:hAnsi="Consolas" w:cs="Consolas"/>
          <w:color w:val="A31515"/>
          <w:sz w:val="20"/>
          <w:szCs w:val="20"/>
          <w:bdr w:val="none" w:sz="0" w:space="0" w:color="auto" w:frame="1"/>
        </w:rPr>
        <w:t>f"</w:t>
      </w:r>
      <w:r w:rsidRPr="005C17B7">
        <w:rPr>
          <w:rFonts w:ascii="Consolas" w:hAnsi="Consolas" w:cs="Consolas"/>
          <w:color w:val="0451A5"/>
          <w:sz w:val="20"/>
          <w:szCs w:val="20"/>
          <w:bdr w:val="none" w:sz="0" w:space="0" w:color="auto" w:frame="1"/>
        </w:rPr>
        <w:t>{table_name}</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53F1B65E"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Scala</w:t>
      </w:r>
    </w:p>
    <w:p w14:paraId="7AEE0E0F" w14:textId="77777777" w:rsidR="005C17B7" w:rsidRPr="005C17B7" w:rsidRDefault="005C17B7" w:rsidP="005C17B7">
      <w:pPr>
        <w:rPr>
          <w:rFonts w:ascii="Segoe UI" w:hAnsi="Segoe UI" w:cs="Segoe UI"/>
          <w:color w:val="161616"/>
        </w:rPr>
      </w:pPr>
      <w:r w:rsidRPr="005C17B7">
        <w:rPr>
          <w:rFonts w:ascii="Segoe UI" w:hAnsi="Segoe UI" w:cs="Segoe UI"/>
          <w:color w:val="161616"/>
        </w:rPr>
        <w:t>ScalaCopy</w:t>
      </w:r>
    </w:p>
    <w:p w14:paraId="199E5475"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spark.sql(</w:t>
      </w:r>
      <w:r w:rsidRPr="005C17B7">
        <w:rPr>
          <w:rFonts w:ascii="Consolas" w:hAnsi="Consolas" w:cs="Consolas"/>
          <w:color w:val="A31515"/>
          <w:sz w:val="20"/>
          <w:szCs w:val="20"/>
          <w:bdr w:val="none" w:sz="0" w:space="0" w:color="auto" w:frame="1"/>
        </w:rPr>
        <w:t xml:space="preserve">s"SELECT * FROM </w:t>
      </w:r>
      <w:r w:rsidRPr="005C17B7">
        <w:rPr>
          <w:rFonts w:ascii="Consolas" w:hAnsi="Consolas" w:cs="Consolas"/>
          <w:color w:val="0451A5"/>
          <w:sz w:val="20"/>
          <w:szCs w:val="20"/>
          <w:bdr w:val="none" w:sz="0" w:space="0" w:color="auto" w:frame="1"/>
        </w:rPr>
        <w:t>$path_tables</w:t>
      </w:r>
      <w:r w:rsidRPr="005C17B7">
        <w:rPr>
          <w:rFonts w:ascii="Consolas" w:hAnsi="Consolas" w:cs="Consolas"/>
          <w:color w:val="A31515"/>
          <w:sz w:val="20"/>
          <w:szCs w:val="20"/>
          <w:bdr w:val="none" w:sz="0" w:space="0" w:color="auto" w:frame="1"/>
        </w:rPr>
        <w:t>.</w:t>
      </w:r>
      <w:r w:rsidRPr="005C17B7">
        <w:rPr>
          <w:rFonts w:ascii="Consolas" w:hAnsi="Consolas" w:cs="Consolas"/>
          <w:color w:val="0451A5"/>
          <w:sz w:val="20"/>
          <w:szCs w:val="20"/>
          <w:bdr w:val="none" w:sz="0" w:space="0" w:color="auto" w:frame="1"/>
        </w:rPr>
        <w:t>$table_name</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w:t>
      </w:r>
    </w:p>
    <w:p w14:paraId="6A1ABB7B"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lastRenderedPageBreak/>
        <w:t>R</w:t>
      </w:r>
    </w:p>
    <w:p w14:paraId="1E97599E" w14:textId="77777777" w:rsidR="005C17B7" w:rsidRPr="005C17B7" w:rsidRDefault="005C17B7" w:rsidP="005C17B7">
      <w:pPr>
        <w:rPr>
          <w:rFonts w:ascii="Segoe UI" w:hAnsi="Segoe UI" w:cs="Segoe UI"/>
          <w:color w:val="161616"/>
        </w:rPr>
      </w:pPr>
      <w:r w:rsidRPr="005C17B7">
        <w:rPr>
          <w:rFonts w:ascii="Segoe UI" w:hAnsi="Segoe UI" w:cs="Segoe UI"/>
          <w:color w:val="161616"/>
        </w:rPr>
        <w:t>RCopy</w:t>
      </w:r>
    </w:p>
    <w:p w14:paraId="2F55C682" w14:textId="77777777" w:rsidR="005C17B7" w:rsidRPr="005C17B7" w:rsidRDefault="005C17B7" w:rsidP="005C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proofErr w:type="gramStart"/>
      <w:r w:rsidRPr="005C17B7">
        <w:rPr>
          <w:rFonts w:ascii="Consolas" w:hAnsi="Consolas" w:cs="Consolas"/>
          <w:color w:val="161616"/>
          <w:sz w:val="20"/>
          <w:szCs w:val="20"/>
          <w:bdr w:val="none" w:sz="0" w:space="0" w:color="auto" w:frame="1"/>
        </w:rPr>
        <w:t>display(</w:t>
      </w:r>
      <w:proofErr w:type="gramEnd"/>
      <w:r w:rsidRPr="005C17B7">
        <w:rPr>
          <w:rFonts w:ascii="Consolas" w:hAnsi="Consolas" w:cs="Consolas"/>
          <w:color w:val="161616"/>
          <w:sz w:val="20"/>
          <w:szCs w:val="20"/>
          <w:bdr w:val="none" w:sz="0" w:space="0" w:color="auto" w:frame="1"/>
        </w:rPr>
        <w:t>sql(paste(</w:t>
      </w:r>
      <w:r w:rsidRPr="005C17B7">
        <w:rPr>
          <w:rFonts w:ascii="Consolas" w:hAnsi="Consolas" w:cs="Consolas"/>
          <w:color w:val="A31515"/>
          <w:sz w:val="20"/>
          <w:szCs w:val="20"/>
          <w:bdr w:val="none" w:sz="0" w:space="0" w:color="auto" w:frame="1"/>
        </w:rPr>
        <w:t>"SELECT * FROM"</w:t>
      </w:r>
      <w:r w:rsidRPr="005C17B7">
        <w:rPr>
          <w:rFonts w:ascii="Consolas" w:hAnsi="Consolas" w:cs="Consolas"/>
          <w:color w:val="161616"/>
          <w:sz w:val="20"/>
          <w:szCs w:val="20"/>
          <w:bdr w:val="none" w:sz="0" w:space="0" w:color="auto" w:frame="1"/>
        </w:rPr>
        <w:t xml:space="preserve">, path_tables, </w:t>
      </w:r>
      <w:r w:rsidRPr="005C17B7">
        <w:rPr>
          <w:rFonts w:ascii="Consolas" w:hAnsi="Consolas" w:cs="Consolas"/>
          <w:color w:val="A31515"/>
          <w:sz w:val="20"/>
          <w:szCs w:val="20"/>
          <w:bdr w:val="none" w:sz="0" w:space="0" w:color="auto" w:frame="1"/>
        </w:rPr>
        <w:t>"."</w:t>
      </w:r>
      <w:r w:rsidRPr="005C17B7">
        <w:rPr>
          <w:rFonts w:ascii="Consolas" w:hAnsi="Consolas" w:cs="Consolas"/>
          <w:color w:val="161616"/>
          <w:sz w:val="20"/>
          <w:szCs w:val="20"/>
          <w:bdr w:val="none" w:sz="0" w:space="0" w:color="auto" w:frame="1"/>
        </w:rPr>
        <w:t>, table_name)))</w:t>
      </w:r>
    </w:p>
    <w:p w14:paraId="08AD4757"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DataFrame tutorial notebook</w:t>
      </w:r>
    </w:p>
    <w:p w14:paraId="7A968D79" w14:textId="77777777" w:rsidR="005C17B7" w:rsidRPr="005C17B7" w:rsidRDefault="005C17B7" w:rsidP="005C17B7">
      <w:pPr>
        <w:spacing w:before="100" w:beforeAutospacing="1" w:after="100" w:afterAutospacing="1"/>
        <w:rPr>
          <w:rFonts w:ascii="Segoe UI" w:hAnsi="Segoe UI" w:cs="Segoe UI"/>
          <w:color w:val="161616"/>
        </w:rPr>
      </w:pPr>
      <w:r w:rsidRPr="005C17B7">
        <w:rPr>
          <w:rFonts w:ascii="Segoe UI" w:hAnsi="Segoe UI" w:cs="Segoe UI"/>
          <w:color w:val="161616"/>
        </w:rPr>
        <w:t>The following notebook includes the examples queries from this tutorial.</w:t>
      </w:r>
    </w:p>
    <w:p w14:paraId="7CBE55FC"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Python</w:t>
      </w:r>
    </w:p>
    <w:p w14:paraId="2CF5AE7E"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DataFrames tutorial notebook</w:t>
      </w:r>
    </w:p>
    <w:p w14:paraId="6833DAAF" w14:textId="77777777" w:rsidR="005C17B7" w:rsidRPr="005C17B7" w:rsidRDefault="00000000" w:rsidP="005C17B7">
      <w:pPr>
        <w:spacing w:before="100" w:beforeAutospacing="1" w:after="100" w:afterAutospacing="1"/>
        <w:rPr>
          <w:rFonts w:ascii="Segoe UI" w:hAnsi="Segoe UI" w:cs="Segoe UI"/>
          <w:color w:val="161616"/>
        </w:rPr>
      </w:pPr>
      <w:hyperlink r:id="rId119" w:history="1">
        <w:r w:rsidR="005C17B7" w:rsidRPr="005C17B7">
          <w:rPr>
            <w:rFonts w:ascii="Segoe UI" w:hAnsi="Segoe UI" w:cs="Segoe UI"/>
            <w:color w:val="0000FF"/>
            <w:u w:val="single"/>
          </w:rPr>
          <w:t>Get no</w:t>
        </w:r>
        <w:r w:rsidR="005C17B7" w:rsidRPr="005C17B7">
          <w:rPr>
            <w:rFonts w:ascii="Segoe UI" w:hAnsi="Segoe UI" w:cs="Segoe UI"/>
            <w:color w:val="0000FF"/>
            <w:u w:val="single"/>
          </w:rPr>
          <w:t>t</w:t>
        </w:r>
        <w:r w:rsidR="005C17B7" w:rsidRPr="005C17B7">
          <w:rPr>
            <w:rFonts w:ascii="Segoe UI" w:hAnsi="Segoe UI" w:cs="Segoe UI"/>
            <w:color w:val="0000FF"/>
            <w:u w:val="single"/>
          </w:rPr>
          <w:t>ebook</w:t>
        </w:r>
      </w:hyperlink>
    </w:p>
    <w:p w14:paraId="28594D48"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Scala</w:t>
      </w:r>
    </w:p>
    <w:p w14:paraId="04F6979B"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DataFrames tutorial notebook</w:t>
      </w:r>
    </w:p>
    <w:p w14:paraId="0322BDA0" w14:textId="77777777" w:rsidR="005C17B7" w:rsidRPr="005C17B7" w:rsidRDefault="00000000" w:rsidP="005C17B7">
      <w:pPr>
        <w:spacing w:before="100" w:beforeAutospacing="1" w:after="100" w:afterAutospacing="1"/>
        <w:rPr>
          <w:rFonts w:ascii="Segoe UI" w:hAnsi="Segoe UI" w:cs="Segoe UI"/>
          <w:color w:val="161616"/>
        </w:rPr>
      </w:pPr>
      <w:hyperlink r:id="rId120" w:history="1">
        <w:r w:rsidR="005C17B7" w:rsidRPr="005C17B7">
          <w:rPr>
            <w:rFonts w:ascii="Segoe UI" w:hAnsi="Segoe UI" w:cs="Segoe UI"/>
            <w:color w:val="0000FF"/>
            <w:u w:val="single"/>
          </w:rPr>
          <w:t>Get notebook</w:t>
        </w:r>
      </w:hyperlink>
    </w:p>
    <w:p w14:paraId="66D14BF5" w14:textId="77777777" w:rsidR="005C17B7" w:rsidRPr="005C17B7" w:rsidRDefault="005C17B7" w:rsidP="005C17B7">
      <w:pPr>
        <w:spacing w:before="450" w:after="270"/>
        <w:outlineLvl w:val="2"/>
        <w:rPr>
          <w:rFonts w:ascii="Segoe UI" w:hAnsi="Segoe UI" w:cs="Segoe UI"/>
          <w:b/>
          <w:bCs/>
          <w:color w:val="161616"/>
          <w:sz w:val="27"/>
          <w:szCs w:val="27"/>
        </w:rPr>
      </w:pPr>
      <w:r w:rsidRPr="005C17B7">
        <w:rPr>
          <w:rFonts w:ascii="Segoe UI" w:hAnsi="Segoe UI" w:cs="Segoe UI"/>
          <w:b/>
          <w:bCs/>
          <w:color w:val="161616"/>
          <w:sz w:val="27"/>
          <w:szCs w:val="27"/>
        </w:rPr>
        <w:t>R</w:t>
      </w:r>
    </w:p>
    <w:p w14:paraId="065BF5FD" w14:textId="77777777" w:rsidR="005C17B7" w:rsidRPr="005C17B7" w:rsidRDefault="005C17B7" w:rsidP="005C17B7">
      <w:pPr>
        <w:spacing w:before="540" w:after="90"/>
        <w:outlineLvl w:val="3"/>
        <w:rPr>
          <w:rFonts w:ascii="Segoe UI" w:hAnsi="Segoe UI" w:cs="Segoe UI"/>
          <w:b/>
          <w:bCs/>
          <w:color w:val="161616"/>
        </w:rPr>
      </w:pPr>
      <w:r w:rsidRPr="005C17B7">
        <w:rPr>
          <w:rFonts w:ascii="Segoe UI" w:hAnsi="Segoe UI" w:cs="Segoe UI"/>
          <w:b/>
          <w:bCs/>
          <w:color w:val="161616"/>
        </w:rPr>
        <w:t>DataFrames tutorial notebook</w:t>
      </w:r>
    </w:p>
    <w:p w14:paraId="10F89852" w14:textId="77777777" w:rsidR="005C17B7" w:rsidRPr="005C17B7" w:rsidRDefault="00000000" w:rsidP="005C17B7">
      <w:pPr>
        <w:spacing w:before="100" w:beforeAutospacing="1" w:after="100" w:afterAutospacing="1"/>
        <w:rPr>
          <w:rFonts w:ascii="Segoe UI" w:hAnsi="Segoe UI" w:cs="Segoe UI"/>
          <w:color w:val="161616"/>
        </w:rPr>
      </w:pPr>
      <w:hyperlink r:id="rId121" w:history="1">
        <w:r w:rsidR="005C17B7" w:rsidRPr="005C17B7">
          <w:rPr>
            <w:rFonts w:ascii="Segoe UI" w:hAnsi="Segoe UI" w:cs="Segoe UI"/>
            <w:color w:val="0000FF"/>
            <w:u w:val="single"/>
          </w:rPr>
          <w:t>Get notebook</w:t>
        </w:r>
      </w:hyperlink>
    </w:p>
    <w:p w14:paraId="2BF8381D" w14:textId="77777777" w:rsidR="005C17B7" w:rsidRPr="005C17B7" w:rsidRDefault="005C17B7" w:rsidP="005C17B7">
      <w:pPr>
        <w:spacing w:before="480" w:after="180"/>
        <w:outlineLvl w:val="1"/>
        <w:rPr>
          <w:rFonts w:ascii="Segoe UI" w:hAnsi="Segoe UI" w:cs="Segoe UI"/>
          <w:b/>
          <w:bCs/>
          <w:color w:val="161616"/>
          <w:sz w:val="36"/>
          <w:szCs w:val="36"/>
        </w:rPr>
      </w:pPr>
      <w:r w:rsidRPr="005C17B7">
        <w:rPr>
          <w:rFonts w:ascii="Segoe UI" w:hAnsi="Segoe UI" w:cs="Segoe UI"/>
          <w:b/>
          <w:bCs/>
          <w:color w:val="161616"/>
          <w:sz w:val="36"/>
          <w:szCs w:val="36"/>
        </w:rPr>
        <w:t>Additional resources</w:t>
      </w:r>
    </w:p>
    <w:p w14:paraId="6C8D7E75" w14:textId="77777777" w:rsidR="005C17B7" w:rsidRPr="005C17B7" w:rsidRDefault="00000000" w:rsidP="005C17B7">
      <w:pPr>
        <w:numPr>
          <w:ilvl w:val="0"/>
          <w:numId w:val="22"/>
        </w:numPr>
        <w:ind w:left="1290"/>
        <w:rPr>
          <w:rFonts w:ascii="Segoe UI" w:hAnsi="Segoe UI" w:cs="Segoe UI"/>
          <w:color w:val="161616"/>
        </w:rPr>
      </w:pPr>
      <w:hyperlink r:id="rId122" w:history="1">
        <w:r w:rsidR="005C17B7" w:rsidRPr="005C17B7">
          <w:rPr>
            <w:rFonts w:ascii="Segoe UI" w:hAnsi="Segoe UI" w:cs="Segoe UI"/>
            <w:color w:val="0000FF"/>
            <w:u w:val="single"/>
          </w:rPr>
          <w:t>Apache Spark API reference</w:t>
        </w:r>
      </w:hyperlink>
    </w:p>
    <w:p w14:paraId="0B394B1D" w14:textId="77777777" w:rsidR="005C17B7" w:rsidRPr="005C17B7" w:rsidRDefault="00000000" w:rsidP="005C17B7">
      <w:pPr>
        <w:numPr>
          <w:ilvl w:val="0"/>
          <w:numId w:val="22"/>
        </w:numPr>
        <w:ind w:left="1290"/>
        <w:rPr>
          <w:rFonts w:ascii="Segoe UI" w:hAnsi="Segoe UI" w:cs="Segoe UI"/>
          <w:color w:val="161616"/>
        </w:rPr>
      </w:pPr>
      <w:hyperlink r:id="rId123" w:history="1">
        <w:r w:rsidR="005C17B7" w:rsidRPr="005C17B7">
          <w:rPr>
            <w:rFonts w:ascii="Segoe UI" w:hAnsi="Segoe UI" w:cs="Segoe UI"/>
            <w:color w:val="0000FF"/>
            <w:u w:val="single"/>
          </w:rPr>
          <w:t>Convert between PySpark and pandas DataFrames</w:t>
        </w:r>
      </w:hyperlink>
    </w:p>
    <w:p w14:paraId="30034DB6" w14:textId="77777777" w:rsidR="005C17B7" w:rsidRPr="005C17B7" w:rsidRDefault="00000000" w:rsidP="005C17B7">
      <w:pPr>
        <w:numPr>
          <w:ilvl w:val="0"/>
          <w:numId w:val="22"/>
        </w:numPr>
        <w:ind w:left="1290"/>
        <w:rPr>
          <w:rFonts w:ascii="Segoe UI" w:hAnsi="Segoe UI" w:cs="Segoe UI"/>
          <w:color w:val="161616"/>
        </w:rPr>
      </w:pPr>
      <w:hyperlink r:id="rId124" w:history="1">
        <w:r w:rsidR="005C17B7" w:rsidRPr="005C17B7">
          <w:rPr>
            <w:rFonts w:ascii="Segoe UI" w:hAnsi="Segoe UI" w:cs="Segoe UI"/>
            <w:color w:val="0000FF"/>
            <w:u w:val="single"/>
          </w:rPr>
          <w:t>Pandas API on Spark</w:t>
        </w:r>
      </w:hyperlink>
    </w:p>
    <w:p w14:paraId="00D5B009" w14:textId="77777777" w:rsidR="005C17B7" w:rsidRDefault="005C17B7" w:rsidP="005C17B7">
      <w:pPr>
        <w:rPr>
          <w:rFonts w:ascii="Segoe UI" w:hAnsi="Segoe UI" w:cs="Segoe UI"/>
          <w:color w:val="161616"/>
        </w:rPr>
      </w:pPr>
    </w:p>
    <w:p w14:paraId="380DF37A" w14:textId="77777777" w:rsidR="0058243E" w:rsidRDefault="0058243E" w:rsidP="005C17B7">
      <w:pPr>
        <w:rPr>
          <w:rFonts w:ascii="Segoe UI" w:hAnsi="Segoe UI" w:cs="Segoe UI"/>
          <w:color w:val="161616"/>
        </w:rPr>
      </w:pPr>
    </w:p>
    <w:p w14:paraId="2F5C0BFE" w14:textId="77777777" w:rsidR="0058243E" w:rsidRDefault="0058243E" w:rsidP="005C17B7">
      <w:pPr>
        <w:rPr>
          <w:rFonts w:ascii="Segoe UI" w:hAnsi="Segoe UI" w:cs="Segoe UI"/>
          <w:color w:val="161616"/>
        </w:rPr>
      </w:pPr>
    </w:p>
    <w:p w14:paraId="619087A6" w14:textId="77777777" w:rsidR="0058243E" w:rsidRDefault="0058243E" w:rsidP="005C17B7">
      <w:pPr>
        <w:rPr>
          <w:rFonts w:ascii="Segoe UI" w:hAnsi="Segoe UI" w:cs="Segoe UI"/>
          <w:color w:val="161616"/>
        </w:rPr>
      </w:pPr>
    </w:p>
    <w:p w14:paraId="15FDD7BA" w14:textId="199C530E" w:rsidR="001E098E" w:rsidRDefault="001E098E" w:rsidP="0058243E">
      <w:pPr>
        <w:autoSpaceDE w:val="0"/>
        <w:autoSpaceDN w:val="0"/>
        <w:adjustRightInd w:val="0"/>
        <w:rPr>
          <w:rFonts w:ascii="Times-Roman" w:hAnsi="Times-Roman" w:cs="Times-Roman"/>
        </w:rPr>
      </w:pPr>
      <w:r>
        <w:rPr>
          <w:rFonts w:ascii="Times-Roman" w:hAnsi="Times-Roman" w:cs="Times-Roman"/>
        </w:rPr>
        <w:lastRenderedPageBreak/>
        <w:t>---------------------------------------------------------------------------------------------------------------------</w:t>
      </w:r>
      <w:r>
        <w:rPr>
          <w:rFonts w:ascii="Times-Roman" w:hAnsi="Times-Roman" w:cs="Times-Roman"/>
        </w:rPr>
        <w:t>---------------------------------------------------------------------------------------------------------------------</w:t>
      </w:r>
    </w:p>
    <w:p w14:paraId="7CF2B1E0" w14:textId="2FB38B90" w:rsidR="005A3E4B" w:rsidRPr="001637D4" w:rsidRDefault="0058243E" w:rsidP="0058243E">
      <w:pPr>
        <w:autoSpaceDE w:val="0"/>
        <w:autoSpaceDN w:val="0"/>
        <w:adjustRightInd w:val="0"/>
        <w:rPr>
          <w:rFonts w:ascii="Times-Roman" w:hAnsi="Times-Roman" w:cs="Times-Roman"/>
          <w:b/>
          <w:bCs/>
          <w:sz w:val="26"/>
          <w:szCs w:val="26"/>
        </w:rPr>
      </w:pPr>
      <w:r w:rsidRPr="001637D4">
        <w:rPr>
          <w:rFonts w:ascii="Times-Roman" w:hAnsi="Times-Roman" w:cs="Times-Roman"/>
          <w:b/>
          <w:bCs/>
          <w:sz w:val="26"/>
          <w:szCs w:val="26"/>
        </w:rPr>
        <w:t xml:space="preserve">Lab 4: Use SQL Warehouses in Azure Databricks </w:t>
      </w:r>
    </w:p>
    <w:p w14:paraId="630E9270" w14:textId="792E36A1" w:rsidR="0058243E" w:rsidRDefault="0058243E" w:rsidP="0058243E">
      <w:pPr>
        <w:autoSpaceDE w:val="0"/>
        <w:autoSpaceDN w:val="0"/>
        <w:adjustRightInd w:val="0"/>
        <w:rPr>
          <w:rFonts w:ascii="Times-Roman" w:hAnsi="Times-Roman" w:cs="Times-Roman"/>
          <w:color w:val="0000E9"/>
          <w:u w:val="single" w:color="0000E9"/>
        </w:rPr>
      </w:pPr>
      <w:r w:rsidRPr="0058243E">
        <w:rPr>
          <w:rFonts w:ascii="Times-Roman" w:hAnsi="Times-Roman" w:cs="Times-Roman"/>
        </w:rPr>
        <w:t xml:space="preserve"> </w:t>
      </w:r>
      <w:hyperlink r:id="rId125" w:history="1">
        <w:r w:rsidRPr="0058243E">
          <w:rPr>
            <w:rFonts w:ascii="Times-Roman" w:hAnsi="Times-Roman" w:cs="Times-Roman"/>
            <w:color w:val="0000E9"/>
            <w:u w:val="single" w:color="0000E9"/>
          </w:rPr>
          <w:t>https://learn.microsoft.com/en-us/training/modules/use-sql-warehouses-azure-databricks/</w:t>
        </w:r>
      </w:hyperlink>
    </w:p>
    <w:p w14:paraId="1427C8FA" w14:textId="77777777" w:rsidR="001E098E" w:rsidRDefault="001E098E" w:rsidP="0058243E">
      <w:pPr>
        <w:pBdr>
          <w:bottom w:val="single" w:sz="6" w:space="1" w:color="auto"/>
        </w:pBdr>
        <w:autoSpaceDE w:val="0"/>
        <w:autoSpaceDN w:val="0"/>
        <w:adjustRightInd w:val="0"/>
        <w:rPr>
          <w:rFonts w:ascii="Times-Roman" w:hAnsi="Times-Roman" w:cs="Times-Roman"/>
          <w:color w:val="0000E9"/>
          <w:u w:val="single" w:color="0000E9"/>
        </w:rPr>
      </w:pPr>
    </w:p>
    <w:p w14:paraId="1C3D1619" w14:textId="17CEB17D" w:rsidR="001E098E" w:rsidRDefault="001E098E" w:rsidP="0058243E">
      <w:pPr>
        <w:autoSpaceDE w:val="0"/>
        <w:autoSpaceDN w:val="0"/>
        <w:adjustRightInd w:val="0"/>
        <w:rPr>
          <w:rFonts w:ascii="Times-Roman" w:hAnsi="Times-Roman" w:cs="Times-Roman"/>
        </w:rPr>
      </w:pPr>
      <w:r>
        <w:rPr>
          <w:rFonts w:ascii="Times-Roman" w:hAnsi="Times-Roman" w:cs="Times-Roman"/>
        </w:rPr>
        <w:t>---------------------------------------------------------------------------------------------------------------------</w:t>
      </w:r>
    </w:p>
    <w:p w14:paraId="026C1A13" w14:textId="77777777" w:rsidR="005A3E4B" w:rsidRDefault="005A3E4B" w:rsidP="0058243E">
      <w:pPr>
        <w:autoSpaceDE w:val="0"/>
        <w:autoSpaceDN w:val="0"/>
        <w:adjustRightInd w:val="0"/>
        <w:rPr>
          <w:rFonts w:ascii="Times-Roman" w:hAnsi="Times-Roman" w:cs="Times-Roman"/>
        </w:rPr>
      </w:pPr>
    </w:p>
    <w:p w14:paraId="5870D264" w14:textId="77777777" w:rsidR="005A3E4B" w:rsidRPr="005A3E4B" w:rsidRDefault="005A3E4B" w:rsidP="005A3E4B">
      <w:pPr>
        <w:spacing w:after="100" w:afterAutospacing="1"/>
        <w:outlineLvl w:val="0"/>
        <w:rPr>
          <w:rFonts w:ascii="Segoe UI" w:hAnsi="Segoe UI" w:cs="Segoe UI"/>
          <w:b/>
          <w:bCs/>
          <w:color w:val="161616"/>
          <w:kern w:val="36"/>
          <w:sz w:val="48"/>
          <w:szCs w:val="48"/>
        </w:rPr>
      </w:pPr>
      <w:r w:rsidRPr="005A3E4B">
        <w:rPr>
          <w:rFonts w:ascii="Segoe UI" w:hAnsi="Segoe UI" w:cs="Segoe UI"/>
          <w:b/>
          <w:bCs/>
          <w:color w:val="161616"/>
          <w:kern w:val="36"/>
          <w:sz w:val="48"/>
          <w:szCs w:val="48"/>
        </w:rPr>
        <w:t>Use SQL Warehouses in Azure Databricks</w:t>
      </w:r>
    </w:p>
    <w:p w14:paraId="7B441A3F" w14:textId="77777777" w:rsidR="005A3E4B" w:rsidRPr="005A3E4B" w:rsidRDefault="005A3E4B" w:rsidP="005A3E4B">
      <w:pPr>
        <w:numPr>
          <w:ilvl w:val="0"/>
          <w:numId w:val="23"/>
        </w:numPr>
        <w:rPr>
          <w:rFonts w:ascii="Segoe UI" w:hAnsi="Segoe UI" w:cs="Segoe UI"/>
          <w:color w:val="161616"/>
        </w:rPr>
      </w:pPr>
      <w:r w:rsidRPr="005A3E4B">
        <w:rPr>
          <w:rFonts w:ascii="Segoe UI" w:hAnsi="Segoe UI" w:cs="Segoe UI"/>
          <w:color w:val="161616"/>
        </w:rPr>
        <w:t>44 min</w:t>
      </w:r>
    </w:p>
    <w:p w14:paraId="7EAFCD82" w14:textId="77777777" w:rsidR="005A3E4B" w:rsidRPr="005A3E4B" w:rsidRDefault="005A3E4B" w:rsidP="005A3E4B">
      <w:pPr>
        <w:numPr>
          <w:ilvl w:val="0"/>
          <w:numId w:val="23"/>
        </w:numPr>
        <w:rPr>
          <w:rFonts w:ascii="Segoe UI" w:hAnsi="Segoe UI" w:cs="Segoe UI"/>
          <w:color w:val="161616"/>
        </w:rPr>
      </w:pPr>
      <w:r w:rsidRPr="005A3E4B">
        <w:rPr>
          <w:rFonts w:ascii="Segoe UI" w:hAnsi="Segoe UI" w:cs="Segoe UI"/>
          <w:color w:val="161616"/>
        </w:rPr>
        <w:t>Module</w:t>
      </w:r>
    </w:p>
    <w:p w14:paraId="396BE059" w14:textId="77777777" w:rsidR="005A3E4B" w:rsidRPr="005A3E4B" w:rsidRDefault="005A3E4B" w:rsidP="005A3E4B">
      <w:pPr>
        <w:numPr>
          <w:ilvl w:val="0"/>
          <w:numId w:val="23"/>
        </w:numPr>
        <w:rPr>
          <w:rFonts w:ascii="Segoe UI" w:hAnsi="Segoe UI" w:cs="Segoe UI"/>
          <w:color w:val="161616"/>
        </w:rPr>
      </w:pPr>
      <w:r w:rsidRPr="005A3E4B">
        <w:rPr>
          <w:rFonts w:ascii="Segoe UI" w:hAnsi="Segoe UI" w:cs="Segoe UI"/>
          <w:color w:val="161616"/>
        </w:rPr>
        <w:t>7 Units</w:t>
      </w:r>
    </w:p>
    <w:p w14:paraId="7A8A945D" w14:textId="77777777" w:rsidR="005A3E4B" w:rsidRPr="005A3E4B" w:rsidRDefault="005A3E4B" w:rsidP="005A3E4B">
      <w:pPr>
        <w:rPr>
          <w:rFonts w:ascii="Segoe UI" w:hAnsi="Segoe UI" w:cs="Segoe UI"/>
          <w:color w:val="161616"/>
        </w:rPr>
      </w:pPr>
      <w:r w:rsidRPr="005A3E4B">
        <w:rPr>
          <w:rFonts w:ascii="Segoe UI" w:hAnsi="Segoe UI" w:cs="Segoe UI"/>
          <w:color w:val="161616"/>
        </w:rPr>
        <w:t>Intermediate</w:t>
      </w:r>
    </w:p>
    <w:p w14:paraId="316AB26A" w14:textId="77777777" w:rsidR="005A3E4B" w:rsidRPr="005A3E4B" w:rsidRDefault="005A3E4B" w:rsidP="005A3E4B">
      <w:pPr>
        <w:rPr>
          <w:rFonts w:ascii="Segoe UI" w:hAnsi="Segoe UI" w:cs="Segoe UI"/>
          <w:color w:val="161616"/>
        </w:rPr>
      </w:pPr>
      <w:r w:rsidRPr="005A3E4B">
        <w:rPr>
          <w:rFonts w:ascii="Segoe UI" w:hAnsi="Segoe UI" w:cs="Segoe UI"/>
          <w:color w:val="161616"/>
        </w:rPr>
        <w:t>Data Engineer</w:t>
      </w:r>
    </w:p>
    <w:p w14:paraId="654B654C" w14:textId="77777777" w:rsidR="005A3E4B" w:rsidRPr="005A3E4B" w:rsidRDefault="005A3E4B" w:rsidP="005A3E4B">
      <w:pPr>
        <w:rPr>
          <w:rFonts w:ascii="Segoe UI" w:hAnsi="Segoe UI" w:cs="Segoe UI"/>
          <w:color w:val="161616"/>
        </w:rPr>
      </w:pPr>
      <w:r w:rsidRPr="005A3E4B">
        <w:rPr>
          <w:rFonts w:ascii="Segoe UI" w:hAnsi="Segoe UI" w:cs="Segoe UI"/>
          <w:color w:val="161616"/>
        </w:rPr>
        <w:t>Azure Databricks</w:t>
      </w:r>
    </w:p>
    <w:p w14:paraId="1879F7D1"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Azure Databricks provides SQL Warehouses that enable data analysts to work with data using familiar relational SQL queries.</w:t>
      </w:r>
    </w:p>
    <w:p w14:paraId="1A24D349" w14:textId="77777777" w:rsidR="005A3E4B" w:rsidRPr="005A3E4B" w:rsidRDefault="005A3E4B" w:rsidP="005A3E4B">
      <w:pPr>
        <w:spacing w:before="100" w:beforeAutospacing="1" w:after="100" w:afterAutospacing="1"/>
        <w:outlineLvl w:val="1"/>
        <w:rPr>
          <w:rFonts w:ascii="Segoe UI" w:hAnsi="Segoe UI" w:cs="Segoe UI"/>
          <w:b/>
          <w:bCs/>
          <w:color w:val="161616"/>
          <w:sz w:val="36"/>
          <w:szCs w:val="36"/>
        </w:rPr>
      </w:pPr>
      <w:r w:rsidRPr="005A3E4B">
        <w:rPr>
          <w:rFonts w:ascii="Segoe UI" w:hAnsi="Segoe UI" w:cs="Segoe UI"/>
          <w:b/>
          <w:bCs/>
          <w:color w:val="161616"/>
          <w:sz w:val="36"/>
          <w:szCs w:val="36"/>
        </w:rPr>
        <w:t>Learning objectives</w:t>
      </w:r>
    </w:p>
    <w:p w14:paraId="11CA6081" w14:textId="77777777" w:rsidR="005A3E4B" w:rsidRPr="005A3E4B" w:rsidRDefault="005A3E4B" w:rsidP="005A3E4B">
      <w:pPr>
        <w:rPr>
          <w:rFonts w:ascii="Segoe UI" w:hAnsi="Segoe UI" w:cs="Segoe UI"/>
          <w:color w:val="161616"/>
        </w:rPr>
      </w:pPr>
      <w:r w:rsidRPr="005A3E4B">
        <w:rPr>
          <w:rFonts w:ascii="Segoe UI" w:hAnsi="Segoe UI" w:cs="Segoe UI"/>
          <w:color w:val="161616"/>
        </w:rPr>
        <w:t>In this module, you'll learn how to:</w:t>
      </w:r>
    </w:p>
    <w:p w14:paraId="1BE4E532" w14:textId="77777777" w:rsidR="005A3E4B" w:rsidRPr="005A3E4B" w:rsidRDefault="005A3E4B" w:rsidP="005A3E4B">
      <w:pPr>
        <w:numPr>
          <w:ilvl w:val="0"/>
          <w:numId w:val="24"/>
        </w:numPr>
        <w:ind w:left="1290"/>
        <w:rPr>
          <w:rFonts w:ascii="Segoe UI" w:hAnsi="Segoe UI" w:cs="Segoe UI"/>
          <w:color w:val="161616"/>
        </w:rPr>
      </w:pPr>
      <w:r w:rsidRPr="005A3E4B">
        <w:rPr>
          <w:rFonts w:ascii="Segoe UI" w:hAnsi="Segoe UI" w:cs="Segoe UI"/>
          <w:color w:val="161616"/>
        </w:rPr>
        <w:t>Create and configure SQL Warehouses in Azure Databricks.</w:t>
      </w:r>
    </w:p>
    <w:p w14:paraId="373968B6" w14:textId="77777777" w:rsidR="005A3E4B" w:rsidRPr="005A3E4B" w:rsidRDefault="005A3E4B" w:rsidP="005A3E4B">
      <w:pPr>
        <w:numPr>
          <w:ilvl w:val="0"/>
          <w:numId w:val="24"/>
        </w:numPr>
        <w:ind w:left="1290"/>
        <w:rPr>
          <w:rFonts w:ascii="Segoe UI" w:hAnsi="Segoe UI" w:cs="Segoe UI"/>
          <w:color w:val="161616"/>
        </w:rPr>
      </w:pPr>
      <w:r w:rsidRPr="005A3E4B">
        <w:rPr>
          <w:rFonts w:ascii="Segoe UI" w:hAnsi="Segoe UI" w:cs="Segoe UI"/>
          <w:color w:val="161616"/>
        </w:rPr>
        <w:t>Create databases and tables.</w:t>
      </w:r>
    </w:p>
    <w:p w14:paraId="3072D4C7" w14:textId="77777777" w:rsidR="005A3E4B" w:rsidRPr="005A3E4B" w:rsidRDefault="005A3E4B" w:rsidP="005A3E4B">
      <w:pPr>
        <w:numPr>
          <w:ilvl w:val="0"/>
          <w:numId w:val="24"/>
        </w:numPr>
        <w:ind w:left="1290"/>
        <w:rPr>
          <w:rFonts w:ascii="Segoe UI" w:hAnsi="Segoe UI" w:cs="Segoe UI"/>
          <w:color w:val="161616"/>
        </w:rPr>
      </w:pPr>
      <w:r w:rsidRPr="005A3E4B">
        <w:rPr>
          <w:rFonts w:ascii="Segoe UI" w:hAnsi="Segoe UI" w:cs="Segoe UI"/>
          <w:color w:val="161616"/>
        </w:rPr>
        <w:t>Create queries and dashboards.</w:t>
      </w:r>
    </w:p>
    <w:p w14:paraId="405994C9" w14:textId="77777777" w:rsidR="005A3E4B" w:rsidRPr="005A3E4B" w:rsidRDefault="005A3E4B" w:rsidP="005A3E4B">
      <w:pPr>
        <w:spacing w:before="100" w:beforeAutospacing="1" w:after="100" w:afterAutospacing="1"/>
        <w:outlineLvl w:val="1"/>
        <w:rPr>
          <w:rFonts w:ascii="Segoe UI" w:hAnsi="Segoe UI" w:cs="Segoe UI"/>
          <w:b/>
          <w:bCs/>
          <w:color w:val="161616"/>
          <w:sz w:val="36"/>
          <w:szCs w:val="36"/>
        </w:rPr>
      </w:pPr>
      <w:r w:rsidRPr="005A3E4B">
        <w:rPr>
          <w:rFonts w:ascii="Segoe UI" w:hAnsi="Segoe UI" w:cs="Segoe UI"/>
          <w:b/>
          <w:bCs/>
          <w:color w:val="161616"/>
          <w:sz w:val="36"/>
          <w:szCs w:val="36"/>
        </w:rPr>
        <w:t>Prerequisites</w:t>
      </w:r>
    </w:p>
    <w:p w14:paraId="47ADA93A" w14:textId="77777777" w:rsidR="005A3E4B" w:rsidRPr="005A3E4B" w:rsidRDefault="005A3E4B" w:rsidP="005A3E4B">
      <w:pPr>
        <w:rPr>
          <w:rFonts w:ascii="Segoe UI" w:hAnsi="Segoe UI" w:cs="Segoe UI"/>
          <w:color w:val="161616"/>
        </w:rPr>
      </w:pPr>
      <w:r w:rsidRPr="005A3E4B">
        <w:rPr>
          <w:rFonts w:ascii="Segoe UI" w:hAnsi="Segoe UI" w:cs="Segoe UI"/>
          <w:color w:val="161616"/>
        </w:rPr>
        <w:t>Before starting this module, you should have a basic knowledge of Azure Databricks. Consider completing the </w:t>
      </w:r>
      <w:hyperlink r:id="rId126" w:history="1">
        <w:r w:rsidRPr="005A3E4B">
          <w:rPr>
            <w:rFonts w:ascii="Segoe UI" w:hAnsi="Segoe UI" w:cs="Segoe UI"/>
            <w:color w:val="0000FF"/>
            <w:u w:val="single"/>
          </w:rPr>
          <w:t>Explore Azure Databricks</w:t>
        </w:r>
      </w:hyperlink>
      <w:r w:rsidRPr="005A3E4B">
        <w:rPr>
          <w:rFonts w:ascii="Segoe UI" w:hAnsi="Segoe UI" w:cs="Segoe UI"/>
          <w:color w:val="161616"/>
        </w:rPr>
        <w:t> module before this one.</w:t>
      </w:r>
    </w:p>
    <w:p w14:paraId="5EFB81EA" w14:textId="77777777" w:rsidR="005A3E4B" w:rsidRDefault="005A3E4B" w:rsidP="005A3E4B">
      <w:pPr>
        <w:spacing w:before="100" w:beforeAutospacing="1" w:after="100" w:afterAutospacing="1"/>
        <w:outlineLvl w:val="1"/>
        <w:rPr>
          <w:rFonts w:ascii="Segoe UI" w:hAnsi="Segoe UI" w:cs="Segoe UI"/>
          <w:b/>
          <w:bCs/>
          <w:color w:val="161616"/>
          <w:sz w:val="36"/>
          <w:szCs w:val="36"/>
        </w:rPr>
      </w:pPr>
      <w:r w:rsidRPr="005A3E4B">
        <w:rPr>
          <w:rFonts w:ascii="Segoe UI" w:hAnsi="Segoe UI" w:cs="Segoe UI"/>
          <w:b/>
          <w:bCs/>
          <w:color w:val="161616"/>
          <w:sz w:val="36"/>
          <w:szCs w:val="36"/>
        </w:rPr>
        <w:t xml:space="preserve">This module is part of these learning </w:t>
      </w:r>
      <w:proofErr w:type="gramStart"/>
      <w:r w:rsidRPr="005A3E4B">
        <w:rPr>
          <w:rFonts w:ascii="Segoe UI" w:hAnsi="Segoe UI" w:cs="Segoe UI"/>
          <w:b/>
          <w:bCs/>
          <w:color w:val="161616"/>
          <w:sz w:val="36"/>
          <w:szCs w:val="36"/>
        </w:rPr>
        <w:t>paths</w:t>
      </w:r>
      <w:proofErr w:type="gramEnd"/>
    </w:p>
    <w:p w14:paraId="39BFE241" w14:textId="17ACE5E0" w:rsidR="005A3E4B" w:rsidRPr="005A3E4B" w:rsidRDefault="00000000" w:rsidP="005A3E4B">
      <w:pPr>
        <w:spacing w:before="100" w:beforeAutospacing="1" w:after="100" w:afterAutospacing="1"/>
        <w:outlineLvl w:val="1"/>
        <w:rPr>
          <w:rFonts w:ascii="Segoe UI" w:hAnsi="Segoe UI" w:cs="Segoe UI"/>
          <w:b/>
          <w:bCs/>
          <w:color w:val="161616"/>
          <w:sz w:val="36"/>
          <w:szCs w:val="36"/>
        </w:rPr>
      </w:pPr>
      <w:hyperlink r:id="rId127" w:history="1">
        <w:r w:rsidR="005A3E4B" w:rsidRPr="005A3E4B">
          <w:rPr>
            <w:rFonts w:ascii="Segoe UI" w:hAnsi="Segoe UI" w:cs="Segoe UI"/>
            <w:color w:val="0000FF"/>
            <w:u w:val="single"/>
          </w:rPr>
          <w:t>Implement a Data Analytics Solution with Azure Databricks</w:t>
        </w:r>
      </w:hyperlink>
    </w:p>
    <w:p w14:paraId="1157B6DA" w14:textId="77777777" w:rsidR="005A3E4B" w:rsidRPr="005A3E4B" w:rsidRDefault="00000000" w:rsidP="005A3E4B">
      <w:pPr>
        <w:numPr>
          <w:ilvl w:val="0"/>
          <w:numId w:val="26"/>
        </w:numPr>
        <w:rPr>
          <w:rFonts w:ascii="Segoe UI" w:hAnsi="Segoe UI" w:cs="Segoe UI"/>
          <w:color w:val="161616"/>
        </w:rPr>
      </w:pPr>
      <w:hyperlink r:id="rId128" w:history="1">
        <w:r w:rsidR="005A3E4B" w:rsidRPr="005A3E4B">
          <w:rPr>
            <w:rFonts w:ascii="Segoe UI" w:hAnsi="Segoe UI" w:cs="Segoe UI"/>
            <w:color w:val="0000FF"/>
            <w:u w:val="single"/>
          </w:rPr>
          <w:t>Introduction</w:t>
        </w:r>
      </w:hyperlink>
      <w:r w:rsidR="005A3E4B" w:rsidRPr="005A3E4B">
        <w:rPr>
          <w:rFonts w:ascii="Segoe UI" w:hAnsi="Segoe UI" w:cs="Segoe UI"/>
          <w:color w:val="161616"/>
        </w:rPr>
        <w:t>1 min</w:t>
      </w:r>
    </w:p>
    <w:p w14:paraId="6D0E7780" w14:textId="77777777" w:rsidR="005A3E4B" w:rsidRPr="005A3E4B" w:rsidRDefault="00000000" w:rsidP="005A3E4B">
      <w:pPr>
        <w:numPr>
          <w:ilvl w:val="0"/>
          <w:numId w:val="26"/>
        </w:numPr>
        <w:rPr>
          <w:rFonts w:ascii="Segoe UI" w:hAnsi="Segoe UI" w:cs="Segoe UI"/>
          <w:color w:val="161616"/>
        </w:rPr>
      </w:pPr>
      <w:hyperlink r:id="rId129" w:history="1">
        <w:r w:rsidR="005A3E4B" w:rsidRPr="005A3E4B">
          <w:rPr>
            <w:rFonts w:ascii="Segoe UI" w:hAnsi="Segoe UI" w:cs="Segoe UI"/>
            <w:color w:val="0000FF"/>
            <w:u w:val="single"/>
          </w:rPr>
          <w:t>Get started with SQL Warehouses</w:t>
        </w:r>
      </w:hyperlink>
      <w:r w:rsidR="005A3E4B" w:rsidRPr="005A3E4B">
        <w:rPr>
          <w:rFonts w:ascii="Segoe UI" w:hAnsi="Segoe UI" w:cs="Segoe UI"/>
          <w:color w:val="161616"/>
        </w:rPr>
        <w:t xml:space="preserve">3 </w:t>
      </w:r>
      <w:proofErr w:type="gramStart"/>
      <w:r w:rsidR="005A3E4B" w:rsidRPr="005A3E4B">
        <w:rPr>
          <w:rFonts w:ascii="Segoe UI" w:hAnsi="Segoe UI" w:cs="Segoe UI"/>
          <w:color w:val="161616"/>
        </w:rPr>
        <w:t>min</w:t>
      </w:r>
      <w:proofErr w:type="gramEnd"/>
    </w:p>
    <w:p w14:paraId="5F0B4D14" w14:textId="77777777" w:rsidR="005A3E4B" w:rsidRPr="005A3E4B" w:rsidRDefault="00000000" w:rsidP="005A3E4B">
      <w:pPr>
        <w:numPr>
          <w:ilvl w:val="0"/>
          <w:numId w:val="26"/>
        </w:numPr>
        <w:rPr>
          <w:rFonts w:ascii="Segoe UI" w:hAnsi="Segoe UI" w:cs="Segoe UI"/>
          <w:color w:val="161616"/>
        </w:rPr>
      </w:pPr>
      <w:hyperlink r:id="rId130" w:history="1">
        <w:r w:rsidR="005A3E4B" w:rsidRPr="005A3E4B">
          <w:rPr>
            <w:rFonts w:ascii="Segoe UI" w:hAnsi="Segoe UI" w:cs="Segoe UI"/>
            <w:color w:val="0000FF"/>
            <w:u w:val="single"/>
          </w:rPr>
          <w:t>Create databases and tables</w:t>
        </w:r>
      </w:hyperlink>
      <w:r w:rsidR="005A3E4B" w:rsidRPr="005A3E4B">
        <w:rPr>
          <w:rFonts w:ascii="Segoe UI" w:hAnsi="Segoe UI" w:cs="Segoe UI"/>
          <w:color w:val="161616"/>
        </w:rPr>
        <w:t xml:space="preserve">3 </w:t>
      </w:r>
      <w:proofErr w:type="gramStart"/>
      <w:r w:rsidR="005A3E4B" w:rsidRPr="005A3E4B">
        <w:rPr>
          <w:rFonts w:ascii="Segoe UI" w:hAnsi="Segoe UI" w:cs="Segoe UI"/>
          <w:color w:val="161616"/>
        </w:rPr>
        <w:t>min</w:t>
      </w:r>
      <w:proofErr w:type="gramEnd"/>
    </w:p>
    <w:p w14:paraId="4F98E18A" w14:textId="77777777" w:rsidR="005A3E4B" w:rsidRPr="005A3E4B" w:rsidRDefault="00000000" w:rsidP="005A3E4B">
      <w:pPr>
        <w:numPr>
          <w:ilvl w:val="0"/>
          <w:numId w:val="26"/>
        </w:numPr>
        <w:rPr>
          <w:rFonts w:ascii="Segoe UI" w:hAnsi="Segoe UI" w:cs="Segoe UI"/>
          <w:color w:val="161616"/>
        </w:rPr>
      </w:pPr>
      <w:hyperlink r:id="rId131" w:history="1">
        <w:r w:rsidR="005A3E4B" w:rsidRPr="005A3E4B">
          <w:rPr>
            <w:rFonts w:ascii="Segoe UI" w:hAnsi="Segoe UI" w:cs="Segoe UI"/>
            <w:color w:val="0000FF"/>
            <w:u w:val="single"/>
          </w:rPr>
          <w:t>Create queries and dashboards</w:t>
        </w:r>
      </w:hyperlink>
      <w:r w:rsidR="005A3E4B" w:rsidRPr="005A3E4B">
        <w:rPr>
          <w:rFonts w:ascii="Segoe UI" w:hAnsi="Segoe UI" w:cs="Segoe UI"/>
          <w:color w:val="161616"/>
        </w:rPr>
        <w:t xml:space="preserve">3 </w:t>
      </w:r>
      <w:proofErr w:type="gramStart"/>
      <w:r w:rsidR="005A3E4B" w:rsidRPr="005A3E4B">
        <w:rPr>
          <w:rFonts w:ascii="Segoe UI" w:hAnsi="Segoe UI" w:cs="Segoe UI"/>
          <w:color w:val="161616"/>
        </w:rPr>
        <w:t>min</w:t>
      </w:r>
      <w:proofErr w:type="gramEnd"/>
    </w:p>
    <w:p w14:paraId="37114CD7" w14:textId="77777777" w:rsidR="005A3E4B" w:rsidRPr="005A3E4B" w:rsidRDefault="00000000" w:rsidP="005A3E4B">
      <w:pPr>
        <w:numPr>
          <w:ilvl w:val="0"/>
          <w:numId w:val="26"/>
        </w:numPr>
        <w:rPr>
          <w:rFonts w:ascii="Segoe UI" w:hAnsi="Segoe UI" w:cs="Segoe UI"/>
          <w:color w:val="161616"/>
        </w:rPr>
      </w:pPr>
      <w:hyperlink r:id="rId132" w:history="1">
        <w:r w:rsidR="005A3E4B" w:rsidRPr="005A3E4B">
          <w:rPr>
            <w:rFonts w:ascii="Segoe UI" w:hAnsi="Segoe UI" w:cs="Segoe UI"/>
            <w:color w:val="0000FF"/>
            <w:u w:val="single"/>
          </w:rPr>
          <w:t>Exercise - Use a SQL Warehouse in Azure Databricks</w:t>
        </w:r>
      </w:hyperlink>
      <w:r w:rsidR="005A3E4B" w:rsidRPr="005A3E4B">
        <w:rPr>
          <w:rFonts w:ascii="Segoe UI" w:hAnsi="Segoe UI" w:cs="Segoe UI"/>
          <w:color w:val="161616"/>
        </w:rPr>
        <w:t xml:space="preserve">30 </w:t>
      </w:r>
      <w:proofErr w:type="gramStart"/>
      <w:r w:rsidR="005A3E4B" w:rsidRPr="005A3E4B">
        <w:rPr>
          <w:rFonts w:ascii="Segoe UI" w:hAnsi="Segoe UI" w:cs="Segoe UI"/>
          <w:color w:val="161616"/>
        </w:rPr>
        <w:t>min</w:t>
      </w:r>
      <w:proofErr w:type="gramEnd"/>
    </w:p>
    <w:p w14:paraId="2DBDA88D" w14:textId="77777777" w:rsidR="005A3E4B" w:rsidRPr="005A3E4B" w:rsidRDefault="00000000" w:rsidP="005A3E4B">
      <w:pPr>
        <w:numPr>
          <w:ilvl w:val="0"/>
          <w:numId w:val="26"/>
        </w:numPr>
        <w:rPr>
          <w:rFonts w:ascii="Segoe UI" w:hAnsi="Segoe UI" w:cs="Segoe UI"/>
          <w:color w:val="161616"/>
        </w:rPr>
      </w:pPr>
      <w:hyperlink r:id="rId133" w:history="1">
        <w:r w:rsidR="005A3E4B" w:rsidRPr="005A3E4B">
          <w:rPr>
            <w:rFonts w:ascii="Segoe UI" w:hAnsi="Segoe UI" w:cs="Segoe UI"/>
            <w:color w:val="0000FF"/>
            <w:u w:val="single"/>
          </w:rPr>
          <w:t>Knowledge check</w:t>
        </w:r>
      </w:hyperlink>
      <w:r w:rsidR="005A3E4B" w:rsidRPr="005A3E4B">
        <w:rPr>
          <w:rFonts w:ascii="Segoe UI" w:hAnsi="Segoe UI" w:cs="Segoe UI"/>
          <w:color w:val="161616"/>
        </w:rPr>
        <w:t>3 min</w:t>
      </w:r>
    </w:p>
    <w:p w14:paraId="5FF7F7E5" w14:textId="77777777" w:rsidR="005A3E4B" w:rsidRPr="005A3E4B" w:rsidRDefault="00000000" w:rsidP="005A3E4B">
      <w:pPr>
        <w:numPr>
          <w:ilvl w:val="0"/>
          <w:numId w:val="26"/>
        </w:numPr>
        <w:rPr>
          <w:rFonts w:ascii="Segoe UI" w:hAnsi="Segoe UI" w:cs="Segoe UI"/>
          <w:color w:val="161616"/>
        </w:rPr>
      </w:pPr>
      <w:hyperlink r:id="rId134" w:history="1">
        <w:r w:rsidR="005A3E4B" w:rsidRPr="005A3E4B">
          <w:rPr>
            <w:rFonts w:ascii="Segoe UI" w:hAnsi="Segoe UI" w:cs="Segoe UI"/>
            <w:color w:val="0000FF"/>
            <w:u w:val="single"/>
          </w:rPr>
          <w:t>Summary</w:t>
        </w:r>
      </w:hyperlink>
      <w:r w:rsidR="005A3E4B" w:rsidRPr="005A3E4B">
        <w:rPr>
          <w:rFonts w:ascii="Segoe UI" w:hAnsi="Segoe UI" w:cs="Segoe UI"/>
          <w:color w:val="161616"/>
        </w:rPr>
        <w:t>1 min</w:t>
      </w:r>
    </w:p>
    <w:p w14:paraId="592031FB" w14:textId="77777777" w:rsidR="005A3E4B" w:rsidRDefault="005A3E4B" w:rsidP="0058243E">
      <w:pPr>
        <w:autoSpaceDE w:val="0"/>
        <w:autoSpaceDN w:val="0"/>
        <w:adjustRightInd w:val="0"/>
        <w:rPr>
          <w:rFonts w:ascii="Times-Roman" w:hAnsi="Times-Roman" w:cs="Times-Roman"/>
        </w:rPr>
      </w:pPr>
    </w:p>
    <w:p w14:paraId="19349F70" w14:textId="77777777" w:rsidR="005A3E4B" w:rsidRDefault="005A3E4B" w:rsidP="0058243E">
      <w:pPr>
        <w:autoSpaceDE w:val="0"/>
        <w:autoSpaceDN w:val="0"/>
        <w:adjustRightInd w:val="0"/>
        <w:rPr>
          <w:rFonts w:ascii="Times-Roman" w:hAnsi="Times-Roman" w:cs="Times-Roman"/>
        </w:rPr>
      </w:pPr>
    </w:p>
    <w:p w14:paraId="27D69775" w14:textId="0B0E7EB7" w:rsidR="005A3E4B" w:rsidRPr="005A3E4B" w:rsidRDefault="005A3E4B" w:rsidP="005A3E4B">
      <w:pPr>
        <w:outlineLvl w:val="0"/>
        <w:rPr>
          <w:rFonts w:ascii="Segoe UI" w:hAnsi="Segoe UI" w:cs="Segoe UI"/>
          <w:b/>
          <w:bCs/>
          <w:color w:val="161616"/>
          <w:kern w:val="36"/>
          <w:sz w:val="48"/>
          <w:szCs w:val="48"/>
        </w:rPr>
      </w:pPr>
      <w:r w:rsidRPr="005A3E4B">
        <w:rPr>
          <w:rFonts w:ascii="Segoe UI" w:hAnsi="Segoe UI" w:cs="Segoe UI"/>
          <w:b/>
          <w:bCs/>
          <w:color w:val="161616"/>
          <w:kern w:val="36"/>
          <w:sz w:val="48"/>
          <w:szCs w:val="48"/>
        </w:rPr>
        <w:t>Introduction</w:t>
      </w:r>
    </w:p>
    <w:p w14:paraId="6E7D2C1B" w14:textId="77777777" w:rsidR="005A3E4B" w:rsidRPr="005A3E4B" w:rsidRDefault="005A3E4B" w:rsidP="005A3E4B">
      <w:pPr>
        <w:numPr>
          <w:ilvl w:val="0"/>
          <w:numId w:val="27"/>
        </w:numPr>
        <w:rPr>
          <w:rFonts w:ascii="Segoe UI" w:hAnsi="Segoe UI" w:cs="Segoe UI"/>
        </w:rPr>
      </w:pPr>
      <w:r w:rsidRPr="005A3E4B">
        <w:rPr>
          <w:rFonts w:ascii="Segoe UI" w:hAnsi="Segoe UI" w:cs="Segoe UI"/>
        </w:rPr>
        <w:t>1 minute</w:t>
      </w:r>
    </w:p>
    <w:p w14:paraId="53120862"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Data analysts often use SQL to query relational data and create reports and dashboards. Azure Databricks provides support for SQL-based data analytics through SQL Warehouses.</w:t>
      </w:r>
    </w:p>
    <w:p w14:paraId="75D88C1D"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In this module, you'll learn how to:</w:t>
      </w:r>
    </w:p>
    <w:p w14:paraId="0F841FB0" w14:textId="77777777" w:rsidR="005A3E4B" w:rsidRPr="005A3E4B" w:rsidRDefault="005A3E4B" w:rsidP="005A3E4B">
      <w:pPr>
        <w:numPr>
          <w:ilvl w:val="0"/>
          <w:numId w:val="28"/>
        </w:numPr>
        <w:ind w:left="1290"/>
        <w:rPr>
          <w:rFonts w:ascii="Segoe UI" w:hAnsi="Segoe UI" w:cs="Segoe UI"/>
          <w:color w:val="161616"/>
        </w:rPr>
      </w:pPr>
      <w:r w:rsidRPr="005A3E4B">
        <w:rPr>
          <w:rFonts w:ascii="Segoe UI" w:hAnsi="Segoe UI" w:cs="Segoe UI"/>
          <w:color w:val="161616"/>
        </w:rPr>
        <w:t>Create and configure SQL Warehouses in Azure Databricks.</w:t>
      </w:r>
    </w:p>
    <w:p w14:paraId="5AC04CAC" w14:textId="77777777" w:rsidR="005A3E4B" w:rsidRPr="005A3E4B" w:rsidRDefault="005A3E4B" w:rsidP="005A3E4B">
      <w:pPr>
        <w:numPr>
          <w:ilvl w:val="0"/>
          <w:numId w:val="28"/>
        </w:numPr>
        <w:ind w:left="1290"/>
        <w:rPr>
          <w:rFonts w:ascii="Segoe UI" w:hAnsi="Segoe UI" w:cs="Segoe UI"/>
          <w:color w:val="161616"/>
        </w:rPr>
      </w:pPr>
      <w:r w:rsidRPr="005A3E4B">
        <w:rPr>
          <w:rFonts w:ascii="Segoe UI" w:hAnsi="Segoe UI" w:cs="Segoe UI"/>
          <w:color w:val="161616"/>
        </w:rPr>
        <w:t>Create databases and tables.</w:t>
      </w:r>
    </w:p>
    <w:p w14:paraId="1E4A42FF" w14:textId="77777777" w:rsidR="005A3E4B" w:rsidRPr="005A3E4B" w:rsidRDefault="005A3E4B" w:rsidP="005A3E4B">
      <w:pPr>
        <w:numPr>
          <w:ilvl w:val="0"/>
          <w:numId w:val="28"/>
        </w:numPr>
        <w:ind w:left="1290"/>
        <w:rPr>
          <w:rFonts w:ascii="Segoe UI" w:hAnsi="Segoe UI" w:cs="Segoe UI"/>
          <w:color w:val="161616"/>
        </w:rPr>
      </w:pPr>
      <w:r w:rsidRPr="005A3E4B">
        <w:rPr>
          <w:rFonts w:ascii="Segoe UI" w:hAnsi="Segoe UI" w:cs="Segoe UI"/>
          <w:color w:val="161616"/>
        </w:rPr>
        <w:t>Create queries and dashboards.</w:t>
      </w:r>
    </w:p>
    <w:p w14:paraId="21F8E251" w14:textId="77777777" w:rsidR="005A3E4B" w:rsidRPr="005A3E4B" w:rsidRDefault="005A3E4B" w:rsidP="005A3E4B">
      <w:pPr>
        <w:rPr>
          <w:rFonts w:ascii="Segoe UI" w:hAnsi="Segoe UI" w:cs="Segoe UI"/>
          <w:b/>
          <w:bCs/>
          <w:color w:val="161616"/>
        </w:rPr>
      </w:pPr>
      <w:r w:rsidRPr="005A3E4B">
        <w:rPr>
          <w:rFonts w:ascii="Segoe UI" w:hAnsi="Segoe UI" w:cs="Segoe UI"/>
          <w:b/>
          <w:bCs/>
          <w:color w:val="161616"/>
        </w:rPr>
        <w:t> Note</w:t>
      </w:r>
    </w:p>
    <w:p w14:paraId="640F014F" w14:textId="77777777" w:rsid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SQL Warehouses are available in </w:t>
      </w:r>
      <w:r w:rsidRPr="005A3E4B">
        <w:rPr>
          <w:rFonts w:ascii="Segoe UI" w:hAnsi="Segoe UI" w:cs="Segoe UI"/>
          <w:i/>
          <w:iCs/>
          <w:color w:val="161616"/>
        </w:rPr>
        <w:t>premium-tier</w:t>
      </w:r>
      <w:r w:rsidRPr="005A3E4B">
        <w:rPr>
          <w:rFonts w:ascii="Segoe UI" w:hAnsi="Segoe UI" w:cs="Segoe UI"/>
          <w:color w:val="161616"/>
        </w:rPr>
        <w:t> Azure Databricks workspaces.</w:t>
      </w:r>
    </w:p>
    <w:p w14:paraId="4FE583C3" w14:textId="77777777" w:rsidR="005A3E4B" w:rsidRDefault="005A3E4B" w:rsidP="005A3E4B">
      <w:pPr>
        <w:spacing w:before="100" w:beforeAutospacing="1" w:after="100" w:afterAutospacing="1"/>
        <w:rPr>
          <w:rFonts w:ascii="Segoe UI" w:hAnsi="Segoe UI" w:cs="Segoe UI"/>
          <w:color w:val="161616"/>
        </w:rPr>
      </w:pPr>
    </w:p>
    <w:p w14:paraId="2422B192" w14:textId="77777777" w:rsidR="005A3E4B" w:rsidRDefault="005A3E4B" w:rsidP="005A3E4B">
      <w:pPr>
        <w:spacing w:before="100" w:beforeAutospacing="1" w:after="100" w:afterAutospacing="1"/>
        <w:rPr>
          <w:rFonts w:ascii="Segoe UI" w:hAnsi="Segoe UI" w:cs="Segoe UI"/>
          <w:color w:val="161616"/>
        </w:rPr>
      </w:pPr>
    </w:p>
    <w:p w14:paraId="2C107AD8" w14:textId="77777777" w:rsidR="005A3E4B" w:rsidRPr="005A3E4B" w:rsidRDefault="005A3E4B" w:rsidP="005A3E4B">
      <w:pPr>
        <w:outlineLvl w:val="0"/>
        <w:rPr>
          <w:rFonts w:ascii="Segoe UI" w:hAnsi="Segoe UI" w:cs="Segoe UI"/>
          <w:b/>
          <w:bCs/>
          <w:color w:val="161616"/>
          <w:kern w:val="36"/>
          <w:sz w:val="48"/>
          <w:szCs w:val="48"/>
        </w:rPr>
      </w:pPr>
      <w:r w:rsidRPr="005A3E4B">
        <w:rPr>
          <w:rFonts w:ascii="Segoe UI" w:hAnsi="Segoe UI" w:cs="Segoe UI"/>
          <w:b/>
          <w:bCs/>
          <w:color w:val="161616"/>
          <w:kern w:val="36"/>
          <w:sz w:val="48"/>
          <w:szCs w:val="48"/>
        </w:rPr>
        <w:t>Get started with SQL Warehouses</w:t>
      </w:r>
    </w:p>
    <w:p w14:paraId="786ABACB" w14:textId="77777777" w:rsidR="005A3E4B" w:rsidRPr="005A3E4B" w:rsidRDefault="005A3E4B" w:rsidP="005A3E4B">
      <w:pPr>
        <w:numPr>
          <w:ilvl w:val="0"/>
          <w:numId w:val="29"/>
        </w:numPr>
        <w:rPr>
          <w:rFonts w:ascii="Segoe UI" w:hAnsi="Segoe UI" w:cs="Segoe UI"/>
        </w:rPr>
      </w:pPr>
      <w:r w:rsidRPr="005A3E4B">
        <w:rPr>
          <w:rFonts w:ascii="Segoe UI" w:hAnsi="Segoe UI" w:cs="Segoe UI"/>
        </w:rPr>
        <w:t>3 minutes</w:t>
      </w:r>
    </w:p>
    <w:p w14:paraId="318CEFCA"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SQL Warehouses (formerly known as SQL Endpoints) provide a relational database interface for data in Azure Databricks. The data is stored in files that are abstracted by Delta tables, but from the perspective of the user or client application, the SQL Warehouse behaves like a relational database.</w:t>
      </w:r>
    </w:p>
    <w:p w14:paraId="06D7DD65" w14:textId="77777777" w:rsidR="005A3E4B" w:rsidRPr="005A3E4B" w:rsidRDefault="005A3E4B" w:rsidP="005A3E4B">
      <w:pPr>
        <w:spacing w:before="480" w:after="180"/>
        <w:outlineLvl w:val="1"/>
        <w:rPr>
          <w:rFonts w:ascii="Segoe UI" w:hAnsi="Segoe UI" w:cs="Segoe UI"/>
          <w:b/>
          <w:bCs/>
          <w:color w:val="161616"/>
          <w:sz w:val="36"/>
          <w:szCs w:val="36"/>
        </w:rPr>
      </w:pPr>
      <w:r w:rsidRPr="005A3E4B">
        <w:rPr>
          <w:rFonts w:ascii="Segoe UI" w:hAnsi="Segoe UI" w:cs="Segoe UI"/>
          <w:b/>
          <w:bCs/>
          <w:color w:val="161616"/>
          <w:sz w:val="36"/>
          <w:szCs w:val="36"/>
        </w:rPr>
        <w:t>Creating a SQL Warehouse</w:t>
      </w:r>
    </w:p>
    <w:p w14:paraId="22552A55"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When you create a premium-tier Azure Databricks workspace, it includes a default SQL Warehouse named </w:t>
      </w:r>
      <w:r w:rsidRPr="005A3E4B">
        <w:rPr>
          <w:rFonts w:ascii="Segoe UI" w:hAnsi="Segoe UI" w:cs="Segoe UI"/>
          <w:b/>
          <w:bCs/>
          <w:color w:val="161616"/>
        </w:rPr>
        <w:t>Starter Warehouse</w:t>
      </w:r>
      <w:r w:rsidRPr="005A3E4B">
        <w:rPr>
          <w:rFonts w:ascii="Segoe UI" w:hAnsi="Segoe UI" w:cs="Segoe UI"/>
          <w:color w:val="161616"/>
        </w:rPr>
        <w:t xml:space="preserve">, which you can use to explore sample data and get started with SQL-based data analytics in Azure Databricks. You can modify the </w:t>
      </w:r>
      <w:r w:rsidRPr="005A3E4B">
        <w:rPr>
          <w:rFonts w:ascii="Segoe UI" w:hAnsi="Segoe UI" w:cs="Segoe UI"/>
          <w:color w:val="161616"/>
        </w:rPr>
        <w:lastRenderedPageBreak/>
        <w:t>configuration of the default SQL Warehouse to suit your needs, or you can create more SQL Warehouses in your workspace.</w:t>
      </w:r>
    </w:p>
    <w:p w14:paraId="3845D306"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You can manage the SQL Warehouses in your Azure Databricks workspace by using the Azure Databricks portal.</w:t>
      </w:r>
    </w:p>
    <w:p w14:paraId="69BD6658" w14:textId="543B8F6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fldChar w:fldCharType="begin"/>
      </w:r>
      <w:r w:rsidRPr="005A3E4B">
        <w:rPr>
          <w:rFonts w:ascii="Segoe UI" w:hAnsi="Segoe UI" w:cs="Segoe UI"/>
          <w:color w:val="161616"/>
        </w:rPr>
        <w:instrText xml:space="preserve"> INCLUDEPICTURE "/Users/aavymac/Library/Group Containers/UBF8T346G9.ms/WebArchiveCopyPasteTempFiles/com.microsoft.Word/databricks-sql-warehouses.png" \* MERGEFORMATINET </w:instrText>
      </w:r>
      <w:r w:rsidRPr="005A3E4B">
        <w:rPr>
          <w:rFonts w:ascii="Segoe UI" w:hAnsi="Segoe UI" w:cs="Segoe UI"/>
          <w:color w:val="161616"/>
        </w:rPr>
        <w:fldChar w:fldCharType="separate"/>
      </w:r>
      <w:r w:rsidRPr="005A3E4B">
        <w:rPr>
          <w:rFonts w:ascii="Segoe UI" w:hAnsi="Segoe UI" w:cs="Segoe UI"/>
          <w:noProof/>
          <w:color w:val="161616"/>
        </w:rPr>
        <w:drawing>
          <wp:inline distT="0" distB="0" distL="0" distR="0" wp14:anchorId="46650227" wp14:editId="30A20F8E">
            <wp:extent cx="5943600" cy="4299585"/>
            <wp:effectExtent l="0" t="0" r="0" b="5715"/>
            <wp:docPr id="1828667104" name="Picture 5" descr="Screenshot of the SQL Warehouses page in the 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SQL Warehouses page in the Azure Databricks porta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r w:rsidRPr="005A3E4B">
        <w:rPr>
          <w:rFonts w:ascii="Segoe UI" w:hAnsi="Segoe UI" w:cs="Segoe UI"/>
          <w:color w:val="161616"/>
        </w:rPr>
        <w:fldChar w:fldCharType="end"/>
      </w:r>
    </w:p>
    <w:p w14:paraId="220C1DA8" w14:textId="77777777" w:rsidR="005A3E4B" w:rsidRPr="005A3E4B" w:rsidRDefault="005A3E4B" w:rsidP="005A3E4B">
      <w:pPr>
        <w:spacing w:before="450" w:after="270"/>
        <w:outlineLvl w:val="2"/>
        <w:rPr>
          <w:rFonts w:ascii="Segoe UI" w:hAnsi="Segoe UI" w:cs="Segoe UI"/>
          <w:b/>
          <w:bCs/>
          <w:color w:val="161616"/>
          <w:sz w:val="27"/>
          <w:szCs w:val="27"/>
        </w:rPr>
      </w:pPr>
      <w:r w:rsidRPr="005A3E4B">
        <w:rPr>
          <w:rFonts w:ascii="Segoe UI" w:hAnsi="Segoe UI" w:cs="Segoe UI"/>
          <w:b/>
          <w:bCs/>
          <w:color w:val="161616"/>
          <w:sz w:val="27"/>
          <w:szCs w:val="27"/>
        </w:rPr>
        <w:t>SQL Warehouse configuration settings</w:t>
      </w:r>
    </w:p>
    <w:p w14:paraId="45DA67C9"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When you create or configure a SQL Warehouse, you can specify the following settings:</w:t>
      </w:r>
    </w:p>
    <w:p w14:paraId="66CC54DF" w14:textId="77777777" w:rsidR="005A3E4B" w:rsidRPr="005A3E4B" w:rsidRDefault="005A3E4B" w:rsidP="005A3E4B">
      <w:pPr>
        <w:numPr>
          <w:ilvl w:val="0"/>
          <w:numId w:val="30"/>
        </w:numPr>
        <w:ind w:left="1290"/>
        <w:rPr>
          <w:rFonts w:ascii="Segoe UI" w:hAnsi="Segoe UI" w:cs="Segoe UI"/>
          <w:color w:val="161616"/>
        </w:rPr>
      </w:pPr>
      <w:r w:rsidRPr="005A3E4B">
        <w:rPr>
          <w:rFonts w:ascii="Segoe UI" w:hAnsi="Segoe UI" w:cs="Segoe UI"/>
          <w:b/>
          <w:bCs/>
          <w:color w:val="161616"/>
        </w:rPr>
        <w:t>Name</w:t>
      </w:r>
      <w:r w:rsidRPr="005A3E4B">
        <w:rPr>
          <w:rFonts w:ascii="Segoe UI" w:hAnsi="Segoe UI" w:cs="Segoe UI"/>
          <w:color w:val="161616"/>
        </w:rPr>
        <w:t>: A name used to identify the SQL Warehouse.</w:t>
      </w:r>
    </w:p>
    <w:p w14:paraId="47E0DA75" w14:textId="77777777" w:rsidR="005A3E4B" w:rsidRPr="005A3E4B" w:rsidRDefault="005A3E4B" w:rsidP="005A3E4B">
      <w:pPr>
        <w:numPr>
          <w:ilvl w:val="0"/>
          <w:numId w:val="30"/>
        </w:numPr>
        <w:ind w:left="1290"/>
        <w:rPr>
          <w:rFonts w:ascii="Segoe UI" w:hAnsi="Segoe UI" w:cs="Segoe UI"/>
          <w:color w:val="161616"/>
        </w:rPr>
      </w:pPr>
      <w:r w:rsidRPr="005A3E4B">
        <w:rPr>
          <w:rFonts w:ascii="Segoe UI" w:hAnsi="Segoe UI" w:cs="Segoe UI"/>
          <w:b/>
          <w:bCs/>
          <w:color w:val="161616"/>
        </w:rPr>
        <w:t>Cluster size</w:t>
      </w:r>
      <w:r w:rsidRPr="005A3E4B">
        <w:rPr>
          <w:rFonts w:ascii="Segoe UI" w:hAnsi="Segoe UI" w:cs="Segoe UI"/>
          <w:color w:val="161616"/>
        </w:rPr>
        <w:t>: Choose from a range of standard sizes to control the number and size of compute resources used to support the SQL Warehouse. Available sizes range from </w:t>
      </w:r>
      <w:r w:rsidRPr="005A3E4B">
        <w:rPr>
          <w:rFonts w:ascii="Segoe UI" w:hAnsi="Segoe UI" w:cs="Segoe UI"/>
          <w:i/>
          <w:iCs/>
          <w:color w:val="161616"/>
        </w:rPr>
        <w:t>2X-Small</w:t>
      </w:r>
      <w:r w:rsidRPr="005A3E4B">
        <w:rPr>
          <w:rFonts w:ascii="Segoe UI" w:hAnsi="Segoe UI" w:cs="Segoe UI"/>
          <w:color w:val="161616"/>
        </w:rPr>
        <w:t> (a single worker node) to </w:t>
      </w:r>
      <w:r w:rsidRPr="005A3E4B">
        <w:rPr>
          <w:rFonts w:ascii="Segoe UI" w:hAnsi="Segoe UI" w:cs="Segoe UI"/>
          <w:i/>
          <w:iCs/>
          <w:color w:val="161616"/>
        </w:rPr>
        <w:t>4X-Large</w:t>
      </w:r>
      <w:r w:rsidRPr="005A3E4B">
        <w:rPr>
          <w:rFonts w:ascii="Segoe UI" w:hAnsi="Segoe UI" w:cs="Segoe UI"/>
          <w:color w:val="161616"/>
        </w:rPr>
        <w:t> (256 worker nodes). For more information, see </w:t>
      </w:r>
      <w:hyperlink r:id="rId136" w:anchor="cluster-size" w:history="1">
        <w:r w:rsidRPr="005A3E4B">
          <w:rPr>
            <w:rFonts w:ascii="Segoe UI" w:hAnsi="Segoe UI" w:cs="Segoe UI"/>
            <w:color w:val="0000FF"/>
            <w:u w:val="single"/>
          </w:rPr>
          <w:t>Cluster size</w:t>
        </w:r>
      </w:hyperlink>
      <w:r w:rsidRPr="005A3E4B">
        <w:rPr>
          <w:rFonts w:ascii="Segoe UI" w:hAnsi="Segoe UI" w:cs="Segoe UI"/>
          <w:color w:val="161616"/>
        </w:rPr>
        <w:t> in the Azure Databricks documentation.</w:t>
      </w:r>
    </w:p>
    <w:p w14:paraId="1829A67A" w14:textId="77777777" w:rsidR="005A3E4B" w:rsidRPr="005A3E4B" w:rsidRDefault="005A3E4B" w:rsidP="005A3E4B">
      <w:pPr>
        <w:numPr>
          <w:ilvl w:val="0"/>
          <w:numId w:val="30"/>
        </w:numPr>
        <w:ind w:left="1290"/>
        <w:rPr>
          <w:rFonts w:ascii="Segoe UI" w:hAnsi="Segoe UI" w:cs="Segoe UI"/>
          <w:color w:val="161616"/>
        </w:rPr>
      </w:pPr>
      <w:r w:rsidRPr="005A3E4B">
        <w:rPr>
          <w:rFonts w:ascii="Segoe UI" w:hAnsi="Segoe UI" w:cs="Segoe UI"/>
          <w:b/>
          <w:bCs/>
          <w:color w:val="161616"/>
        </w:rPr>
        <w:t>Auto Stop</w:t>
      </w:r>
      <w:r w:rsidRPr="005A3E4B">
        <w:rPr>
          <w:rFonts w:ascii="Segoe UI" w:hAnsi="Segoe UI" w:cs="Segoe UI"/>
          <w:color w:val="161616"/>
        </w:rPr>
        <w:t>: The amount of time the cluster will remain running when idle before being stopped. Idle clusters continue to incur charges when running.</w:t>
      </w:r>
    </w:p>
    <w:p w14:paraId="10E46659" w14:textId="77777777" w:rsidR="005A3E4B" w:rsidRPr="005A3E4B" w:rsidRDefault="005A3E4B" w:rsidP="005A3E4B">
      <w:pPr>
        <w:numPr>
          <w:ilvl w:val="0"/>
          <w:numId w:val="30"/>
        </w:numPr>
        <w:ind w:left="1290"/>
        <w:rPr>
          <w:rFonts w:ascii="Segoe UI" w:hAnsi="Segoe UI" w:cs="Segoe UI"/>
          <w:color w:val="161616"/>
        </w:rPr>
      </w:pPr>
      <w:r w:rsidRPr="005A3E4B">
        <w:rPr>
          <w:rFonts w:ascii="Segoe UI" w:hAnsi="Segoe UI" w:cs="Segoe UI"/>
          <w:b/>
          <w:bCs/>
          <w:color w:val="161616"/>
        </w:rPr>
        <w:lastRenderedPageBreak/>
        <w:t>Scaling</w:t>
      </w:r>
      <w:r w:rsidRPr="005A3E4B">
        <w:rPr>
          <w:rFonts w:ascii="Segoe UI" w:hAnsi="Segoe UI" w:cs="Segoe UI"/>
          <w:color w:val="161616"/>
        </w:rPr>
        <w:t>: The minimum and maximum number of clusters used to distribute query processing.</w:t>
      </w:r>
    </w:p>
    <w:p w14:paraId="25371783" w14:textId="77777777" w:rsidR="005A3E4B" w:rsidRPr="005A3E4B" w:rsidRDefault="005A3E4B" w:rsidP="005A3E4B">
      <w:pPr>
        <w:numPr>
          <w:ilvl w:val="0"/>
          <w:numId w:val="30"/>
        </w:numPr>
        <w:ind w:left="1290"/>
        <w:rPr>
          <w:rFonts w:ascii="Segoe UI" w:hAnsi="Segoe UI" w:cs="Segoe UI"/>
          <w:color w:val="161616"/>
        </w:rPr>
      </w:pPr>
      <w:r w:rsidRPr="005A3E4B">
        <w:rPr>
          <w:rFonts w:ascii="Segoe UI" w:hAnsi="Segoe UI" w:cs="Segoe UI"/>
          <w:b/>
          <w:bCs/>
          <w:color w:val="161616"/>
        </w:rPr>
        <w:t>Type</w:t>
      </w:r>
      <w:r w:rsidRPr="005A3E4B">
        <w:rPr>
          <w:rFonts w:ascii="Segoe UI" w:hAnsi="Segoe UI" w:cs="Segoe UI"/>
          <w:color w:val="161616"/>
        </w:rPr>
        <w:t>: You can create a SQL Warehouse that uses </w:t>
      </w:r>
      <w:r w:rsidRPr="005A3E4B">
        <w:rPr>
          <w:rFonts w:ascii="Segoe UI" w:hAnsi="Segoe UI" w:cs="Segoe UI"/>
          <w:i/>
          <w:iCs/>
          <w:color w:val="161616"/>
        </w:rPr>
        <w:t>serverless</w:t>
      </w:r>
      <w:r w:rsidRPr="005A3E4B">
        <w:rPr>
          <w:rFonts w:ascii="Segoe UI" w:hAnsi="Segoe UI" w:cs="Segoe UI"/>
          <w:color w:val="161616"/>
        </w:rPr>
        <w:t> compute for fast, cost-effective on-demand provisioning. Alternatively, you can create a </w:t>
      </w:r>
      <w:r w:rsidRPr="005A3E4B">
        <w:rPr>
          <w:rFonts w:ascii="Segoe UI" w:hAnsi="Segoe UI" w:cs="Segoe UI"/>
          <w:i/>
          <w:iCs/>
          <w:color w:val="161616"/>
        </w:rPr>
        <w:t>Pro</w:t>
      </w:r>
      <w:r w:rsidRPr="005A3E4B">
        <w:rPr>
          <w:rFonts w:ascii="Segoe UI" w:hAnsi="Segoe UI" w:cs="Segoe UI"/>
          <w:color w:val="161616"/>
        </w:rPr>
        <w:t> or </w:t>
      </w:r>
      <w:r w:rsidRPr="005A3E4B">
        <w:rPr>
          <w:rFonts w:ascii="Segoe UI" w:hAnsi="Segoe UI" w:cs="Segoe UI"/>
          <w:i/>
          <w:iCs/>
          <w:color w:val="161616"/>
        </w:rPr>
        <w:t>Classic</w:t>
      </w:r>
      <w:r w:rsidRPr="005A3E4B">
        <w:rPr>
          <w:rFonts w:ascii="Segoe UI" w:hAnsi="Segoe UI" w:cs="Segoe UI"/>
          <w:color w:val="161616"/>
        </w:rPr>
        <w:t> SQL warehouse.</w:t>
      </w:r>
    </w:p>
    <w:p w14:paraId="4D8DB263" w14:textId="77777777" w:rsidR="005A3E4B" w:rsidRPr="005A3E4B" w:rsidRDefault="005A3E4B" w:rsidP="005A3E4B">
      <w:pPr>
        <w:rPr>
          <w:rFonts w:ascii="Segoe UI" w:hAnsi="Segoe UI" w:cs="Segoe UI"/>
          <w:b/>
          <w:bCs/>
          <w:color w:val="161616"/>
        </w:rPr>
      </w:pPr>
      <w:r w:rsidRPr="005A3E4B">
        <w:rPr>
          <w:rFonts w:ascii="Segoe UI" w:hAnsi="Segoe UI" w:cs="Segoe UI"/>
          <w:b/>
          <w:bCs/>
          <w:color w:val="161616"/>
        </w:rPr>
        <w:t> Note</w:t>
      </w:r>
    </w:p>
    <w:p w14:paraId="500169D6"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You can create a SQL Warehouse with any available size, but if you have insufficient quota for the number of cores required to support your choice in the region where Azure Databricks is provisioned, the SQL Warehouse will fail to start.</w:t>
      </w:r>
    </w:p>
    <w:p w14:paraId="2821621F" w14:textId="77777777" w:rsidR="005A3E4B" w:rsidRDefault="005A3E4B" w:rsidP="005A3E4B">
      <w:pPr>
        <w:spacing w:before="100" w:beforeAutospacing="1" w:after="100" w:afterAutospacing="1"/>
        <w:rPr>
          <w:rFonts w:ascii="Segoe UI" w:hAnsi="Segoe UI" w:cs="Segoe UI"/>
          <w:color w:val="161616"/>
        </w:rPr>
      </w:pPr>
    </w:p>
    <w:p w14:paraId="3D07D67E" w14:textId="77777777" w:rsidR="005A3E4B" w:rsidRDefault="005A3E4B" w:rsidP="005A3E4B">
      <w:pPr>
        <w:spacing w:before="100" w:beforeAutospacing="1" w:after="100" w:afterAutospacing="1"/>
        <w:rPr>
          <w:rFonts w:ascii="Segoe UI" w:hAnsi="Segoe UI" w:cs="Segoe UI"/>
          <w:color w:val="161616"/>
        </w:rPr>
      </w:pPr>
    </w:p>
    <w:p w14:paraId="54CA372D" w14:textId="77777777" w:rsidR="005A3E4B" w:rsidRPr="005A3E4B" w:rsidRDefault="005A3E4B" w:rsidP="005A3E4B">
      <w:pPr>
        <w:outlineLvl w:val="0"/>
        <w:rPr>
          <w:rFonts w:ascii="Segoe UI" w:hAnsi="Segoe UI" w:cs="Segoe UI"/>
          <w:b/>
          <w:bCs/>
          <w:color w:val="161616"/>
          <w:kern w:val="36"/>
          <w:sz w:val="48"/>
          <w:szCs w:val="48"/>
        </w:rPr>
      </w:pPr>
      <w:r w:rsidRPr="005A3E4B">
        <w:rPr>
          <w:rFonts w:ascii="Segoe UI" w:hAnsi="Segoe UI" w:cs="Segoe UI"/>
          <w:b/>
          <w:bCs/>
          <w:color w:val="161616"/>
          <w:kern w:val="36"/>
          <w:sz w:val="48"/>
          <w:szCs w:val="48"/>
        </w:rPr>
        <w:t xml:space="preserve">Create databases and </w:t>
      </w:r>
      <w:proofErr w:type="gramStart"/>
      <w:r w:rsidRPr="005A3E4B">
        <w:rPr>
          <w:rFonts w:ascii="Segoe UI" w:hAnsi="Segoe UI" w:cs="Segoe UI"/>
          <w:b/>
          <w:bCs/>
          <w:color w:val="161616"/>
          <w:kern w:val="36"/>
          <w:sz w:val="48"/>
          <w:szCs w:val="48"/>
        </w:rPr>
        <w:t>tables</w:t>
      </w:r>
      <w:proofErr w:type="gramEnd"/>
    </w:p>
    <w:p w14:paraId="42EB4A09" w14:textId="77777777" w:rsidR="005A3E4B" w:rsidRPr="005A3E4B" w:rsidRDefault="005A3E4B" w:rsidP="005A3E4B">
      <w:pPr>
        <w:numPr>
          <w:ilvl w:val="0"/>
          <w:numId w:val="31"/>
        </w:numPr>
        <w:rPr>
          <w:rFonts w:ascii="Segoe UI" w:hAnsi="Segoe UI" w:cs="Segoe UI"/>
        </w:rPr>
      </w:pPr>
      <w:r w:rsidRPr="005A3E4B">
        <w:rPr>
          <w:rFonts w:ascii="Segoe UI" w:hAnsi="Segoe UI" w:cs="Segoe UI"/>
        </w:rPr>
        <w:t>3 minutes</w:t>
      </w:r>
    </w:p>
    <w:p w14:paraId="57842272"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After creating and starting a SQL Warehouse, you can start to work with data in tables.</w:t>
      </w:r>
    </w:p>
    <w:p w14:paraId="032A4DD4" w14:textId="77777777" w:rsidR="005A3E4B" w:rsidRPr="005A3E4B" w:rsidRDefault="005A3E4B" w:rsidP="005A3E4B">
      <w:pPr>
        <w:spacing w:before="480" w:after="180"/>
        <w:outlineLvl w:val="1"/>
        <w:rPr>
          <w:rFonts w:ascii="Segoe UI" w:hAnsi="Segoe UI" w:cs="Segoe UI"/>
          <w:b/>
          <w:bCs/>
          <w:color w:val="161616"/>
          <w:sz w:val="36"/>
          <w:szCs w:val="36"/>
        </w:rPr>
      </w:pPr>
      <w:r w:rsidRPr="005A3E4B">
        <w:rPr>
          <w:rFonts w:ascii="Segoe UI" w:hAnsi="Segoe UI" w:cs="Segoe UI"/>
          <w:b/>
          <w:bCs/>
          <w:color w:val="161616"/>
          <w:sz w:val="36"/>
          <w:szCs w:val="36"/>
        </w:rPr>
        <w:t>Database schema</w:t>
      </w:r>
    </w:p>
    <w:p w14:paraId="08F86C66"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All SQL Warehouses contain a default database schema named </w:t>
      </w:r>
      <w:r w:rsidRPr="005A3E4B">
        <w:rPr>
          <w:rFonts w:ascii="Segoe UI" w:hAnsi="Segoe UI" w:cs="Segoe UI"/>
          <w:b/>
          <w:bCs/>
          <w:color w:val="161616"/>
        </w:rPr>
        <w:t>default</w:t>
      </w:r>
      <w:r w:rsidRPr="005A3E4B">
        <w:rPr>
          <w:rFonts w:ascii="Segoe UI" w:hAnsi="Segoe UI" w:cs="Segoe UI"/>
          <w:color w:val="161616"/>
        </w:rPr>
        <w:t xml:space="preserve">. You can use create tables in this schema </w:t>
      </w:r>
      <w:proofErr w:type="gramStart"/>
      <w:r w:rsidRPr="005A3E4B">
        <w:rPr>
          <w:rFonts w:ascii="Segoe UI" w:hAnsi="Segoe UI" w:cs="Segoe UI"/>
          <w:color w:val="161616"/>
        </w:rPr>
        <w:t>in order to</w:t>
      </w:r>
      <w:proofErr w:type="gramEnd"/>
      <w:r w:rsidRPr="005A3E4B">
        <w:rPr>
          <w:rFonts w:ascii="Segoe UI" w:hAnsi="Segoe UI" w:cs="Segoe UI"/>
          <w:color w:val="161616"/>
        </w:rPr>
        <w:t xml:space="preserve"> analyze data. However, if you need to work with multiple tables in a relational schema, or you have multiple analytical workloads where you want to manage the data (and access to it) separately, you can create custom database schema. To create a database, use the SQL editor to run a </w:t>
      </w:r>
      <w:r w:rsidRPr="005A3E4B">
        <w:rPr>
          <w:rFonts w:ascii="Consolas" w:hAnsi="Consolas" w:cs="Consolas"/>
          <w:color w:val="161616"/>
          <w:sz w:val="20"/>
          <w:szCs w:val="20"/>
        </w:rPr>
        <w:t>CREATE DATABASE</w:t>
      </w:r>
      <w:r w:rsidRPr="005A3E4B">
        <w:rPr>
          <w:rFonts w:ascii="Segoe UI" w:hAnsi="Segoe UI" w:cs="Segoe UI"/>
          <w:color w:val="161616"/>
        </w:rPr>
        <w:t> or </w:t>
      </w:r>
      <w:r w:rsidRPr="005A3E4B">
        <w:rPr>
          <w:rFonts w:ascii="Consolas" w:hAnsi="Consolas" w:cs="Consolas"/>
          <w:color w:val="161616"/>
          <w:sz w:val="20"/>
          <w:szCs w:val="20"/>
        </w:rPr>
        <w:t>CREATE SCHEMA</w:t>
      </w:r>
      <w:r w:rsidRPr="005A3E4B">
        <w:rPr>
          <w:rFonts w:ascii="Segoe UI" w:hAnsi="Segoe UI" w:cs="Segoe UI"/>
          <w:color w:val="161616"/>
        </w:rPr>
        <w:t> SQL statement. These statements are equivalent, but </w:t>
      </w:r>
      <w:r w:rsidRPr="005A3E4B">
        <w:rPr>
          <w:rFonts w:ascii="Consolas" w:hAnsi="Consolas" w:cs="Consolas"/>
          <w:color w:val="161616"/>
          <w:sz w:val="20"/>
          <w:szCs w:val="20"/>
        </w:rPr>
        <w:t>CREATE SCHEMA</w:t>
      </w:r>
      <w:r w:rsidRPr="005A3E4B">
        <w:rPr>
          <w:rFonts w:ascii="Segoe UI" w:hAnsi="Segoe UI" w:cs="Segoe UI"/>
          <w:color w:val="161616"/>
        </w:rPr>
        <w:t> is preferred, as shown in this example:</w:t>
      </w:r>
    </w:p>
    <w:p w14:paraId="1B7C320E" w14:textId="77777777" w:rsidR="00B74730" w:rsidRDefault="00B74730" w:rsidP="005A3E4B">
      <w:pPr>
        <w:rPr>
          <w:rFonts w:ascii="Segoe UI" w:hAnsi="Segoe UI" w:cs="Segoe UI"/>
          <w:color w:val="161616"/>
        </w:rPr>
      </w:pPr>
    </w:p>
    <w:p w14:paraId="3D63493E" w14:textId="30A3EB07" w:rsidR="005A3E4B" w:rsidRPr="005A3E4B" w:rsidRDefault="005A3E4B" w:rsidP="005A3E4B">
      <w:pPr>
        <w:rPr>
          <w:rFonts w:ascii="Segoe UI" w:hAnsi="Segoe UI" w:cs="Segoe UI"/>
          <w:color w:val="161616"/>
        </w:rPr>
      </w:pPr>
      <w:r w:rsidRPr="005A3E4B">
        <w:rPr>
          <w:rFonts w:ascii="Segoe UI" w:hAnsi="Segoe UI" w:cs="Segoe UI"/>
          <w:color w:val="161616"/>
        </w:rPr>
        <w:t>SQLCopy</w:t>
      </w:r>
    </w:p>
    <w:p w14:paraId="24FDA53C"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0101FD"/>
          <w:sz w:val="20"/>
          <w:szCs w:val="20"/>
          <w:bdr w:val="none" w:sz="0" w:space="0" w:color="auto" w:frame="1"/>
        </w:rPr>
        <w:t>CREATE</w:t>
      </w:r>
      <w:r w:rsidRPr="005A3E4B">
        <w:rPr>
          <w:rFonts w:ascii="Consolas" w:hAnsi="Consolas" w:cs="Consolas"/>
          <w:color w:val="161616"/>
          <w:sz w:val="20"/>
          <w:szCs w:val="20"/>
          <w:bdr w:val="none" w:sz="0" w:space="0" w:color="auto" w:frame="1"/>
        </w:rPr>
        <w:t xml:space="preserve"> </w:t>
      </w:r>
      <w:r w:rsidRPr="005A3E4B">
        <w:rPr>
          <w:rFonts w:ascii="Consolas" w:hAnsi="Consolas" w:cs="Consolas"/>
          <w:color w:val="0101FD"/>
          <w:sz w:val="20"/>
          <w:szCs w:val="20"/>
          <w:bdr w:val="none" w:sz="0" w:space="0" w:color="auto" w:frame="1"/>
        </w:rPr>
        <w:t>SCHEMA</w:t>
      </w:r>
      <w:r w:rsidRPr="005A3E4B">
        <w:rPr>
          <w:rFonts w:ascii="Consolas" w:hAnsi="Consolas" w:cs="Consolas"/>
          <w:color w:val="161616"/>
          <w:sz w:val="20"/>
          <w:szCs w:val="20"/>
          <w:bdr w:val="none" w:sz="0" w:space="0" w:color="auto" w:frame="1"/>
        </w:rPr>
        <w:t xml:space="preserve"> </w:t>
      </w:r>
      <w:proofErr w:type="gramStart"/>
      <w:r w:rsidRPr="005A3E4B">
        <w:rPr>
          <w:rFonts w:ascii="Consolas" w:hAnsi="Consolas" w:cs="Consolas"/>
          <w:color w:val="161616"/>
          <w:sz w:val="20"/>
          <w:szCs w:val="20"/>
          <w:bdr w:val="none" w:sz="0" w:space="0" w:color="auto" w:frame="1"/>
        </w:rPr>
        <w:t>salesdata;</w:t>
      </w:r>
      <w:proofErr w:type="gramEnd"/>
    </w:p>
    <w:p w14:paraId="6AAC5233" w14:textId="77777777" w:rsidR="00B74730" w:rsidRDefault="00B74730" w:rsidP="005A3E4B">
      <w:pPr>
        <w:rPr>
          <w:rFonts w:ascii="Segoe UI" w:hAnsi="Segoe UI" w:cs="Segoe UI"/>
          <w:b/>
          <w:bCs/>
          <w:color w:val="161616"/>
        </w:rPr>
      </w:pPr>
    </w:p>
    <w:p w14:paraId="31BED649" w14:textId="77777777" w:rsidR="00B74730" w:rsidRDefault="005A3E4B" w:rsidP="00B74730">
      <w:pPr>
        <w:rPr>
          <w:rFonts w:ascii="Segoe UI" w:hAnsi="Segoe UI" w:cs="Segoe UI"/>
          <w:b/>
          <w:bCs/>
          <w:color w:val="161616"/>
        </w:rPr>
      </w:pPr>
      <w:r w:rsidRPr="005A3E4B">
        <w:rPr>
          <w:rFonts w:ascii="Segoe UI" w:hAnsi="Segoe UI" w:cs="Segoe UI"/>
          <w:b/>
          <w:bCs/>
          <w:color w:val="161616"/>
        </w:rPr>
        <w:t>Tip</w:t>
      </w:r>
      <w:r w:rsidR="00B74730">
        <w:rPr>
          <w:rFonts w:ascii="Segoe UI" w:hAnsi="Segoe UI" w:cs="Segoe UI"/>
          <w:b/>
          <w:bCs/>
          <w:color w:val="161616"/>
        </w:rPr>
        <w:t>:</w:t>
      </w:r>
    </w:p>
    <w:p w14:paraId="15808EB9" w14:textId="6C55C6F7" w:rsidR="005A3E4B" w:rsidRPr="005A3E4B" w:rsidRDefault="005A3E4B" w:rsidP="00B74730">
      <w:pPr>
        <w:rPr>
          <w:rFonts w:ascii="Segoe UI" w:hAnsi="Segoe UI" w:cs="Segoe UI"/>
          <w:b/>
          <w:bCs/>
          <w:color w:val="161616"/>
        </w:rPr>
      </w:pPr>
      <w:r w:rsidRPr="005A3E4B">
        <w:rPr>
          <w:rFonts w:ascii="Segoe UI" w:hAnsi="Segoe UI" w:cs="Segoe UI"/>
          <w:color w:val="161616"/>
        </w:rPr>
        <w:t>For more information, see </w:t>
      </w:r>
      <w:hyperlink r:id="rId137" w:history="1">
        <w:r w:rsidRPr="005A3E4B">
          <w:rPr>
            <w:rFonts w:ascii="Segoe UI" w:hAnsi="Segoe UI" w:cs="Segoe UI"/>
            <w:b/>
            <w:bCs/>
            <w:color w:val="0000FF"/>
            <w:u w:val="single"/>
          </w:rPr>
          <w:t>CREATE SCHEMA</w:t>
        </w:r>
      </w:hyperlink>
      <w:r w:rsidRPr="005A3E4B">
        <w:rPr>
          <w:rFonts w:ascii="Segoe UI" w:hAnsi="Segoe UI" w:cs="Segoe UI"/>
          <w:color w:val="161616"/>
        </w:rPr>
        <w:t> in the Azure Databricks documentation.</w:t>
      </w:r>
    </w:p>
    <w:p w14:paraId="7FF00587" w14:textId="77777777" w:rsidR="005A3E4B" w:rsidRPr="005A3E4B" w:rsidRDefault="005A3E4B" w:rsidP="005A3E4B">
      <w:pPr>
        <w:spacing w:before="480" w:after="180"/>
        <w:outlineLvl w:val="1"/>
        <w:rPr>
          <w:rFonts w:ascii="Segoe UI" w:hAnsi="Segoe UI" w:cs="Segoe UI"/>
          <w:b/>
          <w:bCs/>
          <w:color w:val="161616"/>
          <w:sz w:val="36"/>
          <w:szCs w:val="36"/>
        </w:rPr>
      </w:pPr>
      <w:r w:rsidRPr="005A3E4B">
        <w:rPr>
          <w:rFonts w:ascii="Segoe UI" w:hAnsi="Segoe UI" w:cs="Segoe UI"/>
          <w:b/>
          <w:bCs/>
          <w:color w:val="161616"/>
          <w:sz w:val="36"/>
          <w:szCs w:val="36"/>
        </w:rPr>
        <w:t>Tables</w:t>
      </w:r>
    </w:p>
    <w:p w14:paraId="36110055"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lastRenderedPageBreak/>
        <w:t xml:space="preserve">You can use the user interface in the Azure Databricks portal to upload delimited </w:t>
      </w:r>
      <w:proofErr w:type="gramStart"/>
      <w:r w:rsidRPr="005A3E4B">
        <w:rPr>
          <w:rFonts w:ascii="Segoe UI" w:hAnsi="Segoe UI" w:cs="Segoe UI"/>
          <w:color w:val="161616"/>
        </w:rPr>
        <w:t>data, or</w:t>
      </w:r>
      <w:proofErr w:type="gramEnd"/>
      <w:r w:rsidRPr="005A3E4B">
        <w:rPr>
          <w:rFonts w:ascii="Segoe UI" w:hAnsi="Segoe UI" w:cs="Segoe UI"/>
          <w:color w:val="161616"/>
        </w:rPr>
        <w:t xml:space="preserve"> import data from a wide range of common data sources. The imported data is stored in files in Databricks File System (DBFS) storage, and a Delta table is defined for it in the Hive metastore.</w:t>
      </w:r>
    </w:p>
    <w:p w14:paraId="4546931F" w14:textId="77777777" w:rsidR="005A3E4B" w:rsidRPr="005A3E4B" w:rsidRDefault="005A3E4B" w:rsidP="005A3E4B">
      <w:pPr>
        <w:spacing w:before="100" w:beforeAutospacing="1" w:after="100" w:afterAutospacing="1"/>
        <w:rPr>
          <w:rFonts w:ascii="Segoe UI" w:hAnsi="Segoe UI" w:cs="Segoe UI"/>
          <w:color w:val="161616"/>
        </w:rPr>
      </w:pPr>
      <w:r w:rsidRPr="005A3E4B">
        <w:rPr>
          <w:rFonts w:ascii="Segoe UI" w:hAnsi="Segoe UI" w:cs="Segoe UI"/>
          <w:color w:val="161616"/>
        </w:rPr>
        <w:t>If the data files already exist in storage, or you need to define an explicit schema for the table, you can use a </w:t>
      </w:r>
      <w:r w:rsidRPr="005A3E4B">
        <w:rPr>
          <w:rFonts w:ascii="Consolas" w:hAnsi="Consolas" w:cs="Consolas"/>
          <w:color w:val="161616"/>
          <w:sz w:val="20"/>
          <w:szCs w:val="20"/>
        </w:rPr>
        <w:t>CREATE TABLE</w:t>
      </w:r>
      <w:r w:rsidRPr="005A3E4B">
        <w:rPr>
          <w:rFonts w:ascii="Segoe UI" w:hAnsi="Segoe UI" w:cs="Segoe UI"/>
          <w:color w:val="161616"/>
        </w:rPr>
        <w:t> SQL statement. For example, the following code creates a table named </w:t>
      </w:r>
      <w:r w:rsidRPr="005A3E4B">
        <w:rPr>
          <w:rFonts w:ascii="Segoe UI" w:hAnsi="Segoe UI" w:cs="Segoe UI"/>
          <w:b/>
          <w:bCs/>
          <w:color w:val="161616"/>
        </w:rPr>
        <w:t>salesorders</w:t>
      </w:r>
      <w:r w:rsidRPr="005A3E4B">
        <w:rPr>
          <w:rFonts w:ascii="Segoe UI" w:hAnsi="Segoe UI" w:cs="Segoe UI"/>
          <w:color w:val="161616"/>
        </w:rPr>
        <w:t> in the </w:t>
      </w:r>
      <w:r w:rsidRPr="005A3E4B">
        <w:rPr>
          <w:rFonts w:ascii="Segoe UI" w:hAnsi="Segoe UI" w:cs="Segoe UI"/>
          <w:b/>
          <w:bCs/>
          <w:color w:val="161616"/>
        </w:rPr>
        <w:t>salesdata</w:t>
      </w:r>
      <w:r w:rsidRPr="005A3E4B">
        <w:rPr>
          <w:rFonts w:ascii="Segoe UI" w:hAnsi="Segoe UI" w:cs="Segoe UI"/>
          <w:color w:val="161616"/>
        </w:rPr>
        <w:t> database, based on the </w:t>
      </w:r>
      <w:r w:rsidRPr="005A3E4B">
        <w:rPr>
          <w:rFonts w:ascii="Segoe UI" w:hAnsi="Segoe UI" w:cs="Segoe UI"/>
          <w:i/>
          <w:iCs/>
          <w:color w:val="161616"/>
        </w:rPr>
        <w:t>/data/sales/</w:t>
      </w:r>
      <w:r w:rsidRPr="005A3E4B">
        <w:rPr>
          <w:rFonts w:ascii="Segoe UI" w:hAnsi="Segoe UI" w:cs="Segoe UI"/>
          <w:color w:val="161616"/>
        </w:rPr>
        <w:t> folder in DBFS storage.</w:t>
      </w:r>
    </w:p>
    <w:p w14:paraId="3F86E8B9" w14:textId="77777777" w:rsidR="005A3E4B" w:rsidRPr="005A3E4B" w:rsidRDefault="005A3E4B" w:rsidP="005A3E4B">
      <w:pPr>
        <w:rPr>
          <w:rFonts w:ascii="Segoe UI" w:hAnsi="Segoe UI" w:cs="Segoe UI"/>
          <w:color w:val="161616"/>
        </w:rPr>
      </w:pPr>
      <w:r w:rsidRPr="005A3E4B">
        <w:rPr>
          <w:rFonts w:ascii="Segoe UI" w:hAnsi="Segoe UI" w:cs="Segoe UI"/>
          <w:color w:val="161616"/>
        </w:rPr>
        <w:t>SQLCopy</w:t>
      </w:r>
    </w:p>
    <w:p w14:paraId="359AE097"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0101FD"/>
          <w:sz w:val="20"/>
          <w:szCs w:val="20"/>
          <w:bdr w:val="none" w:sz="0" w:space="0" w:color="auto" w:frame="1"/>
        </w:rPr>
        <w:t>CREATE</w:t>
      </w:r>
      <w:r w:rsidRPr="005A3E4B">
        <w:rPr>
          <w:rFonts w:ascii="Consolas" w:hAnsi="Consolas" w:cs="Consolas"/>
          <w:color w:val="161616"/>
          <w:sz w:val="20"/>
          <w:szCs w:val="20"/>
          <w:bdr w:val="none" w:sz="0" w:space="0" w:color="auto" w:frame="1"/>
        </w:rPr>
        <w:t xml:space="preserve"> </w:t>
      </w:r>
      <w:r w:rsidRPr="005A3E4B">
        <w:rPr>
          <w:rFonts w:ascii="Consolas" w:hAnsi="Consolas" w:cs="Consolas"/>
          <w:color w:val="0101FD"/>
          <w:sz w:val="20"/>
          <w:szCs w:val="20"/>
          <w:bdr w:val="none" w:sz="0" w:space="0" w:color="auto" w:frame="1"/>
        </w:rPr>
        <w:t>TABLE</w:t>
      </w:r>
      <w:r w:rsidRPr="005A3E4B">
        <w:rPr>
          <w:rFonts w:ascii="Consolas" w:hAnsi="Consolas" w:cs="Consolas"/>
          <w:color w:val="161616"/>
          <w:sz w:val="20"/>
          <w:szCs w:val="20"/>
          <w:bdr w:val="none" w:sz="0" w:space="0" w:color="auto" w:frame="1"/>
        </w:rPr>
        <w:t xml:space="preserve"> </w:t>
      </w:r>
      <w:proofErr w:type="gramStart"/>
      <w:r w:rsidRPr="005A3E4B">
        <w:rPr>
          <w:rFonts w:ascii="Consolas" w:hAnsi="Consolas" w:cs="Consolas"/>
          <w:color w:val="161616"/>
          <w:sz w:val="20"/>
          <w:szCs w:val="20"/>
          <w:bdr w:val="none" w:sz="0" w:space="0" w:color="auto" w:frame="1"/>
        </w:rPr>
        <w:t>salesdata.salesorders</w:t>
      </w:r>
      <w:proofErr w:type="gramEnd"/>
    </w:p>
    <w:p w14:paraId="11A6E377"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161616"/>
          <w:sz w:val="20"/>
          <w:szCs w:val="20"/>
          <w:bdr w:val="none" w:sz="0" w:space="0" w:color="auto" w:frame="1"/>
        </w:rPr>
        <w:t>(</w:t>
      </w:r>
    </w:p>
    <w:p w14:paraId="4A710134"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161616"/>
          <w:sz w:val="20"/>
          <w:szCs w:val="20"/>
          <w:bdr w:val="none" w:sz="0" w:space="0" w:color="auto" w:frame="1"/>
        </w:rPr>
        <w:t xml:space="preserve">    orderid </w:t>
      </w:r>
      <w:r w:rsidRPr="005A3E4B">
        <w:rPr>
          <w:rFonts w:ascii="Consolas" w:hAnsi="Consolas" w:cs="Consolas"/>
          <w:color w:val="0101FD"/>
          <w:sz w:val="20"/>
          <w:szCs w:val="20"/>
          <w:bdr w:val="none" w:sz="0" w:space="0" w:color="auto" w:frame="1"/>
        </w:rPr>
        <w:t>INT</w:t>
      </w:r>
      <w:r w:rsidRPr="005A3E4B">
        <w:rPr>
          <w:rFonts w:ascii="Consolas" w:hAnsi="Consolas" w:cs="Consolas"/>
          <w:color w:val="161616"/>
          <w:sz w:val="20"/>
          <w:szCs w:val="20"/>
          <w:bdr w:val="none" w:sz="0" w:space="0" w:color="auto" w:frame="1"/>
        </w:rPr>
        <w:t>,</w:t>
      </w:r>
    </w:p>
    <w:p w14:paraId="6C4811D6"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161616"/>
          <w:sz w:val="20"/>
          <w:szCs w:val="20"/>
          <w:bdr w:val="none" w:sz="0" w:space="0" w:color="auto" w:frame="1"/>
        </w:rPr>
        <w:t xml:space="preserve">    orderdate </w:t>
      </w:r>
      <w:r w:rsidRPr="005A3E4B">
        <w:rPr>
          <w:rFonts w:ascii="Consolas" w:hAnsi="Consolas" w:cs="Consolas"/>
          <w:color w:val="0101FD"/>
          <w:sz w:val="20"/>
          <w:szCs w:val="20"/>
          <w:bdr w:val="none" w:sz="0" w:space="0" w:color="auto" w:frame="1"/>
        </w:rPr>
        <w:t>DATE</w:t>
      </w:r>
      <w:r w:rsidRPr="005A3E4B">
        <w:rPr>
          <w:rFonts w:ascii="Consolas" w:hAnsi="Consolas" w:cs="Consolas"/>
          <w:color w:val="161616"/>
          <w:sz w:val="20"/>
          <w:szCs w:val="20"/>
          <w:bdr w:val="none" w:sz="0" w:space="0" w:color="auto" w:frame="1"/>
        </w:rPr>
        <w:t>,</w:t>
      </w:r>
    </w:p>
    <w:p w14:paraId="23E138CD"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161616"/>
          <w:sz w:val="20"/>
          <w:szCs w:val="20"/>
          <w:bdr w:val="none" w:sz="0" w:space="0" w:color="auto" w:frame="1"/>
        </w:rPr>
        <w:t xml:space="preserve">    customerid </w:t>
      </w:r>
      <w:r w:rsidRPr="005A3E4B">
        <w:rPr>
          <w:rFonts w:ascii="Consolas" w:hAnsi="Consolas" w:cs="Consolas"/>
          <w:color w:val="0101FD"/>
          <w:sz w:val="20"/>
          <w:szCs w:val="20"/>
          <w:bdr w:val="none" w:sz="0" w:space="0" w:color="auto" w:frame="1"/>
        </w:rPr>
        <w:t>INT</w:t>
      </w:r>
      <w:r w:rsidRPr="005A3E4B">
        <w:rPr>
          <w:rFonts w:ascii="Consolas" w:hAnsi="Consolas" w:cs="Consolas"/>
          <w:color w:val="161616"/>
          <w:sz w:val="20"/>
          <w:szCs w:val="20"/>
          <w:bdr w:val="none" w:sz="0" w:space="0" w:color="auto" w:frame="1"/>
        </w:rPr>
        <w:t>,</w:t>
      </w:r>
    </w:p>
    <w:p w14:paraId="124CE645"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161616"/>
          <w:sz w:val="20"/>
          <w:szCs w:val="20"/>
          <w:bdr w:val="none" w:sz="0" w:space="0" w:color="auto" w:frame="1"/>
        </w:rPr>
        <w:t xml:space="preserve">    ordertotal </w:t>
      </w:r>
      <w:r w:rsidRPr="005A3E4B">
        <w:rPr>
          <w:rFonts w:ascii="Consolas" w:hAnsi="Consolas" w:cs="Consolas"/>
          <w:color w:val="0101FD"/>
          <w:sz w:val="20"/>
          <w:szCs w:val="20"/>
          <w:bdr w:val="none" w:sz="0" w:space="0" w:color="auto" w:frame="1"/>
        </w:rPr>
        <w:t>DECIMAL</w:t>
      </w:r>
    </w:p>
    <w:p w14:paraId="2B2A97B8"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161616"/>
          <w:sz w:val="20"/>
          <w:szCs w:val="20"/>
          <w:bdr w:val="none" w:sz="0" w:space="0" w:color="auto" w:frame="1"/>
        </w:rPr>
        <w:t>)</w:t>
      </w:r>
    </w:p>
    <w:p w14:paraId="1C0B3F98"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0101FD"/>
          <w:sz w:val="20"/>
          <w:szCs w:val="20"/>
          <w:bdr w:val="none" w:sz="0" w:space="0" w:color="auto" w:frame="1"/>
        </w:rPr>
        <w:t>USING</w:t>
      </w:r>
      <w:r w:rsidRPr="005A3E4B">
        <w:rPr>
          <w:rFonts w:ascii="Consolas" w:hAnsi="Consolas" w:cs="Consolas"/>
          <w:color w:val="161616"/>
          <w:sz w:val="20"/>
          <w:szCs w:val="20"/>
          <w:bdr w:val="none" w:sz="0" w:space="0" w:color="auto" w:frame="1"/>
        </w:rPr>
        <w:t xml:space="preserve"> DELTA</w:t>
      </w:r>
    </w:p>
    <w:p w14:paraId="76936436" w14:textId="77777777" w:rsidR="005A3E4B" w:rsidRPr="005A3E4B" w:rsidRDefault="005A3E4B" w:rsidP="005A3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61616"/>
          <w:sz w:val="20"/>
          <w:szCs w:val="20"/>
          <w:bdr w:val="none" w:sz="0" w:space="0" w:color="auto" w:frame="1"/>
        </w:rPr>
      </w:pPr>
      <w:r w:rsidRPr="005A3E4B">
        <w:rPr>
          <w:rFonts w:ascii="Consolas" w:hAnsi="Consolas" w:cs="Consolas"/>
          <w:color w:val="161616"/>
          <w:sz w:val="20"/>
          <w:szCs w:val="20"/>
          <w:bdr w:val="none" w:sz="0" w:space="0" w:color="auto" w:frame="1"/>
        </w:rPr>
        <w:t xml:space="preserve">LOCATION </w:t>
      </w:r>
      <w:r w:rsidRPr="005A3E4B">
        <w:rPr>
          <w:rFonts w:ascii="Consolas" w:hAnsi="Consolas" w:cs="Consolas"/>
          <w:color w:val="A31515"/>
          <w:sz w:val="20"/>
          <w:szCs w:val="20"/>
          <w:bdr w:val="none" w:sz="0" w:space="0" w:color="auto" w:frame="1"/>
        </w:rPr>
        <w:t>'/data/sales/</w:t>
      </w:r>
      <w:proofErr w:type="gramStart"/>
      <w:r w:rsidRPr="005A3E4B">
        <w:rPr>
          <w:rFonts w:ascii="Consolas" w:hAnsi="Consolas" w:cs="Consolas"/>
          <w:color w:val="A31515"/>
          <w:sz w:val="20"/>
          <w:szCs w:val="20"/>
          <w:bdr w:val="none" w:sz="0" w:space="0" w:color="auto" w:frame="1"/>
        </w:rPr>
        <w:t>'</w:t>
      </w:r>
      <w:r w:rsidRPr="005A3E4B">
        <w:rPr>
          <w:rFonts w:ascii="Consolas" w:hAnsi="Consolas" w:cs="Consolas"/>
          <w:color w:val="161616"/>
          <w:sz w:val="20"/>
          <w:szCs w:val="20"/>
          <w:bdr w:val="none" w:sz="0" w:space="0" w:color="auto" w:frame="1"/>
        </w:rPr>
        <w:t>;</w:t>
      </w:r>
      <w:proofErr w:type="gramEnd"/>
    </w:p>
    <w:p w14:paraId="56E81273" w14:textId="77777777" w:rsidR="00B74730" w:rsidRDefault="00B74730" w:rsidP="005A3E4B">
      <w:pPr>
        <w:rPr>
          <w:rFonts w:ascii="Segoe UI" w:hAnsi="Segoe UI" w:cs="Segoe UI"/>
          <w:b/>
          <w:bCs/>
          <w:color w:val="161616"/>
        </w:rPr>
      </w:pPr>
    </w:p>
    <w:p w14:paraId="6A923EF9" w14:textId="77777777" w:rsidR="00B74730" w:rsidRDefault="00B74730" w:rsidP="005A3E4B">
      <w:pPr>
        <w:rPr>
          <w:rFonts w:ascii="Segoe UI" w:hAnsi="Segoe UI" w:cs="Segoe UI"/>
          <w:b/>
          <w:bCs/>
          <w:color w:val="161616"/>
        </w:rPr>
      </w:pPr>
    </w:p>
    <w:p w14:paraId="24552CC6" w14:textId="77777777" w:rsidR="00B74730" w:rsidRDefault="005A3E4B" w:rsidP="00B74730">
      <w:pPr>
        <w:rPr>
          <w:rFonts w:ascii="Segoe UI" w:hAnsi="Segoe UI" w:cs="Segoe UI"/>
          <w:b/>
          <w:bCs/>
          <w:color w:val="161616"/>
        </w:rPr>
      </w:pPr>
      <w:r w:rsidRPr="005A3E4B">
        <w:rPr>
          <w:rFonts w:ascii="Segoe UI" w:hAnsi="Segoe UI" w:cs="Segoe UI"/>
          <w:b/>
          <w:bCs/>
          <w:color w:val="161616"/>
        </w:rPr>
        <w:t>Tip</w:t>
      </w:r>
      <w:r w:rsidR="00B74730">
        <w:rPr>
          <w:rFonts w:ascii="Segoe UI" w:hAnsi="Segoe UI" w:cs="Segoe UI"/>
          <w:b/>
          <w:bCs/>
          <w:color w:val="161616"/>
        </w:rPr>
        <w:t>:</w:t>
      </w:r>
    </w:p>
    <w:p w14:paraId="17718432" w14:textId="7D89A393" w:rsidR="005A3E4B" w:rsidRPr="005A3E4B" w:rsidRDefault="005A3E4B" w:rsidP="00B74730">
      <w:pPr>
        <w:rPr>
          <w:rFonts w:ascii="Segoe UI" w:hAnsi="Segoe UI" w:cs="Segoe UI"/>
          <w:b/>
          <w:bCs/>
          <w:color w:val="161616"/>
        </w:rPr>
      </w:pPr>
      <w:r w:rsidRPr="005A3E4B">
        <w:rPr>
          <w:rFonts w:ascii="Segoe UI" w:hAnsi="Segoe UI" w:cs="Segoe UI"/>
          <w:color w:val="161616"/>
        </w:rPr>
        <w:t>For more information, see </w:t>
      </w:r>
      <w:hyperlink r:id="rId138" w:history="1">
        <w:r w:rsidRPr="005A3E4B">
          <w:rPr>
            <w:rFonts w:ascii="Segoe UI" w:hAnsi="Segoe UI" w:cs="Segoe UI"/>
            <w:b/>
            <w:bCs/>
            <w:color w:val="0000FF"/>
            <w:u w:val="single"/>
          </w:rPr>
          <w:t>CREATE TABLE</w:t>
        </w:r>
      </w:hyperlink>
      <w:r w:rsidRPr="005A3E4B">
        <w:rPr>
          <w:rFonts w:ascii="Segoe UI" w:hAnsi="Segoe UI" w:cs="Segoe UI"/>
          <w:color w:val="161616"/>
        </w:rPr>
        <w:t> in the Azure Databricks documentation.</w:t>
      </w:r>
    </w:p>
    <w:p w14:paraId="09C60B62" w14:textId="77777777" w:rsidR="005A3E4B" w:rsidRDefault="005A3E4B" w:rsidP="005A3E4B">
      <w:pPr>
        <w:spacing w:before="100" w:beforeAutospacing="1" w:after="100" w:afterAutospacing="1"/>
        <w:rPr>
          <w:rFonts w:ascii="Segoe UI" w:hAnsi="Segoe UI" w:cs="Segoe UI"/>
          <w:color w:val="161616"/>
        </w:rPr>
      </w:pPr>
    </w:p>
    <w:p w14:paraId="032C9178" w14:textId="77777777" w:rsidR="00B74730" w:rsidRDefault="00B74730" w:rsidP="005A3E4B">
      <w:pPr>
        <w:spacing w:before="100" w:beforeAutospacing="1" w:after="100" w:afterAutospacing="1"/>
        <w:rPr>
          <w:rFonts w:ascii="Segoe UI" w:hAnsi="Segoe UI" w:cs="Segoe UI"/>
          <w:color w:val="161616"/>
        </w:rPr>
      </w:pPr>
    </w:p>
    <w:p w14:paraId="143C1B42" w14:textId="77777777" w:rsidR="00B74730" w:rsidRPr="00B74730" w:rsidRDefault="00B74730" w:rsidP="00B74730">
      <w:pPr>
        <w:outlineLvl w:val="0"/>
        <w:rPr>
          <w:rFonts w:ascii="Segoe UI" w:hAnsi="Segoe UI" w:cs="Segoe UI"/>
          <w:b/>
          <w:bCs/>
          <w:color w:val="161616"/>
          <w:kern w:val="36"/>
          <w:sz w:val="48"/>
          <w:szCs w:val="48"/>
        </w:rPr>
      </w:pPr>
      <w:r w:rsidRPr="00B74730">
        <w:rPr>
          <w:rFonts w:ascii="Segoe UI" w:hAnsi="Segoe UI" w:cs="Segoe UI"/>
          <w:b/>
          <w:bCs/>
          <w:color w:val="161616"/>
          <w:kern w:val="36"/>
          <w:sz w:val="48"/>
          <w:szCs w:val="48"/>
        </w:rPr>
        <w:t xml:space="preserve">Create queries and </w:t>
      </w:r>
      <w:proofErr w:type="gramStart"/>
      <w:r w:rsidRPr="00B74730">
        <w:rPr>
          <w:rFonts w:ascii="Segoe UI" w:hAnsi="Segoe UI" w:cs="Segoe UI"/>
          <w:b/>
          <w:bCs/>
          <w:color w:val="161616"/>
          <w:kern w:val="36"/>
          <w:sz w:val="48"/>
          <w:szCs w:val="48"/>
        </w:rPr>
        <w:t>dashboards</w:t>
      </w:r>
      <w:proofErr w:type="gramEnd"/>
    </w:p>
    <w:p w14:paraId="36756F73" w14:textId="77777777" w:rsidR="00B74730" w:rsidRPr="00B74730" w:rsidRDefault="00B74730" w:rsidP="00B74730">
      <w:pPr>
        <w:numPr>
          <w:ilvl w:val="0"/>
          <w:numId w:val="32"/>
        </w:numPr>
        <w:rPr>
          <w:rFonts w:ascii="Segoe UI" w:hAnsi="Segoe UI" w:cs="Segoe UI"/>
        </w:rPr>
      </w:pPr>
      <w:r w:rsidRPr="00B74730">
        <w:rPr>
          <w:rFonts w:ascii="Segoe UI" w:hAnsi="Segoe UI" w:cs="Segoe UI"/>
        </w:rPr>
        <w:t>3 minutes</w:t>
      </w:r>
    </w:p>
    <w:p w14:paraId="52415E6D" w14:textId="77777777" w:rsidR="00B74730" w:rsidRPr="00B74730" w:rsidRDefault="00B74730" w:rsidP="00B74730">
      <w:pPr>
        <w:spacing w:before="100" w:beforeAutospacing="1" w:after="100" w:afterAutospacing="1"/>
        <w:rPr>
          <w:rFonts w:ascii="Segoe UI" w:hAnsi="Segoe UI" w:cs="Segoe UI"/>
          <w:color w:val="161616"/>
        </w:rPr>
      </w:pPr>
      <w:r w:rsidRPr="00B74730">
        <w:rPr>
          <w:rFonts w:ascii="Segoe UI" w:hAnsi="Segoe UI" w:cs="Segoe UI"/>
          <w:color w:val="161616"/>
        </w:rPr>
        <w:t>Azure Databricks SQL is primarily designed for data analytics and visualization workloads. To support these workloads, users can create </w:t>
      </w:r>
      <w:r w:rsidRPr="00B74730">
        <w:rPr>
          <w:rFonts w:ascii="Segoe UI" w:hAnsi="Segoe UI" w:cs="Segoe UI"/>
          <w:i/>
          <w:iCs/>
          <w:color w:val="161616"/>
        </w:rPr>
        <w:t>queries</w:t>
      </w:r>
      <w:r w:rsidRPr="00B74730">
        <w:rPr>
          <w:rFonts w:ascii="Segoe UI" w:hAnsi="Segoe UI" w:cs="Segoe UI"/>
          <w:color w:val="161616"/>
        </w:rPr>
        <w:t> to retrieve and summarize data from tables, and </w:t>
      </w:r>
      <w:r w:rsidRPr="00B74730">
        <w:rPr>
          <w:rFonts w:ascii="Segoe UI" w:hAnsi="Segoe UI" w:cs="Segoe UI"/>
          <w:i/>
          <w:iCs/>
          <w:color w:val="161616"/>
        </w:rPr>
        <w:t>dashboards</w:t>
      </w:r>
      <w:r w:rsidRPr="00B74730">
        <w:rPr>
          <w:rFonts w:ascii="Segoe UI" w:hAnsi="Segoe UI" w:cs="Segoe UI"/>
          <w:color w:val="161616"/>
        </w:rPr>
        <w:t> to share visualizations of the data.</w:t>
      </w:r>
    </w:p>
    <w:p w14:paraId="30D058A9" w14:textId="77777777" w:rsidR="00B74730" w:rsidRPr="00B74730" w:rsidRDefault="00B74730" w:rsidP="00B74730">
      <w:pPr>
        <w:spacing w:before="480" w:after="180"/>
        <w:outlineLvl w:val="1"/>
        <w:rPr>
          <w:rFonts w:ascii="Segoe UI" w:hAnsi="Segoe UI" w:cs="Segoe UI"/>
          <w:b/>
          <w:bCs/>
          <w:color w:val="161616"/>
          <w:sz w:val="36"/>
          <w:szCs w:val="36"/>
        </w:rPr>
      </w:pPr>
      <w:r w:rsidRPr="00B74730">
        <w:rPr>
          <w:rFonts w:ascii="Segoe UI" w:hAnsi="Segoe UI" w:cs="Segoe UI"/>
          <w:b/>
          <w:bCs/>
          <w:color w:val="161616"/>
          <w:sz w:val="36"/>
          <w:szCs w:val="36"/>
        </w:rPr>
        <w:t>Queries</w:t>
      </w:r>
    </w:p>
    <w:p w14:paraId="43E615CC" w14:textId="77777777" w:rsidR="00B74730" w:rsidRPr="00B74730" w:rsidRDefault="00B74730" w:rsidP="00B74730">
      <w:pPr>
        <w:spacing w:before="100" w:beforeAutospacing="1" w:after="100" w:afterAutospacing="1"/>
        <w:rPr>
          <w:rFonts w:ascii="Segoe UI" w:hAnsi="Segoe UI" w:cs="Segoe UI"/>
          <w:color w:val="161616"/>
        </w:rPr>
      </w:pPr>
      <w:r w:rsidRPr="00B74730">
        <w:rPr>
          <w:rFonts w:ascii="Segoe UI" w:hAnsi="Segoe UI" w:cs="Segoe UI"/>
          <w:color w:val="161616"/>
        </w:rPr>
        <w:t>You can use the SQL Editor in the Azure Databricks portal to create a query based on any valid SQL </w:t>
      </w:r>
      <w:r w:rsidRPr="00B74730">
        <w:rPr>
          <w:rFonts w:ascii="Consolas" w:hAnsi="Consolas" w:cs="Consolas"/>
          <w:color w:val="161616"/>
          <w:sz w:val="20"/>
          <w:szCs w:val="20"/>
        </w:rPr>
        <w:t>SELECT</w:t>
      </w:r>
      <w:r w:rsidRPr="00B74730">
        <w:rPr>
          <w:rFonts w:ascii="Segoe UI" w:hAnsi="Segoe UI" w:cs="Segoe UI"/>
          <w:color w:val="161616"/>
        </w:rPr>
        <w:t> statement, and then save the query with a meaningful name to be retrieved and run later.</w:t>
      </w:r>
    </w:p>
    <w:p w14:paraId="6CDF1B1C" w14:textId="4293E462" w:rsidR="00B74730" w:rsidRPr="00B74730" w:rsidRDefault="00B74730" w:rsidP="00B74730">
      <w:pPr>
        <w:spacing w:before="100" w:beforeAutospacing="1" w:after="100" w:afterAutospacing="1"/>
        <w:rPr>
          <w:rFonts w:ascii="Segoe UI" w:hAnsi="Segoe UI" w:cs="Segoe UI"/>
          <w:color w:val="161616"/>
        </w:rPr>
      </w:pPr>
      <w:r w:rsidRPr="00B74730">
        <w:rPr>
          <w:rFonts w:ascii="Segoe UI" w:hAnsi="Segoe UI" w:cs="Segoe UI"/>
          <w:color w:val="161616"/>
        </w:rPr>
        <w:lastRenderedPageBreak/>
        <w:fldChar w:fldCharType="begin"/>
      </w:r>
      <w:r w:rsidRPr="00B74730">
        <w:rPr>
          <w:rFonts w:ascii="Segoe UI" w:hAnsi="Segoe UI" w:cs="Segoe UI"/>
          <w:color w:val="161616"/>
        </w:rPr>
        <w:instrText xml:space="preserve"> INCLUDEPICTURE "/Users/aavymac/Library/Group Containers/UBF8T346G9.ms/WebArchiveCopyPasteTempFiles/com.microsoft.Word/databricks-sql-editor.png" \* MERGEFORMATINET </w:instrText>
      </w:r>
      <w:r w:rsidRPr="00B74730">
        <w:rPr>
          <w:rFonts w:ascii="Segoe UI" w:hAnsi="Segoe UI" w:cs="Segoe UI"/>
          <w:color w:val="161616"/>
        </w:rPr>
        <w:fldChar w:fldCharType="separate"/>
      </w:r>
      <w:r w:rsidRPr="00B74730">
        <w:rPr>
          <w:rFonts w:ascii="Segoe UI" w:hAnsi="Segoe UI" w:cs="Segoe UI"/>
          <w:noProof/>
          <w:color w:val="161616"/>
        </w:rPr>
        <w:drawing>
          <wp:inline distT="0" distB="0" distL="0" distR="0" wp14:anchorId="06294890" wp14:editId="2576331F">
            <wp:extent cx="5943600" cy="4299585"/>
            <wp:effectExtent l="0" t="0" r="0" b="5715"/>
            <wp:docPr id="1345134680" name="Picture 7" descr="Screenshot of the SQL editor in the 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SQL editor in the Azure Databricks porta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r w:rsidRPr="00B74730">
        <w:rPr>
          <w:rFonts w:ascii="Segoe UI" w:hAnsi="Segoe UI" w:cs="Segoe UI"/>
          <w:color w:val="161616"/>
        </w:rPr>
        <w:fldChar w:fldCharType="end"/>
      </w:r>
    </w:p>
    <w:p w14:paraId="461FDF82" w14:textId="77777777" w:rsidR="00B74730" w:rsidRPr="00B74730" w:rsidRDefault="00B74730" w:rsidP="00B74730">
      <w:pPr>
        <w:spacing w:before="100" w:beforeAutospacing="1" w:after="100" w:afterAutospacing="1"/>
        <w:rPr>
          <w:rFonts w:ascii="Segoe UI" w:hAnsi="Segoe UI" w:cs="Segoe UI"/>
          <w:color w:val="161616"/>
        </w:rPr>
      </w:pPr>
      <w:r w:rsidRPr="00B74730">
        <w:rPr>
          <w:rFonts w:ascii="Segoe UI" w:hAnsi="Segoe UI" w:cs="Segoe UI"/>
          <w:color w:val="161616"/>
        </w:rPr>
        <w:t>After saving the query, you can schedule it to be run automatically at regular intervals to refresh the data, or you can open it and run it interactively.</w:t>
      </w:r>
    </w:p>
    <w:p w14:paraId="4FCE4C14" w14:textId="77777777" w:rsidR="00B74730" w:rsidRPr="00B74730" w:rsidRDefault="00B74730" w:rsidP="00B74730">
      <w:pPr>
        <w:spacing w:before="480" w:after="180"/>
        <w:outlineLvl w:val="1"/>
        <w:rPr>
          <w:rFonts w:ascii="Segoe UI" w:hAnsi="Segoe UI" w:cs="Segoe UI"/>
          <w:b/>
          <w:bCs/>
          <w:color w:val="161616"/>
          <w:sz w:val="36"/>
          <w:szCs w:val="36"/>
        </w:rPr>
      </w:pPr>
      <w:r w:rsidRPr="00B74730">
        <w:rPr>
          <w:rFonts w:ascii="Segoe UI" w:hAnsi="Segoe UI" w:cs="Segoe UI"/>
          <w:b/>
          <w:bCs/>
          <w:color w:val="161616"/>
          <w:sz w:val="36"/>
          <w:szCs w:val="36"/>
        </w:rPr>
        <w:t>Dashboards</w:t>
      </w:r>
    </w:p>
    <w:p w14:paraId="38496A8A" w14:textId="77777777" w:rsidR="00B74730" w:rsidRPr="00B74730" w:rsidRDefault="00B74730" w:rsidP="00B74730">
      <w:pPr>
        <w:spacing w:before="100" w:beforeAutospacing="1" w:after="100" w:afterAutospacing="1"/>
        <w:rPr>
          <w:rFonts w:ascii="Segoe UI" w:hAnsi="Segoe UI" w:cs="Segoe UI"/>
          <w:color w:val="161616"/>
        </w:rPr>
      </w:pPr>
      <w:r w:rsidRPr="00B74730">
        <w:rPr>
          <w:rFonts w:ascii="Segoe UI" w:hAnsi="Segoe UI" w:cs="Segoe UI"/>
          <w:color w:val="161616"/>
        </w:rPr>
        <w:t>Dashboards enable you to display the results of queries, either as tables of data or as graphical visualizations.</w:t>
      </w:r>
    </w:p>
    <w:p w14:paraId="738910B6" w14:textId="649D1FAF" w:rsidR="00B74730" w:rsidRPr="00B74730" w:rsidRDefault="00B74730" w:rsidP="00B74730">
      <w:pPr>
        <w:spacing w:before="100" w:beforeAutospacing="1" w:after="100" w:afterAutospacing="1"/>
        <w:rPr>
          <w:rFonts w:ascii="Segoe UI" w:hAnsi="Segoe UI" w:cs="Segoe UI"/>
          <w:color w:val="161616"/>
        </w:rPr>
      </w:pPr>
      <w:r w:rsidRPr="00B74730">
        <w:rPr>
          <w:rFonts w:ascii="Segoe UI" w:hAnsi="Segoe UI" w:cs="Segoe UI"/>
          <w:color w:val="161616"/>
        </w:rPr>
        <w:lastRenderedPageBreak/>
        <w:fldChar w:fldCharType="begin"/>
      </w:r>
      <w:r w:rsidRPr="00B74730">
        <w:rPr>
          <w:rFonts w:ascii="Segoe UI" w:hAnsi="Segoe UI" w:cs="Segoe UI"/>
          <w:color w:val="161616"/>
        </w:rPr>
        <w:instrText xml:space="preserve"> INCLUDEPICTURE "/Users/aavymac/Library/Group Containers/UBF8T346G9.ms/WebArchiveCopyPasteTempFiles/com.microsoft.Word/databricks-dashboard.png" \* MERGEFORMATINET </w:instrText>
      </w:r>
      <w:r w:rsidRPr="00B74730">
        <w:rPr>
          <w:rFonts w:ascii="Segoe UI" w:hAnsi="Segoe UI" w:cs="Segoe UI"/>
          <w:color w:val="161616"/>
        </w:rPr>
        <w:fldChar w:fldCharType="separate"/>
      </w:r>
      <w:r w:rsidRPr="00B74730">
        <w:rPr>
          <w:rFonts w:ascii="Segoe UI" w:hAnsi="Segoe UI" w:cs="Segoe UI"/>
          <w:noProof/>
          <w:color w:val="161616"/>
        </w:rPr>
        <w:drawing>
          <wp:inline distT="0" distB="0" distL="0" distR="0" wp14:anchorId="78D165D2" wp14:editId="53E71F00">
            <wp:extent cx="5943600" cy="4299585"/>
            <wp:effectExtent l="0" t="0" r="0" b="5715"/>
            <wp:docPr id="173697215" name="Picture 6" descr="Screenshot of a dashboard in the 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a dashboard in the Azure Databricks portal."/>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r w:rsidRPr="00B74730">
        <w:rPr>
          <w:rFonts w:ascii="Segoe UI" w:hAnsi="Segoe UI" w:cs="Segoe UI"/>
          <w:color w:val="161616"/>
        </w:rPr>
        <w:fldChar w:fldCharType="end"/>
      </w:r>
    </w:p>
    <w:p w14:paraId="6C531B7D" w14:textId="77777777" w:rsidR="00B74730" w:rsidRPr="00B74730" w:rsidRDefault="00B74730" w:rsidP="00B74730">
      <w:pPr>
        <w:spacing w:before="100" w:beforeAutospacing="1" w:after="100" w:afterAutospacing="1"/>
        <w:rPr>
          <w:rFonts w:ascii="Segoe UI" w:hAnsi="Segoe UI" w:cs="Segoe UI"/>
          <w:color w:val="161616"/>
        </w:rPr>
      </w:pPr>
      <w:r w:rsidRPr="00B74730">
        <w:rPr>
          <w:rFonts w:ascii="Segoe UI" w:hAnsi="Segoe UI" w:cs="Segoe UI"/>
          <w:color w:val="161616"/>
        </w:rPr>
        <w:t xml:space="preserve">You can create multiple visualizations in a dashboard and share it with users in your organization. As with individual queries, you can schedule the dashboard to refresh is data </w:t>
      </w:r>
      <w:proofErr w:type="gramStart"/>
      <w:r w:rsidRPr="00B74730">
        <w:rPr>
          <w:rFonts w:ascii="Segoe UI" w:hAnsi="Segoe UI" w:cs="Segoe UI"/>
          <w:color w:val="161616"/>
        </w:rPr>
        <w:t>periodically, and</w:t>
      </w:r>
      <w:proofErr w:type="gramEnd"/>
      <w:r w:rsidRPr="00B74730">
        <w:rPr>
          <w:rFonts w:ascii="Segoe UI" w:hAnsi="Segoe UI" w:cs="Segoe UI"/>
          <w:color w:val="161616"/>
        </w:rPr>
        <w:t xml:space="preserve"> notify subscribers by email that new data is available.</w:t>
      </w:r>
    </w:p>
    <w:p w14:paraId="18C0DEA1" w14:textId="77777777" w:rsidR="00B74730" w:rsidRDefault="00B74730" w:rsidP="005A3E4B">
      <w:pPr>
        <w:spacing w:before="100" w:beforeAutospacing="1" w:after="100" w:afterAutospacing="1"/>
        <w:rPr>
          <w:rFonts w:ascii="Segoe UI" w:hAnsi="Segoe UI" w:cs="Segoe UI"/>
          <w:color w:val="161616"/>
        </w:rPr>
      </w:pPr>
    </w:p>
    <w:p w14:paraId="26D4FABD" w14:textId="77777777" w:rsidR="00376E58" w:rsidRDefault="00376E58" w:rsidP="005A3E4B">
      <w:pPr>
        <w:spacing w:before="100" w:beforeAutospacing="1" w:after="100" w:afterAutospacing="1"/>
        <w:rPr>
          <w:rFonts w:ascii="Segoe UI" w:hAnsi="Segoe UI" w:cs="Segoe UI"/>
          <w:color w:val="161616"/>
        </w:rPr>
      </w:pPr>
    </w:p>
    <w:p w14:paraId="243DD190" w14:textId="77777777" w:rsidR="00376E58" w:rsidRPr="00376E58" w:rsidRDefault="00376E58" w:rsidP="00376E58">
      <w:pPr>
        <w:outlineLvl w:val="0"/>
        <w:rPr>
          <w:rFonts w:ascii="Segoe UI" w:hAnsi="Segoe UI" w:cs="Segoe UI"/>
          <w:b/>
          <w:bCs/>
          <w:color w:val="161616"/>
          <w:kern w:val="36"/>
          <w:sz w:val="48"/>
          <w:szCs w:val="48"/>
        </w:rPr>
      </w:pPr>
      <w:r w:rsidRPr="00376E58">
        <w:rPr>
          <w:rFonts w:ascii="Segoe UI" w:hAnsi="Segoe UI" w:cs="Segoe UI"/>
          <w:b/>
          <w:bCs/>
          <w:color w:val="161616"/>
          <w:kern w:val="36"/>
          <w:sz w:val="48"/>
          <w:szCs w:val="48"/>
        </w:rPr>
        <w:t>Exercise - Use a SQL Warehouse in Azure Databricks</w:t>
      </w:r>
    </w:p>
    <w:p w14:paraId="17A53107" w14:textId="77777777" w:rsidR="00376E58" w:rsidRPr="00376E58" w:rsidRDefault="00376E58" w:rsidP="00376E58">
      <w:pPr>
        <w:numPr>
          <w:ilvl w:val="0"/>
          <w:numId w:val="33"/>
        </w:numPr>
        <w:rPr>
          <w:rFonts w:ascii="Segoe UI" w:hAnsi="Segoe UI" w:cs="Segoe UI"/>
        </w:rPr>
      </w:pPr>
      <w:r w:rsidRPr="00376E58">
        <w:rPr>
          <w:rFonts w:ascii="Segoe UI" w:hAnsi="Segoe UI" w:cs="Segoe UI"/>
        </w:rPr>
        <w:t>30 minutes</w:t>
      </w:r>
    </w:p>
    <w:p w14:paraId="37569004" w14:textId="77777777" w:rsidR="00376E58" w:rsidRPr="00376E58" w:rsidRDefault="00376E58" w:rsidP="00376E58">
      <w:pPr>
        <w:spacing w:before="100" w:beforeAutospacing="1" w:after="100" w:afterAutospacing="1"/>
        <w:rPr>
          <w:rFonts w:ascii="Segoe UI" w:hAnsi="Segoe UI" w:cs="Segoe UI"/>
          <w:color w:val="161616"/>
        </w:rPr>
      </w:pPr>
      <w:r w:rsidRPr="00376E58">
        <w:rPr>
          <w:rFonts w:ascii="Segoe UI" w:hAnsi="Segoe UI" w:cs="Segoe UI"/>
          <w:color w:val="161616"/>
        </w:rPr>
        <w:t>Now it's your chance to explore Azure Databricks SQL for yourself. In this exercise, you'll use a SQL Warehouse in Azure Databricks to query tables and create a dashboard.</w:t>
      </w:r>
    </w:p>
    <w:p w14:paraId="0EDFC552" w14:textId="77777777" w:rsidR="00376E58" w:rsidRPr="00376E58" w:rsidRDefault="00376E58" w:rsidP="00376E58">
      <w:pPr>
        <w:rPr>
          <w:rFonts w:ascii="Segoe UI" w:hAnsi="Segoe UI" w:cs="Segoe UI"/>
          <w:b/>
          <w:bCs/>
          <w:color w:val="161616"/>
        </w:rPr>
      </w:pPr>
      <w:r w:rsidRPr="00376E58">
        <w:rPr>
          <w:rFonts w:ascii="Segoe UI" w:hAnsi="Segoe UI" w:cs="Segoe UI"/>
          <w:b/>
          <w:bCs/>
          <w:color w:val="161616"/>
        </w:rPr>
        <w:t> Note</w:t>
      </w:r>
    </w:p>
    <w:p w14:paraId="39A1826D" w14:textId="77777777" w:rsidR="00376E58" w:rsidRPr="00376E58" w:rsidRDefault="00376E58" w:rsidP="00376E58">
      <w:pPr>
        <w:spacing w:before="100" w:beforeAutospacing="1" w:after="100" w:afterAutospacing="1"/>
        <w:rPr>
          <w:rFonts w:ascii="Segoe UI" w:hAnsi="Segoe UI" w:cs="Segoe UI"/>
          <w:color w:val="161616"/>
        </w:rPr>
      </w:pPr>
      <w:r w:rsidRPr="00376E58">
        <w:rPr>
          <w:rFonts w:ascii="Segoe UI" w:hAnsi="Segoe UI" w:cs="Segoe UI"/>
          <w:color w:val="161616"/>
        </w:rPr>
        <w:lastRenderedPageBreak/>
        <w:t>To complete this lab, you will need an </w:t>
      </w:r>
      <w:hyperlink r:id="rId141" w:tgtFrame="az-portal" w:history="1">
        <w:r w:rsidRPr="00376E58">
          <w:rPr>
            <w:rFonts w:ascii="Segoe UI" w:hAnsi="Segoe UI" w:cs="Segoe UI"/>
            <w:b/>
            <w:bCs/>
            <w:color w:val="0000FF"/>
            <w:u w:val="single"/>
          </w:rPr>
          <w:t>Azure subscription</w:t>
        </w:r>
      </w:hyperlink>
      <w:r w:rsidRPr="00376E58">
        <w:rPr>
          <w:rFonts w:ascii="Segoe UI" w:hAnsi="Segoe UI" w:cs="Segoe UI"/>
          <w:color w:val="161616"/>
        </w:rPr>
        <w:t> in which you have administrative access.</w:t>
      </w:r>
    </w:p>
    <w:p w14:paraId="04156CD0" w14:textId="77777777" w:rsidR="00376E58" w:rsidRPr="00376E58" w:rsidRDefault="00376E58" w:rsidP="00376E58">
      <w:pPr>
        <w:spacing w:before="100" w:beforeAutospacing="1" w:after="100" w:afterAutospacing="1"/>
        <w:rPr>
          <w:rFonts w:ascii="Segoe UI" w:hAnsi="Segoe UI" w:cs="Segoe UI"/>
          <w:color w:val="161616"/>
        </w:rPr>
      </w:pPr>
      <w:r w:rsidRPr="00376E58">
        <w:rPr>
          <w:rFonts w:ascii="Segoe UI" w:hAnsi="Segoe UI" w:cs="Segoe UI"/>
          <w:color w:val="161616"/>
        </w:rPr>
        <w:t>Launch the exercise and follow the instructions.</w:t>
      </w:r>
    </w:p>
    <w:p w14:paraId="44FC198A" w14:textId="241F7D2F" w:rsidR="00376E58" w:rsidRPr="00376E58" w:rsidRDefault="00376E58" w:rsidP="00376E58">
      <w:pPr>
        <w:spacing w:before="100" w:beforeAutospacing="1" w:after="100" w:afterAutospacing="1"/>
        <w:rPr>
          <w:rFonts w:ascii="Segoe UI" w:hAnsi="Segoe UI" w:cs="Segoe UI"/>
          <w:color w:val="161616"/>
        </w:rPr>
      </w:pPr>
      <w:r w:rsidRPr="00376E58">
        <w:rPr>
          <w:rFonts w:ascii="Segoe UI" w:hAnsi="Segoe UI" w:cs="Segoe UI"/>
          <w:noProof/>
          <w:color w:val="0000FF"/>
        </w:rPr>
        <w:drawing>
          <wp:inline distT="0" distB="0" distL="0" distR="0" wp14:anchorId="0F89603E" wp14:editId="2BA99756">
            <wp:extent cx="1890395" cy="395605"/>
            <wp:effectExtent l="0" t="0" r="1905" b="0"/>
            <wp:docPr id="2058233296" name="Picture 8" descr="Button to launch exercise.">
              <a:hlinkClick xmlns:a="http://schemas.openxmlformats.org/drawingml/2006/main" r:id="rId142" tgtFrame="&quot;az-por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tton to launch exercise.">
                      <a:hlinkClick r:id="rId142" tgtFrame="&quot;az-portal&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90395" cy="395605"/>
                    </a:xfrm>
                    <a:prstGeom prst="rect">
                      <a:avLst/>
                    </a:prstGeom>
                    <a:noFill/>
                    <a:ln>
                      <a:noFill/>
                    </a:ln>
                  </pic:spPr>
                </pic:pic>
              </a:graphicData>
            </a:graphic>
          </wp:inline>
        </w:drawing>
      </w:r>
    </w:p>
    <w:p w14:paraId="54C64D6A" w14:textId="77777777" w:rsidR="00376E58" w:rsidRDefault="00376E58" w:rsidP="005A3E4B">
      <w:pPr>
        <w:spacing w:before="100" w:beforeAutospacing="1" w:after="100" w:afterAutospacing="1"/>
        <w:rPr>
          <w:rFonts w:ascii="Segoe UI" w:hAnsi="Segoe UI" w:cs="Segoe UI"/>
          <w:color w:val="161616"/>
        </w:rPr>
      </w:pPr>
    </w:p>
    <w:p w14:paraId="2D89802A" w14:textId="77777777" w:rsidR="00376E58" w:rsidRDefault="00376E58" w:rsidP="005A3E4B">
      <w:pPr>
        <w:spacing w:before="100" w:beforeAutospacing="1" w:after="100" w:afterAutospacing="1"/>
        <w:rPr>
          <w:rFonts w:ascii="Segoe UI" w:hAnsi="Segoe UI" w:cs="Segoe UI"/>
          <w:color w:val="161616"/>
        </w:rPr>
      </w:pPr>
    </w:p>
    <w:p w14:paraId="0CDA8FFD" w14:textId="77777777" w:rsidR="00376E58" w:rsidRPr="00376E58" w:rsidRDefault="00376E58" w:rsidP="00376E58">
      <w:pPr>
        <w:spacing w:before="150"/>
        <w:outlineLvl w:val="0"/>
        <w:rPr>
          <w:rFonts w:ascii="Segoe UI Light" w:hAnsi="Segoe UI Light" w:cs="Segoe UI Light"/>
          <w:color w:val="222222"/>
          <w:kern w:val="36"/>
          <w:sz w:val="48"/>
          <w:szCs w:val="48"/>
        </w:rPr>
      </w:pPr>
      <w:r w:rsidRPr="00376E58">
        <w:rPr>
          <w:rFonts w:ascii="Segoe UI Light" w:hAnsi="Segoe UI Light" w:cs="Segoe UI Light"/>
          <w:color w:val="222222"/>
          <w:kern w:val="36"/>
          <w:sz w:val="48"/>
          <w:szCs w:val="48"/>
        </w:rPr>
        <w:t>Use a SQL Warehouse in Azure Databricks</w:t>
      </w:r>
    </w:p>
    <w:p w14:paraId="37D2A7B0" w14:textId="77777777" w:rsidR="00376E58" w:rsidRPr="00376E58" w:rsidRDefault="00376E58" w:rsidP="00376E58">
      <w:pPr>
        <w:spacing w:before="100" w:beforeAutospacing="1"/>
        <w:rPr>
          <w:rFonts w:ascii="Segoe UI" w:hAnsi="Segoe UI" w:cs="Segoe UI"/>
          <w:color w:val="222222"/>
        </w:rPr>
      </w:pPr>
      <w:r w:rsidRPr="00376E58">
        <w:rPr>
          <w:rFonts w:ascii="Segoe UI" w:hAnsi="Segoe UI" w:cs="Segoe UI"/>
          <w:color w:val="222222"/>
        </w:rPr>
        <w:t>SQL is an industry-standard language for querying and manipulating data. Many data analysts perform data analytics by using SQL to query tables in a relational database. Azure Databricks includes SQL functionality that builds on Spark and Delta Lake technologies to provide a relational database layer over files in a data lake.</w:t>
      </w:r>
    </w:p>
    <w:p w14:paraId="2777EF6B" w14:textId="77777777" w:rsidR="00376E58" w:rsidRPr="00376E58" w:rsidRDefault="00376E58" w:rsidP="00376E58">
      <w:pPr>
        <w:spacing w:before="100" w:beforeAutospacing="1"/>
        <w:rPr>
          <w:rFonts w:ascii="Segoe UI" w:hAnsi="Segoe UI" w:cs="Segoe UI"/>
          <w:color w:val="222222"/>
        </w:rPr>
      </w:pPr>
      <w:r w:rsidRPr="00376E58">
        <w:rPr>
          <w:rFonts w:ascii="Segoe UI" w:hAnsi="Segoe UI" w:cs="Segoe UI"/>
          <w:color w:val="222222"/>
        </w:rPr>
        <w:t>This exercise should take approximately </w:t>
      </w:r>
      <w:r w:rsidRPr="00376E58">
        <w:rPr>
          <w:rFonts w:ascii="Segoe UI" w:hAnsi="Segoe UI" w:cs="Segoe UI"/>
          <w:b/>
          <w:bCs/>
          <w:color w:val="222222"/>
        </w:rPr>
        <w:t>30</w:t>
      </w:r>
      <w:r w:rsidRPr="00376E58">
        <w:rPr>
          <w:rFonts w:ascii="Segoe UI" w:hAnsi="Segoe UI" w:cs="Segoe UI"/>
          <w:color w:val="222222"/>
        </w:rPr>
        <w:t> minutes to complete.</w:t>
      </w:r>
    </w:p>
    <w:p w14:paraId="3F28A59A" w14:textId="77777777" w:rsidR="00376E58" w:rsidRPr="00376E58" w:rsidRDefault="00376E58" w:rsidP="00376E58">
      <w:pPr>
        <w:spacing w:before="480"/>
        <w:outlineLvl w:val="1"/>
        <w:rPr>
          <w:rFonts w:ascii="Segoe UI Light" w:hAnsi="Segoe UI Light" w:cs="Segoe UI Light"/>
          <w:color w:val="222222"/>
          <w:sz w:val="36"/>
          <w:szCs w:val="36"/>
        </w:rPr>
      </w:pPr>
      <w:r w:rsidRPr="00376E58">
        <w:rPr>
          <w:rFonts w:ascii="Segoe UI Light" w:hAnsi="Segoe UI Light" w:cs="Segoe UI Light"/>
          <w:color w:val="222222"/>
          <w:sz w:val="36"/>
          <w:szCs w:val="36"/>
        </w:rPr>
        <w:t xml:space="preserve">Provision an Azure Databricks </w:t>
      </w:r>
      <w:proofErr w:type="gramStart"/>
      <w:r w:rsidRPr="00376E58">
        <w:rPr>
          <w:rFonts w:ascii="Segoe UI Light" w:hAnsi="Segoe UI Light" w:cs="Segoe UI Light"/>
          <w:color w:val="222222"/>
          <w:sz w:val="36"/>
          <w:szCs w:val="36"/>
        </w:rPr>
        <w:t>workspace</w:t>
      </w:r>
      <w:proofErr w:type="gramEnd"/>
    </w:p>
    <w:p w14:paraId="1565D499" w14:textId="77777777" w:rsidR="00376E58" w:rsidRPr="00376E58" w:rsidRDefault="00376E58" w:rsidP="00376E58">
      <w:pPr>
        <w:shd w:val="clear" w:color="auto" w:fill="D9F6FF"/>
        <w:rPr>
          <w:rFonts w:ascii="Segoe UI" w:hAnsi="Segoe UI" w:cs="Segoe UI"/>
          <w:color w:val="222222"/>
          <w:sz w:val="20"/>
          <w:szCs w:val="20"/>
        </w:rPr>
      </w:pPr>
      <w:r w:rsidRPr="00376E58">
        <w:rPr>
          <w:rFonts w:ascii="Segoe UI" w:hAnsi="Segoe UI" w:cs="Segoe UI"/>
          <w:b/>
          <w:bCs/>
          <w:color w:val="222222"/>
          <w:sz w:val="20"/>
          <w:szCs w:val="20"/>
        </w:rPr>
        <w:t>Tip</w:t>
      </w:r>
      <w:r w:rsidRPr="00376E58">
        <w:rPr>
          <w:rFonts w:ascii="Segoe UI" w:hAnsi="Segoe UI" w:cs="Segoe UI"/>
          <w:color w:val="222222"/>
          <w:sz w:val="20"/>
          <w:szCs w:val="20"/>
        </w:rPr>
        <w:t xml:space="preserve">: If you already have </w:t>
      </w:r>
      <w:proofErr w:type="gramStart"/>
      <w:r w:rsidRPr="00376E58">
        <w:rPr>
          <w:rFonts w:ascii="Segoe UI" w:hAnsi="Segoe UI" w:cs="Segoe UI"/>
          <w:color w:val="222222"/>
          <w:sz w:val="20"/>
          <w:szCs w:val="20"/>
        </w:rPr>
        <w:t>have</w:t>
      </w:r>
      <w:proofErr w:type="gramEnd"/>
      <w:r w:rsidRPr="00376E58">
        <w:rPr>
          <w:rFonts w:ascii="Segoe UI" w:hAnsi="Segoe UI" w:cs="Segoe UI"/>
          <w:color w:val="222222"/>
          <w:sz w:val="20"/>
          <w:szCs w:val="20"/>
        </w:rPr>
        <w:t xml:space="preserve"> a </w:t>
      </w:r>
      <w:r w:rsidRPr="00376E58">
        <w:rPr>
          <w:rFonts w:ascii="Segoe UI" w:hAnsi="Segoe UI" w:cs="Segoe UI"/>
          <w:i/>
          <w:iCs/>
          <w:color w:val="222222"/>
          <w:sz w:val="20"/>
          <w:szCs w:val="20"/>
        </w:rPr>
        <w:t>Premium</w:t>
      </w:r>
      <w:r w:rsidRPr="00376E58">
        <w:rPr>
          <w:rFonts w:ascii="Segoe UI" w:hAnsi="Segoe UI" w:cs="Segoe UI"/>
          <w:color w:val="222222"/>
          <w:sz w:val="20"/>
          <w:szCs w:val="20"/>
        </w:rPr>
        <w:t> or </w:t>
      </w:r>
      <w:r w:rsidRPr="00376E58">
        <w:rPr>
          <w:rFonts w:ascii="Segoe UI" w:hAnsi="Segoe UI" w:cs="Segoe UI"/>
          <w:i/>
          <w:iCs/>
          <w:color w:val="222222"/>
          <w:sz w:val="20"/>
          <w:szCs w:val="20"/>
        </w:rPr>
        <w:t>Trial</w:t>
      </w:r>
      <w:r w:rsidRPr="00376E58">
        <w:rPr>
          <w:rFonts w:ascii="Segoe UI" w:hAnsi="Segoe UI" w:cs="Segoe UI"/>
          <w:color w:val="222222"/>
          <w:sz w:val="20"/>
          <w:szCs w:val="20"/>
        </w:rPr>
        <w:t> Azure Databricks workspace, you can skip this procedure and use your existing workspace.</w:t>
      </w:r>
    </w:p>
    <w:p w14:paraId="7E99A847" w14:textId="77777777" w:rsidR="00376E58" w:rsidRPr="00376E58" w:rsidRDefault="00376E58" w:rsidP="00376E58">
      <w:pPr>
        <w:spacing w:before="100" w:beforeAutospacing="1"/>
        <w:rPr>
          <w:rFonts w:ascii="Segoe UI" w:hAnsi="Segoe UI" w:cs="Segoe UI"/>
          <w:color w:val="222222"/>
        </w:rPr>
      </w:pPr>
      <w:r w:rsidRPr="00376E58">
        <w:rPr>
          <w:rFonts w:ascii="Segoe UI" w:hAnsi="Segoe UI" w:cs="Segoe UI"/>
          <w:color w:val="222222"/>
        </w:rPr>
        <w:t>This exercise includes a script to provision a new Azure Databricks workspace. The script attempts to create a </w:t>
      </w:r>
      <w:r w:rsidRPr="00376E58">
        <w:rPr>
          <w:rFonts w:ascii="Segoe UI" w:hAnsi="Segoe UI" w:cs="Segoe UI"/>
          <w:i/>
          <w:iCs/>
          <w:color w:val="222222"/>
        </w:rPr>
        <w:t>Premium</w:t>
      </w:r>
      <w:r w:rsidRPr="00376E58">
        <w:rPr>
          <w:rFonts w:ascii="Segoe UI" w:hAnsi="Segoe UI" w:cs="Segoe UI"/>
          <w:color w:val="222222"/>
        </w:rPr>
        <w:t> tier Azure Databricks workspace resource in a region in which your Azure subscription has sufficient quota for the compute cores required in this exercise; and assumes your user account has sufficient permissions in the subscription to create an Azure Databricks workspace resource. If the script fails due to insufficient quota or permissions, you can try to </w:t>
      </w:r>
      <w:hyperlink r:id="rId144" w:anchor="--create-an-azure-databricks-workspace" w:history="1">
        <w:r w:rsidRPr="00376E58">
          <w:rPr>
            <w:rFonts w:ascii="Segoe UI" w:hAnsi="Segoe UI" w:cs="Segoe UI"/>
            <w:color w:val="0078D7"/>
            <w:u w:val="single"/>
          </w:rPr>
          <w:t>create an Azure Databricks workspace interactively in the Azure portal</w:t>
        </w:r>
      </w:hyperlink>
      <w:r w:rsidRPr="00376E58">
        <w:rPr>
          <w:rFonts w:ascii="Segoe UI" w:hAnsi="Segoe UI" w:cs="Segoe UI"/>
          <w:color w:val="222222"/>
        </w:rPr>
        <w:t>.</w:t>
      </w:r>
    </w:p>
    <w:p w14:paraId="67D99C8F" w14:textId="77777777" w:rsidR="00376E58" w:rsidRPr="00376E58" w:rsidRDefault="00376E58" w:rsidP="00376E58">
      <w:pPr>
        <w:numPr>
          <w:ilvl w:val="0"/>
          <w:numId w:val="34"/>
        </w:numPr>
        <w:spacing w:before="100" w:beforeAutospacing="1" w:after="100" w:afterAutospacing="1"/>
        <w:rPr>
          <w:rFonts w:ascii="Segoe UI" w:hAnsi="Segoe UI" w:cs="Segoe UI"/>
          <w:color w:val="222222"/>
        </w:rPr>
      </w:pPr>
      <w:r w:rsidRPr="00376E58">
        <w:rPr>
          <w:rFonts w:ascii="Segoe UI" w:hAnsi="Segoe UI" w:cs="Segoe UI"/>
          <w:color w:val="222222"/>
        </w:rPr>
        <w:t>In a web browser, sign into the </w:t>
      </w:r>
      <w:hyperlink r:id="rId145" w:history="1">
        <w:r w:rsidRPr="00376E58">
          <w:rPr>
            <w:rFonts w:ascii="Segoe UI" w:hAnsi="Segoe UI" w:cs="Segoe UI"/>
            <w:color w:val="0078D7"/>
            <w:u w:val="single"/>
          </w:rPr>
          <w:t>Azure portal</w:t>
        </w:r>
      </w:hyperlink>
      <w:r w:rsidRPr="00376E58">
        <w:rPr>
          <w:rFonts w:ascii="Segoe UI" w:hAnsi="Segoe UI" w:cs="Segoe UI"/>
          <w:color w:val="222222"/>
        </w:rPr>
        <w:t> at </w:t>
      </w:r>
      <w:r w:rsidRPr="00376E58">
        <w:rPr>
          <w:rFonts w:ascii="Menlo" w:hAnsi="Menlo" w:cs="Menlo"/>
          <w:color w:val="E83E8C"/>
          <w:sz w:val="20"/>
          <w:szCs w:val="20"/>
          <w:bdr w:val="single" w:sz="6" w:space="0" w:color="D3D6DB" w:frame="1"/>
          <w:shd w:val="clear" w:color="auto" w:fill="F9F9F9"/>
        </w:rPr>
        <w:t>https://portal.azure.com</w:t>
      </w:r>
      <w:r w:rsidRPr="00376E58">
        <w:rPr>
          <w:rFonts w:ascii="Segoe UI" w:hAnsi="Segoe UI" w:cs="Segoe UI"/>
          <w:color w:val="222222"/>
        </w:rPr>
        <w:t>.</w:t>
      </w:r>
    </w:p>
    <w:p w14:paraId="22580207" w14:textId="77777777" w:rsidR="00376E58" w:rsidRPr="00376E58" w:rsidRDefault="00376E58" w:rsidP="00376E58">
      <w:pPr>
        <w:numPr>
          <w:ilvl w:val="0"/>
          <w:numId w:val="34"/>
        </w:numPr>
        <w:spacing w:before="100" w:beforeAutospacing="1"/>
        <w:rPr>
          <w:rFonts w:ascii="Segoe UI" w:hAnsi="Segoe UI" w:cs="Segoe UI"/>
          <w:color w:val="222222"/>
        </w:rPr>
      </w:pPr>
      <w:r w:rsidRPr="00376E58">
        <w:rPr>
          <w:rFonts w:ascii="Segoe UI" w:hAnsi="Segoe UI" w:cs="Segoe UI"/>
          <w:color w:val="222222"/>
        </w:rPr>
        <w:t>Use the </w:t>
      </w:r>
      <w:r w:rsidRPr="00376E58">
        <w:rPr>
          <w:rFonts w:ascii="Segoe UI" w:hAnsi="Segoe UI" w:cs="Segoe UI"/>
          <w:b/>
          <w:bCs/>
          <w:color w:val="222222"/>
        </w:rPr>
        <w:t>[&gt;_]</w:t>
      </w:r>
      <w:r w:rsidRPr="00376E58">
        <w:rPr>
          <w:rFonts w:ascii="Segoe UI" w:hAnsi="Segoe UI" w:cs="Segoe UI"/>
          <w:color w:val="222222"/>
        </w:rPr>
        <w:t> button to the right of the search bar at the top of the page to create a new Cloud Shell in the Azure portal, selecting a </w:t>
      </w:r>
      <w:r w:rsidRPr="00376E58">
        <w:rPr>
          <w:rFonts w:ascii="Segoe UI" w:hAnsi="Segoe UI" w:cs="Segoe UI"/>
          <w:b/>
          <w:bCs/>
          <w:i/>
          <w:iCs/>
          <w:color w:val="222222"/>
        </w:rPr>
        <w:t>PowerShell</w:t>
      </w:r>
      <w:r w:rsidRPr="00376E58">
        <w:rPr>
          <w:rFonts w:ascii="Segoe UI" w:hAnsi="Segoe UI" w:cs="Segoe UI"/>
          <w:color w:val="222222"/>
        </w:rPr>
        <w:t> environment and creating storage if prompted. The cloud shell provides a command line interface in a pane at the bottom of the Azure portal, as shown here:</w:t>
      </w:r>
    </w:p>
    <w:p w14:paraId="2552857C" w14:textId="623D4429" w:rsidR="00376E58" w:rsidRPr="00376E58" w:rsidRDefault="00376E58" w:rsidP="00376E58">
      <w:pPr>
        <w:spacing w:before="100" w:beforeAutospacing="1"/>
        <w:ind w:left="720"/>
        <w:rPr>
          <w:rFonts w:ascii="Segoe UI" w:hAnsi="Segoe UI" w:cs="Segoe UI"/>
          <w:color w:val="222222"/>
        </w:rPr>
      </w:pPr>
      <w:r w:rsidRPr="00376E58">
        <w:rPr>
          <w:rFonts w:ascii="Segoe UI" w:hAnsi="Segoe UI" w:cs="Segoe UI"/>
          <w:noProof/>
          <w:color w:val="0078D7"/>
        </w:rPr>
        <w:lastRenderedPageBreak/>
        <w:drawing>
          <wp:inline distT="0" distB="0" distL="0" distR="0" wp14:anchorId="46718A7C" wp14:editId="5F9495A2">
            <wp:extent cx="5943600" cy="5123815"/>
            <wp:effectExtent l="0" t="0" r="0" b="0"/>
            <wp:docPr id="756658670" name="Picture 9" descr="Azure portal with a cloud shell pane">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zure portal with a cloud shell pane">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5123815"/>
                    </a:xfrm>
                    <a:prstGeom prst="rect">
                      <a:avLst/>
                    </a:prstGeom>
                    <a:noFill/>
                    <a:ln>
                      <a:noFill/>
                    </a:ln>
                  </pic:spPr>
                </pic:pic>
              </a:graphicData>
            </a:graphic>
          </wp:inline>
        </w:drawing>
      </w:r>
    </w:p>
    <w:p w14:paraId="69D7AFB3" w14:textId="77777777" w:rsidR="00376E58" w:rsidRPr="00376E58" w:rsidRDefault="00376E58" w:rsidP="00376E58">
      <w:pPr>
        <w:shd w:val="clear" w:color="auto" w:fill="D9F6FF"/>
        <w:ind w:left="1440"/>
        <w:rPr>
          <w:rFonts w:ascii="Segoe UI" w:hAnsi="Segoe UI" w:cs="Segoe UI"/>
          <w:color w:val="222222"/>
          <w:sz w:val="20"/>
          <w:szCs w:val="20"/>
        </w:rPr>
      </w:pPr>
      <w:r w:rsidRPr="00376E58">
        <w:rPr>
          <w:rFonts w:ascii="Segoe UI" w:hAnsi="Segoe UI" w:cs="Segoe UI"/>
          <w:b/>
          <w:bCs/>
          <w:color w:val="222222"/>
          <w:sz w:val="20"/>
          <w:szCs w:val="20"/>
        </w:rPr>
        <w:t>Note</w:t>
      </w:r>
      <w:r w:rsidRPr="00376E58">
        <w:rPr>
          <w:rFonts w:ascii="Segoe UI" w:hAnsi="Segoe UI" w:cs="Segoe UI"/>
          <w:color w:val="222222"/>
          <w:sz w:val="20"/>
          <w:szCs w:val="20"/>
        </w:rPr>
        <w:t>: If you have previously created a cloud shell that uses a </w:t>
      </w:r>
      <w:r w:rsidRPr="00376E58">
        <w:rPr>
          <w:rFonts w:ascii="Segoe UI" w:hAnsi="Segoe UI" w:cs="Segoe UI"/>
          <w:i/>
          <w:iCs/>
          <w:color w:val="222222"/>
          <w:sz w:val="20"/>
          <w:szCs w:val="20"/>
        </w:rPr>
        <w:t>Bash</w:t>
      </w:r>
      <w:r w:rsidRPr="00376E58">
        <w:rPr>
          <w:rFonts w:ascii="Segoe UI" w:hAnsi="Segoe UI" w:cs="Segoe UI"/>
          <w:color w:val="222222"/>
          <w:sz w:val="20"/>
          <w:szCs w:val="20"/>
        </w:rPr>
        <w:t> environment, use the the drop-down menu at the top left of the cloud shell pane to change it to </w:t>
      </w:r>
      <w:r w:rsidRPr="00376E58">
        <w:rPr>
          <w:rFonts w:ascii="Segoe UI" w:hAnsi="Segoe UI" w:cs="Segoe UI"/>
          <w:b/>
          <w:bCs/>
          <w:i/>
          <w:iCs/>
          <w:color w:val="222222"/>
          <w:sz w:val="20"/>
          <w:szCs w:val="20"/>
        </w:rPr>
        <w:t>PowerShell</w:t>
      </w:r>
      <w:r w:rsidRPr="00376E58">
        <w:rPr>
          <w:rFonts w:ascii="Segoe UI" w:hAnsi="Segoe UI" w:cs="Segoe UI"/>
          <w:color w:val="222222"/>
          <w:sz w:val="20"/>
          <w:szCs w:val="20"/>
        </w:rPr>
        <w:t>.</w:t>
      </w:r>
    </w:p>
    <w:p w14:paraId="127C5513" w14:textId="77777777" w:rsidR="00376E58" w:rsidRPr="00376E58" w:rsidRDefault="00376E58" w:rsidP="00376E58">
      <w:pPr>
        <w:numPr>
          <w:ilvl w:val="0"/>
          <w:numId w:val="34"/>
        </w:numPr>
        <w:spacing w:before="100" w:beforeAutospacing="1"/>
        <w:rPr>
          <w:rFonts w:ascii="Segoe UI" w:hAnsi="Segoe UI" w:cs="Segoe UI"/>
          <w:color w:val="222222"/>
        </w:rPr>
      </w:pPr>
      <w:r w:rsidRPr="00376E58">
        <w:rPr>
          <w:rFonts w:ascii="Segoe UI" w:hAnsi="Segoe UI" w:cs="Segoe UI"/>
          <w:color w:val="222222"/>
        </w:rPr>
        <w:t>Note that you can resize the cloud shell by dragging the separator bar at the top of the pane, or by using the </w:t>
      </w:r>
      <w:r w:rsidRPr="00376E58">
        <w:rPr>
          <w:rFonts w:ascii="Segoe UI" w:hAnsi="Segoe UI" w:cs="Segoe UI"/>
          <w:b/>
          <w:bCs/>
          <w:color w:val="222222"/>
        </w:rPr>
        <w:t>—</w:t>
      </w:r>
      <w:r w:rsidRPr="00376E58">
        <w:rPr>
          <w:rFonts w:ascii="Segoe UI" w:hAnsi="Segoe UI" w:cs="Segoe UI"/>
          <w:color w:val="222222"/>
        </w:rPr>
        <w:t>, </w:t>
      </w:r>
      <w:r w:rsidRPr="00376E58">
        <w:rPr>
          <w:rFonts w:ascii="Apple Color Emoji" w:hAnsi="Apple Color Emoji" w:cs="Apple Color Emoji"/>
          <w:b/>
          <w:bCs/>
          <w:color w:val="222222"/>
        </w:rPr>
        <w:t>◻</w:t>
      </w:r>
      <w:r w:rsidRPr="00376E58">
        <w:rPr>
          <w:rFonts w:ascii="Segoe UI" w:hAnsi="Segoe UI" w:cs="Segoe UI"/>
          <w:color w:val="222222"/>
        </w:rPr>
        <w:t>, and </w:t>
      </w:r>
      <w:r w:rsidRPr="00376E58">
        <w:rPr>
          <w:rFonts w:ascii="Segoe UI" w:hAnsi="Segoe UI" w:cs="Segoe UI"/>
          <w:b/>
          <w:bCs/>
          <w:color w:val="222222"/>
        </w:rPr>
        <w:t>X</w:t>
      </w:r>
      <w:r w:rsidRPr="00376E58">
        <w:rPr>
          <w:rFonts w:ascii="Segoe UI" w:hAnsi="Segoe UI" w:cs="Segoe UI"/>
          <w:color w:val="222222"/>
        </w:rPr>
        <w:t>icons at the top right of the pane to minimize, maximize, and close the pane. For more information about using the Azure Cloud Shell, see the </w:t>
      </w:r>
      <w:hyperlink r:id="rId148" w:history="1">
        <w:r w:rsidRPr="00376E58">
          <w:rPr>
            <w:rFonts w:ascii="Segoe UI" w:hAnsi="Segoe UI" w:cs="Segoe UI"/>
            <w:color w:val="0078D7"/>
            <w:u w:val="single"/>
          </w:rPr>
          <w:t>Azure Cloud Shell documentation</w:t>
        </w:r>
      </w:hyperlink>
      <w:r w:rsidRPr="00376E58">
        <w:rPr>
          <w:rFonts w:ascii="Segoe UI" w:hAnsi="Segoe UI" w:cs="Segoe UI"/>
          <w:color w:val="222222"/>
        </w:rPr>
        <w:t>.</w:t>
      </w:r>
    </w:p>
    <w:p w14:paraId="46D874B9" w14:textId="77777777" w:rsidR="00376E58" w:rsidRPr="00376E58" w:rsidRDefault="00376E58" w:rsidP="00376E58">
      <w:pPr>
        <w:numPr>
          <w:ilvl w:val="0"/>
          <w:numId w:val="34"/>
        </w:numPr>
        <w:spacing w:before="100" w:beforeAutospacing="1"/>
        <w:rPr>
          <w:rFonts w:ascii="Segoe UI" w:hAnsi="Segoe UI" w:cs="Segoe UI"/>
          <w:color w:val="222222"/>
        </w:rPr>
      </w:pPr>
      <w:r w:rsidRPr="00376E58">
        <w:rPr>
          <w:rFonts w:ascii="Segoe UI" w:hAnsi="Segoe UI" w:cs="Segoe UI"/>
          <w:color w:val="222222"/>
        </w:rPr>
        <w:t>In the PowerShell pane, enter the following commands to clone this repo:</w:t>
      </w:r>
    </w:p>
    <w:p w14:paraId="7902A73C" w14:textId="77777777" w:rsidR="00376E58" w:rsidRPr="00376E58" w:rsidRDefault="00376E58" w:rsidP="00376E58">
      <w:pPr>
        <w:shd w:val="clear" w:color="auto" w:fill="F8F9FA"/>
        <w:spacing w:beforeAutospacing="1" w:afterAutospacing="1"/>
        <w:ind w:left="720"/>
        <w:rPr>
          <w:rFonts w:ascii="Segoe UI" w:hAnsi="Segoe UI" w:cs="Segoe UI"/>
          <w:color w:val="222222"/>
        </w:rPr>
      </w:pPr>
      <w:r w:rsidRPr="00376E58">
        <w:rPr>
          <w:rFonts w:ascii="Segoe UI" w:hAnsi="Segoe UI" w:cs="Segoe UI"/>
          <w:color w:val="6C757D"/>
        </w:rPr>
        <w:t>Code</w:t>
      </w:r>
    </w:p>
    <w:p w14:paraId="75D69451" w14:textId="77777777" w:rsidR="00376E58" w:rsidRPr="00376E58" w:rsidRDefault="00376E58" w:rsidP="00376E5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20"/>
          <w:szCs w:val="20"/>
          <w:bdr w:val="none" w:sz="0" w:space="0" w:color="auto" w:frame="1"/>
        </w:rPr>
      </w:pPr>
      <w:r w:rsidRPr="00376E58">
        <w:rPr>
          <w:rFonts w:ascii="Menlo" w:hAnsi="Menlo" w:cs="Menlo"/>
          <w:color w:val="000000"/>
          <w:sz w:val="20"/>
          <w:szCs w:val="20"/>
          <w:bdr w:val="none" w:sz="0" w:space="0" w:color="auto" w:frame="1"/>
        </w:rPr>
        <w:t xml:space="preserve"> </w:t>
      </w:r>
      <w:r w:rsidRPr="00376E58">
        <w:rPr>
          <w:rFonts w:ascii="Menlo" w:hAnsi="Menlo" w:cs="Menlo"/>
          <w:color w:val="A31515"/>
          <w:sz w:val="20"/>
          <w:szCs w:val="20"/>
          <w:bdr w:val="none" w:sz="0" w:space="0" w:color="auto" w:frame="1"/>
        </w:rPr>
        <w:t>rm</w:t>
      </w:r>
      <w:r w:rsidRPr="00376E58">
        <w:rPr>
          <w:rFonts w:ascii="Menlo" w:hAnsi="Menlo" w:cs="Menlo"/>
          <w:color w:val="000000"/>
          <w:sz w:val="20"/>
          <w:szCs w:val="20"/>
          <w:bdr w:val="none" w:sz="0" w:space="0" w:color="auto" w:frame="1"/>
        </w:rPr>
        <w:t xml:space="preserve"> -r mslearn-databricks -f</w:t>
      </w:r>
    </w:p>
    <w:p w14:paraId="4404DA71" w14:textId="77777777" w:rsidR="00376E58" w:rsidRPr="00376E58" w:rsidRDefault="00376E58" w:rsidP="00376E5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20"/>
          <w:szCs w:val="20"/>
          <w:bdr w:val="none" w:sz="0" w:space="0" w:color="auto" w:frame="1"/>
        </w:rPr>
      </w:pPr>
      <w:r w:rsidRPr="00376E58">
        <w:rPr>
          <w:rFonts w:ascii="Menlo" w:hAnsi="Menlo" w:cs="Menlo"/>
          <w:color w:val="000000"/>
          <w:sz w:val="20"/>
          <w:szCs w:val="20"/>
          <w:bdr w:val="none" w:sz="0" w:space="0" w:color="auto" w:frame="1"/>
        </w:rPr>
        <w:t xml:space="preserve"> git clone https://github.com/MicrosoftLearning/mslearn-databricks</w:t>
      </w:r>
    </w:p>
    <w:p w14:paraId="093CF400" w14:textId="77777777" w:rsidR="00376E58" w:rsidRPr="00376E58" w:rsidRDefault="00376E58" w:rsidP="00376E58">
      <w:pPr>
        <w:numPr>
          <w:ilvl w:val="0"/>
          <w:numId w:val="34"/>
        </w:numPr>
        <w:spacing w:before="100" w:beforeAutospacing="1"/>
        <w:rPr>
          <w:rFonts w:ascii="Segoe UI" w:hAnsi="Segoe UI" w:cs="Segoe UI"/>
          <w:color w:val="222222"/>
        </w:rPr>
      </w:pPr>
      <w:r w:rsidRPr="00376E58">
        <w:rPr>
          <w:rFonts w:ascii="Segoe UI" w:hAnsi="Segoe UI" w:cs="Segoe UI"/>
          <w:color w:val="222222"/>
        </w:rPr>
        <w:lastRenderedPageBreak/>
        <w:t>After the repo has been cloned, enter the following command to run the </w:t>
      </w:r>
      <w:r w:rsidRPr="00376E58">
        <w:rPr>
          <w:rFonts w:ascii="Segoe UI" w:hAnsi="Segoe UI" w:cs="Segoe UI"/>
          <w:b/>
          <w:bCs/>
          <w:color w:val="222222"/>
        </w:rPr>
        <w:t>setup.ps1</w:t>
      </w:r>
      <w:r w:rsidRPr="00376E58">
        <w:rPr>
          <w:rFonts w:ascii="Segoe UI" w:hAnsi="Segoe UI" w:cs="Segoe UI"/>
          <w:color w:val="222222"/>
        </w:rPr>
        <w:t> script, which provisions an Azure Databricks workspace in an available region:</w:t>
      </w:r>
    </w:p>
    <w:p w14:paraId="02695A67" w14:textId="77777777" w:rsidR="00376E58" w:rsidRPr="00376E58" w:rsidRDefault="00376E58" w:rsidP="00376E58">
      <w:pPr>
        <w:shd w:val="clear" w:color="auto" w:fill="F8F9FA"/>
        <w:spacing w:beforeAutospacing="1" w:afterAutospacing="1"/>
        <w:ind w:left="720"/>
        <w:rPr>
          <w:rFonts w:ascii="Segoe UI" w:hAnsi="Segoe UI" w:cs="Segoe UI"/>
          <w:color w:val="222222"/>
        </w:rPr>
      </w:pPr>
      <w:r w:rsidRPr="00376E58">
        <w:rPr>
          <w:rFonts w:ascii="Segoe UI" w:hAnsi="Segoe UI" w:cs="Segoe UI"/>
          <w:color w:val="6C757D"/>
        </w:rPr>
        <w:t>Code</w:t>
      </w:r>
    </w:p>
    <w:p w14:paraId="1EBDCFF3" w14:textId="77777777" w:rsidR="00376E58" w:rsidRPr="00376E58" w:rsidRDefault="00376E58" w:rsidP="00376E5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20"/>
          <w:szCs w:val="20"/>
          <w:bdr w:val="none" w:sz="0" w:space="0" w:color="auto" w:frame="1"/>
        </w:rPr>
      </w:pPr>
      <w:r w:rsidRPr="00376E58">
        <w:rPr>
          <w:rFonts w:ascii="Menlo" w:hAnsi="Menlo" w:cs="Menlo"/>
          <w:color w:val="000000"/>
          <w:sz w:val="20"/>
          <w:szCs w:val="20"/>
          <w:bdr w:val="none" w:sz="0" w:space="0" w:color="auto" w:frame="1"/>
        </w:rPr>
        <w:t xml:space="preserve"> ./mslearn-databricks/setup.ps1</w:t>
      </w:r>
    </w:p>
    <w:p w14:paraId="72DF6F66" w14:textId="77777777" w:rsidR="00376E58" w:rsidRPr="00376E58" w:rsidRDefault="00376E58" w:rsidP="00376E58">
      <w:pPr>
        <w:numPr>
          <w:ilvl w:val="0"/>
          <w:numId w:val="34"/>
        </w:numPr>
        <w:spacing w:before="100" w:beforeAutospacing="1" w:after="100" w:afterAutospacing="1"/>
        <w:rPr>
          <w:rFonts w:ascii="Segoe UI" w:hAnsi="Segoe UI" w:cs="Segoe UI"/>
          <w:color w:val="222222"/>
        </w:rPr>
      </w:pPr>
      <w:r w:rsidRPr="00376E58">
        <w:rPr>
          <w:rFonts w:ascii="Segoe UI" w:hAnsi="Segoe UI" w:cs="Segoe UI"/>
          <w:color w:val="222222"/>
        </w:rPr>
        <w:t>If prompted, choose which subscription you want to use (this will only happen if you have access to multiple Azure subscriptions).</w:t>
      </w:r>
    </w:p>
    <w:p w14:paraId="00C18FE6" w14:textId="77777777" w:rsidR="00376E58" w:rsidRPr="00376E58" w:rsidRDefault="00376E58" w:rsidP="00376E58">
      <w:pPr>
        <w:numPr>
          <w:ilvl w:val="0"/>
          <w:numId w:val="34"/>
        </w:numPr>
        <w:spacing w:before="100" w:beforeAutospacing="1" w:after="100" w:afterAutospacing="1"/>
        <w:rPr>
          <w:rFonts w:ascii="Segoe UI" w:hAnsi="Segoe UI" w:cs="Segoe UI"/>
          <w:color w:val="222222"/>
        </w:rPr>
      </w:pPr>
      <w:r w:rsidRPr="00376E58">
        <w:rPr>
          <w:rFonts w:ascii="Segoe UI" w:hAnsi="Segoe UI" w:cs="Segoe UI"/>
          <w:color w:val="222222"/>
        </w:rPr>
        <w:t>Wait for the script to complete - this typically takes around 5 minutes, but in some cases may take longer. While you are waiting, review the </w:t>
      </w:r>
      <w:hyperlink r:id="rId149" w:history="1">
        <w:r w:rsidRPr="00376E58">
          <w:rPr>
            <w:rFonts w:ascii="Segoe UI" w:hAnsi="Segoe UI" w:cs="Segoe UI"/>
            <w:color w:val="0078D7"/>
            <w:u w:val="single"/>
          </w:rPr>
          <w:t>What is data warehousing on Azure Databricks?</w:t>
        </w:r>
      </w:hyperlink>
      <w:r w:rsidRPr="00376E58">
        <w:rPr>
          <w:rFonts w:ascii="Segoe UI" w:hAnsi="Segoe UI" w:cs="Segoe UI"/>
          <w:color w:val="222222"/>
        </w:rPr>
        <w:t> article in the Azure Databricks documentation.</w:t>
      </w:r>
    </w:p>
    <w:p w14:paraId="1CBA16FD" w14:textId="77777777" w:rsidR="00376E58" w:rsidRPr="00376E58" w:rsidRDefault="00376E58" w:rsidP="00376E58">
      <w:pPr>
        <w:spacing w:before="480"/>
        <w:outlineLvl w:val="1"/>
        <w:rPr>
          <w:rFonts w:ascii="Segoe UI Light" w:hAnsi="Segoe UI Light" w:cs="Segoe UI Light"/>
          <w:color w:val="222222"/>
          <w:sz w:val="36"/>
          <w:szCs w:val="36"/>
        </w:rPr>
      </w:pPr>
      <w:r w:rsidRPr="00376E58">
        <w:rPr>
          <w:rFonts w:ascii="Segoe UI Light" w:hAnsi="Segoe UI Light" w:cs="Segoe UI Light"/>
          <w:color w:val="222222"/>
          <w:sz w:val="36"/>
          <w:szCs w:val="36"/>
        </w:rPr>
        <w:t>View and start a SQL Warehouse</w:t>
      </w:r>
    </w:p>
    <w:p w14:paraId="2A10B6BD" w14:textId="77777777" w:rsidR="00376E58" w:rsidRPr="00376E58" w:rsidRDefault="00376E58" w:rsidP="00376E58">
      <w:pPr>
        <w:numPr>
          <w:ilvl w:val="0"/>
          <w:numId w:val="35"/>
        </w:numPr>
        <w:spacing w:before="100" w:beforeAutospacing="1" w:after="100" w:afterAutospacing="1"/>
        <w:rPr>
          <w:rFonts w:ascii="Segoe UI" w:hAnsi="Segoe UI" w:cs="Segoe UI"/>
          <w:color w:val="222222"/>
        </w:rPr>
      </w:pPr>
      <w:r w:rsidRPr="00376E58">
        <w:rPr>
          <w:rFonts w:ascii="Segoe UI" w:hAnsi="Segoe UI" w:cs="Segoe UI"/>
          <w:color w:val="222222"/>
        </w:rPr>
        <w:t>When the Azure Databricks workspace resource has been deployed, go to it in the Azure portal.</w:t>
      </w:r>
    </w:p>
    <w:p w14:paraId="5E3F32EF" w14:textId="77777777" w:rsidR="00376E58" w:rsidRPr="00376E58" w:rsidRDefault="00376E58" w:rsidP="00376E58">
      <w:pPr>
        <w:numPr>
          <w:ilvl w:val="0"/>
          <w:numId w:val="35"/>
        </w:numPr>
        <w:spacing w:before="100" w:before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Overview</w:t>
      </w:r>
      <w:r w:rsidRPr="00376E58">
        <w:rPr>
          <w:rFonts w:ascii="Segoe UI" w:hAnsi="Segoe UI" w:cs="Segoe UI"/>
          <w:color w:val="222222"/>
        </w:rPr>
        <w:t> page for your Azure Databricks workspace, use the </w:t>
      </w:r>
      <w:r w:rsidRPr="00376E58">
        <w:rPr>
          <w:rFonts w:ascii="Segoe UI" w:hAnsi="Segoe UI" w:cs="Segoe UI"/>
          <w:b/>
          <w:bCs/>
          <w:color w:val="222222"/>
        </w:rPr>
        <w:t>Launch Workspace</w:t>
      </w:r>
      <w:r w:rsidRPr="00376E58">
        <w:rPr>
          <w:rFonts w:ascii="Segoe UI" w:hAnsi="Segoe UI" w:cs="Segoe UI"/>
          <w:color w:val="222222"/>
        </w:rPr>
        <w:t> button to open your Azure Databricks workspace in a new browser tab; signing in if prompted.</w:t>
      </w:r>
    </w:p>
    <w:p w14:paraId="3991DAD8" w14:textId="77777777" w:rsidR="00376E58" w:rsidRPr="00376E58" w:rsidRDefault="00376E58" w:rsidP="00376E58">
      <w:pPr>
        <w:shd w:val="clear" w:color="auto" w:fill="D9F6FF"/>
        <w:ind w:left="1440"/>
        <w:rPr>
          <w:rFonts w:ascii="Segoe UI" w:hAnsi="Segoe UI" w:cs="Segoe UI"/>
          <w:color w:val="222222"/>
          <w:sz w:val="20"/>
          <w:szCs w:val="20"/>
        </w:rPr>
      </w:pPr>
      <w:r w:rsidRPr="00376E58">
        <w:rPr>
          <w:rFonts w:ascii="Segoe UI" w:hAnsi="Segoe UI" w:cs="Segoe UI"/>
          <w:b/>
          <w:bCs/>
          <w:color w:val="222222"/>
          <w:sz w:val="20"/>
          <w:szCs w:val="20"/>
        </w:rPr>
        <w:t>Tip</w:t>
      </w:r>
      <w:r w:rsidRPr="00376E58">
        <w:rPr>
          <w:rFonts w:ascii="Segoe UI" w:hAnsi="Segoe UI" w:cs="Segoe UI"/>
          <w:color w:val="222222"/>
          <w:sz w:val="20"/>
          <w:szCs w:val="20"/>
        </w:rPr>
        <w:t>: As you use the Databricks Workspace portal, various tips and notifications may be displayed. Dismiss these and follow the instructions provided to complete the tasks in this exercise.</w:t>
      </w:r>
    </w:p>
    <w:p w14:paraId="2B8574CD" w14:textId="77777777" w:rsidR="00376E58" w:rsidRPr="00376E58" w:rsidRDefault="00376E58" w:rsidP="00376E58">
      <w:pPr>
        <w:numPr>
          <w:ilvl w:val="0"/>
          <w:numId w:val="35"/>
        </w:numPr>
        <w:spacing w:before="100" w:beforeAutospacing="1" w:after="100" w:afterAutospacing="1"/>
        <w:rPr>
          <w:rFonts w:ascii="Segoe UI" w:hAnsi="Segoe UI" w:cs="Segoe UI"/>
          <w:color w:val="222222"/>
        </w:rPr>
      </w:pPr>
      <w:r w:rsidRPr="00376E58">
        <w:rPr>
          <w:rFonts w:ascii="Segoe UI" w:hAnsi="Segoe UI" w:cs="Segoe UI"/>
          <w:color w:val="222222"/>
        </w:rPr>
        <w:t>View the Azure Databricks workspace portal and note that the sidebar on the left side contains the names of the task categories.</w:t>
      </w:r>
    </w:p>
    <w:p w14:paraId="39DE9844" w14:textId="77777777" w:rsidR="00376E58" w:rsidRPr="00376E58" w:rsidRDefault="00376E58" w:rsidP="00376E58">
      <w:pPr>
        <w:numPr>
          <w:ilvl w:val="0"/>
          <w:numId w:val="35"/>
        </w:numPr>
        <w:spacing w:before="100" w:beforeAutospacing="1" w:after="100" w:afterAutospacing="1"/>
        <w:rPr>
          <w:rFonts w:ascii="Segoe UI" w:hAnsi="Segoe UI" w:cs="Segoe UI"/>
          <w:color w:val="222222"/>
        </w:rPr>
      </w:pPr>
      <w:r w:rsidRPr="00376E58">
        <w:rPr>
          <w:rFonts w:ascii="Segoe UI" w:hAnsi="Segoe UI" w:cs="Segoe UI"/>
          <w:color w:val="222222"/>
        </w:rPr>
        <w:t>In the sidebar, under </w:t>
      </w:r>
      <w:r w:rsidRPr="00376E58">
        <w:rPr>
          <w:rFonts w:ascii="Segoe UI" w:hAnsi="Segoe UI" w:cs="Segoe UI"/>
          <w:b/>
          <w:bCs/>
          <w:color w:val="222222"/>
        </w:rPr>
        <w:t>SQL</w:t>
      </w:r>
      <w:r w:rsidRPr="00376E58">
        <w:rPr>
          <w:rFonts w:ascii="Segoe UI" w:hAnsi="Segoe UI" w:cs="Segoe UI"/>
          <w:color w:val="222222"/>
        </w:rPr>
        <w:t>, select </w:t>
      </w:r>
      <w:r w:rsidRPr="00376E58">
        <w:rPr>
          <w:rFonts w:ascii="Segoe UI" w:hAnsi="Segoe UI" w:cs="Segoe UI"/>
          <w:b/>
          <w:bCs/>
          <w:color w:val="222222"/>
        </w:rPr>
        <w:t>SQL Warehouses</w:t>
      </w:r>
      <w:r w:rsidRPr="00376E58">
        <w:rPr>
          <w:rFonts w:ascii="Segoe UI" w:hAnsi="Segoe UI" w:cs="Segoe UI"/>
          <w:color w:val="222222"/>
        </w:rPr>
        <w:t>.</w:t>
      </w:r>
    </w:p>
    <w:p w14:paraId="2B844098" w14:textId="77777777" w:rsidR="00376E58" w:rsidRPr="00376E58" w:rsidRDefault="00376E58" w:rsidP="00376E58">
      <w:pPr>
        <w:numPr>
          <w:ilvl w:val="0"/>
          <w:numId w:val="35"/>
        </w:numPr>
        <w:spacing w:before="100" w:beforeAutospacing="1" w:after="100" w:afterAutospacing="1"/>
        <w:rPr>
          <w:rFonts w:ascii="Segoe UI" w:hAnsi="Segoe UI" w:cs="Segoe UI"/>
          <w:color w:val="222222"/>
        </w:rPr>
      </w:pPr>
      <w:r w:rsidRPr="00376E58">
        <w:rPr>
          <w:rFonts w:ascii="Segoe UI" w:hAnsi="Segoe UI" w:cs="Segoe UI"/>
          <w:color w:val="222222"/>
        </w:rPr>
        <w:t>Observe that the workspace already includes a SQL Warehouse named </w:t>
      </w:r>
      <w:r w:rsidRPr="00376E58">
        <w:rPr>
          <w:rFonts w:ascii="Segoe UI" w:hAnsi="Segoe UI" w:cs="Segoe UI"/>
          <w:b/>
          <w:bCs/>
          <w:color w:val="222222"/>
        </w:rPr>
        <w:t>Starter Warehouse</w:t>
      </w:r>
      <w:r w:rsidRPr="00376E58">
        <w:rPr>
          <w:rFonts w:ascii="Segoe UI" w:hAnsi="Segoe UI" w:cs="Segoe UI"/>
          <w:color w:val="222222"/>
        </w:rPr>
        <w:t>.</w:t>
      </w:r>
    </w:p>
    <w:p w14:paraId="0BAEE389" w14:textId="77777777" w:rsidR="00376E58" w:rsidRPr="00376E58" w:rsidRDefault="00376E58" w:rsidP="00376E58">
      <w:pPr>
        <w:numPr>
          <w:ilvl w:val="0"/>
          <w:numId w:val="35"/>
        </w:numPr>
        <w:spacing w:before="100" w:beforeAutospacing="1" w:after="100" w:after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Actions</w:t>
      </w:r>
      <w:r w:rsidRPr="00376E58">
        <w:rPr>
          <w:rFonts w:ascii="Segoe UI" w:hAnsi="Segoe UI" w:cs="Segoe UI"/>
          <w:color w:val="222222"/>
        </w:rPr>
        <w:t> (</w:t>
      </w:r>
      <w:r w:rsidRPr="00376E58">
        <w:rPr>
          <w:rFonts w:ascii="Segoe UI Symbol" w:hAnsi="Segoe UI Symbol" w:cs="Segoe UI Symbol"/>
          <w:b/>
          <w:bCs/>
          <w:color w:val="222222"/>
        </w:rPr>
        <w:t>⁝</w:t>
      </w:r>
      <w:r w:rsidRPr="00376E58">
        <w:rPr>
          <w:rFonts w:ascii="Segoe UI" w:hAnsi="Segoe UI" w:cs="Segoe UI"/>
          <w:color w:val="222222"/>
        </w:rPr>
        <w:t>) menu for the SQL Warehouse, select </w:t>
      </w:r>
      <w:r w:rsidRPr="00376E58">
        <w:rPr>
          <w:rFonts w:ascii="Segoe UI" w:hAnsi="Segoe UI" w:cs="Segoe UI"/>
          <w:b/>
          <w:bCs/>
          <w:color w:val="222222"/>
        </w:rPr>
        <w:t>Edit</w:t>
      </w:r>
      <w:r w:rsidRPr="00376E58">
        <w:rPr>
          <w:rFonts w:ascii="Segoe UI" w:hAnsi="Segoe UI" w:cs="Segoe UI"/>
          <w:color w:val="222222"/>
        </w:rPr>
        <w:t>. Then set the </w:t>
      </w:r>
      <w:r w:rsidRPr="00376E58">
        <w:rPr>
          <w:rFonts w:ascii="Segoe UI" w:hAnsi="Segoe UI" w:cs="Segoe UI"/>
          <w:b/>
          <w:bCs/>
          <w:color w:val="222222"/>
        </w:rPr>
        <w:t>Cluster size</w:t>
      </w:r>
      <w:r w:rsidRPr="00376E58">
        <w:rPr>
          <w:rFonts w:ascii="Segoe UI" w:hAnsi="Segoe UI" w:cs="Segoe UI"/>
          <w:color w:val="222222"/>
        </w:rPr>
        <w:t> property to </w:t>
      </w:r>
      <w:r w:rsidRPr="00376E58">
        <w:rPr>
          <w:rFonts w:ascii="Segoe UI" w:hAnsi="Segoe UI" w:cs="Segoe UI"/>
          <w:b/>
          <w:bCs/>
          <w:color w:val="222222"/>
        </w:rPr>
        <w:t>2X-Small</w:t>
      </w:r>
      <w:r w:rsidRPr="00376E58">
        <w:rPr>
          <w:rFonts w:ascii="Segoe UI" w:hAnsi="Segoe UI" w:cs="Segoe UI"/>
          <w:color w:val="222222"/>
        </w:rPr>
        <w:t> and save your changes.</w:t>
      </w:r>
    </w:p>
    <w:p w14:paraId="4F5BA9DA" w14:textId="77777777" w:rsidR="00376E58" w:rsidRPr="00376E58" w:rsidRDefault="00376E58" w:rsidP="00376E58">
      <w:pPr>
        <w:numPr>
          <w:ilvl w:val="0"/>
          <w:numId w:val="35"/>
        </w:numPr>
        <w:spacing w:before="100" w:beforeAutospacing="1" w:after="100" w:afterAutospacing="1"/>
        <w:rPr>
          <w:rFonts w:ascii="Segoe UI" w:hAnsi="Segoe UI" w:cs="Segoe UI"/>
          <w:color w:val="222222"/>
        </w:rPr>
      </w:pPr>
      <w:r w:rsidRPr="00376E58">
        <w:rPr>
          <w:rFonts w:ascii="Segoe UI" w:hAnsi="Segoe UI" w:cs="Segoe UI"/>
          <w:color w:val="222222"/>
        </w:rPr>
        <w:t>Use the </w:t>
      </w:r>
      <w:r w:rsidRPr="00376E58">
        <w:rPr>
          <w:rFonts w:ascii="Segoe UI" w:hAnsi="Segoe UI" w:cs="Segoe UI"/>
          <w:b/>
          <w:bCs/>
          <w:color w:val="222222"/>
        </w:rPr>
        <w:t>Start</w:t>
      </w:r>
      <w:r w:rsidRPr="00376E58">
        <w:rPr>
          <w:rFonts w:ascii="Segoe UI" w:hAnsi="Segoe UI" w:cs="Segoe UI"/>
          <w:color w:val="222222"/>
        </w:rPr>
        <w:t> button to start the SQL Warehouse (which may take a minute or two).</w:t>
      </w:r>
    </w:p>
    <w:p w14:paraId="0A8FFB0C" w14:textId="77777777" w:rsidR="00376E58" w:rsidRPr="00376E58" w:rsidRDefault="00376E58" w:rsidP="00376E58">
      <w:pPr>
        <w:shd w:val="clear" w:color="auto" w:fill="D9F6FF"/>
        <w:rPr>
          <w:rFonts w:ascii="Segoe UI" w:hAnsi="Segoe UI" w:cs="Segoe UI"/>
          <w:color w:val="222222"/>
          <w:sz w:val="20"/>
          <w:szCs w:val="20"/>
        </w:rPr>
      </w:pPr>
      <w:r w:rsidRPr="00376E58">
        <w:rPr>
          <w:rFonts w:ascii="Segoe UI" w:hAnsi="Segoe UI" w:cs="Segoe UI"/>
          <w:b/>
          <w:bCs/>
          <w:color w:val="222222"/>
          <w:sz w:val="20"/>
          <w:szCs w:val="20"/>
        </w:rPr>
        <w:t>Note</w:t>
      </w:r>
      <w:r w:rsidRPr="00376E58">
        <w:rPr>
          <w:rFonts w:ascii="Segoe UI" w:hAnsi="Segoe UI" w:cs="Segoe UI"/>
          <w:color w:val="222222"/>
          <w:sz w:val="20"/>
          <w:szCs w:val="20"/>
        </w:rPr>
        <w:t>: If your SQL Warehouse fails to start, your subscription may have insufficient quota in the region where your Azure Databricks workspace is provisioned. See </w:t>
      </w:r>
      <w:hyperlink r:id="rId150" w:anchor="required-azure-vcpu-quota" w:history="1">
        <w:r w:rsidRPr="00376E58">
          <w:rPr>
            <w:rFonts w:ascii="Segoe UI" w:hAnsi="Segoe UI" w:cs="Segoe UI"/>
            <w:color w:val="0078D7"/>
            <w:u w:val="single"/>
          </w:rPr>
          <w:t>Required Azure vCPU quota</w:t>
        </w:r>
      </w:hyperlink>
      <w:r w:rsidRPr="00376E58">
        <w:rPr>
          <w:rFonts w:ascii="Segoe UI" w:hAnsi="Segoe UI" w:cs="Segoe UI"/>
          <w:color w:val="222222"/>
          <w:sz w:val="20"/>
          <w:szCs w:val="20"/>
        </w:rPr>
        <w:t xml:space="preserve"> for details. If this happens, you can try requesting for a quota increase as detailed in the error message when the warehouse fails to start. Alternatively, you can try deleting your workspace and creating a new one in a </w:t>
      </w:r>
      <w:r w:rsidRPr="00376E58">
        <w:rPr>
          <w:rFonts w:ascii="Segoe UI" w:hAnsi="Segoe UI" w:cs="Segoe UI"/>
          <w:color w:val="222222"/>
          <w:sz w:val="20"/>
          <w:szCs w:val="20"/>
        </w:rPr>
        <w:lastRenderedPageBreak/>
        <w:t>different region. You can specify a region as a parameter for the setup script like this: </w:t>
      </w:r>
      <w:r w:rsidRPr="00376E58">
        <w:rPr>
          <w:rFonts w:ascii="Menlo" w:hAnsi="Menlo" w:cs="Menlo"/>
          <w:color w:val="E83E8C"/>
          <w:sz w:val="20"/>
          <w:szCs w:val="20"/>
          <w:bdr w:val="single" w:sz="6" w:space="0" w:color="D3D6DB" w:frame="1"/>
          <w:shd w:val="clear" w:color="auto" w:fill="F9F9F9"/>
        </w:rPr>
        <w:t xml:space="preserve">./setup.ps1 </w:t>
      </w:r>
      <w:proofErr w:type="gramStart"/>
      <w:r w:rsidRPr="00376E58">
        <w:rPr>
          <w:rFonts w:ascii="Menlo" w:hAnsi="Menlo" w:cs="Menlo"/>
          <w:color w:val="E83E8C"/>
          <w:sz w:val="20"/>
          <w:szCs w:val="20"/>
          <w:bdr w:val="single" w:sz="6" w:space="0" w:color="D3D6DB" w:frame="1"/>
          <w:shd w:val="clear" w:color="auto" w:fill="F9F9F9"/>
        </w:rPr>
        <w:t>eastus</w:t>
      </w:r>
      <w:proofErr w:type="gramEnd"/>
    </w:p>
    <w:p w14:paraId="509EAF95" w14:textId="77777777" w:rsidR="00376E58" w:rsidRPr="00376E58" w:rsidRDefault="00376E58" w:rsidP="00376E58">
      <w:pPr>
        <w:spacing w:before="480"/>
        <w:outlineLvl w:val="1"/>
        <w:rPr>
          <w:rFonts w:ascii="Segoe UI Light" w:hAnsi="Segoe UI Light" w:cs="Segoe UI Light"/>
          <w:color w:val="222222"/>
          <w:sz w:val="36"/>
          <w:szCs w:val="36"/>
        </w:rPr>
      </w:pPr>
      <w:r w:rsidRPr="00376E58">
        <w:rPr>
          <w:rFonts w:ascii="Segoe UI Light" w:hAnsi="Segoe UI Light" w:cs="Segoe UI Light"/>
          <w:color w:val="222222"/>
          <w:sz w:val="36"/>
          <w:szCs w:val="36"/>
        </w:rPr>
        <w:t xml:space="preserve">Create a database </w:t>
      </w:r>
      <w:proofErr w:type="gramStart"/>
      <w:r w:rsidRPr="00376E58">
        <w:rPr>
          <w:rFonts w:ascii="Segoe UI Light" w:hAnsi="Segoe UI Light" w:cs="Segoe UI Light"/>
          <w:color w:val="222222"/>
          <w:sz w:val="36"/>
          <w:szCs w:val="36"/>
        </w:rPr>
        <w:t>schema</w:t>
      </w:r>
      <w:proofErr w:type="gramEnd"/>
    </w:p>
    <w:p w14:paraId="72C2D81E" w14:textId="77777777" w:rsidR="00376E58" w:rsidRPr="00376E58" w:rsidRDefault="00376E58" w:rsidP="00376E58">
      <w:pPr>
        <w:numPr>
          <w:ilvl w:val="0"/>
          <w:numId w:val="36"/>
        </w:numPr>
        <w:spacing w:before="100" w:beforeAutospacing="1" w:after="100" w:afterAutospacing="1"/>
        <w:rPr>
          <w:rFonts w:ascii="Segoe UI" w:hAnsi="Segoe UI" w:cs="Segoe UI"/>
          <w:color w:val="222222"/>
        </w:rPr>
      </w:pPr>
      <w:r w:rsidRPr="00376E58">
        <w:rPr>
          <w:rFonts w:ascii="Segoe UI" w:hAnsi="Segoe UI" w:cs="Segoe UI"/>
          <w:color w:val="222222"/>
        </w:rPr>
        <w:t>When your SQL Warehouse is </w:t>
      </w:r>
      <w:r w:rsidRPr="00376E58">
        <w:rPr>
          <w:rFonts w:ascii="Segoe UI" w:hAnsi="Segoe UI" w:cs="Segoe UI"/>
          <w:i/>
          <w:iCs/>
          <w:color w:val="222222"/>
        </w:rPr>
        <w:t>running</w:t>
      </w:r>
      <w:r w:rsidRPr="00376E58">
        <w:rPr>
          <w:rFonts w:ascii="Segoe UI" w:hAnsi="Segoe UI" w:cs="Segoe UI"/>
          <w:color w:val="222222"/>
        </w:rPr>
        <w:t>, select </w:t>
      </w:r>
      <w:r w:rsidRPr="00376E58">
        <w:rPr>
          <w:rFonts w:ascii="Segoe UI" w:hAnsi="Segoe UI" w:cs="Segoe UI"/>
          <w:b/>
          <w:bCs/>
          <w:color w:val="222222"/>
        </w:rPr>
        <w:t>SQL Editor</w:t>
      </w:r>
      <w:r w:rsidRPr="00376E58">
        <w:rPr>
          <w:rFonts w:ascii="Segoe UI" w:hAnsi="Segoe UI" w:cs="Segoe UI"/>
          <w:color w:val="222222"/>
        </w:rPr>
        <w:t> in the sidebar.</w:t>
      </w:r>
    </w:p>
    <w:p w14:paraId="37E9F3CE" w14:textId="77777777" w:rsidR="00376E58" w:rsidRPr="00376E58" w:rsidRDefault="00376E58" w:rsidP="00376E58">
      <w:pPr>
        <w:numPr>
          <w:ilvl w:val="0"/>
          <w:numId w:val="36"/>
        </w:numPr>
        <w:spacing w:before="100" w:beforeAutospacing="1" w:after="100" w:after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Schema browser</w:t>
      </w:r>
      <w:r w:rsidRPr="00376E58">
        <w:rPr>
          <w:rFonts w:ascii="Segoe UI" w:hAnsi="Segoe UI" w:cs="Segoe UI"/>
          <w:color w:val="222222"/>
        </w:rPr>
        <w:t> pane, observe that the </w:t>
      </w:r>
      <w:r w:rsidRPr="00376E58">
        <w:rPr>
          <w:rFonts w:ascii="Segoe UI" w:hAnsi="Segoe UI" w:cs="Segoe UI"/>
          <w:i/>
          <w:iCs/>
          <w:color w:val="222222"/>
        </w:rPr>
        <w:t>hive_metastore</w:t>
      </w:r>
      <w:r w:rsidRPr="00376E58">
        <w:rPr>
          <w:rFonts w:ascii="Segoe UI" w:hAnsi="Segoe UI" w:cs="Segoe UI"/>
          <w:color w:val="222222"/>
        </w:rPr>
        <w:t> catalogue contains a database named </w:t>
      </w:r>
      <w:r w:rsidRPr="00376E58">
        <w:rPr>
          <w:rFonts w:ascii="Segoe UI" w:hAnsi="Segoe UI" w:cs="Segoe UI"/>
          <w:b/>
          <w:bCs/>
          <w:color w:val="222222"/>
        </w:rPr>
        <w:t>default</w:t>
      </w:r>
      <w:r w:rsidRPr="00376E58">
        <w:rPr>
          <w:rFonts w:ascii="Segoe UI" w:hAnsi="Segoe UI" w:cs="Segoe UI"/>
          <w:color w:val="222222"/>
        </w:rPr>
        <w:t>.</w:t>
      </w:r>
    </w:p>
    <w:p w14:paraId="253AF7E2" w14:textId="77777777" w:rsidR="00376E58" w:rsidRPr="00376E58" w:rsidRDefault="00376E58" w:rsidP="00376E58">
      <w:pPr>
        <w:numPr>
          <w:ilvl w:val="0"/>
          <w:numId w:val="36"/>
        </w:numPr>
        <w:spacing w:before="100" w:before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New query</w:t>
      </w:r>
      <w:r w:rsidRPr="00376E58">
        <w:rPr>
          <w:rFonts w:ascii="Segoe UI" w:hAnsi="Segoe UI" w:cs="Segoe UI"/>
          <w:color w:val="222222"/>
        </w:rPr>
        <w:t> pane, enter the following SQL code:</w:t>
      </w:r>
    </w:p>
    <w:p w14:paraId="62446EF8" w14:textId="77777777" w:rsidR="00376E58" w:rsidRPr="00376E58" w:rsidRDefault="00376E58" w:rsidP="00376E58">
      <w:pPr>
        <w:shd w:val="clear" w:color="auto" w:fill="F8F9FA"/>
        <w:spacing w:beforeAutospacing="1" w:afterAutospacing="1"/>
        <w:ind w:left="720"/>
        <w:rPr>
          <w:rFonts w:ascii="Segoe UI" w:hAnsi="Segoe UI" w:cs="Segoe UI"/>
          <w:color w:val="222222"/>
        </w:rPr>
      </w:pPr>
      <w:r w:rsidRPr="00376E58">
        <w:rPr>
          <w:rFonts w:ascii="Segoe UI" w:hAnsi="Segoe UI" w:cs="Segoe UI"/>
          <w:color w:val="6C757D"/>
        </w:rPr>
        <w:t>Sql</w:t>
      </w:r>
    </w:p>
    <w:p w14:paraId="76620013" w14:textId="77777777" w:rsidR="00376E58" w:rsidRPr="00376E58" w:rsidRDefault="00376E58" w:rsidP="00376E5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20"/>
          <w:szCs w:val="20"/>
          <w:bdr w:val="none" w:sz="0" w:space="0" w:color="auto" w:frame="1"/>
        </w:rPr>
      </w:pPr>
      <w:r w:rsidRPr="00376E58">
        <w:rPr>
          <w:rFonts w:ascii="Menlo" w:hAnsi="Menlo" w:cs="Menlo"/>
          <w:color w:val="0000FF"/>
          <w:sz w:val="20"/>
          <w:szCs w:val="20"/>
          <w:bdr w:val="none" w:sz="0" w:space="0" w:color="auto" w:frame="1"/>
        </w:rPr>
        <w:t>CREATE</w:t>
      </w:r>
      <w:r w:rsidRPr="00376E58">
        <w:rPr>
          <w:rFonts w:ascii="Menlo" w:hAnsi="Menlo" w:cs="Menlo"/>
          <w:color w:val="000000"/>
          <w:sz w:val="20"/>
          <w:szCs w:val="20"/>
          <w:bdr w:val="none" w:sz="0" w:space="0" w:color="auto" w:frame="1"/>
        </w:rPr>
        <w:t xml:space="preserve"> </w:t>
      </w:r>
      <w:r w:rsidRPr="00376E58">
        <w:rPr>
          <w:rFonts w:ascii="Menlo" w:hAnsi="Menlo" w:cs="Menlo"/>
          <w:color w:val="0000FF"/>
          <w:sz w:val="20"/>
          <w:szCs w:val="20"/>
          <w:bdr w:val="none" w:sz="0" w:space="0" w:color="auto" w:frame="1"/>
        </w:rPr>
        <w:t>DATABASE</w:t>
      </w:r>
      <w:r w:rsidRPr="00376E58">
        <w:rPr>
          <w:rFonts w:ascii="Menlo" w:hAnsi="Menlo" w:cs="Menlo"/>
          <w:color w:val="000000"/>
          <w:sz w:val="20"/>
          <w:szCs w:val="20"/>
          <w:bdr w:val="none" w:sz="0" w:space="0" w:color="auto" w:frame="1"/>
        </w:rPr>
        <w:t xml:space="preserve"> retail_</w:t>
      </w:r>
      <w:proofErr w:type="gramStart"/>
      <w:r w:rsidRPr="00376E58">
        <w:rPr>
          <w:rFonts w:ascii="Menlo" w:hAnsi="Menlo" w:cs="Menlo"/>
          <w:color w:val="000000"/>
          <w:sz w:val="20"/>
          <w:szCs w:val="20"/>
          <w:bdr w:val="none" w:sz="0" w:space="0" w:color="auto" w:frame="1"/>
        </w:rPr>
        <w:t>db;</w:t>
      </w:r>
      <w:proofErr w:type="gramEnd"/>
    </w:p>
    <w:p w14:paraId="28A9CCE5" w14:textId="77777777" w:rsidR="00376E58" w:rsidRPr="00376E58" w:rsidRDefault="00376E58" w:rsidP="00376E58">
      <w:pPr>
        <w:numPr>
          <w:ilvl w:val="0"/>
          <w:numId w:val="36"/>
        </w:numPr>
        <w:spacing w:before="100" w:beforeAutospacing="1" w:after="100" w:afterAutospacing="1"/>
        <w:rPr>
          <w:rFonts w:ascii="Segoe UI" w:hAnsi="Segoe UI" w:cs="Segoe UI"/>
          <w:color w:val="222222"/>
        </w:rPr>
      </w:pPr>
      <w:r w:rsidRPr="00376E58">
        <w:rPr>
          <w:rFonts w:ascii="Segoe UI" w:hAnsi="Segoe UI" w:cs="Segoe UI"/>
          <w:color w:val="222222"/>
        </w:rPr>
        <w:t>Use the </w:t>
      </w:r>
      <w:r w:rsidRPr="00376E58">
        <w:rPr>
          <w:rFonts w:ascii="Segoe UI" w:hAnsi="Segoe UI" w:cs="Segoe UI"/>
          <w:b/>
          <w:bCs/>
          <w:color w:val="222222"/>
        </w:rPr>
        <w:t>►Run (1000)</w:t>
      </w:r>
      <w:r w:rsidRPr="00376E58">
        <w:rPr>
          <w:rFonts w:ascii="Segoe UI" w:hAnsi="Segoe UI" w:cs="Segoe UI"/>
          <w:color w:val="222222"/>
        </w:rPr>
        <w:t> button to run the SQL code.</w:t>
      </w:r>
    </w:p>
    <w:p w14:paraId="15262790" w14:textId="77777777" w:rsidR="00376E58" w:rsidRPr="00376E58" w:rsidRDefault="00376E58" w:rsidP="00376E58">
      <w:pPr>
        <w:numPr>
          <w:ilvl w:val="0"/>
          <w:numId w:val="36"/>
        </w:numPr>
        <w:spacing w:before="100" w:beforeAutospacing="1" w:after="100" w:afterAutospacing="1"/>
        <w:rPr>
          <w:rFonts w:ascii="Segoe UI" w:hAnsi="Segoe UI" w:cs="Segoe UI"/>
          <w:color w:val="222222"/>
        </w:rPr>
      </w:pPr>
      <w:r w:rsidRPr="00376E58">
        <w:rPr>
          <w:rFonts w:ascii="Segoe UI" w:hAnsi="Segoe UI" w:cs="Segoe UI"/>
          <w:color w:val="222222"/>
        </w:rPr>
        <w:t>When the code has been successfully executed, in the </w:t>
      </w:r>
      <w:r w:rsidRPr="00376E58">
        <w:rPr>
          <w:rFonts w:ascii="Segoe UI" w:hAnsi="Segoe UI" w:cs="Segoe UI"/>
          <w:b/>
          <w:bCs/>
          <w:color w:val="222222"/>
        </w:rPr>
        <w:t>Schema browser</w:t>
      </w:r>
      <w:r w:rsidRPr="00376E58">
        <w:rPr>
          <w:rFonts w:ascii="Segoe UI" w:hAnsi="Segoe UI" w:cs="Segoe UI"/>
          <w:color w:val="222222"/>
        </w:rPr>
        <w:t> pane, use the refresh button at the bottom of the pane to refresh the list. Then expand </w:t>
      </w:r>
      <w:r w:rsidRPr="00376E58">
        <w:rPr>
          <w:rFonts w:ascii="Segoe UI" w:hAnsi="Segoe UI" w:cs="Segoe UI"/>
          <w:b/>
          <w:bCs/>
          <w:color w:val="222222"/>
        </w:rPr>
        <w:t>hive_metastore</w:t>
      </w:r>
      <w:r w:rsidRPr="00376E58">
        <w:rPr>
          <w:rFonts w:ascii="Segoe UI" w:hAnsi="Segoe UI" w:cs="Segoe UI"/>
          <w:color w:val="222222"/>
        </w:rPr>
        <w:t> and </w:t>
      </w:r>
      <w:r w:rsidRPr="00376E58">
        <w:rPr>
          <w:rFonts w:ascii="Segoe UI" w:hAnsi="Segoe UI" w:cs="Segoe UI"/>
          <w:b/>
          <w:bCs/>
          <w:color w:val="222222"/>
        </w:rPr>
        <w:t>retail_db</w:t>
      </w:r>
      <w:r w:rsidRPr="00376E58">
        <w:rPr>
          <w:rFonts w:ascii="Segoe UI" w:hAnsi="Segoe UI" w:cs="Segoe UI"/>
          <w:color w:val="222222"/>
        </w:rPr>
        <w:t>, and observe that the database has been created, but contains no tables.</w:t>
      </w:r>
    </w:p>
    <w:p w14:paraId="73C885E4" w14:textId="77777777" w:rsidR="00376E58" w:rsidRPr="00376E58" w:rsidRDefault="00376E58" w:rsidP="00376E58">
      <w:pPr>
        <w:spacing w:before="100" w:beforeAutospacing="1"/>
        <w:rPr>
          <w:rFonts w:ascii="Segoe UI" w:hAnsi="Segoe UI" w:cs="Segoe UI"/>
          <w:color w:val="222222"/>
        </w:rPr>
      </w:pPr>
      <w:r w:rsidRPr="00376E58">
        <w:rPr>
          <w:rFonts w:ascii="Segoe UI" w:hAnsi="Segoe UI" w:cs="Segoe UI"/>
          <w:color w:val="222222"/>
        </w:rPr>
        <w:t>You can use the </w:t>
      </w:r>
      <w:r w:rsidRPr="00376E58">
        <w:rPr>
          <w:rFonts w:ascii="Segoe UI" w:hAnsi="Segoe UI" w:cs="Segoe UI"/>
          <w:b/>
          <w:bCs/>
          <w:color w:val="222222"/>
        </w:rPr>
        <w:t>default</w:t>
      </w:r>
      <w:r w:rsidRPr="00376E58">
        <w:rPr>
          <w:rFonts w:ascii="Segoe UI" w:hAnsi="Segoe UI" w:cs="Segoe UI"/>
          <w:color w:val="222222"/>
        </w:rPr>
        <w:t> database for your tables, but when building an analytical data store its best to create custom databases for specific data.</w:t>
      </w:r>
    </w:p>
    <w:p w14:paraId="6EC58013" w14:textId="77777777" w:rsidR="00376E58" w:rsidRPr="00376E58" w:rsidRDefault="00376E58" w:rsidP="00376E58">
      <w:pPr>
        <w:spacing w:before="480"/>
        <w:outlineLvl w:val="1"/>
        <w:rPr>
          <w:rFonts w:ascii="Segoe UI Light" w:hAnsi="Segoe UI Light" w:cs="Segoe UI Light"/>
          <w:color w:val="222222"/>
          <w:sz w:val="36"/>
          <w:szCs w:val="36"/>
        </w:rPr>
      </w:pPr>
      <w:r w:rsidRPr="00376E58">
        <w:rPr>
          <w:rFonts w:ascii="Segoe UI Light" w:hAnsi="Segoe UI Light" w:cs="Segoe UI Light"/>
          <w:color w:val="222222"/>
          <w:sz w:val="36"/>
          <w:szCs w:val="36"/>
        </w:rPr>
        <w:t xml:space="preserve">Create a </w:t>
      </w:r>
      <w:proofErr w:type="gramStart"/>
      <w:r w:rsidRPr="00376E58">
        <w:rPr>
          <w:rFonts w:ascii="Segoe UI Light" w:hAnsi="Segoe UI Light" w:cs="Segoe UI Light"/>
          <w:color w:val="222222"/>
          <w:sz w:val="36"/>
          <w:szCs w:val="36"/>
        </w:rPr>
        <w:t>table</w:t>
      </w:r>
      <w:proofErr w:type="gramEnd"/>
    </w:p>
    <w:p w14:paraId="29CF49AC" w14:textId="77777777" w:rsidR="00376E58" w:rsidRPr="00376E58" w:rsidRDefault="00376E58" w:rsidP="00376E58">
      <w:pPr>
        <w:numPr>
          <w:ilvl w:val="0"/>
          <w:numId w:val="37"/>
        </w:numPr>
        <w:spacing w:before="100" w:beforeAutospacing="1" w:after="100" w:afterAutospacing="1"/>
        <w:rPr>
          <w:rFonts w:ascii="Segoe UI" w:hAnsi="Segoe UI" w:cs="Segoe UI"/>
          <w:color w:val="222222"/>
        </w:rPr>
      </w:pPr>
      <w:r w:rsidRPr="00376E58">
        <w:rPr>
          <w:rFonts w:ascii="Segoe UI" w:hAnsi="Segoe UI" w:cs="Segoe UI"/>
          <w:color w:val="222222"/>
        </w:rPr>
        <w:t>Download the </w:t>
      </w:r>
      <w:hyperlink r:id="rId151" w:history="1">
        <w:r w:rsidRPr="00376E58">
          <w:rPr>
            <w:rFonts w:ascii="Segoe UI" w:hAnsi="Segoe UI" w:cs="Segoe UI"/>
            <w:b/>
            <w:bCs/>
            <w:color w:val="0078D7"/>
          </w:rPr>
          <w:t>products.csv</w:t>
        </w:r>
      </w:hyperlink>
      <w:r w:rsidRPr="00376E58">
        <w:rPr>
          <w:rFonts w:ascii="Segoe UI" w:hAnsi="Segoe UI" w:cs="Segoe UI"/>
          <w:color w:val="222222"/>
        </w:rPr>
        <w:t> file to your local computer, saving it as </w:t>
      </w:r>
      <w:r w:rsidRPr="00376E58">
        <w:rPr>
          <w:rFonts w:ascii="Segoe UI" w:hAnsi="Segoe UI" w:cs="Segoe UI"/>
          <w:b/>
          <w:bCs/>
          <w:color w:val="222222"/>
        </w:rPr>
        <w:t>products.csv</w:t>
      </w:r>
      <w:r w:rsidRPr="00376E58">
        <w:rPr>
          <w:rFonts w:ascii="Segoe UI" w:hAnsi="Segoe UI" w:cs="Segoe UI"/>
          <w:color w:val="222222"/>
        </w:rPr>
        <w:t>.</w:t>
      </w:r>
    </w:p>
    <w:p w14:paraId="104A0D33" w14:textId="77777777" w:rsidR="00376E58" w:rsidRPr="00376E58" w:rsidRDefault="00376E58" w:rsidP="00376E58">
      <w:pPr>
        <w:numPr>
          <w:ilvl w:val="0"/>
          <w:numId w:val="37"/>
        </w:numPr>
        <w:spacing w:before="100" w:beforeAutospacing="1" w:after="100" w:afterAutospacing="1"/>
        <w:rPr>
          <w:rFonts w:ascii="Segoe UI" w:hAnsi="Segoe UI" w:cs="Segoe UI"/>
          <w:color w:val="222222"/>
        </w:rPr>
      </w:pPr>
      <w:r w:rsidRPr="00376E58">
        <w:rPr>
          <w:rFonts w:ascii="Segoe UI" w:hAnsi="Segoe UI" w:cs="Segoe UI"/>
          <w:color w:val="222222"/>
        </w:rPr>
        <w:t>In the Azure Databricks workspace portal, in the sidebar, select </w:t>
      </w:r>
      <w:r w:rsidRPr="00376E58">
        <w:rPr>
          <w:rFonts w:ascii="Segoe UI" w:hAnsi="Segoe UI" w:cs="Segoe UI"/>
          <w:b/>
          <w:bCs/>
          <w:color w:val="222222"/>
        </w:rPr>
        <w:t>(+) New</w:t>
      </w:r>
      <w:r w:rsidRPr="00376E58">
        <w:rPr>
          <w:rFonts w:ascii="Segoe UI" w:hAnsi="Segoe UI" w:cs="Segoe UI"/>
          <w:color w:val="222222"/>
        </w:rPr>
        <w:t> and then select </w:t>
      </w:r>
      <w:r w:rsidRPr="00376E58">
        <w:rPr>
          <w:rFonts w:ascii="Segoe UI" w:hAnsi="Segoe UI" w:cs="Segoe UI"/>
          <w:b/>
          <w:bCs/>
          <w:color w:val="222222"/>
        </w:rPr>
        <w:t>File Upload</w:t>
      </w:r>
      <w:r w:rsidRPr="00376E58">
        <w:rPr>
          <w:rFonts w:ascii="Segoe UI" w:hAnsi="Segoe UI" w:cs="Segoe UI"/>
          <w:color w:val="222222"/>
        </w:rPr>
        <w:t> and upload the </w:t>
      </w:r>
      <w:r w:rsidRPr="00376E58">
        <w:rPr>
          <w:rFonts w:ascii="Segoe UI" w:hAnsi="Segoe UI" w:cs="Segoe UI"/>
          <w:b/>
          <w:bCs/>
          <w:color w:val="222222"/>
        </w:rPr>
        <w:t>products.csv</w:t>
      </w:r>
      <w:r w:rsidRPr="00376E58">
        <w:rPr>
          <w:rFonts w:ascii="Segoe UI" w:hAnsi="Segoe UI" w:cs="Segoe UI"/>
          <w:color w:val="222222"/>
        </w:rPr>
        <w:t> file you downloaded to your computer.</w:t>
      </w:r>
    </w:p>
    <w:p w14:paraId="03E91C79" w14:textId="77777777" w:rsidR="00376E58" w:rsidRPr="00376E58" w:rsidRDefault="00376E58" w:rsidP="00376E58">
      <w:pPr>
        <w:numPr>
          <w:ilvl w:val="0"/>
          <w:numId w:val="37"/>
        </w:numPr>
        <w:spacing w:before="100" w:beforeAutospacing="1" w:after="100" w:after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Upload data</w:t>
      </w:r>
      <w:r w:rsidRPr="00376E58">
        <w:rPr>
          <w:rFonts w:ascii="Segoe UI" w:hAnsi="Segoe UI" w:cs="Segoe UI"/>
          <w:color w:val="222222"/>
        </w:rPr>
        <w:t> page, select the </w:t>
      </w:r>
      <w:r w:rsidRPr="00376E58">
        <w:rPr>
          <w:rFonts w:ascii="Segoe UI" w:hAnsi="Segoe UI" w:cs="Segoe UI"/>
          <w:b/>
          <w:bCs/>
          <w:color w:val="222222"/>
        </w:rPr>
        <w:t>retail_db</w:t>
      </w:r>
      <w:r w:rsidRPr="00376E58">
        <w:rPr>
          <w:rFonts w:ascii="Segoe UI" w:hAnsi="Segoe UI" w:cs="Segoe UI"/>
          <w:color w:val="222222"/>
        </w:rPr>
        <w:t> schema and set the table name to </w:t>
      </w:r>
      <w:r w:rsidRPr="00376E58">
        <w:rPr>
          <w:rFonts w:ascii="Segoe UI" w:hAnsi="Segoe UI" w:cs="Segoe UI"/>
          <w:b/>
          <w:bCs/>
          <w:color w:val="222222"/>
        </w:rPr>
        <w:t>products</w:t>
      </w:r>
      <w:r w:rsidRPr="00376E58">
        <w:rPr>
          <w:rFonts w:ascii="Segoe UI" w:hAnsi="Segoe UI" w:cs="Segoe UI"/>
          <w:color w:val="222222"/>
        </w:rPr>
        <w:t>. Then select </w:t>
      </w:r>
      <w:r w:rsidRPr="00376E58">
        <w:rPr>
          <w:rFonts w:ascii="Segoe UI" w:hAnsi="Segoe UI" w:cs="Segoe UI"/>
          <w:b/>
          <w:bCs/>
          <w:color w:val="222222"/>
        </w:rPr>
        <w:t>Create table</w:t>
      </w:r>
      <w:r w:rsidRPr="00376E58">
        <w:rPr>
          <w:rFonts w:ascii="Segoe UI" w:hAnsi="Segoe UI" w:cs="Segoe UI"/>
          <w:color w:val="222222"/>
        </w:rPr>
        <w:t> on the bottom left corner of the page.</w:t>
      </w:r>
    </w:p>
    <w:p w14:paraId="20F5F140" w14:textId="77777777" w:rsidR="00376E58" w:rsidRPr="00376E58" w:rsidRDefault="00376E58" w:rsidP="00376E58">
      <w:pPr>
        <w:numPr>
          <w:ilvl w:val="0"/>
          <w:numId w:val="37"/>
        </w:numPr>
        <w:spacing w:before="100" w:beforeAutospacing="1" w:after="100" w:afterAutospacing="1"/>
        <w:rPr>
          <w:rFonts w:ascii="Segoe UI" w:hAnsi="Segoe UI" w:cs="Segoe UI"/>
          <w:color w:val="222222"/>
        </w:rPr>
      </w:pPr>
      <w:r w:rsidRPr="00376E58">
        <w:rPr>
          <w:rFonts w:ascii="Segoe UI" w:hAnsi="Segoe UI" w:cs="Segoe UI"/>
          <w:color w:val="222222"/>
        </w:rPr>
        <w:t>When the table has been created, review its details.</w:t>
      </w:r>
    </w:p>
    <w:p w14:paraId="1634ECEF" w14:textId="77777777" w:rsidR="00376E58" w:rsidRPr="00376E58" w:rsidRDefault="00376E58" w:rsidP="00376E58">
      <w:pPr>
        <w:spacing w:before="100" w:beforeAutospacing="1"/>
        <w:rPr>
          <w:rFonts w:ascii="Segoe UI" w:hAnsi="Segoe UI" w:cs="Segoe UI"/>
          <w:color w:val="222222"/>
        </w:rPr>
      </w:pPr>
      <w:r w:rsidRPr="00376E58">
        <w:rPr>
          <w:rFonts w:ascii="Segoe UI" w:hAnsi="Segoe UI" w:cs="Segoe UI"/>
          <w:color w:val="222222"/>
        </w:rPr>
        <w:t>The ability to create a table by importing data from a file makes it easy to populate a database. You can also use Spark SQL to create tables using code. The tables themselves are metadata definitions in the hive metastore, and the data they contain is stored in Delta format in Databricks File System (DBFS) storage.</w:t>
      </w:r>
    </w:p>
    <w:p w14:paraId="077247A6" w14:textId="77777777" w:rsidR="00376E58" w:rsidRPr="00376E58" w:rsidRDefault="00376E58" w:rsidP="00376E58">
      <w:pPr>
        <w:spacing w:before="480"/>
        <w:outlineLvl w:val="1"/>
        <w:rPr>
          <w:rFonts w:ascii="Segoe UI Light" w:hAnsi="Segoe UI Light" w:cs="Segoe UI Light"/>
          <w:color w:val="222222"/>
          <w:sz w:val="36"/>
          <w:szCs w:val="36"/>
        </w:rPr>
      </w:pPr>
      <w:r w:rsidRPr="00376E58">
        <w:rPr>
          <w:rFonts w:ascii="Segoe UI Light" w:hAnsi="Segoe UI Light" w:cs="Segoe UI Light"/>
          <w:color w:val="222222"/>
          <w:sz w:val="36"/>
          <w:szCs w:val="36"/>
        </w:rPr>
        <w:lastRenderedPageBreak/>
        <w:t xml:space="preserve">Create a </w:t>
      </w:r>
      <w:proofErr w:type="gramStart"/>
      <w:r w:rsidRPr="00376E58">
        <w:rPr>
          <w:rFonts w:ascii="Segoe UI Light" w:hAnsi="Segoe UI Light" w:cs="Segoe UI Light"/>
          <w:color w:val="222222"/>
          <w:sz w:val="36"/>
          <w:szCs w:val="36"/>
        </w:rPr>
        <w:t>query</w:t>
      </w:r>
      <w:proofErr w:type="gramEnd"/>
    </w:p>
    <w:p w14:paraId="46334EF8" w14:textId="77777777" w:rsidR="00376E58" w:rsidRPr="00376E58" w:rsidRDefault="00376E58" w:rsidP="00376E58">
      <w:pPr>
        <w:numPr>
          <w:ilvl w:val="0"/>
          <w:numId w:val="38"/>
        </w:numPr>
        <w:spacing w:before="100" w:beforeAutospacing="1" w:after="100" w:afterAutospacing="1"/>
        <w:rPr>
          <w:rFonts w:ascii="Segoe UI" w:hAnsi="Segoe UI" w:cs="Segoe UI"/>
          <w:color w:val="222222"/>
        </w:rPr>
      </w:pPr>
      <w:r w:rsidRPr="00376E58">
        <w:rPr>
          <w:rFonts w:ascii="Segoe UI" w:hAnsi="Segoe UI" w:cs="Segoe UI"/>
          <w:color w:val="222222"/>
        </w:rPr>
        <w:t>In the sidebar, select </w:t>
      </w:r>
      <w:r w:rsidRPr="00376E58">
        <w:rPr>
          <w:rFonts w:ascii="Segoe UI" w:hAnsi="Segoe UI" w:cs="Segoe UI"/>
          <w:b/>
          <w:bCs/>
          <w:color w:val="222222"/>
        </w:rPr>
        <w:t>(+) New</w:t>
      </w:r>
      <w:r w:rsidRPr="00376E58">
        <w:rPr>
          <w:rFonts w:ascii="Segoe UI" w:hAnsi="Segoe UI" w:cs="Segoe UI"/>
          <w:color w:val="222222"/>
        </w:rPr>
        <w:t> and then select </w:t>
      </w:r>
      <w:r w:rsidRPr="00376E58">
        <w:rPr>
          <w:rFonts w:ascii="Segoe UI" w:hAnsi="Segoe UI" w:cs="Segoe UI"/>
          <w:b/>
          <w:bCs/>
          <w:color w:val="222222"/>
        </w:rPr>
        <w:t>Query</w:t>
      </w:r>
      <w:r w:rsidRPr="00376E58">
        <w:rPr>
          <w:rFonts w:ascii="Segoe UI" w:hAnsi="Segoe UI" w:cs="Segoe UI"/>
          <w:color w:val="222222"/>
        </w:rPr>
        <w:t>.</w:t>
      </w:r>
    </w:p>
    <w:p w14:paraId="39696B9E" w14:textId="77777777" w:rsidR="00376E58" w:rsidRPr="00376E58" w:rsidRDefault="00376E58" w:rsidP="00376E58">
      <w:pPr>
        <w:numPr>
          <w:ilvl w:val="0"/>
          <w:numId w:val="38"/>
        </w:numPr>
        <w:spacing w:before="100" w:beforeAutospacing="1" w:after="100" w:after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Schema browser</w:t>
      </w:r>
      <w:r w:rsidRPr="00376E58">
        <w:rPr>
          <w:rFonts w:ascii="Segoe UI" w:hAnsi="Segoe UI" w:cs="Segoe UI"/>
          <w:color w:val="222222"/>
        </w:rPr>
        <w:t> pane, expand </w:t>
      </w:r>
      <w:r w:rsidRPr="00376E58">
        <w:rPr>
          <w:rFonts w:ascii="Segoe UI" w:hAnsi="Segoe UI" w:cs="Segoe UI"/>
          <w:b/>
          <w:bCs/>
          <w:color w:val="222222"/>
        </w:rPr>
        <w:t>hive_metastore</w:t>
      </w:r>
      <w:r w:rsidRPr="00376E58">
        <w:rPr>
          <w:rFonts w:ascii="Segoe UI" w:hAnsi="Segoe UI" w:cs="Segoe UI"/>
          <w:color w:val="222222"/>
        </w:rPr>
        <w:t> and </w:t>
      </w:r>
      <w:r w:rsidRPr="00376E58">
        <w:rPr>
          <w:rFonts w:ascii="Segoe UI" w:hAnsi="Segoe UI" w:cs="Segoe UI"/>
          <w:b/>
          <w:bCs/>
          <w:color w:val="222222"/>
        </w:rPr>
        <w:t>retail_db</w:t>
      </w:r>
      <w:r w:rsidRPr="00376E58">
        <w:rPr>
          <w:rFonts w:ascii="Segoe UI" w:hAnsi="Segoe UI" w:cs="Segoe UI"/>
          <w:color w:val="222222"/>
        </w:rPr>
        <w:t>, and verify that the </w:t>
      </w:r>
      <w:r w:rsidRPr="00376E58">
        <w:rPr>
          <w:rFonts w:ascii="Segoe UI" w:hAnsi="Segoe UI" w:cs="Segoe UI"/>
          <w:b/>
          <w:bCs/>
          <w:color w:val="222222"/>
        </w:rPr>
        <w:t>products</w:t>
      </w:r>
      <w:r w:rsidRPr="00376E58">
        <w:rPr>
          <w:rFonts w:ascii="Segoe UI" w:hAnsi="Segoe UI" w:cs="Segoe UI"/>
          <w:color w:val="222222"/>
        </w:rPr>
        <w:t> table is listed.</w:t>
      </w:r>
    </w:p>
    <w:p w14:paraId="1C5258FA" w14:textId="77777777" w:rsidR="00376E58" w:rsidRPr="00376E58" w:rsidRDefault="00376E58" w:rsidP="00376E58">
      <w:pPr>
        <w:numPr>
          <w:ilvl w:val="0"/>
          <w:numId w:val="38"/>
        </w:numPr>
        <w:spacing w:before="100" w:before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New query</w:t>
      </w:r>
      <w:r w:rsidRPr="00376E58">
        <w:rPr>
          <w:rFonts w:ascii="Segoe UI" w:hAnsi="Segoe UI" w:cs="Segoe UI"/>
          <w:color w:val="222222"/>
        </w:rPr>
        <w:t> pane, enter the following SQL code:</w:t>
      </w:r>
    </w:p>
    <w:p w14:paraId="1E2C3ABA" w14:textId="77777777" w:rsidR="00376E58" w:rsidRPr="00376E58" w:rsidRDefault="00376E58" w:rsidP="00376E58">
      <w:pPr>
        <w:shd w:val="clear" w:color="auto" w:fill="F8F9FA"/>
        <w:spacing w:beforeAutospacing="1" w:afterAutospacing="1"/>
        <w:ind w:left="720"/>
        <w:rPr>
          <w:rFonts w:ascii="Segoe UI" w:hAnsi="Segoe UI" w:cs="Segoe UI"/>
          <w:color w:val="222222"/>
        </w:rPr>
      </w:pPr>
      <w:r w:rsidRPr="00376E58">
        <w:rPr>
          <w:rFonts w:ascii="Segoe UI" w:hAnsi="Segoe UI" w:cs="Segoe UI"/>
          <w:color w:val="6C757D"/>
        </w:rPr>
        <w:t>Sql</w:t>
      </w:r>
    </w:p>
    <w:p w14:paraId="21D5A520" w14:textId="77777777" w:rsidR="00376E58" w:rsidRPr="00376E58" w:rsidRDefault="00376E58" w:rsidP="00376E5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20"/>
          <w:szCs w:val="20"/>
          <w:bdr w:val="none" w:sz="0" w:space="0" w:color="auto" w:frame="1"/>
        </w:rPr>
      </w:pPr>
      <w:r w:rsidRPr="00376E58">
        <w:rPr>
          <w:rFonts w:ascii="Menlo" w:hAnsi="Menlo" w:cs="Menlo"/>
          <w:color w:val="0000FF"/>
          <w:sz w:val="20"/>
          <w:szCs w:val="20"/>
          <w:bdr w:val="none" w:sz="0" w:space="0" w:color="auto" w:frame="1"/>
        </w:rPr>
        <w:t>SELECT</w:t>
      </w:r>
      <w:r w:rsidRPr="00376E58">
        <w:rPr>
          <w:rFonts w:ascii="Menlo" w:hAnsi="Menlo" w:cs="Menlo"/>
          <w:color w:val="000000"/>
          <w:sz w:val="20"/>
          <w:szCs w:val="20"/>
          <w:bdr w:val="none" w:sz="0" w:space="0" w:color="auto" w:frame="1"/>
        </w:rPr>
        <w:t xml:space="preserve"> ProductID, ProductName, </w:t>
      </w:r>
      <w:r w:rsidRPr="00376E58">
        <w:rPr>
          <w:rFonts w:ascii="Menlo" w:hAnsi="Menlo" w:cs="Menlo"/>
          <w:color w:val="0000FF"/>
          <w:sz w:val="20"/>
          <w:szCs w:val="20"/>
          <w:bdr w:val="none" w:sz="0" w:space="0" w:color="auto" w:frame="1"/>
        </w:rPr>
        <w:t>Category</w:t>
      </w:r>
    </w:p>
    <w:p w14:paraId="1C2C6EE8" w14:textId="77777777" w:rsidR="00376E58" w:rsidRPr="00376E58" w:rsidRDefault="00376E58" w:rsidP="00376E5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20"/>
          <w:szCs w:val="20"/>
          <w:bdr w:val="none" w:sz="0" w:space="0" w:color="auto" w:frame="1"/>
        </w:rPr>
      </w:pPr>
      <w:r w:rsidRPr="00376E58">
        <w:rPr>
          <w:rFonts w:ascii="Menlo" w:hAnsi="Menlo" w:cs="Menlo"/>
          <w:color w:val="0000FF"/>
          <w:sz w:val="20"/>
          <w:szCs w:val="20"/>
          <w:bdr w:val="none" w:sz="0" w:space="0" w:color="auto" w:frame="1"/>
        </w:rPr>
        <w:t>FROM</w:t>
      </w:r>
      <w:r w:rsidRPr="00376E58">
        <w:rPr>
          <w:rFonts w:ascii="Menlo" w:hAnsi="Menlo" w:cs="Menlo"/>
          <w:color w:val="000000"/>
          <w:sz w:val="20"/>
          <w:szCs w:val="20"/>
          <w:bdr w:val="none" w:sz="0" w:space="0" w:color="auto" w:frame="1"/>
        </w:rPr>
        <w:t xml:space="preserve"> retail_</w:t>
      </w:r>
      <w:proofErr w:type="gramStart"/>
      <w:r w:rsidRPr="00376E58">
        <w:rPr>
          <w:rFonts w:ascii="Menlo" w:hAnsi="Menlo" w:cs="Menlo"/>
          <w:color w:val="000000"/>
          <w:sz w:val="20"/>
          <w:szCs w:val="20"/>
          <w:bdr w:val="none" w:sz="0" w:space="0" w:color="auto" w:frame="1"/>
        </w:rPr>
        <w:t>db.products</w:t>
      </w:r>
      <w:proofErr w:type="gramEnd"/>
      <w:r w:rsidRPr="00376E58">
        <w:rPr>
          <w:rFonts w:ascii="Menlo" w:hAnsi="Menlo" w:cs="Menlo"/>
          <w:color w:val="000000"/>
          <w:sz w:val="20"/>
          <w:szCs w:val="20"/>
          <w:bdr w:val="none" w:sz="0" w:space="0" w:color="auto" w:frame="1"/>
        </w:rPr>
        <w:t xml:space="preserve">; </w:t>
      </w:r>
    </w:p>
    <w:p w14:paraId="6FA7692F" w14:textId="77777777" w:rsidR="00376E58" w:rsidRPr="00376E58" w:rsidRDefault="00376E58" w:rsidP="00376E58">
      <w:pPr>
        <w:numPr>
          <w:ilvl w:val="0"/>
          <w:numId w:val="38"/>
        </w:numPr>
        <w:spacing w:before="100" w:beforeAutospacing="1" w:after="100" w:afterAutospacing="1"/>
        <w:rPr>
          <w:rFonts w:ascii="Segoe UI" w:hAnsi="Segoe UI" w:cs="Segoe UI"/>
          <w:color w:val="222222"/>
        </w:rPr>
      </w:pPr>
      <w:r w:rsidRPr="00376E58">
        <w:rPr>
          <w:rFonts w:ascii="Segoe UI" w:hAnsi="Segoe UI" w:cs="Segoe UI"/>
          <w:color w:val="222222"/>
        </w:rPr>
        <w:t>Use the </w:t>
      </w:r>
      <w:r w:rsidRPr="00376E58">
        <w:rPr>
          <w:rFonts w:ascii="Segoe UI" w:hAnsi="Segoe UI" w:cs="Segoe UI"/>
          <w:b/>
          <w:bCs/>
          <w:color w:val="222222"/>
        </w:rPr>
        <w:t>►Run (1000)</w:t>
      </w:r>
      <w:r w:rsidRPr="00376E58">
        <w:rPr>
          <w:rFonts w:ascii="Segoe UI" w:hAnsi="Segoe UI" w:cs="Segoe UI"/>
          <w:color w:val="222222"/>
        </w:rPr>
        <w:t> button to run the SQL code.</w:t>
      </w:r>
    </w:p>
    <w:p w14:paraId="047B250B" w14:textId="77777777" w:rsidR="00376E58" w:rsidRPr="00376E58" w:rsidRDefault="00376E58" w:rsidP="00376E58">
      <w:pPr>
        <w:numPr>
          <w:ilvl w:val="0"/>
          <w:numId w:val="38"/>
        </w:numPr>
        <w:spacing w:before="100" w:beforeAutospacing="1" w:after="100" w:afterAutospacing="1"/>
        <w:rPr>
          <w:rFonts w:ascii="Segoe UI" w:hAnsi="Segoe UI" w:cs="Segoe UI"/>
          <w:color w:val="222222"/>
        </w:rPr>
      </w:pPr>
      <w:r w:rsidRPr="00376E58">
        <w:rPr>
          <w:rFonts w:ascii="Segoe UI" w:hAnsi="Segoe UI" w:cs="Segoe UI"/>
          <w:color w:val="222222"/>
        </w:rPr>
        <w:t>When the query has completed, review the table of results.</w:t>
      </w:r>
    </w:p>
    <w:p w14:paraId="0348B8F1" w14:textId="77777777" w:rsidR="00376E58" w:rsidRPr="00376E58" w:rsidRDefault="00376E58" w:rsidP="00376E58">
      <w:pPr>
        <w:numPr>
          <w:ilvl w:val="0"/>
          <w:numId w:val="38"/>
        </w:numPr>
        <w:spacing w:before="100" w:beforeAutospacing="1" w:after="100" w:afterAutospacing="1"/>
        <w:rPr>
          <w:rFonts w:ascii="Segoe UI" w:hAnsi="Segoe UI" w:cs="Segoe UI"/>
          <w:color w:val="222222"/>
        </w:rPr>
      </w:pPr>
      <w:r w:rsidRPr="00376E58">
        <w:rPr>
          <w:rFonts w:ascii="Segoe UI" w:hAnsi="Segoe UI" w:cs="Segoe UI"/>
          <w:color w:val="222222"/>
        </w:rPr>
        <w:t>Use the </w:t>
      </w:r>
      <w:r w:rsidRPr="00376E58">
        <w:rPr>
          <w:rFonts w:ascii="Segoe UI" w:hAnsi="Segoe UI" w:cs="Segoe UI"/>
          <w:b/>
          <w:bCs/>
          <w:color w:val="222222"/>
        </w:rPr>
        <w:t>Save</w:t>
      </w:r>
      <w:r w:rsidRPr="00376E58">
        <w:rPr>
          <w:rFonts w:ascii="Segoe UI" w:hAnsi="Segoe UI" w:cs="Segoe UI"/>
          <w:color w:val="222222"/>
        </w:rPr>
        <w:t> button at the top right of the query editor to save the query as </w:t>
      </w:r>
      <w:r w:rsidRPr="00376E58">
        <w:rPr>
          <w:rFonts w:ascii="Segoe UI" w:hAnsi="Segoe UI" w:cs="Segoe UI"/>
          <w:b/>
          <w:bCs/>
          <w:color w:val="222222"/>
        </w:rPr>
        <w:t>Products and Categories</w:t>
      </w:r>
      <w:r w:rsidRPr="00376E58">
        <w:rPr>
          <w:rFonts w:ascii="Segoe UI" w:hAnsi="Segoe UI" w:cs="Segoe UI"/>
          <w:color w:val="222222"/>
        </w:rPr>
        <w:t>.</w:t>
      </w:r>
    </w:p>
    <w:p w14:paraId="17EBB3E5" w14:textId="77777777" w:rsidR="00376E58" w:rsidRPr="00376E58" w:rsidRDefault="00376E58" w:rsidP="00376E58">
      <w:pPr>
        <w:spacing w:before="100" w:beforeAutospacing="1"/>
        <w:rPr>
          <w:rFonts w:ascii="Segoe UI" w:hAnsi="Segoe UI" w:cs="Segoe UI"/>
          <w:color w:val="222222"/>
        </w:rPr>
      </w:pPr>
      <w:r w:rsidRPr="00376E58">
        <w:rPr>
          <w:rFonts w:ascii="Segoe UI" w:hAnsi="Segoe UI" w:cs="Segoe UI"/>
          <w:color w:val="222222"/>
        </w:rPr>
        <w:t xml:space="preserve">Saving a query makes it easy to retrieve the same data again </w:t>
      </w:r>
      <w:proofErr w:type="gramStart"/>
      <w:r w:rsidRPr="00376E58">
        <w:rPr>
          <w:rFonts w:ascii="Segoe UI" w:hAnsi="Segoe UI" w:cs="Segoe UI"/>
          <w:color w:val="222222"/>
        </w:rPr>
        <w:t>at a later time</w:t>
      </w:r>
      <w:proofErr w:type="gramEnd"/>
      <w:r w:rsidRPr="00376E58">
        <w:rPr>
          <w:rFonts w:ascii="Segoe UI" w:hAnsi="Segoe UI" w:cs="Segoe UI"/>
          <w:color w:val="222222"/>
        </w:rPr>
        <w:t>.</w:t>
      </w:r>
    </w:p>
    <w:p w14:paraId="48611077" w14:textId="77777777" w:rsidR="00376E58" w:rsidRPr="00376E58" w:rsidRDefault="00376E58" w:rsidP="00376E58">
      <w:pPr>
        <w:spacing w:before="480"/>
        <w:outlineLvl w:val="1"/>
        <w:rPr>
          <w:rFonts w:ascii="Segoe UI Light" w:hAnsi="Segoe UI Light" w:cs="Segoe UI Light"/>
          <w:color w:val="222222"/>
          <w:sz w:val="36"/>
          <w:szCs w:val="36"/>
        </w:rPr>
      </w:pPr>
      <w:r w:rsidRPr="00376E58">
        <w:rPr>
          <w:rFonts w:ascii="Segoe UI Light" w:hAnsi="Segoe UI Light" w:cs="Segoe UI Light"/>
          <w:color w:val="222222"/>
          <w:sz w:val="36"/>
          <w:szCs w:val="36"/>
        </w:rPr>
        <w:t xml:space="preserve">Create a </w:t>
      </w:r>
      <w:proofErr w:type="gramStart"/>
      <w:r w:rsidRPr="00376E58">
        <w:rPr>
          <w:rFonts w:ascii="Segoe UI Light" w:hAnsi="Segoe UI Light" w:cs="Segoe UI Light"/>
          <w:color w:val="222222"/>
          <w:sz w:val="36"/>
          <w:szCs w:val="36"/>
        </w:rPr>
        <w:t>dashboard</w:t>
      </w:r>
      <w:proofErr w:type="gramEnd"/>
    </w:p>
    <w:p w14:paraId="4EC17F85" w14:textId="77777777" w:rsidR="00376E58" w:rsidRPr="00376E58" w:rsidRDefault="00376E58" w:rsidP="00376E58">
      <w:pPr>
        <w:numPr>
          <w:ilvl w:val="0"/>
          <w:numId w:val="39"/>
        </w:numPr>
        <w:spacing w:before="100" w:beforeAutospacing="1" w:after="100" w:afterAutospacing="1"/>
        <w:rPr>
          <w:rFonts w:ascii="Segoe UI" w:hAnsi="Segoe UI" w:cs="Segoe UI"/>
          <w:color w:val="222222"/>
        </w:rPr>
      </w:pPr>
      <w:r w:rsidRPr="00376E58">
        <w:rPr>
          <w:rFonts w:ascii="Segoe UI" w:hAnsi="Segoe UI" w:cs="Segoe UI"/>
          <w:color w:val="222222"/>
        </w:rPr>
        <w:t>In the sidebar, select </w:t>
      </w:r>
      <w:r w:rsidRPr="00376E58">
        <w:rPr>
          <w:rFonts w:ascii="Segoe UI" w:hAnsi="Segoe UI" w:cs="Segoe UI"/>
          <w:b/>
          <w:bCs/>
          <w:color w:val="222222"/>
        </w:rPr>
        <w:t>(+) New</w:t>
      </w:r>
      <w:r w:rsidRPr="00376E58">
        <w:rPr>
          <w:rFonts w:ascii="Segoe UI" w:hAnsi="Segoe UI" w:cs="Segoe UI"/>
          <w:color w:val="222222"/>
        </w:rPr>
        <w:t> and then select </w:t>
      </w:r>
      <w:r w:rsidRPr="00376E58">
        <w:rPr>
          <w:rFonts w:ascii="Segoe UI" w:hAnsi="Segoe UI" w:cs="Segoe UI"/>
          <w:b/>
          <w:bCs/>
          <w:color w:val="222222"/>
        </w:rPr>
        <w:t>Dashboard</w:t>
      </w:r>
      <w:r w:rsidRPr="00376E58">
        <w:rPr>
          <w:rFonts w:ascii="Segoe UI" w:hAnsi="Segoe UI" w:cs="Segoe UI"/>
          <w:color w:val="222222"/>
        </w:rPr>
        <w:t>.</w:t>
      </w:r>
    </w:p>
    <w:p w14:paraId="7045E66F" w14:textId="77777777" w:rsidR="00376E58" w:rsidRPr="00376E58" w:rsidRDefault="00376E58" w:rsidP="00376E58">
      <w:pPr>
        <w:numPr>
          <w:ilvl w:val="0"/>
          <w:numId w:val="39"/>
        </w:numPr>
        <w:spacing w:before="100" w:beforeAutospacing="1" w:after="100" w:after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New dashboard</w:t>
      </w:r>
      <w:r w:rsidRPr="00376E58">
        <w:rPr>
          <w:rFonts w:ascii="Segoe UI" w:hAnsi="Segoe UI" w:cs="Segoe UI"/>
          <w:color w:val="222222"/>
        </w:rPr>
        <w:t> dialog box, enter the name </w:t>
      </w:r>
      <w:r w:rsidRPr="00376E58">
        <w:rPr>
          <w:rFonts w:ascii="Segoe UI" w:hAnsi="Segoe UI" w:cs="Segoe UI"/>
          <w:b/>
          <w:bCs/>
          <w:color w:val="222222"/>
        </w:rPr>
        <w:t>Retail Dashboard</w:t>
      </w:r>
      <w:r w:rsidRPr="00376E58">
        <w:rPr>
          <w:rFonts w:ascii="Segoe UI" w:hAnsi="Segoe UI" w:cs="Segoe UI"/>
          <w:color w:val="222222"/>
        </w:rPr>
        <w:t> and select </w:t>
      </w:r>
      <w:r w:rsidRPr="00376E58">
        <w:rPr>
          <w:rFonts w:ascii="Segoe UI" w:hAnsi="Segoe UI" w:cs="Segoe UI"/>
          <w:b/>
          <w:bCs/>
          <w:color w:val="222222"/>
        </w:rPr>
        <w:t>Save</w:t>
      </w:r>
      <w:r w:rsidRPr="00376E58">
        <w:rPr>
          <w:rFonts w:ascii="Segoe UI" w:hAnsi="Segoe UI" w:cs="Segoe UI"/>
          <w:color w:val="222222"/>
        </w:rPr>
        <w:t>.</w:t>
      </w:r>
    </w:p>
    <w:p w14:paraId="44A6175A" w14:textId="77777777" w:rsidR="00376E58" w:rsidRPr="00376E58" w:rsidRDefault="00376E58" w:rsidP="00376E58">
      <w:pPr>
        <w:numPr>
          <w:ilvl w:val="0"/>
          <w:numId w:val="39"/>
        </w:numPr>
        <w:spacing w:before="100" w:beforeAutospacing="1" w:after="100" w:after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Retail Dashboard</w:t>
      </w:r>
      <w:r w:rsidRPr="00376E58">
        <w:rPr>
          <w:rFonts w:ascii="Segoe UI" w:hAnsi="Segoe UI" w:cs="Segoe UI"/>
          <w:color w:val="222222"/>
        </w:rPr>
        <w:t> dashboard, in the </w:t>
      </w:r>
      <w:r w:rsidRPr="00376E58">
        <w:rPr>
          <w:rFonts w:ascii="Segoe UI" w:hAnsi="Segoe UI" w:cs="Segoe UI"/>
          <w:b/>
          <w:bCs/>
          <w:color w:val="222222"/>
        </w:rPr>
        <w:t>Add</w:t>
      </w:r>
      <w:r w:rsidRPr="00376E58">
        <w:rPr>
          <w:rFonts w:ascii="Segoe UI" w:hAnsi="Segoe UI" w:cs="Segoe UI"/>
          <w:color w:val="222222"/>
        </w:rPr>
        <w:t> drop-down list, select </w:t>
      </w:r>
      <w:r w:rsidRPr="00376E58">
        <w:rPr>
          <w:rFonts w:ascii="Segoe UI" w:hAnsi="Segoe UI" w:cs="Segoe UI"/>
          <w:b/>
          <w:bCs/>
          <w:color w:val="222222"/>
        </w:rPr>
        <w:t>Visualization</w:t>
      </w:r>
      <w:r w:rsidRPr="00376E58">
        <w:rPr>
          <w:rFonts w:ascii="Segoe UI" w:hAnsi="Segoe UI" w:cs="Segoe UI"/>
          <w:color w:val="222222"/>
        </w:rPr>
        <w:t>.</w:t>
      </w:r>
    </w:p>
    <w:p w14:paraId="32DAA83F" w14:textId="77777777" w:rsidR="00376E58" w:rsidRPr="00376E58" w:rsidRDefault="00376E58" w:rsidP="00376E58">
      <w:pPr>
        <w:numPr>
          <w:ilvl w:val="0"/>
          <w:numId w:val="39"/>
        </w:numPr>
        <w:spacing w:before="100" w:beforeAutospacing="1" w:after="100" w:afterAutospacing="1"/>
        <w:rPr>
          <w:rFonts w:ascii="Segoe UI" w:hAnsi="Segoe UI" w:cs="Segoe UI"/>
          <w:color w:val="222222"/>
        </w:rPr>
      </w:pPr>
      <w:r w:rsidRPr="00376E58">
        <w:rPr>
          <w:rFonts w:ascii="Segoe UI" w:hAnsi="Segoe UI" w:cs="Segoe UI"/>
          <w:color w:val="222222"/>
        </w:rPr>
        <w:t>In the </w:t>
      </w:r>
      <w:r w:rsidRPr="00376E58">
        <w:rPr>
          <w:rFonts w:ascii="Segoe UI" w:hAnsi="Segoe UI" w:cs="Segoe UI"/>
          <w:b/>
          <w:bCs/>
          <w:color w:val="222222"/>
        </w:rPr>
        <w:t>Add visualization widget</w:t>
      </w:r>
      <w:r w:rsidRPr="00376E58">
        <w:rPr>
          <w:rFonts w:ascii="Segoe UI" w:hAnsi="Segoe UI" w:cs="Segoe UI"/>
          <w:color w:val="222222"/>
        </w:rPr>
        <w:t> dialog box, select the </w:t>
      </w:r>
      <w:r w:rsidRPr="00376E58">
        <w:rPr>
          <w:rFonts w:ascii="Segoe UI" w:hAnsi="Segoe UI" w:cs="Segoe UI"/>
          <w:b/>
          <w:bCs/>
          <w:color w:val="222222"/>
        </w:rPr>
        <w:t>Products and Categories</w:t>
      </w:r>
      <w:r w:rsidRPr="00376E58">
        <w:rPr>
          <w:rFonts w:ascii="Segoe UI" w:hAnsi="Segoe UI" w:cs="Segoe UI"/>
          <w:color w:val="222222"/>
        </w:rPr>
        <w:t> query. Then select </w:t>
      </w:r>
      <w:r w:rsidRPr="00376E58">
        <w:rPr>
          <w:rFonts w:ascii="Segoe UI" w:hAnsi="Segoe UI" w:cs="Segoe UI"/>
          <w:b/>
          <w:bCs/>
          <w:color w:val="222222"/>
        </w:rPr>
        <w:t>Create new visualization</w:t>
      </w:r>
      <w:r w:rsidRPr="00376E58">
        <w:rPr>
          <w:rFonts w:ascii="Segoe UI" w:hAnsi="Segoe UI" w:cs="Segoe UI"/>
          <w:color w:val="222222"/>
        </w:rPr>
        <w:t>, set the title to </w:t>
      </w:r>
      <w:r w:rsidRPr="00376E58">
        <w:rPr>
          <w:rFonts w:ascii="Segoe UI" w:hAnsi="Segoe UI" w:cs="Segoe UI"/>
          <w:b/>
          <w:bCs/>
          <w:color w:val="222222"/>
        </w:rPr>
        <w:t>Products Per Category</w:t>
      </w:r>
      <w:r w:rsidRPr="00376E58">
        <w:rPr>
          <w:rFonts w:ascii="Segoe UI" w:hAnsi="Segoe UI" w:cs="Segoe UI"/>
          <w:color w:val="222222"/>
        </w:rPr>
        <w:t>, and select </w:t>
      </w:r>
      <w:r w:rsidRPr="00376E58">
        <w:rPr>
          <w:rFonts w:ascii="Segoe UI" w:hAnsi="Segoe UI" w:cs="Segoe UI"/>
          <w:b/>
          <w:bCs/>
          <w:color w:val="222222"/>
        </w:rPr>
        <w:t>Create visualization</w:t>
      </w:r>
      <w:r w:rsidRPr="00376E58">
        <w:rPr>
          <w:rFonts w:ascii="Segoe UI" w:hAnsi="Segoe UI" w:cs="Segoe UI"/>
          <w:color w:val="222222"/>
        </w:rPr>
        <w:t>.</w:t>
      </w:r>
    </w:p>
    <w:p w14:paraId="0975367B" w14:textId="77777777" w:rsidR="00376E58" w:rsidRPr="00376E58" w:rsidRDefault="00376E58" w:rsidP="00376E58">
      <w:pPr>
        <w:numPr>
          <w:ilvl w:val="0"/>
          <w:numId w:val="39"/>
        </w:numPr>
        <w:spacing w:before="100" w:beforeAutospacing="1" w:after="100" w:afterAutospacing="1"/>
        <w:rPr>
          <w:rFonts w:ascii="Segoe UI" w:hAnsi="Segoe UI" w:cs="Segoe UI"/>
          <w:color w:val="222222"/>
        </w:rPr>
      </w:pPr>
      <w:r w:rsidRPr="00376E58">
        <w:rPr>
          <w:rFonts w:ascii="Segoe UI" w:hAnsi="Segoe UI" w:cs="Segoe UI"/>
          <w:color w:val="222222"/>
        </w:rPr>
        <w:t>In the visualization editor, set the following properties:</w:t>
      </w:r>
    </w:p>
    <w:p w14:paraId="70B7CBFF" w14:textId="77777777" w:rsidR="00376E58" w:rsidRPr="00376E58" w:rsidRDefault="00376E58" w:rsidP="00376E58">
      <w:pPr>
        <w:numPr>
          <w:ilvl w:val="1"/>
          <w:numId w:val="39"/>
        </w:numPr>
        <w:spacing w:before="100" w:beforeAutospacing="1" w:after="100" w:afterAutospacing="1"/>
        <w:rPr>
          <w:rFonts w:ascii="Segoe UI" w:hAnsi="Segoe UI" w:cs="Segoe UI"/>
          <w:color w:val="222222"/>
        </w:rPr>
      </w:pPr>
      <w:r w:rsidRPr="00376E58">
        <w:rPr>
          <w:rFonts w:ascii="Segoe UI" w:hAnsi="Segoe UI" w:cs="Segoe UI"/>
          <w:b/>
          <w:bCs/>
          <w:color w:val="222222"/>
        </w:rPr>
        <w:t>Visualization type</w:t>
      </w:r>
      <w:r w:rsidRPr="00376E58">
        <w:rPr>
          <w:rFonts w:ascii="Segoe UI" w:hAnsi="Segoe UI" w:cs="Segoe UI"/>
          <w:color w:val="222222"/>
        </w:rPr>
        <w:t>: bar</w:t>
      </w:r>
    </w:p>
    <w:p w14:paraId="5619E222" w14:textId="77777777" w:rsidR="00376E58" w:rsidRPr="00376E58" w:rsidRDefault="00376E58" w:rsidP="00376E58">
      <w:pPr>
        <w:numPr>
          <w:ilvl w:val="1"/>
          <w:numId w:val="39"/>
        </w:numPr>
        <w:spacing w:before="100" w:beforeAutospacing="1" w:after="100" w:afterAutospacing="1"/>
        <w:rPr>
          <w:rFonts w:ascii="Segoe UI" w:hAnsi="Segoe UI" w:cs="Segoe UI"/>
          <w:color w:val="222222"/>
        </w:rPr>
      </w:pPr>
      <w:r w:rsidRPr="00376E58">
        <w:rPr>
          <w:rFonts w:ascii="Segoe UI" w:hAnsi="Segoe UI" w:cs="Segoe UI"/>
          <w:b/>
          <w:bCs/>
          <w:color w:val="222222"/>
        </w:rPr>
        <w:t>Horizontal chart</w:t>
      </w:r>
      <w:r w:rsidRPr="00376E58">
        <w:rPr>
          <w:rFonts w:ascii="Segoe UI" w:hAnsi="Segoe UI" w:cs="Segoe UI"/>
          <w:color w:val="222222"/>
        </w:rPr>
        <w:t>: selected</w:t>
      </w:r>
    </w:p>
    <w:p w14:paraId="3A050CCA" w14:textId="77777777" w:rsidR="00376E58" w:rsidRPr="00376E58" w:rsidRDefault="00376E58" w:rsidP="00376E58">
      <w:pPr>
        <w:numPr>
          <w:ilvl w:val="1"/>
          <w:numId w:val="39"/>
        </w:numPr>
        <w:spacing w:before="100" w:beforeAutospacing="1" w:after="100" w:afterAutospacing="1"/>
        <w:rPr>
          <w:rFonts w:ascii="Segoe UI" w:hAnsi="Segoe UI" w:cs="Segoe UI"/>
          <w:color w:val="222222"/>
        </w:rPr>
      </w:pPr>
      <w:r w:rsidRPr="00376E58">
        <w:rPr>
          <w:rFonts w:ascii="Segoe UI" w:hAnsi="Segoe UI" w:cs="Segoe UI"/>
          <w:b/>
          <w:bCs/>
          <w:color w:val="222222"/>
        </w:rPr>
        <w:t>Y column</w:t>
      </w:r>
      <w:r w:rsidRPr="00376E58">
        <w:rPr>
          <w:rFonts w:ascii="Segoe UI" w:hAnsi="Segoe UI" w:cs="Segoe UI"/>
          <w:color w:val="222222"/>
        </w:rPr>
        <w:t>: Category</w:t>
      </w:r>
    </w:p>
    <w:p w14:paraId="6EC8846F" w14:textId="77777777" w:rsidR="00376E58" w:rsidRPr="00376E58" w:rsidRDefault="00376E58" w:rsidP="00376E58">
      <w:pPr>
        <w:numPr>
          <w:ilvl w:val="1"/>
          <w:numId w:val="39"/>
        </w:numPr>
        <w:spacing w:before="100" w:beforeAutospacing="1" w:after="100" w:afterAutospacing="1"/>
        <w:rPr>
          <w:rFonts w:ascii="Segoe UI" w:hAnsi="Segoe UI" w:cs="Segoe UI"/>
          <w:color w:val="222222"/>
        </w:rPr>
      </w:pPr>
      <w:r w:rsidRPr="00376E58">
        <w:rPr>
          <w:rFonts w:ascii="Segoe UI" w:hAnsi="Segoe UI" w:cs="Segoe UI"/>
          <w:b/>
          <w:bCs/>
          <w:color w:val="222222"/>
        </w:rPr>
        <w:t>X columns</w:t>
      </w:r>
      <w:r w:rsidRPr="00376E58">
        <w:rPr>
          <w:rFonts w:ascii="Segoe UI" w:hAnsi="Segoe UI" w:cs="Segoe UI"/>
          <w:color w:val="222222"/>
        </w:rPr>
        <w:t xml:space="preserve">: Product </w:t>
      </w:r>
      <w:proofErr w:type="gramStart"/>
      <w:r w:rsidRPr="00376E58">
        <w:rPr>
          <w:rFonts w:ascii="Segoe UI" w:hAnsi="Segoe UI" w:cs="Segoe UI"/>
          <w:color w:val="222222"/>
        </w:rPr>
        <w:t>ID :</w:t>
      </w:r>
      <w:proofErr w:type="gramEnd"/>
      <w:r w:rsidRPr="00376E58">
        <w:rPr>
          <w:rFonts w:ascii="Segoe UI" w:hAnsi="Segoe UI" w:cs="Segoe UI"/>
          <w:color w:val="222222"/>
        </w:rPr>
        <w:t xml:space="preserve"> Count</w:t>
      </w:r>
    </w:p>
    <w:p w14:paraId="1D8D9B79" w14:textId="77777777" w:rsidR="00376E58" w:rsidRPr="00376E58" w:rsidRDefault="00376E58" w:rsidP="00376E58">
      <w:pPr>
        <w:numPr>
          <w:ilvl w:val="1"/>
          <w:numId w:val="39"/>
        </w:numPr>
        <w:spacing w:before="100" w:beforeAutospacing="1" w:after="100" w:afterAutospacing="1"/>
        <w:rPr>
          <w:rFonts w:ascii="Segoe UI" w:hAnsi="Segoe UI" w:cs="Segoe UI"/>
          <w:color w:val="222222"/>
        </w:rPr>
      </w:pPr>
      <w:r w:rsidRPr="00376E58">
        <w:rPr>
          <w:rFonts w:ascii="Segoe UI" w:hAnsi="Segoe UI" w:cs="Segoe UI"/>
          <w:b/>
          <w:bCs/>
          <w:color w:val="222222"/>
        </w:rPr>
        <w:t>Group by</w:t>
      </w:r>
      <w:r w:rsidRPr="00376E58">
        <w:rPr>
          <w:rFonts w:ascii="Segoe UI" w:hAnsi="Segoe UI" w:cs="Segoe UI"/>
          <w:color w:val="222222"/>
        </w:rPr>
        <w:t>: </w:t>
      </w:r>
      <w:r w:rsidRPr="00376E58">
        <w:rPr>
          <w:rFonts w:ascii="Segoe UI" w:hAnsi="Segoe UI" w:cs="Segoe UI"/>
          <w:i/>
          <w:iCs/>
          <w:color w:val="222222"/>
        </w:rPr>
        <w:t xml:space="preserve">Leave </w:t>
      </w:r>
      <w:proofErr w:type="gramStart"/>
      <w:r w:rsidRPr="00376E58">
        <w:rPr>
          <w:rFonts w:ascii="Segoe UI" w:hAnsi="Segoe UI" w:cs="Segoe UI"/>
          <w:i/>
          <w:iCs/>
          <w:color w:val="222222"/>
        </w:rPr>
        <w:t>blank</w:t>
      </w:r>
      <w:proofErr w:type="gramEnd"/>
    </w:p>
    <w:p w14:paraId="5C924241" w14:textId="77777777" w:rsidR="00376E58" w:rsidRPr="00376E58" w:rsidRDefault="00376E58" w:rsidP="00376E58">
      <w:pPr>
        <w:numPr>
          <w:ilvl w:val="1"/>
          <w:numId w:val="39"/>
        </w:numPr>
        <w:spacing w:before="100" w:beforeAutospacing="1" w:after="100" w:afterAutospacing="1"/>
        <w:rPr>
          <w:rFonts w:ascii="Segoe UI" w:hAnsi="Segoe UI" w:cs="Segoe UI"/>
          <w:color w:val="222222"/>
        </w:rPr>
      </w:pPr>
      <w:r w:rsidRPr="00376E58">
        <w:rPr>
          <w:rFonts w:ascii="Segoe UI" w:hAnsi="Segoe UI" w:cs="Segoe UI"/>
          <w:b/>
          <w:bCs/>
          <w:color w:val="222222"/>
        </w:rPr>
        <w:t>Stacking</w:t>
      </w:r>
      <w:r w:rsidRPr="00376E58">
        <w:rPr>
          <w:rFonts w:ascii="Segoe UI" w:hAnsi="Segoe UI" w:cs="Segoe UI"/>
          <w:color w:val="222222"/>
        </w:rPr>
        <w:t>: Disabled</w:t>
      </w:r>
    </w:p>
    <w:p w14:paraId="72049486" w14:textId="77777777" w:rsidR="00376E58" w:rsidRPr="00376E58" w:rsidRDefault="00376E58" w:rsidP="00376E58">
      <w:pPr>
        <w:numPr>
          <w:ilvl w:val="1"/>
          <w:numId w:val="39"/>
        </w:numPr>
        <w:spacing w:before="100" w:beforeAutospacing="1" w:after="100" w:afterAutospacing="1"/>
        <w:rPr>
          <w:rFonts w:ascii="Segoe UI" w:hAnsi="Segoe UI" w:cs="Segoe UI"/>
          <w:color w:val="222222"/>
        </w:rPr>
      </w:pPr>
      <w:r w:rsidRPr="00376E58">
        <w:rPr>
          <w:rFonts w:ascii="Segoe UI" w:hAnsi="Segoe UI" w:cs="Segoe UI"/>
          <w:b/>
          <w:bCs/>
          <w:color w:val="222222"/>
        </w:rPr>
        <w:t>Normalize values to percentage</w:t>
      </w:r>
      <w:r w:rsidRPr="00376E58">
        <w:rPr>
          <w:rFonts w:ascii="Segoe UI" w:hAnsi="Segoe UI" w:cs="Segoe UI"/>
          <w:color w:val="222222"/>
        </w:rPr>
        <w:t>: </w:t>
      </w:r>
      <w:proofErr w:type="gramStart"/>
      <w:r w:rsidRPr="00376E58">
        <w:rPr>
          <w:rFonts w:ascii="Segoe UI" w:hAnsi="Segoe UI" w:cs="Segoe UI"/>
          <w:color w:val="222222"/>
          <w:u w:val="single"/>
        </w:rPr>
        <w:t>Un</w:t>
      </w:r>
      <w:r w:rsidRPr="00376E58">
        <w:rPr>
          <w:rFonts w:ascii="Segoe UI" w:hAnsi="Segoe UI" w:cs="Segoe UI"/>
          <w:color w:val="222222"/>
        </w:rPr>
        <w:t>selected</w:t>
      </w:r>
      <w:proofErr w:type="gramEnd"/>
    </w:p>
    <w:p w14:paraId="34C2BB83" w14:textId="77777777" w:rsidR="00376E58" w:rsidRPr="00376E58" w:rsidRDefault="00376E58" w:rsidP="00376E58">
      <w:pPr>
        <w:numPr>
          <w:ilvl w:val="1"/>
          <w:numId w:val="39"/>
        </w:numPr>
        <w:spacing w:before="100" w:beforeAutospacing="1" w:after="100" w:afterAutospacing="1"/>
        <w:rPr>
          <w:rFonts w:ascii="Segoe UI" w:hAnsi="Segoe UI" w:cs="Segoe UI"/>
          <w:color w:val="222222"/>
        </w:rPr>
      </w:pPr>
      <w:r w:rsidRPr="00376E58">
        <w:rPr>
          <w:rFonts w:ascii="Segoe UI" w:hAnsi="Segoe UI" w:cs="Segoe UI"/>
          <w:b/>
          <w:bCs/>
          <w:color w:val="222222"/>
        </w:rPr>
        <w:t>Missing and NULL values</w:t>
      </w:r>
      <w:r w:rsidRPr="00376E58">
        <w:rPr>
          <w:rFonts w:ascii="Segoe UI" w:hAnsi="Segoe UI" w:cs="Segoe UI"/>
          <w:color w:val="222222"/>
        </w:rPr>
        <w:t xml:space="preserve">: Do not display in </w:t>
      </w:r>
      <w:proofErr w:type="gramStart"/>
      <w:r w:rsidRPr="00376E58">
        <w:rPr>
          <w:rFonts w:ascii="Segoe UI" w:hAnsi="Segoe UI" w:cs="Segoe UI"/>
          <w:color w:val="222222"/>
        </w:rPr>
        <w:t>chart</w:t>
      </w:r>
      <w:proofErr w:type="gramEnd"/>
    </w:p>
    <w:p w14:paraId="2DA05A8C" w14:textId="77777777" w:rsidR="00376E58" w:rsidRPr="00376E58" w:rsidRDefault="00376E58" w:rsidP="00376E58">
      <w:pPr>
        <w:numPr>
          <w:ilvl w:val="0"/>
          <w:numId w:val="39"/>
        </w:numPr>
        <w:spacing w:before="100" w:beforeAutospacing="1" w:after="100" w:afterAutospacing="1"/>
        <w:rPr>
          <w:rFonts w:ascii="Segoe UI" w:hAnsi="Segoe UI" w:cs="Segoe UI"/>
          <w:color w:val="222222"/>
        </w:rPr>
      </w:pPr>
      <w:r w:rsidRPr="00376E58">
        <w:rPr>
          <w:rFonts w:ascii="Segoe UI" w:hAnsi="Segoe UI" w:cs="Segoe UI"/>
          <w:color w:val="222222"/>
        </w:rPr>
        <w:lastRenderedPageBreak/>
        <w:t>Save the visualization and view it in the dashboard.</w:t>
      </w:r>
    </w:p>
    <w:p w14:paraId="7BBE6B0C" w14:textId="77777777" w:rsidR="00376E58" w:rsidRPr="00376E58" w:rsidRDefault="00376E58" w:rsidP="00376E58">
      <w:pPr>
        <w:numPr>
          <w:ilvl w:val="0"/>
          <w:numId w:val="39"/>
        </w:numPr>
        <w:spacing w:before="100" w:beforeAutospacing="1" w:after="100" w:afterAutospacing="1"/>
        <w:rPr>
          <w:rFonts w:ascii="Segoe UI" w:hAnsi="Segoe UI" w:cs="Segoe UI"/>
          <w:color w:val="222222"/>
        </w:rPr>
      </w:pPr>
      <w:r w:rsidRPr="00376E58">
        <w:rPr>
          <w:rFonts w:ascii="Segoe UI" w:hAnsi="Segoe UI" w:cs="Segoe UI"/>
          <w:color w:val="222222"/>
        </w:rPr>
        <w:t>Select </w:t>
      </w:r>
      <w:r w:rsidRPr="00376E58">
        <w:rPr>
          <w:rFonts w:ascii="Segoe UI" w:hAnsi="Segoe UI" w:cs="Segoe UI"/>
          <w:b/>
          <w:bCs/>
          <w:color w:val="222222"/>
        </w:rPr>
        <w:t>Done editing</w:t>
      </w:r>
      <w:r w:rsidRPr="00376E58">
        <w:rPr>
          <w:rFonts w:ascii="Segoe UI" w:hAnsi="Segoe UI" w:cs="Segoe UI"/>
          <w:color w:val="222222"/>
        </w:rPr>
        <w:t> to view the dashboard as users will see it.</w:t>
      </w:r>
    </w:p>
    <w:p w14:paraId="531DA26B" w14:textId="77777777" w:rsidR="00376E58" w:rsidRPr="00376E58" w:rsidRDefault="00376E58" w:rsidP="00376E58">
      <w:pPr>
        <w:spacing w:before="100" w:beforeAutospacing="1"/>
        <w:rPr>
          <w:rFonts w:ascii="Segoe UI" w:hAnsi="Segoe UI" w:cs="Segoe UI"/>
          <w:color w:val="222222"/>
        </w:rPr>
      </w:pPr>
      <w:r w:rsidRPr="00376E58">
        <w:rPr>
          <w:rFonts w:ascii="Segoe UI" w:hAnsi="Segoe UI" w:cs="Segoe UI"/>
          <w:color w:val="222222"/>
        </w:rPr>
        <w:t xml:space="preserve">Dashboards are a great way to share data tables and visualizations with business users. You can schedule the dashboards to be refreshed </w:t>
      </w:r>
      <w:proofErr w:type="gramStart"/>
      <w:r w:rsidRPr="00376E58">
        <w:rPr>
          <w:rFonts w:ascii="Segoe UI" w:hAnsi="Segoe UI" w:cs="Segoe UI"/>
          <w:color w:val="222222"/>
        </w:rPr>
        <w:t>periodically, and</w:t>
      </w:r>
      <w:proofErr w:type="gramEnd"/>
      <w:r w:rsidRPr="00376E58">
        <w:rPr>
          <w:rFonts w:ascii="Segoe UI" w:hAnsi="Segoe UI" w:cs="Segoe UI"/>
          <w:color w:val="222222"/>
        </w:rPr>
        <w:t xml:space="preserve"> emailed to subscribers.</w:t>
      </w:r>
    </w:p>
    <w:p w14:paraId="32ECD4D7" w14:textId="77777777" w:rsidR="00376E58" w:rsidRPr="00376E58" w:rsidRDefault="00376E58" w:rsidP="00376E58">
      <w:pPr>
        <w:spacing w:before="480"/>
        <w:outlineLvl w:val="1"/>
        <w:rPr>
          <w:rFonts w:ascii="Segoe UI Light" w:hAnsi="Segoe UI Light" w:cs="Segoe UI Light"/>
          <w:color w:val="222222"/>
          <w:sz w:val="36"/>
          <w:szCs w:val="36"/>
        </w:rPr>
      </w:pPr>
      <w:r w:rsidRPr="00376E58">
        <w:rPr>
          <w:rFonts w:ascii="Segoe UI Light" w:hAnsi="Segoe UI Light" w:cs="Segoe UI Light"/>
          <w:color w:val="222222"/>
          <w:sz w:val="36"/>
          <w:szCs w:val="36"/>
        </w:rPr>
        <w:t xml:space="preserve">Clean </w:t>
      </w:r>
      <w:proofErr w:type="gramStart"/>
      <w:r w:rsidRPr="00376E58">
        <w:rPr>
          <w:rFonts w:ascii="Segoe UI Light" w:hAnsi="Segoe UI Light" w:cs="Segoe UI Light"/>
          <w:color w:val="222222"/>
          <w:sz w:val="36"/>
          <w:szCs w:val="36"/>
        </w:rPr>
        <w:t>up</w:t>
      </w:r>
      <w:proofErr w:type="gramEnd"/>
    </w:p>
    <w:p w14:paraId="42ADFA25" w14:textId="77777777" w:rsidR="00376E58" w:rsidRPr="00376E58" w:rsidRDefault="00376E58" w:rsidP="00376E58">
      <w:pPr>
        <w:spacing w:before="100" w:beforeAutospacing="1"/>
        <w:rPr>
          <w:rFonts w:ascii="Segoe UI" w:hAnsi="Segoe UI" w:cs="Segoe UI"/>
          <w:color w:val="222222"/>
        </w:rPr>
      </w:pPr>
      <w:r w:rsidRPr="00376E58">
        <w:rPr>
          <w:rFonts w:ascii="Segoe UI" w:hAnsi="Segoe UI" w:cs="Segoe UI"/>
          <w:color w:val="222222"/>
        </w:rPr>
        <w:t>In Azure Databricks portal, on the </w:t>
      </w:r>
      <w:r w:rsidRPr="00376E58">
        <w:rPr>
          <w:rFonts w:ascii="Segoe UI" w:hAnsi="Segoe UI" w:cs="Segoe UI"/>
          <w:b/>
          <w:bCs/>
          <w:color w:val="222222"/>
        </w:rPr>
        <w:t>SQL Warehouses</w:t>
      </w:r>
      <w:r w:rsidRPr="00376E58">
        <w:rPr>
          <w:rFonts w:ascii="Segoe UI" w:hAnsi="Segoe UI" w:cs="Segoe UI"/>
          <w:color w:val="222222"/>
        </w:rPr>
        <w:t> page, select your SQL Warehouse and select </w:t>
      </w:r>
      <w:r w:rsidRPr="00376E58">
        <w:rPr>
          <w:rFonts w:ascii="Segoe UI" w:hAnsi="Segoe UI" w:cs="Segoe UI"/>
          <w:b/>
          <w:bCs/>
          <w:color w:val="222222"/>
        </w:rPr>
        <w:t>■ Stop</w:t>
      </w:r>
      <w:r w:rsidRPr="00376E58">
        <w:rPr>
          <w:rFonts w:ascii="Segoe UI" w:hAnsi="Segoe UI" w:cs="Segoe UI"/>
          <w:color w:val="222222"/>
        </w:rPr>
        <w:t> to shut it down.</w:t>
      </w:r>
    </w:p>
    <w:p w14:paraId="27624691" w14:textId="77777777" w:rsidR="00376E58" w:rsidRPr="00376E58" w:rsidRDefault="00376E58" w:rsidP="00376E58">
      <w:pPr>
        <w:spacing w:before="100" w:beforeAutospacing="1"/>
        <w:rPr>
          <w:rFonts w:ascii="Segoe UI" w:hAnsi="Segoe UI" w:cs="Segoe UI"/>
          <w:color w:val="222222"/>
        </w:rPr>
      </w:pPr>
      <w:r w:rsidRPr="00376E58">
        <w:rPr>
          <w:rFonts w:ascii="Segoe UI" w:hAnsi="Segoe UI" w:cs="Segoe UI"/>
          <w:color w:val="222222"/>
        </w:rPr>
        <w:t>If you’ve finished exploring Azure Databricks, you can delete the resources you’ve created to avoid unnecessary Azure costs and free up capacity in your subscription.</w:t>
      </w:r>
    </w:p>
    <w:p w14:paraId="0807BAA9" w14:textId="77777777" w:rsidR="00376E58" w:rsidRDefault="00376E58" w:rsidP="005A3E4B">
      <w:pPr>
        <w:spacing w:before="100" w:beforeAutospacing="1" w:after="100" w:afterAutospacing="1"/>
        <w:rPr>
          <w:rFonts w:ascii="Segoe UI" w:hAnsi="Segoe UI" w:cs="Segoe UI"/>
          <w:color w:val="161616"/>
        </w:rPr>
      </w:pPr>
    </w:p>
    <w:p w14:paraId="5920A369" w14:textId="77777777" w:rsidR="003468AC" w:rsidRDefault="003468AC" w:rsidP="005A3E4B">
      <w:pPr>
        <w:spacing w:before="100" w:beforeAutospacing="1" w:after="100" w:afterAutospacing="1"/>
        <w:rPr>
          <w:rFonts w:ascii="Segoe UI" w:hAnsi="Segoe UI" w:cs="Segoe UI"/>
          <w:color w:val="161616"/>
        </w:rPr>
      </w:pPr>
    </w:p>
    <w:p w14:paraId="22090966" w14:textId="77777777" w:rsidR="003468AC" w:rsidRPr="003468AC" w:rsidRDefault="003468AC" w:rsidP="003468AC">
      <w:pPr>
        <w:outlineLvl w:val="0"/>
        <w:rPr>
          <w:rFonts w:ascii="Segoe UI" w:hAnsi="Segoe UI" w:cs="Segoe UI"/>
          <w:b/>
          <w:bCs/>
          <w:color w:val="161616"/>
          <w:kern w:val="36"/>
          <w:sz w:val="48"/>
          <w:szCs w:val="48"/>
        </w:rPr>
      </w:pPr>
      <w:r w:rsidRPr="003468AC">
        <w:rPr>
          <w:rFonts w:ascii="Segoe UI" w:hAnsi="Segoe UI" w:cs="Segoe UI"/>
          <w:b/>
          <w:bCs/>
          <w:color w:val="161616"/>
          <w:kern w:val="36"/>
          <w:sz w:val="48"/>
          <w:szCs w:val="48"/>
        </w:rPr>
        <w:t>Knowledge check</w:t>
      </w:r>
    </w:p>
    <w:p w14:paraId="3AC9698A" w14:textId="77777777" w:rsidR="003468AC" w:rsidRPr="003468AC" w:rsidRDefault="003468AC" w:rsidP="003468AC">
      <w:pPr>
        <w:numPr>
          <w:ilvl w:val="0"/>
          <w:numId w:val="40"/>
        </w:numPr>
        <w:rPr>
          <w:rFonts w:ascii="Segoe UI" w:hAnsi="Segoe UI" w:cs="Segoe UI"/>
        </w:rPr>
      </w:pPr>
      <w:r w:rsidRPr="003468AC">
        <w:rPr>
          <w:rFonts w:ascii="Segoe UI" w:hAnsi="Segoe UI" w:cs="Segoe UI"/>
        </w:rPr>
        <w:t>3 minutes</w:t>
      </w:r>
    </w:p>
    <w:p w14:paraId="5BE2AC12" w14:textId="77777777" w:rsidR="003468AC" w:rsidRDefault="003468AC" w:rsidP="003468AC">
      <w:pPr>
        <w:pBdr>
          <w:bottom w:val="single" w:sz="6" w:space="1" w:color="auto"/>
        </w:pBdr>
        <w:jc w:val="center"/>
        <w:rPr>
          <w:rFonts w:ascii="Arial" w:hAnsi="Arial" w:cs="Arial"/>
          <w:sz w:val="16"/>
          <w:szCs w:val="16"/>
        </w:rPr>
      </w:pPr>
      <w:r w:rsidRPr="003468AC">
        <w:rPr>
          <w:rFonts w:ascii="Arial" w:hAnsi="Arial" w:cs="Arial"/>
          <w:vanish/>
          <w:sz w:val="16"/>
          <w:szCs w:val="16"/>
        </w:rPr>
        <w:t>Top of Form</w:t>
      </w:r>
    </w:p>
    <w:p w14:paraId="2ADBB71A" w14:textId="77777777" w:rsidR="003468AC" w:rsidRDefault="003468AC" w:rsidP="003468AC">
      <w:pPr>
        <w:pBdr>
          <w:bottom w:val="single" w:sz="6" w:space="1" w:color="auto"/>
        </w:pBdr>
        <w:jc w:val="center"/>
        <w:rPr>
          <w:rFonts w:ascii="Arial" w:hAnsi="Arial" w:cs="Arial"/>
          <w:sz w:val="16"/>
          <w:szCs w:val="16"/>
        </w:rPr>
      </w:pPr>
    </w:p>
    <w:p w14:paraId="2078770F" w14:textId="77777777" w:rsidR="003468AC" w:rsidRPr="003468AC" w:rsidRDefault="003468AC" w:rsidP="003468AC">
      <w:pPr>
        <w:pBdr>
          <w:bottom w:val="single" w:sz="6" w:space="1" w:color="auto"/>
        </w:pBdr>
        <w:jc w:val="center"/>
        <w:rPr>
          <w:rFonts w:ascii="Arial" w:hAnsi="Arial" w:cs="Arial"/>
          <w:vanish/>
          <w:sz w:val="16"/>
          <w:szCs w:val="16"/>
        </w:rPr>
      </w:pPr>
    </w:p>
    <w:p w14:paraId="13FC3AB1" w14:textId="6E7CB41F" w:rsidR="003468AC" w:rsidRPr="003468AC" w:rsidRDefault="003468AC" w:rsidP="003468AC">
      <w:pPr>
        <w:rPr>
          <w:rFonts w:ascii="Segoe UI" w:hAnsi="Segoe UI" w:cs="Segoe UI"/>
          <w:b/>
          <w:bCs/>
          <w:color w:val="161616"/>
        </w:rPr>
      </w:pPr>
      <w:r w:rsidRPr="003468AC">
        <w:rPr>
          <w:rFonts w:ascii="Segoe UI" w:hAnsi="Segoe UI" w:cs="Segoe UI"/>
          <w:b/>
          <w:bCs/>
          <w:color w:val="161616"/>
        </w:rPr>
        <w:t>1. Which of the following workloads is best suited for Azure Databricks SQL?</w:t>
      </w:r>
    </w:p>
    <w:p w14:paraId="4E646208" w14:textId="77777777" w:rsidR="003468AC" w:rsidRPr="003468AC" w:rsidRDefault="003468AC" w:rsidP="003468AC">
      <w:pPr>
        <w:rPr>
          <w:rFonts w:ascii="Segoe UI" w:hAnsi="Segoe UI" w:cs="Segoe UI"/>
          <w:b/>
          <w:bCs/>
          <w:color w:val="161616"/>
        </w:rPr>
      </w:pPr>
      <w:r w:rsidRPr="003468AC">
        <w:rPr>
          <w:rFonts w:ascii="Segoe UI" w:hAnsi="Segoe UI" w:cs="Segoe UI"/>
          <w:b/>
          <w:bCs/>
          <w:color w:val="161616"/>
        </w:rPr>
        <w:t> </w:t>
      </w:r>
    </w:p>
    <w:p w14:paraId="7C119C8D" w14:textId="35D6901E" w:rsidR="003468AC" w:rsidRPr="003468AC" w:rsidRDefault="003468AC" w:rsidP="003468AC">
      <w:pPr>
        <w:rPr>
          <w:rFonts w:ascii="Segoe UI" w:hAnsi="Segoe UI" w:cs="Segoe UI"/>
          <w:color w:val="161616"/>
        </w:rPr>
      </w:pPr>
      <w:r w:rsidRPr="003468AC">
        <w:rPr>
          <w:rFonts w:ascii="Segoe UI" w:hAnsi="Segoe UI" w:cs="Segoe UI"/>
          <w:color w:val="161616"/>
        </w:rPr>
        <w:t>Running Scala code in notebooks to transform data.</w:t>
      </w:r>
    </w:p>
    <w:p w14:paraId="6277EB4A" w14:textId="77777777" w:rsidR="003468AC" w:rsidRDefault="003468AC" w:rsidP="003468AC">
      <w:pPr>
        <w:rPr>
          <w:rFonts w:ascii="Segoe UI" w:hAnsi="Segoe UI" w:cs="Segoe UI"/>
          <w:color w:val="161616"/>
        </w:rPr>
      </w:pPr>
    </w:p>
    <w:p w14:paraId="4AAFD0A6" w14:textId="3272356A" w:rsidR="003468AC" w:rsidRPr="003468AC" w:rsidRDefault="003468AC" w:rsidP="003468AC">
      <w:pPr>
        <w:rPr>
          <w:rFonts w:ascii="Segoe UI" w:hAnsi="Segoe UI" w:cs="Segoe UI"/>
          <w:color w:val="161616"/>
        </w:rPr>
      </w:pPr>
      <w:r w:rsidRPr="003468AC">
        <w:rPr>
          <w:rFonts w:ascii="Segoe UI" w:hAnsi="Segoe UI" w:cs="Segoe UI"/>
          <w:color w:val="161616"/>
        </w:rPr>
        <w:t>Querying and visualizing data in relational tables.</w:t>
      </w:r>
    </w:p>
    <w:p w14:paraId="2E327D1B" w14:textId="77777777" w:rsidR="003468AC" w:rsidRDefault="003468AC" w:rsidP="003468AC">
      <w:pPr>
        <w:rPr>
          <w:rFonts w:ascii="Segoe UI" w:hAnsi="Segoe UI" w:cs="Segoe UI"/>
          <w:b/>
          <w:bCs/>
          <w:color w:val="161616"/>
        </w:rPr>
      </w:pPr>
      <w:r w:rsidRPr="003468AC">
        <w:rPr>
          <w:rFonts w:ascii="Segoe UI" w:hAnsi="Segoe UI" w:cs="Segoe UI"/>
          <w:b/>
          <w:bCs/>
          <w:color w:val="161616"/>
        </w:rPr>
        <w:t xml:space="preserve">Correct. Azure Databricks SQL is optimized for SQL-based querying and </w:t>
      </w:r>
      <w:proofErr w:type="gramStart"/>
      <w:r w:rsidRPr="003468AC">
        <w:rPr>
          <w:rFonts w:ascii="Segoe UI" w:hAnsi="Segoe UI" w:cs="Segoe UI"/>
          <w:b/>
          <w:bCs/>
          <w:color w:val="161616"/>
        </w:rPr>
        <w:t>data</w:t>
      </w:r>
      <w:proofErr w:type="gramEnd"/>
      <w:r w:rsidRPr="003468AC">
        <w:rPr>
          <w:rFonts w:ascii="Segoe UI" w:hAnsi="Segoe UI" w:cs="Segoe UI"/>
          <w:b/>
          <w:bCs/>
          <w:color w:val="161616"/>
        </w:rPr>
        <w:t xml:space="preserve"> </w:t>
      </w:r>
    </w:p>
    <w:p w14:paraId="55E43AB5" w14:textId="2D8A502C" w:rsidR="003468AC" w:rsidRPr="003468AC" w:rsidRDefault="003468AC" w:rsidP="003468AC">
      <w:pPr>
        <w:rPr>
          <w:rFonts w:ascii="Segoe UI" w:hAnsi="Segoe UI" w:cs="Segoe UI"/>
          <w:b/>
          <w:bCs/>
          <w:color w:val="161616"/>
        </w:rPr>
      </w:pPr>
      <w:r w:rsidRPr="003468AC">
        <w:rPr>
          <w:rFonts w:ascii="Segoe UI" w:hAnsi="Segoe UI" w:cs="Segoe UI"/>
          <w:b/>
          <w:bCs/>
          <w:color w:val="161616"/>
        </w:rPr>
        <w:t>visualization.</w:t>
      </w:r>
    </w:p>
    <w:p w14:paraId="3D6E336E" w14:textId="77777777" w:rsidR="003468AC" w:rsidRDefault="003468AC" w:rsidP="003468AC">
      <w:pPr>
        <w:rPr>
          <w:rFonts w:ascii="Segoe UI" w:hAnsi="Segoe UI" w:cs="Segoe UI"/>
          <w:color w:val="161616"/>
        </w:rPr>
      </w:pPr>
    </w:p>
    <w:p w14:paraId="2FAD19C1" w14:textId="61F63578" w:rsidR="003468AC" w:rsidRPr="003468AC" w:rsidRDefault="003468AC" w:rsidP="003468AC">
      <w:pPr>
        <w:rPr>
          <w:rFonts w:ascii="Segoe UI" w:hAnsi="Segoe UI" w:cs="Segoe UI"/>
          <w:color w:val="161616"/>
        </w:rPr>
      </w:pPr>
      <w:r w:rsidRPr="003468AC">
        <w:rPr>
          <w:rFonts w:ascii="Segoe UI" w:hAnsi="Segoe UI" w:cs="Segoe UI"/>
          <w:color w:val="161616"/>
        </w:rPr>
        <w:t>Training and deploying machine learning models.</w:t>
      </w:r>
    </w:p>
    <w:p w14:paraId="3BECA52F" w14:textId="77777777" w:rsidR="003468AC" w:rsidRDefault="003468AC" w:rsidP="003468AC">
      <w:pPr>
        <w:rPr>
          <w:rFonts w:ascii="Segoe UI" w:hAnsi="Segoe UI" w:cs="Segoe UI"/>
          <w:b/>
          <w:bCs/>
          <w:color w:val="161616"/>
        </w:rPr>
      </w:pPr>
    </w:p>
    <w:p w14:paraId="0EA60C8E" w14:textId="61D4CDEB" w:rsidR="003468AC" w:rsidRPr="003468AC" w:rsidRDefault="003468AC" w:rsidP="003468AC">
      <w:pPr>
        <w:rPr>
          <w:rFonts w:ascii="Segoe UI" w:hAnsi="Segoe UI" w:cs="Segoe UI"/>
          <w:b/>
          <w:bCs/>
          <w:color w:val="161616"/>
        </w:rPr>
      </w:pPr>
      <w:r w:rsidRPr="003468AC">
        <w:rPr>
          <w:rFonts w:ascii="Segoe UI" w:hAnsi="Segoe UI" w:cs="Segoe UI"/>
          <w:b/>
          <w:bCs/>
          <w:color w:val="161616"/>
        </w:rPr>
        <w:t>2. Which statement should you use to create a database in a SQL warehouse?</w:t>
      </w:r>
    </w:p>
    <w:p w14:paraId="133C6BE5" w14:textId="77777777" w:rsidR="003468AC" w:rsidRPr="003468AC" w:rsidRDefault="003468AC" w:rsidP="003468AC">
      <w:pPr>
        <w:rPr>
          <w:rFonts w:ascii="Segoe UI" w:hAnsi="Segoe UI" w:cs="Segoe UI"/>
          <w:b/>
          <w:bCs/>
          <w:color w:val="161616"/>
        </w:rPr>
      </w:pPr>
      <w:r w:rsidRPr="003468AC">
        <w:rPr>
          <w:rFonts w:ascii="Segoe UI" w:hAnsi="Segoe UI" w:cs="Segoe UI"/>
          <w:b/>
          <w:bCs/>
          <w:color w:val="161616"/>
        </w:rPr>
        <w:t> </w:t>
      </w:r>
    </w:p>
    <w:p w14:paraId="1003EE89" w14:textId="77777777" w:rsidR="003468AC" w:rsidRPr="003468AC" w:rsidRDefault="003468AC" w:rsidP="003468AC">
      <w:pPr>
        <w:rPr>
          <w:rFonts w:ascii="Segoe UI" w:hAnsi="Segoe UI" w:cs="Segoe UI"/>
          <w:color w:val="161616"/>
        </w:rPr>
      </w:pPr>
      <w:r w:rsidRPr="003468AC">
        <w:rPr>
          <w:rFonts w:ascii="Segoe UI" w:hAnsi="Segoe UI" w:cs="Segoe UI"/>
          <w:color w:val="161616"/>
        </w:rPr>
        <w:t>CREATE VIEW</w:t>
      </w:r>
    </w:p>
    <w:p w14:paraId="741730B6" w14:textId="77777777" w:rsidR="003468AC" w:rsidRDefault="003468AC" w:rsidP="003468AC">
      <w:pPr>
        <w:rPr>
          <w:rFonts w:ascii="Segoe UI" w:hAnsi="Segoe UI" w:cs="Segoe UI"/>
          <w:color w:val="161616"/>
        </w:rPr>
      </w:pPr>
    </w:p>
    <w:p w14:paraId="01E2B60B" w14:textId="47B7DFF2" w:rsidR="003468AC" w:rsidRPr="003468AC" w:rsidRDefault="003468AC" w:rsidP="003468AC">
      <w:pPr>
        <w:rPr>
          <w:rFonts w:ascii="Segoe UI" w:hAnsi="Segoe UI" w:cs="Segoe UI"/>
          <w:color w:val="161616"/>
        </w:rPr>
      </w:pPr>
      <w:r w:rsidRPr="003468AC">
        <w:rPr>
          <w:rFonts w:ascii="Segoe UI" w:hAnsi="Segoe UI" w:cs="Segoe UI"/>
          <w:color w:val="161616"/>
        </w:rPr>
        <w:t>CREATE SCHEMA</w:t>
      </w:r>
    </w:p>
    <w:p w14:paraId="716E8747" w14:textId="77777777" w:rsidR="003468AC" w:rsidRPr="003468AC" w:rsidRDefault="003468AC" w:rsidP="003468AC">
      <w:pPr>
        <w:rPr>
          <w:rFonts w:ascii="Segoe UI" w:hAnsi="Segoe UI" w:cs="Segoe UI"/>
          <w:b/>
          <w:bCs/>
          <w:color w:val="161616"/>
        </w:rPr>
      </w:pPr>
      <w:r w:rsidRPr="003468AC">
        <w:rPr>
          <w:rFonts w:ascii="Segoe UI" w:hAnsi="Segoe UI" w:cs="Segoe UI"/>
          <w:b/>
          <w:bCs/>
          <w:color w:val="161616"/>
        </w:rPr>
        <w:t>Correct. The CREATE SCHEMA statement is used to create a database.</w:t>
      </w:r>
    </w:p>
    <w:p w14:paraId="04C0DC33" w14:textId="77777777" w:rsidR="003468AC" w:rsidRDefault="003468AC" w:rsidP="003468AC">
      <w:pPr>
        <w:rPr>
          <w:rFonts w:ascii="Segoe UI" w:hAnsi="Segoe UI" w:cs="Segoe UI"/>
          <w:color w:val="161616"/>
        </w:rPr>
      </w:pPr>
    </w:p>
    <w:p w14:paraId="3848B358" w14:textId="38B4A23D" w:rsidR="003468AC" w:rsidRPr="003468AC" w:rsidRDefault="003468AC" w:rsidP="003468AC">
      <w:pPr>
        <w:rPr>
          <w:rFonts w:ascii="Segoe UI" w:hAnsi="Segoe UI" w:cs="Segoe UI"/>
          <w:color w:val="161616"/>
        </w:rPr>
      </w:pPr>
      <w:r w:rsidRPr="003468AC">
        <w:rPr>
          <w:rFonts w:ascii="Segoe UI" w:hAnsi="Segoe UI" w:cs="Segoe UI"/>
          <w:color w:val="161616"/>
        </w:rPr>
        <w:lastRenderedPageBreak/>
        <w:t>CREATE GROUP</w:t>
      </w:r>
    </w:p>
    <w:p w14:paraId="43E5D7E9" w14:textId="77777777" w:rsidR="003468AC" w:rsidRDefault="003468AC" w:rsidP="003468AC">
      <w:pPr>
        <w:rPr>
          <w:rFonts w:ascii="Segoe UI" w:hAnsi="Segoe UI" w:cs="Segoe UI"/>
          <w:b/>
          <w:bCs/>
          <w:color w:val="161616"/>
        </w:rPr>
      </w:pPr>
    </w:p>
    <w:p w14:paraId="7BFBC715" w14:textId="77777777" w:rsidR="003468AC" w:rsidRDefault="003468AC" w:rsidP="003468AC">
      <w:pPr>
        <w:rPr>
          <w:rFonts w:ascii="Segoe UI" w:hAnsi="Segoe UI" w:cs="Segoe UI"/>
          <w:b/>
          <w:bCs/>
          <w:color w:val="161616"/>
        </w:rPr>
      </w:pPr>
    </w:p>
    <w:p w14:paraId="3ABFAC0B" w14:textId="05117388" w:rsidR="003468AC" w:rsidRPr="003468AC" w:rsidRDefault="003468AC" w:rsidP="003468AC">
      <w:pPr>
        <w:rPr>
          <w:rFonts w:ascii="Segoe UI" w:hAnsi="Segoe UI" w:cs="Segoe UI"/>
          <w:b/>
          <w:bCs/>
          <w:color w:val="161616"/>
        </w:rPr>
      </w:pPr>
      <w:r w:rsidRPr="003468AC">
        <w:rPr>
          <w:rFonts w:ascii="Segoe UI" w:hAnsi="Segoe UI" w:cs="Segoe UI"/>
          <w:b/>
          <w:bCs/>
          <w:color w:val="161616"/>
        </w:rPr>
        <w:t>3. You need to share data visualizations, including charts and tables of data, with users in your organization. What should you create?</w:t>
      </w:r>
    </w:p>
    <w:p w14:paraId="663806C6" w14:textId="77777777" w:rsidR="003468AC" w:rsidRPr="003468AC" w:rsidRDefault="003468AC" w:rsidP="003468AC">
      <w:pPr>
        <w:rPr>
          <w:rFonts w:ascii="Segoe UI" w:hAnsi="Segoe UI" w:cs="Segoe UI"/>
          <w:b/>
          <w:bCs/>
          <w:color w:val="161616"/>
        </w:rPr>
      </w:pPr>
      <w:r w:rsidRPr="003468AC">
        <w:rPr>
          <w:rFonts w:ascii="Segoe UI" w:hAnsi="Segoe UI" w:cs="Segoe UI"/>
          <w:b/>
          <w:bCs/>
          <w:color w:val="161616"/>
        </w:rPr>
        <w:t> </w:t>
      </w:r>
    </w:p>
    <w:p w14:paraId="0E68BF89" w14:textId="77777777" w:rsidR="003468AC" w:rsidRPr="003468AC" w:rsidRDefault="003468AC" w:rsidP="003468AC">
      <w:pPr>
        <w:rPr>
          <w:rFonts w:ascii="Segoe UI" w:hAnsi="Segoe UI" w:cs="Segoe UI"/>
          <w:color w:val="161616"/>
        </w:rPr>
      </w:pPr>
      <w:r w:rsidRPr="003468AC">
        <w:rPr>
          <w:rFonts w:ascii="Segoe UI" w:hAnsi="Segoe UI" w:cs="Segoe UI"/>
          <w:color w:val="161616"/>
        </w:rPr>
        <w:t>A table</w:t>
      </w:r>
    </w:p>
    <w:p w14:paraId="381D4EC0" w14:textId="77777777" w:rsidR="003468AC" w:rsidRDefault="003468AC" w:rsidP="003468AC">
      <w:pPr>
        <w:rPr>
          <w:rFonts w:ascii="Segoe UI" w:hAnsi="Segoe UI" w:cs="Segoe UI"/>
          <w:color w:val="161616"/>
        </w:rPr>
      </w:pPr>
    </w:p>
    <w:p w14:paraId="6388A9EF" w14:textId="75CC426D" w:rsidR="003468AC" w:rsidRPr="003468AC" w:rsidRDefault="003468AC" w:rsidP="003468AC">
      <w:pPr>
        <w:rPr>
          <w:rFonts w:ascii="Segoe UI" w:hAnsi="Segoe UI" w:cs="Segoe UI"/>
          <w:color w:val="161616"/>
        </w:rPr>
      </w:pPr>
      <w:r w:rsidRPr="003468AC">
        <w:rPr>
          <w:rFonts w:ascii="Segoe UI" w:hAnsi="Segoe UI" w:cs="Segoe UI"/>
          <w:color w:val="161616"/>
        </w:rPr>
        <w:t>A query</w:t>
      </w:r>
    </w:p>
    <w:p w14:paraId="0BDEA33C" w14:textId="77777777" w:rsidR="003468AC" w:rsidRDefault="003468AC" w:rsidP="003468AC">
      <w:pPr>
        <w:rPr>
          <w:rFonts w:ascii="Segoe UI" w:hAnsi="Segoe UI" w:cs="Segoe UI"/>
          <w:color w:val="161616"/>
        </w:rPr>
      </w:pPr>
    </w:p>
    <w:p w14:paraId="0CEC1463" w14:textId="5762FF07" w:rsidR="003468AC" w:rsidRDefault="003468AC" w:rsidP="003468AC">
      <w:pPr>
        <w:rPr>
          <w:rFonts w:ascii="Segoe UI" w:hAnsi="Segoe UI" w:cs="Segoe UI"/>
          <w:color w:val="161616"/>
        </w:rPr>
      </w:pPr>
      <w:r w:rsidRPr="003468AC">
        <w:rPr>
          <w:rFonts w:ascii="Segoe UI" w:hAnsi="Segoe UI" w:cs="Segoe UI"/>
          <w:color w:val="161616"/>
        </w:rPr>
        <w:t>A dashboard</w:t>
      </w:r>
    </w:p>
    <w:p w14:paraId="57D6D648" w14:textId="77777777" w:rsidR="003468AC" w:rsidRDefault="003468AC" w:rsidP="003468AC">
      <w:pPr>
        <w:rPr>
          <w:rFonts w:ascii="Segoe UI" w:hAnsi="Segoe UI" w:cs="Segoe UI"/>
          <w:b/>
          <w:bCs/>
          <w:color w:val="161616"/>
        </w:rPr>
      </w:pPr>
      <w:r w:rsidRPr="003468AC">
        <w:rPr>
          <w:rFonts w:ascii="Segoe UI" w:hAnsi="Segoe UI" w:cs="Segoe UI"/>
          <w:b/>
          <w:bCs/>
          <w:color w:val="161616"/>
        </w:rPr>
        <w:t>Correct. A dashboard can be used to share data visualizations with other users.</w:t>
      </w:r>
    </w:p>
    <w:p w14:paraId="338B59A4" w14:textId="77777777" w:rsidR="007F36A0" w:rsidRDefault="007F36A0" w:rsidP="003468AC">
      <w:pPr>
        <w:rPr>
          <w:rFonts w:ascii="Segoe UI" w:hAnsi="Segoe UI" w:cs="Segoe UI"/>
          <w:b/>
          <w:bCs/>
          <w:color w:val="161616"/>
        </w:rPr>
      </w:pPr>
    </w:p>
    <w:p w14:paraId="46886E77" w14:textId="77777777" w:rsidR="007F36A0" w:rsidRDefault="007F36A0" w:rsidP="003468AC">
      <w:pPr>
        <w:rPr>
          <w:rFonts w:ascii="Segoe UI" w:hAnsi="Segoe UI" w:cs="Segoe UI"/>
          <w:b/>
          <w:bCs/>
          <w:color w:val="161616"/>
        </w:rPr>
      </w:pPr>
    </w:p>
    <w:p w14:paraId="2F2A5939" w14:textId="77777777" w:rsidR="007F36A0" w:rsidRDefault="007F36A0" w:rsidP="003468AC">
      <w:pPr>
        <w:rPr>
          <w:rFonts w:ascii="Segoe UI" w:hAnsi="Segoe UI" w:cs="Segoe UI"/>
          <w:b/>
          <w:bCs/>
          <w:color w:val="161616"/>
        </w:rPr>
      </w:pPr>
    </w:p>
    <w:p w14:paraId="1DB0F813" w14:textId="4000D2FA" w:rsidR="007F36A0" w:rsidRPr="007F36A0" w:rsidRDefault="007F36A0" w:rsidP="007F36A0">
      <w:pPr>
        <w:autoSpaceDE w:val="0"/>
        <w:autoSpaceDN w:val="0"/>
        <w:adjustRightInd w:val="0"/>
        <w:rPr>
          <w:rFonts w:ascii="Times-Roman" w:hAnsi="Times-Roman" w:cs="Times-Roman"/>
          <w:b/>
          <w:bCs/>
        </w:rPr>
      </w:pPr>
      <w:r w:rsidRPr="007F36A0">
        <w:rPr>
          <w:rFonts w:ascii="Times-Roman" w:hAnsi="Times-Roman" w:cs="Times-Roman"/>
          <w:b/>
          <w:bCs/>
        </w:rPr>
        <w:t xml:space="preserve">Lab 5: Build an end-to-end data pipeline in Databricks – </w:t>
      </w:r>
    </w:p>
    <w:p w14:paraId="0EAB5996" w14:textId="4DCC15CF" w:rsidR="007F36A0" w:rsidRDefault="00000000" w:rsidP="007F36A0">
      <w:pPr>
        <w:autoSpaceDE w:val="0"/>
        <w:autoSpaceDN w:val="0"/>
        <w:adjustRightInd w:val="0"/>
        <w:rPr>
          <w:rFonts w:ascii="Times-Roman" w:hAnsi="Times-Roman" w:cs="Times-Roman"/>
          <w:color w:val="0000E9"/>
          <w:u w:val="single" w:color="0000E9"/>
        </w:rPr>
      </w:pPr>
      <w:hyperlink r:id="rId152" w:history="1">
        <w:r w:rsidR="007F36A0" w:rsidRPr="009A3585">
          <w:rPr>
            <w:rStyle w:val="Hyperlink"/>
            <w:rFonts w:ascii="Times-Roman" w:hAnsi="Times-Roman" w:cs="Times-Roman"/>
          </w:rPr>
          <w:t>https://learn.microsoft.com/en-us/azure/databricks/getting-started/data-pipeline-get-started</w:t>
        </w:r>
      </w:hyperlink>
    </w:p>
    <w:p w14:paraId="600DB429" w14:textId="77777777" w:rsidR="007F36A0" w:rsidRDefault="007F36A0" w:rsidP="007F36A0">
      <w:pPr>
        <w:autoSpaceDE w:val="0"/>
        <w:autoSpaceDN w:val="0"/>
        <w:adjustRightInd w:val="0"/>
        <w:rPr>
          <w:rFonts w:ascii="Times-Roman" w:hAnsi="Times-Roman" w:cs="Times-Roman"/>
          <w:color w:val="0000E9"/>
          <w:u w:val="single" w:color="0000E9"/>
        </w:rPr>
      </w:pPr>
    </w:p>
    <w:p w14:paraId="1A2F9807" w14:textId="77777777" w:rsidR="007F36A0" w:rsidRDefault="007F36A0" w:rsidP="007F36A0">
      <w:pPr>
        <w:autoSpaceDE w:val="0"/>
        <w:autoSpaceDN w:val="0"/>
        <w:adjustRightInd w:val="0"/>
        <w:rPr>
          <w:rFonts w:ascii="Times-Roman" w:hAnsi="Times-Roman" w:cs="Times-Roman"/>
          <w:color w:val="0000E9"/>
          <w:u w:val="single" w:color="0000E9"/>
        </w:rPr>
      </w:pPr>
    </w:p>
    <w:p w14:paraId="21C26C9B" w14:textId="77777777" w:rsidR="007F36A0" w:rsidRDefault="007F36A0" w:rsidP="007F36A0">
      <w:pPr>
        <w:autoSpaceDE w:val="0"/>
        <w:autoSpaceDN w:val="0"/>
        <w:adjustRightInd w:val="0"/>
        <w:rPr>
          <w:rFonts w:ascii="Times-Roman" w:hAnsi="Times-Roman" w:cs="Times-Roman"/>
          <w:color w:val="0000E9"/>
          <w:u w:val="single" w:color="0000E9"/>
        </w:rPr>
      </w:pPr>
    </w:p>
    <w:p w14:paraId="62C5EAB4" w14:textId="77777777" w:rsidR="007F36A0" w:rsidRPr="007F36A0" w:rsidRDefault="007F36A0" w:rsidP="007F36A0">
      <w:pPr>
        <w:outlineLvl w:val="0"/>
        <w:rPr>
          <w:b/>
          <w:bCs/>
          <w:kern w:val="36"/>
          <w:sz w:val="48"/>
          <w:szCs w:val="48"/>
        </w:rPr>
      </w:pPr>
      <w:r w:rsidRPr="007F36A0">
        <w:rPr>
          <w:b/>
          <w:bCs/>
          <w:kern w:val="36"/>
          <w:sz w:val="48"/>
          <w:szCs w:val="48"/>
        </w:rPr>
        <w:t xml:space="preserve">Build an end-to-end data pipeline in </w:t>
      </w:r>
      <w:proofErr w:type="gramStart"/>
      <w:r w:rsidRPr="007F36A0">
        <w:rPr>
          <w:b/>
          <w:bCs/>
          <w:kern w:val="36"/>
          <w:sz w:val="48"/>
          <w:szCs w:val="48"/>
        </w:rPr>
        <w:t>Databricks</w:t>
      </w:r>
      <w:proofErr w:type="gramEnd"/>
    </w:p>
    <w:p w14:paraId="5DC9DA79" w14:textId="77777777" w:rsidR="007F36A0" w:rsidRPr="007F36A0" w:rsidRDefault="007F36A0" w:rsidP="007F36A0">
      <w:pPr>
        <w:numPr>
          <w:ilvl w:val="0"/>
          <w:numId w:val="42"/>
        </w:numPr>
      </w:pPr>
      <w:r w:rsidRPr="007F36A0">
        <w:t>Article</w:t>
      </w:r>
    </w:p>
    <w:p w14:paraId="23CF410E" w14:textId="77777777" w:rsidR="007F36A0" w:rsidRPr="007F36A0" w:rsidRDefault="007F36A0" w:rsidP="007F36A0">
      <w:pPr>
        <w:numPr>
          <w:ilvl w:val="0"/>
          <w:numId w:val="42"/>
        </w:numPr>
      </w:pPr>
      <w:r w:rsidRPr="007F36A0">
        <w:t>03/06/2024</w:t>
      </w:r>
    </w:p>
    <w:p w14:paraId="60FF7B8B" w14:textId="77777777" w:rsidR="007F36A0" w:rsidRPr="007F36A0" w:rsidRDefault="007F36A0" w:rsidP="007F36A0">
      <w:pPr>
        <w:numPr>
          <w:ilvl w:val="0"/>
          <w:numId w:val="42"/>
        </w:numPr>
      </w:pPr>
      <w:r w:rsidRPr="007F36A0">
        <w:t>5 contributors</w:t>
      </w:r>
    </w:p>
    <w:p w14:paraId="44336BF2" w14:textId="77777777" w:rsidR="007F36A0" w:rsidRPr="007F36A0" w:rsidRDefault="007F36A0" w:rsidP="007F36A0">
      <w:pPr>
        <w:spacing w:before="100" w:beforeAutospacing="1" w:after="100" w:afterAutospacing="1"/>
        <w:outlineLvl w:val="1"/>
        <w:rPr>
          <w:b/>
          <w:bCs/>
          <w:sz w:val="36"/>
          <w:szCs w:val="36"/>
        </w:rPr>
      </w:pPr>
      <w:r w:rsidRPr="007F36A0">
        <w:rPr>
          <w:b/>
          <w:bCs/>
          <w:sz w:val="36"/>
          <w:szCs w:val="36"/>
        </w:rPr>
        <w:t>In this article</w:t>
      </w:r>
    </w:p>
    <w:p w14:paraId="03C104B3" w14:textId="77777777" w:rsidR="007F36A0" w:rsidRPr="007F36A0" w:rsidRDefault="00000000" w:rsidP="007F36A0">
      <w:pPr>
        <w:numPr>
          <w:ilvl w:val="0"/>
          <w:numId w:val="43"/>
        </w:numPr>
        <w:spacing w:before="60" w:after="60"/>
      </w:pPr>
      <w:hyperlink r:id="rId153" w:anchor="what-is-a-data-pipeline" w:history="1">
        <w:r w:rsidR="007F36A0" w:rsidRPr="007F36A0">
          <w:rPr>
            <w:color w:val="0000FF"/>
            <w:u w:val="single"/>
          </w:rPr>
          <w:t>What is a data pipeline?</w:t>
        </w:r>
      </w:hyperlink>
    </w:p>
    <w:p w14:paraId="1EDDFC14" w14:textId="77777777" w:rsidR="007F36A0" w:rsidRPr="007F36A0" w:rsidRDefault="00000000" w:rsidP="007F36A0">
      <w:pPr>
        <w:numPr>
          <w:ilvl w:val="0"/>
          <w:numId w:val="43"/>
        </w:numPr>
        <w:spacing w:before="60" w:after="60"/>
      </w:pPr>
      <w:hyperlink r:id="rId154" w:anchor="data-pipeline-steps" w:history="1">
        <w:r w:rsidR="007F36A0" w:rsidRPr="007F36A0">
          <w:rPr>
            <w:color w:val="0000FF"/>
            <w:u w:val="single"/>
          </w:rPr>
          <w:t>Data pipeline steps</w:t>
        </w:r>
      </w:hyperlink>
    </w:p>
    <w:p w14:paraId="451C55D2" w14:textId="77777777" w:rsidR="007F36A0" w:rsidRPr="007F36A0" w:rsidRDefault="00000000" w:rsidP="007F36A0">
      <w:pPr>
        <w:numPr>
          <w:ilvl w:val="0"/>
          <w:numId w:val="43"/>
        </w:numPr>
        <w:spacing w:before="60" w:after="60"/>
      </w:pPr>
      <w:hyperlink r:id="rId155" w:anchor="requirements" w:history="1">
        <w:r w:rsidR="007F36A0" w:rsidRPr="007F36A0">
          <w:rPr>
            <w:color w:val="0000FF"/>
            <w:u w:val="single"/>
          </w:rPr>
          <w:t>Requirements</w:t>
        </w:r>
      </w:hyperlink>
    </w:p>
    <w:p w14:paraId="6B1528DC" w14:textId="77777777" w:rsidR="007F36A0" w:rsidRDefault="00000000" w:rsidP="007F36A0">
      <w:pPr>
        <w:numPr>
          <w:ilvl w:val="0"/>
          <w:numId w:val="43"/>
        </w:numPr>
        <w:spacing w:before="60" w:after="60"/>
      </w:pPr>
      <w:hyperlink r:id="rId156" w:anchor="example-million-song-dataset" w:history="1">
        <w:r w:rsidR="007F36A0" w:rsidRPr="007F36A0">
          <w:rPr>
            <w:color w:val="0000FF"/>
            <w:u w:val="single"/>
          </w:rPr>
          <w:t>Example: Million Song dataset</w:t>
        </w:r>
      </w:hyperlink>
    </w:p>
    <w:p w14:paraId="03886086" w14:textId="77777777" w:rsidR="007F36A0" w:rsidRDefault="007F36A0" w:rsidP="007F36A0">
      <w:pPr>
        <w:pStyle w:val="expandable"/>
        <w:spacing w:before="60" w:beforeAutospacing="0" w:after="60" w:afterAutospacing="0"/>
        <w:ind w:left="720"/>
        <w:rPr>
          <w:rFonts w:ascii="Segoe UI" w:hAnsi="Segoe UI" w:cs="Segoe UI"/>
          <w:color w:val="161616"/>
        </w:rPr>
      </w:pPr>
    </w:p>
    <w:p w14:paraId="2621338F" w14:textId="72E98461" w:rsidR="007F36A0" w:rsidRDefault="00000000" w:rsidP="007F36A0">
      <w:pPr>
        <w:pStyle w:val="expandable"/>
        <w:spacing w:before="60" w:beforeAutospacing="0" w:after="60" w:afterAutospacing="0"/>
        <w:ind w:left="720"/>
        <w:rPr>
          <w:rFonts w:ascii="Segoe UI" w:hAnsi="Segoe UI" w:cs="Segoe UI"/>
          <w:color w:val="161616"/>
        </w:rPr>
      </w:pPr>
      <w:hyperlink r:id="rId157" w:anchor="--step-1-create-a-cluster" w:history="1">
        <w:r w:rsidR="007F36A0">
          <w:rPr>
            <w:rStyle w:val="Hyperlink"/>
            <w:rFonts w:ascii="Segoe UI" w:eastAsiaTheme="majorEastAsia" w:hAnsi="Segoe UI" w:cs="Segoe UI"/>
          </w:rPr>
          <w:t>Step 1: Create a cluster</w:t>
        </w:r>
      </w:hyperlink>
    </w:p>
    <w:p w14:paraId="62C3C738" w14:textId="77777777" w:rsidR="007F36A0" w:rsidRDefault="00000000" w:rsidP="007F36A0">
      <w:pPr>
        <w:pStyle w:val="expandable"/>
        <w:spacing w:before="60" w:beforeAutospacing="0" w:after="60" w:afterAutospacing="0"/>
        <w:ind w:left="720"/>
        <w:rPr>
          <w:rFonts w:ascii="Segoe UI" w:hAnsi="Segoe UI" w:cs="Segoe UI"/>
          <w:color w:val="161616"/>
        </w:rPr>
      </w:pPr>
      <w:hyperlink r:id="rId158" w:anchor="step-2-explore-the-source-data" w:history="1">
        <w:r w:rsidR="007F36A0">
          <w:rPr>
            <w:rStyle w:val="Hyperlink"/>
            <w:rFonts w:ascii="Segoe UI" w:eastAsiaTheme="majorEastAsia" w:hAnsi="Segoe UI" w:cs="Segoe UI"/>
          </w:rPr>
          <w:t>Step 2: Explore the source data</w:t>
        </w:r>
      </w:hyperlink>
    </w:p>
    <w:p w14:paraId="0BBE9A1F" w14:textId="77777777" w:rsidR="007F36A0" w:rsidRDefault="00000000" w:rsidP="007F36A0">
      <w:pPr>
        <w:pStyle w:val="expandable"/>
        <w:spacing w:before="60" w:beforeAutospacing="0" w:after="60" w:afterAutospacing="0"/>
        <w:ind w:left="720"/>
        <w:rPr>
          <w:rFonts w:ascii="Segoe UI" w:hAnsi="Segoe UI" w:cs="Segoe UI"/>
          <w:color w:val="161616"/>
        </w:rPr>
      </w:pPr>
      <w:hyperlink r:id="rId159" w:anchor="--step-3-ingest-the-raw-data" w:history="1">
        <w:r w:rsidR="007F36A0">
          <w:rPr>
            <w:rStyle w:val="Hyperlink"/>
            <w:rFonts w:ascii="Segoe UI" w:eastAsiaTheme="majorEastAsia" w:hAnsi="Segoe UI" w:cs="Segoe UI"/>
          </w:rPr>
          <w:t>Step 3: Ingest the raw data</w:t>
        </w:r>
      </w:hyperlink>
    </w:p>
    <w:p w14:paraId="2A2B4485" w14:textId="77777777" w:rsidR="007F36A0" w:rsidRDefault="00000000" w:rsidP="007F36A0">
      <w:pPr>
        <w:pStyle w:val="expandable"/>
        <w:spacing w:before="60" w:beforeAutospacing="0" w:after="60" w:afterAutospacing="0"/>
        <w:ind w:left="720"/>
        <w:rPr>
          <w:rFonts w:ascii="Segoe UI" w:hAnsi="Segoe UI" w:cs="Segoe UI"/>
          <w:color w:val="161616"/>
        </w:rPr>
      </w:pPr>
      <w:hyperlink r:id="rId160" w:anchor="step-4-prepare-the-raw-data" w:history="1">
        <w:r w:rsidR="007F36A0">
          <w:rPr>
            <w:rStyle w:val="Hyperlink"/>
            <w:rFonts w:ascii="Segoe UI" w:eastAsiaTheme="majorEastAsia" w:hAnsi="Segoe UI" w:cs="Segoe UI"/>
          </w:rPr>
          <w:t>Step 4: Prepare the raw data</w:t>
        </w:r>
      </w:hyperlink>
    </w:p>
    <w:p w14:paraId="58F07111" w14:textId="77777777" w:rsidR="007F36A0" w:rsidRDefault="00000000" w:rsidP="007F36A0">
      <w:pPr>
        <w:pStyle w:val="expandable"/>
        <w:spacing w:before="60" w:beforeAutospacing="0" w:after="60" w:afterAutospacing="0"/>
        <w:ind w:left="720"/>
        <w:rPr>
          <w:rFonts w:ascii="Segoe UI" w:hAnsi="Segoe UI" w:cs="Segoe UI"/>
          <w:color w:val="161616"/>
        </w:rPr>
      </w:pPr>
      <w:hyperlink r:id="rId161" w:anchor="step-5-query-the-transformed-data" w:history="1">
        <w:r w:rsidR="007F36A0">
          <w:rPr>
            <w:rStyle w:val="Hyperlink"/>
            <w:rFonts w:ascii="Segoe UI" w:eastAsiaTheme="majorEastAsia" w:hAnsi="Segoe UI" w:cs="Segoe UI"/>
          </w:rPr>
          <w:t>Step 5: Query the transformed data</w:t>
        </w:r>
      </w:hyperlink>
    </w:p>
    <w:p w14:paraId="1B2E6F59" w14:textId="77777777" w:rsidR="007F36A0" w:rsidRDefault="00000000" w:rsidP="007F36A0">
      <w:pPr>
        <w:pStyle w:val="expandable"/>
        <w:spacing w:before="60" w:beforeAutospacing="0" w:after="60" w:afterAutospacing="0"/>
        <w:ind w:left="720"/>
        <w:rPr>
          <w:rFonts w:ascii="Segoe UI" w:hAnsi="Segoe UI" w:cs="Segoe UI"/>
          <w:color w:val="161616"/>
        </w:rPr>
      </w:pPr>
      <w:hyperlink r:id="rId162" w:anchor="step-6-create-an-azure-databricks-job-to-run-the-pipeline" w:history="1">
        <w:r w:rsidR="007F36A0">
          <w:rPr>
            <w:rStyle w:val="Hyperlink"/>
            <w:rFonts w:ascii="Segoe UI" w:eastAsiaTheme="majorEastAsia" w:hAnsi="Segoe UI" w:cs="Segoe UI"/>
          </w:rPr>
          <w:t>Step 6: Create an Azure Databricks job to run the pipeline</w:t>
        </w:r>
      </w:hyperlink>
    </w:p>
    <w:p w14:paraId="5F725876" w14:textId="77777777" w:rsidR="007F36A0" w:rsidRDefault="00000000" w:rsidP="007F36A0">
      <w:pPr>
        <w:pStyle w:val="expandable"/>
        <w:spacing w:before="60" w:beforeAutospacing="0" w:after="60" w:afterAutospacing="0"/>
        <w:ind w:left="720"/>
        <w:rPr>
          <w:rFonts w:ascii="Segoe UI" w:hAnsi="Segoe UI" w:cs="Segoe UI"/>
          <w:color w:val="161616"/>
        </w:rPr>
      </w:pPr>
      <w:hyperlink r:id="rId163" w:anchor="step-7-schedule-the-data-pipeline-job" w:history="1">
        <w:r w:rsidR="007F36A0">
          <w:rPr>
            <w:rStyle w:val="Hyperlink"/>
            <w:rFonts w:ascii="Segoe UI" w:eastAsiaTheme="majorEastAsia" w:hAnsi="Segoe UI" w:cs="Segoe UI"/>
          </w:rPr>
          <w:t>Step 7: Schedule the data pipeline job</w:t>
        </w:r>
      </w:hyperlink>
    </w:p>
    <w:p w14:paraId="40B88A5F" w14:textId="77777777" w:rsidR="007F36A0" w:rsidRDefault="00000000" w:rsidP="007F36A0">
      <w:pPr>
        <w:pStyle w:val="expandable"/>
        <w:spacing w:before="60" w:beforeAutospacing="0" w:after="60" w:afterAutospacing="0"/>
        <w:ind w:left="720"/>
        <w:rPr>
          <w:rFonts w:ascii="Segoe UI" w:hAnsi="Segoe UI" w:cs="Segoe UI"/>
          <w:color w:val="161616"/>
        </w:rPr>
      </w:pPr>
      <w:hyperlink r:id="rId164" w:anchor="learn-more" w:history="1">
        <w:r w:rsidR="007F36A0">
          <w:rPr>
            <w:rStyle w:val="Hyperlink"/>
            <w:rFonts w:ascii="Segoe UI" w:eastAsiaTheme="majorEastAsia" w:hAnsi="Segoe UI" w:cs="Segoe UI"/>
          </w:rPr>
          <w:t>Learn more</w:t>
        </w:r>
      </w:hyperlink>
    </w:p>
    <w:p w14:paraId="3ACB7E56" w14:textId="77777777" w:rsidR="007F36A0" w:rsidRPr="007F36A0" w:rsidRDefault="007F36A0" w:rsidP="007F36A0">
      <w:pPr>
        <w:spacing w:before="60" w:after="60"/>
        <w:ind w:left="360"/>
      </w:pPr>
    </w:p>
    <w:p w14:paraId="572963D6" w14:textId="77777777" w:rsidR="007F36A0" w:rsidRPr="007F36A0" w:rsidRDefault="007F36A0" w:rsidP="007F36A0">
      <w:pPr>
        <w:spacing w:before="100" w:beforeAutospacing="1" w:after="100" w:afterAutospacing="1"/>
      </w:pPr>
      <w:r w:rsidRPr="007F36A0">
        <w:t>This article shows you how to create and deploy an end-to-end data processing pipeline, including how to ingest raw data, transform the data, and run analyses on the processed data.</w:t>
      </w:r>
    </w:p>
    <w:p w14:paraId="69E7F756" w14:textId="77777777" w:rsidR="007F36A0" w:rsidRPr="007F36A0" w:rsidRDefault="007F36A0" w:rsidP="007F36A0">
      <w:pPr>
        <w:rPr>
          <w:b/>
          <w:bCs/>
        </w:rPr>
      </w:pPr>
      <w:r w:rsidRPr="007F36A0">
        <w:rPr>
          <w:b/>
          <w:bCs/>
        </w:rPr>
        <w:t> Note</w:t>
      </w:r>
    </w:p>
    <w:p w14:paraId="03087BFB" w14:textId="77777777" w:rsidR="007F36A0" w:rsidRPr="007F36A0" w:rsidRDefault="007F36A0" w:rsidP="007F36A0">
      <w:pPr>
        <w:spacing w:before="100" w:beforeAutospacing="1" w:after="100" w:afterAutospacing="1"/>
      </w:pPr>
      <w:r w:rsidRPr="007F36A0">
        <w:t>Although this article demonstrates how to create a complete data pipeline using Databricks </w:t>
      </w:r>
      <w:hyperlink r:id="rId165" w:history="1">
        <w:r w:rsidRPr="007F36A0">
          <w:rPr>
            <w:b/>
            <w:bCs/>
            <w:color w:val="0000FF"/>
            <w:u w:val="single"/>
          </w:rPr>
          <w:t>notebooks</w:t>
        </w:r>
      </w:hyperlink>
      <w:r w:rsidRPr="007F36A0">
        <w:t>and an Azure Databricks </w:t>
      </w:r>
      <w:hyperlink r:id="rId166" w:anchor="what-is-jobs" w:history="1">
        <w:r w:rsidRPr="007F36A0">
          <w:rPr>
            <w:b/>
            <w:bCs/>
            <w:color w:val="0000FF"/>
            <w:u w:val="single"/>
          </w:rPr>
          <w:t>job</w:t>
        </w:r>
      </w:hyperlink>
      <w:r w:rsidRPr="007F36A0">
        <w:t> to orchestrate a workflow, Databricks recommends using </w:t>
      </w:r>
      <w:hyperlink r:id="rId167" w:history="1">
        <w:r w:rsidRPr="007F36A0">
          <w:rPr>
            <w:b/>
            <w:bCs/>
            <w:color w:val="0000FF"/>
            <w:u w:val="single"/>
          </w:rPr>
          <w:t>Delta Live Tables</w:t>
        </w:r>
      </w:hyperlink>
      <w:r w:rsidRPr="007F36A0">
        <w:t>, a declarative interface for building reliable, maintainable, and testable data processing pipelines.</w:t>
      </w:r>
    </w:p>
    <w:p w14:paraId="77890893" w14:textId="77777777" w:rsidR="007F36A0" w:rsidRPr="007F36A0" w:rsidRDefault="007F36A0" w:rsidP="007F36A0">
      <w:pPr>
        <w:spacing w:before="480" w:after="180"/>
        <w:outlineLvl w:val="1"/>
        <w:rPr>
          <w:b/>
          <w:bCs/>
          <w:sz w:val="36"/>
          <w:szCs w:val="36"/>
        </w:rPr>
      </w:pPr>
      <w:r w:rsidRPr="007F36A0">
        <w:rPr>
          <w:b/>
          <w:bCs/>
          <w:sz w:val="36"/>
          <w:szCs w:val="36"/>
        </w:rPr>
        <w:t>What is a data pipeline?</w:t>
      </w:r>
    </w:p>
    <w:p w14:paraId="5F1AD8AD" w14:textId="77777777" w:rsidR="007F36A0" w:rsidRPr="007F36A0" w:rsidRDefault="007F36A0" w:rsidP="007F36A0">
      <w:pPr>
        <w:spacing w:before="100" w:beforeAutospacing="1" w:after="100" w:afterAutospacing="1"/>
      </w:pPr>
      <w:r w:rsidRPr="007F36A0">
        <w:t>A data pipeline implements the steps required to move data from source systems, transform that data based on requirements, and store the data in a target system. A data pipeline includes all the processes necessary to turn raw data into prepared data that users can consume. For example, a data pipeline might prepare data so data analysts and data scientists can extract value from the data through analysis and reporting.</w:t>
      </w:r>
    </w:p>
    <w:p w14:paraId="23F75D8F" w14:textId="77777777" w:rsidR="007F36A0" w:rsidRPr="007F36A0" w:rsidRDefault="007F36A0" w:rsidP="007F36A0">
      <w:pPr>
        <w:spacing w:before="100" w:beforeAutospacing="1" w:after="100" w:afterAutospacing="1"/>
      </w:pPr>
      <w:r w:rsidRPr="007F36A0">
        <w:t>An extract, transform, and load (ETL) workflow is a common example of a data pipeline. In ETL processing, data is ingested from source systems and written to a staging area, transformed based on requirements (ensuring data quality, deduplicating records, and so forth), and then written to a target system such as a data warehouse or data lake.</w:t>
      </w:r>
    </w:p>
    <w:p w14:paraId="63CD0253" w14:textId="77777777" w:rsidR="007F36A0" w:rsidRPr="007F36A0" w:rsidRDefault="007F36A0" w:rsidP="007F36A0">
      <w:pPr>
        <w:spacing w:before="480" w:after="180"/>
        <w:outlineLvl w:val="1"/>
        <w:rPr>
          <w:b/>
          <w:bCs/>
          <w:sz w:val="36"/>
          <w:szCs w:val="36"/>
        </w:rPr>
      </w:pPr>
      <w:r w:rsidRPr="007F36A0">
        <w:rPr>
          <w:b/>
          <w:bCs/>
          <w:sz w:val="36"/>
          <w:szCs w:val="36"/>
        </w:rPr>
        <w:t>Data pipeline steps</w:t>
      </w:r>
    </w:p>
    <w:p w14:paraId="4ADF2004" w14:textId="77777777" w:rsidR="007F36A0" w:rsidRPr="007F36A0" w:rsidRDefault="007F36A0" w:rsidP="007F36A0">
      <w:pPr>
        <w:spacing w:before="100" w:beforeAutospacing="1" w:after="100" w:afterAutospacing="1"/>
      </w:pPr>
      <w:r w:rsidRPr="007F36A0">
        <w:t>To help you get started building data pipelines on Azure Databricks, the example included in this article walks through creating a data processing workflow:</w:t>
      </w:r>
    </w:p>
    <w:p w14:paraId="6CDC0893" w14:textId="77777777" w:rsidR="007F36A0" w:rsidRPr="007F36A0" w:rsidRDefault="007F36A0" w:rsidP="007F36A0">
      <w:pPr>
        <w:numPr>
          <w:ilvl w:val="0"/>
          <w:numId w:val="44"/>
        </w:numPr>
        <w:ind w:left="1290"/>
      </w:pPr>
      <w:r w:rsidRPr="007F36A0">
        <w:t>Use Azure Databricks features to explore a raw dataset.</w:t>
      </w:r>
    </w:p>
    <w:p w14:paraId="5041E869" w14:textId="77777777" w:rsidR="007F36A0" w:rsidRPr="007F36A0" w:rsidRDefault="007F36A0" w:rsidP="007F36A0">
      <w:pPr>
        <w:numPr>
          <w:ilvl w:val="0"/>
          <w:numId w:val="44"/>
        </w:numPr>
        <w:ind w:left="1290"/>
      </w:pPr>
      <w:r w:rsidRPr="007F36A0">
        <w:t>Create a Databricks notebook to ingest raw source data and write the raw data to a target table.</w:t>
      </w:r>
    </w:p>
    <w:p w14:paraId="0B7DEB79" w14:textId="77777777" w:rsidR="007F36A0" w:rsidRPr="007F36A0" w:rsidRDefault="007F36A0" w:rsidP="007F36A0">
      <w:pPr>
        <w:numPr>
          <w:ilvl w:val="0"/>
          <w:numId w:val="44"/>
        </w:numPr>
        <w:ind w:left="1290"/>
      </w:pPr>
      <w:r w:rsidRPr="007F36A0">
        <w:t>Create a Databricks notebook to transform the raw source data and write the transformed data to a target table.</w:t>
      </w:r>
    </w:p>
    <w:p w14:paraId="78BF46F0" w14:textId="77777777" w:rsidR="007F36A0" w:rsidRPr="007F36A0" w:rsidRDefault="007F36A0" w:rsidP="007F36A0">
      <w:pPr>
        <w:numPr>
          <w:ilvl w:val="0"/>
          <w:numId w:val="44"/>
        </w:numPr>
        <w:ind w:left="1290"/>
      </w:pPr>
      <w:r w:rsidRPr="007F36A0">
        <w:t>Create a Databricks notebook to query the transformed data.</w:t>
      </w:r>
    </w:p>
    <w:p w14:paraId="5D11580D" w14:textId="77777777" w:rsidR="007F36A0" w:rsidRPr="007F36A0" w:rsidRDefault="007F36A0" w:rsidP="007F36A0">
      <w:pPr>
        <w:numPr>
          <w:ilvl w:val="0"/>
          <w:numId w:val="44"/>
        </w:numPr>
        <w:ind w:left="1290"/>
      </w:pPr>
      <w:r w:rsidRPr="007F36A0">
        <w:t>Automate the data pipeline with an Azure Databricks job.</w:t>
      </w:r>
    </w:p>
    <w:p w14:paraId="0C1A7879" w14:textId="77777777" w:rsidR="008503EF" w:rsidRDefault="008503EF" w:rsidP="007F36A0">
      <w:pPr>
        <w:spacing w:before="480" w:after="180"/>
        <w:outlineLvl w:val="1"/>
        <w:rPr>
          <w:b/>
          <w:bCs/>
          <w:sz w:val="36"/>
          <w:szCs w:val="36"/>
        </w:rPr>
      </w:pPr>
    </w:p>
    <w:p w14:paraId="7D6BD617" w14:textId="267FB39E" w:rsidR="007F36A0" w:rsidRPr="007F36A0" w:rsidRDefault="007F36A0" w:rsidP="007F36A0">
      <w:pPr>
        <w:spacing w:before="480" w:after="180"/>
        <w:outlineLvl w:val="1"/>
        <w:rPr>
          <w:b/>
          <w:bCs/>
          <w:sz w:val="36"/>
          <w:szCs w:val="36"/>
        </w:rPr>
      </w:pPr>
      <w:r w:rsidRPr="007F36A0">
        <w:rPr>
          <w:b/>
          <w:bCs/>
          <w:sz w:val="36"/>
          <w:szCs w:val="36"/>
        </w:rPr>
        <w:lastRenderedPageBreak/>
        <w:t>Requirements</w:t>
      </w:r>
    </w:p>
    <w:p w14:paraId="2D013BB9" w14:textId="77777777" w:rsidR="007F36A0" w:rsidRPr="007F36A0" w:rsidRDefault="007F36A0" w:rsidP="007F36A0">
      <w:pPr>
        <w:numPr>
          <w:ilvl w:val="0"/>
          <w:numId w:val="45"/>
        </w:numPr>
        <w:ind w:left="1290"/>
      </w:pPr>
      <w:r w:rsidRPr="007F36A0">
        <w:t>You’re logged into Azure Databricks and in the Data Science &amp; Engineering workspace.</w:t>
      </w:r>
    </w:p>
    <w:p w14:paraId="235CFC5B" w14:textId="77777777" w:rsidR="007F36A0" w:rsidRPr="007F36A0" w:rsidRDefault="007F36A0" w:rsidP="007F36A0">
      <w:pPr>
        <w:numPr>
          <w:ilvl w:val="0"/>
          <w:numId w:val="45"/>
        </w:numPr>
        <w:ind w:left="1290"/>
      </w:pPr>
      <w:r w:rsidRPr="007F36A0">
        <w:t>You have </w:t>
      </w:r>
      <w:hyperlink r:id="rId168" w:history="1">
        <w:r w:rsidRPr="007F36A0">
          <w:rPr>
            <w:color w:val="0000FF"/>
            <w:u w:val="single"/>
          </w:rPr>
          <w:t>permission to create a cluster</w:t>
        </w:r>
      </w:hyperlink>
      <w:r w:rsidRPr="007F36A0">
        <w:t> or </w:t>
      </w:r>
      <w:hyperlink r:id="rId169" w:anchor="permissions" w:history="1">
        <w:r w:rsidRPr="007F36A0">
          <w:rPr>
            <w:color w:val="0000FF"/>
            <w:u w:val="single"/>
          </w:rPr>
          <w:t>access to a cluster</w:t>
        </w:r>
      </w:hyperlink>
      <w:r w:rsidRPr="007F36A0">
        <w:t>.</w:t>
      </w:r>
    </w:p>
    <w:p w14:paraId="4149E1DC" w14:textId="77777777" w:rsidR="007F36A0" w:rsidRPr="007F36A0" w:rsidRDefault="007F36A0" w:rsidP="007F36A0">
      <w:pPr>
        <w:numPr>
          <w:ilvl w:val="0"/>
          <w:numId w:val="45"/>
        </w:numPr>
        <w:ind w:left="1290"/>
      </w:pPr>
      <w:r w:rsidRPr="007F36A0">
        <w:t>(Optional) To publish tables to Unity Catalog, you must create a </w:t>
      </w:r>
      <w:hyperlink r:id="rId170" w:history="1">
        <w:r w:rsidRPr="007F36A0">
          <w:rPr>
            <w:color w:val="0000FF"/>
            <w:u w:val="single"/>
          </w:rPr>
          <w:t>catalog</w:t>
        </w:r>
      </w:hyperlink>
      <w:r w:rsidRPr="007F36A0">
        <w:t> and </w:t>
      </w:r>
      <w:hyperlink r:id="rId171" w:history="1">
        <w:r w:rsidRPr="007F36A0">
          <w:rPr>
            <w:color w:val="0000FF"/>
            <w:u w:val="single"/>
          </w:rPr>
          <w:t>schema</w:t>
        </w:r>
      </w:hyperlink>
      <w:r w:rsidRPr="007F36A0">
        <w:t> in Unity Catalog.</w:t>
      </w:r>
    </w:p>
    <w:p w14:paraId="4A6A949B" w14:textId="77777777" w:rsidR="007F36A0" w:rsidRPr="007F36A0" w:rsidRDefault="007F36A0" w:rsidP="007F36A0">
      <w:pPr>
        <w:spacing w:before="480" w:after="180"/>
        <w:outlineLvl w:val="1"/>
        <w:rPr>
          <w:b/>
          <w:bCs/>
          <w:sz w:val="36"/>
          <w:szCs w:val="36"/>
        </w:rPr>
      </w:pPr>
      <w:r w:rsidRPr="007F36A0">
        <w:rPr>
          <w:b/>
          <w:bCs/>
          <w:sz w:val="36"/>
          <w:szCs w:val="36"/>
        </w:rPr>
        <w:t>Example: Million Song dataset</w:t>
      </w:r>
    </w:p>
    <w:p w14:paraId="75D3D66C" w14:textId="77777777" w:rsidR="007F36A0" w:rsidRPr="007F36A0" w:rsidRDefault="007F36A0" w:rsidP="007F36A0">
      <w:pPr>
        <w:spacing w:before="100" w:beforeAutospacing="1" w:after="100" w:afterAutospacing="1"/>
      </w:pPr>
      <w:r w:rsidRPr="007F36A0">
        <w:t>The dataset used in this example is a subset of the </w:t>
      </w:r>
      <w:hyperlink r:id="rId172" w:history="1">
        <w:r w:rsidRPr="007F36A0">
          <w:rPr>
            <w:color w:val="0000FF"/>
            <w:u w:val="single"/>
          </w:rPr>
          <w:t>Million Song Dataset</w:t>
        </w:r>
      </w:hyperlink>
      <w:r w:rsidRPr="007F36A0">
        <w:t>, a collection of features and metadata for contemporary music tracks. This dataset is available in the </w:t>
      </w:r>
      <w:hyperlink r:id="rId173" w:anchor="databricks-datasets-databricks-datasets" w:history="1">
        <w:r w:rsidRPr="007F36A0">
          <w:rPr>
            <w:color w:val="0000FF"/>
            <w:u w:val="single"/>
          </w:rPr>
          <w:t>sample datasets</w:t>
        </w:r>
      </w:hyperlink>
      <w:r w:rsidRPr="007F36A0">
        <w:t> included in your Azure Databricks workspace.</w:t>
      </w:r>
    </w:p>
    <w:p w14:paraId="5AD5DE73" w14:textId="77777777" w:rsidR="007F36A0" w:rsidRPr="007F36A0" w:rsidRDefault="007F36A0" w:rsidP="007F36A0">
      <w:pPr>
        <w:spacing w:before="480" w:after="180"/>
        <w:outlineLvl w:val="1"/>
        <w:rPr>
          <w:b/>
          <w:bCs/>
          <w:sz w:val="36"/>
          <w:szCs w:val="36"/>
        </w:rPr>
      </w:pPr>
      <w:r w:rsidRPr="007F36A0">
        <w:rPr>
          <w:b/>
          <w:bCs/>
          <w:sz w:val="36"/>
          <w:szCs w:val="36"/>
        </w:rPr>
        <w:t xml:space="preserve">Step 1: Create a </w:t>
      </w:r>
      <w:proofErr w:type="gramStart"/>
      <w:r w:rsidRPr="007F36A0">
        <w:rPr>
          <w:b/>
          <w:bCs/>
          <w:sz w:val="36"/>
          <w:szCs w:val="36"/>
        </w:rPr>
        <w:t>cluster</w:t>
      </w:r>
      <w:proofErr w:type="gramEnd"/>
    </w:p>
    <w:p w14:paraId="59C3CD4C" w14:textId="77777777" w:rsidR="007F36A0" w:rsidRPr="007F36A0" w:rsidRDefault="007F36A0" w:rsidP="007F36A0">
      <w:pPr>
        <w:spacing w:before="100" w:beforeAutospacing="1" w:after="100" w:afterAutospacing="1"/>
      </w:pPr>
      <w:r w:rsidRPr="007F36A0">
        <w:t>To perform the data processing and analysis in this example, create a cluster to provide the compute resources needed to run commands.</w:t>
      </w:r>
    </w:p>
    <w:p w14:paraId="47A7CF8D" w14:textId="77777777" w:rsidR="007F36A0" w:rsidRPr="007F36A0" w:rsidRDefault="007F36A0" w:rsidP="007F36A0">
      <w:pPr>
        <w:rPr>
          <w:b/>
          <w:bCs/>
        </w:rPr>
      </w:pPr>
      <w:r w:rsidRPr="007F36A0">
        <w:rPr>
          <w:b/>
          <w:bCs/>
        </w:rPr>
        <w:t> Note</w:t>
      </w:r>
    </w:p>
    <w:p w14:paraId="0BD22021" w14:textId="77777777" w:rsidR="007F36A0" w:rsidRPr="007F36A0" w:rsidRDefault="007F36A0" w:rsidP="007F36A0">
      <w:pPr>
        <w:spacing w:before="100" w:beforeAutospacing="1" w:after="100" w:afterAutospacing="1"/>
      </w:pPr>
      <w:r w:rsidRPr="007F36A0">
        <w:t>Because this example uses a sample dataset stored in DBFS and recommends persisting tables to </w:t>
      </w:r>
      <w:hyperlink r:id="rId174" w:history="1">
        <w:r w:rsidRPr="007F36A0">
          <w:rPr>
            <w:b/>
            <w:bCs/>
            <w:color w:val="0000FF"/>
            <w:u w:val="single"/>
          </w:rPr>
          <w:t>Unity Catalog</w:t>
        </w:r>
      </w:hyperlink>
      <w:r w:rsidRPr="007F36A0">
        <w:t>, you create a cluster configured with </w:t>
      </w:r>
      <w:r w:rsidRPr="007F36A0">
        <w:rPr>
          <w:i/>
          <w:iCs/>
        </w:rPr>
        <w:t>single user access</w:t>
      </w:r>
      <w:r w:rsidRPr="007F36A0">
        <w:t> mode. Single user access mode provides full access to DBFS while also enabling access to Unity Catalog. See </w:t>
      </w:r>
      <w:hyperlink r:id="rId175" w:history="1">
        <w:r w:rsidRPr="007F36A0">
          <w:rPr>
            <w:b/>
            <w:bCs/>
            <w:color w:val="0000FF"/>
            <w:u w:val="single"/>
          </w:rPr>
          <w:t>Best practices for DBFS and Unity Catalog</w:t>
        </w:r>
      </w:hyperlink>
      <w:r w:rsidRPr="007F36A0">
        <w:t>.</w:t>
      </w:r>
    </w:p>
    <w:p w14:paraId="1727458B" w14:textId="77777777" w:rsidR="007F36A0" w:rsidRPr="007F36A0" w:rsidRDefault="007F36A0" w:rsidP="007F36A0">
      <w:pPr>
        <w:numPr>
          <w:ilvl w:val="0"/>
          <w:numId w:val="46"/>
        </w:numPr>
        <w:ind w:left="1290"/>
      </w:pPr>
      <w:r w:rsidRPr="007F36A0">
        <w:t>Click </w:t>
      </w:r>
      <w:r w:rsidRPr="007F36A0">
        <w:rPr>
          <w:b/>
          <w:bCs/>
        </w:rPr>
        <w:t>Compute</w:t>
      </w:r>
      <w:r w:rsidRPr="007F36A0">
        <w:t> in the sidebar.</w:t>
      </w:r>
    </w:p>
    <w:p w14:paraId="58A397C6" w14:textId="77777777" w:rsidR="007F36A0" w:rsidRPr="007F36A0" w:rsidRDefault="007F36A0" w:rsidP="007F36A0">
      <w:pPr>
        <w:numPr>
          <w:ilvl w:val="0"/>
          <w:numId w:val="46"/>
        </w:numPr>
        <w:ind w:left="1290"/>
      </w:pPr>
      <w:r w:rsidRPr="007F36A0">
        <w:t>On the Compute page, click </w:t>
      </w:r>
      <w:r w:rsidRPr="007F36A0">
        <w:rPr>
          <w:b/>
          <w:bCs/>
        </w:rPr>
        <w:t>Create Cluster</w:t>
      </w:r>
      <w:r w:rsidRPr="007F36A0">
        <w:t>.</w:t>
      </w:r>
    </w:p>
    <w:p w14:paraId="17025C33" w14:textId="77777777" w:rsidR="007F36A0" w:rsidRPr="007F36A0" w:rsidRDefault="007F36A0" w:rsidP="007F36A0">
      <w:pPr>
        <w:numPr>
          <w:ilvl w:val="0"/>
          <w:numId w:val="46"/>
        </w:numPr>
        <w:ind w:left="1290"/>
      </w:pPr>
      <w:r w:rsidRPr="007F36A0">
        <w:t>On the New Cluster page, enter a unique name for the cluster.</w:t>
      </w:r>
    </w:p>
    <w:p w14:paraId="5097DF20" w14:textId="77777777" w:rsidR="007F36A0" w:rsidRPr="007F36A0" w:rsidRDefault="007F36A0" w:rsidP="007F36A0">
      <w:pPr>
        <w:numPr>
          <w:ilvl w:val="0"/>
          <w:numId w:val="46"/>
        </w:numPr>
        <w:ind w:left="1290"/>
      </w:pPr>
      <w:r w:rsidRPr="007F36A0">
        <w:t>In </w:t>
      </w:r>
      <w:r w:rsidRPr="007F36A0">
        <w:rPr>
          <w:b/>
          <w:bCs/>
        </w:rPr>
        <w:t>Access mode</w:t>
      </w:r>
      <w:r w:rsidRPr="007F36A0">
        <w:t>, select </w:t>
      </w:r>
      <w:r w:rsidRPr="007F36A0">
        <w:rPr>
          <w:b/>
          <w:bCs/>
        </w:rPr>
        <w:t>Single User</w:t>
      </w:r>
      <w:r w:rsidRPr="007F36A0">
        <w:t>.</w:t>
      </w:r>
    </w:p>
    <w:p w14:paraId="6D57BD37" w14:textId="77777777" w:rsidR="007F36A0" w:rsidRPr="007F36A0" w:rsidRDefault="007F36A0" w:rsidP="007F36A0">
      <w:pPr>
        <w:numPr>
          <w:ilvl w:val="0"/>
          <w:numId w:val="46"/>
        </w:numPr>
        <w:ind w:left="1290"/>
      </w:pPr>
      <w:r w:rsidRPr="007F36A0">
        <w:t>In </w:t>
      </w:r>
      <w:r w:rsidRPr="007F36A0">
        <w:rPr>
          <w:b/>
          <w:bCs/>
        </w:rPr>
        <w:t>Single user or service principal access</w:t>
      </w:r>
      <w:r w:rsidRPr="007F36A0">
        <w:t xml:space="preserve">, select your </w:t>
      </w:r>
      <w:proofErr w:type="gramStart"/>
      <w:r w:rsidRPr="007F36A0">
        <w:t>user name</w:t>
      </w:r>
      <w:proofErr w:type="gramEnd"/>
      <w:r w:rsidRPr="007F36A0">
        <w:t>.</w:t>
      </w:r>
    </w:p>
    <w:p w14:paraId="5A02EB14" w14:textId="77777777" w:rsidR="007F36A0" w:rsidRPr="007F36A0" w:rsidRDefault="007F36A0" w:rsidP="007F36A0">
      <w:pPr>
        <w:numPr>
          <w:ilvl w:val="0"/>
          <w:numId w:val="46"/>
        </w:numPr>
        <w:ind w:left="1290"/>
      </w:pPr>
      <w:r w:rsidRPr="007F36A0">
        <w:t xml:space="preserve">Leave the remaining values in their default </w:t>
      </w:r>
      <w:proofErr w:type="gramStart"/>
      <w:r w:rsidRPr="007F36A0">
        <w:t>state, and</w:t>
      </w:r>
      <w:proofErr w:type="gramEnd"/>
      <w:r w:rsidRPr="007F36A0">
        <w:t xml:space="preserve"> click </w:t>
      </w:r>
      <w:r w:rsidRPr="007F36A0">
        <w:rPr>
          <w:b/>
          <w:bCs/>
        </w:rPr>
        <w:t>Create Cluster</w:t>
      </w:r>
      <w:r w:rsidRPr="007F36A0">
        <w:t>.</w:t>
      </w:r>
    </w:p>
    <w:p w14:paraId="3D014119" w14:textId="77777777" w:rsidR="007F36A0" w:rsidRPr="007F36A0" w:rsidRDefault="007F36A0" w:rsidP="007F36A0">
      <w:pPr>
        <w:spacing w:before="100" w:beforeAutospacing="1" w:after="100" w:afterAutospacing="1"/>
      </w:pPr>
      <w:r w:rsidRPr="007F36A0">
        <w:t>To learn more about Databricks clusters, see </w:t>
      </w:r>
      <w:hyperlink r:id="rId176" w:history="1">
        <w:r w:rsidRPr="007F36A0">
          <w:rPr>
            <w:color w:val="0000FF"/>
            <w:u w:val="single"/>
          </w:rPr>
          <w:t>Compute</w:t>
        </w:r>
      </w:hyperlink>
      <w:r w:rsidRPr="007F36A0">
        <w:t>.</w:t>
      </w:r>
    </w:p>
    <w:p w14:paraId="742B25F5" w14:textId="77777777" w:rsidR="007F36A0" w:rsidRPr="007F36A0" w:rsidRDefault="007F36A0" w:rsidP="007F36A0">
      <w:pPr>
        <w:spacing w:before="480" w:after="180"/>
        <w:outlineLvl w:val="1"/>
        <w:rPr>
          <w:b/>
          <w:bCs/>
          <w:sz w:val="36"/>
          <w:szCs w:val="36"/>
        </w:rPr>
      </w:pPr>
      <w:r w:rsidRPr="007F36A0">
        <w:rPr>
          <w:b/>
          <w:bCs/>
          <w:sz w:val="36"/>
          <w:szCs w:val="36"/>
        </w:rPr>
        <w:t xml:space="preserve">Step 2: Explore the source </w:t>
      </w:r>
      <w:proofErr w:type="gramStart"/>
      <w:r w:rsidRPr="007F36A0">
        <w:rPr>
          <w:b/>
          <w:bCs/>
          <w:sz w:val="36"/>
          <w:szCs w:val="36"/>
        </w:rPr>
        <w:t>data</w:t>
      </w:r>
      <w:proofErr w:type="gramEnd"/>
    </w:p>
    <w:p w14:paraId="365C2BF4" w14:textId="77777777" w:rsidR="007F36A0" w:rsidRPr="007F36A0" w:rsidRDefault="007F36A0" w:rsidP="007F36A0">
      <w:pPr>
        <w:spacing w:before="100" w:beforeAutospacing="1" w:after="100" w:afterAutospacing="1"/>
      </w:pPr>
      <w:r w:rsidRPr="007F36A0">
        <w:t>To learn how to use the Azure Databricks interface to explore the raw source data, see </w:t>
      </w:r>
      <w:hyperlink r:id="rId177" w:history="1">
        <w:r w:rsidRPr="007F36A0">
          <w:rPr>
            <w:color w:val="0000FF"/>
            <w:u w:val="single"/>
          </w:rPr>
          <w:t>Explore the source data for a data pipeline</w:t>
        </w:r>
      </w:hyperlink>
      <w:r w:rsidRPr="007F36A0">
        <w:t>. If you want to go directly to ingesting and preparing the data, continue to </w:t>
      </w:r>
      <w:hyperlink r:id="rId178" w:anchor="ingest-prepare-data" w:history="1">
        <w:r w:rsidRPr="007F36A0">
          <w:rPr>
            <w:color w:val="0000FF"/>
            <w:u w:val="single"/>
          </w:rPr>
          <w:t>Step 3: Ingest the raw data</w:t>
        </w:r>
      </w:hyperlink>
      <w:r w:rsidRPr="007F36A0">
        <w:t>.</w:t>
      </w:r>
    </w:p>
    <w:p w14:paraId="090F048A" w14:textId="77777777" w:rsidR="007F36A0" w:rsidRPr="007F36A0" w:rsidRDefault="007F36A0" w:rsidP="007F36A0">
      <w:pPr>
        <w:spacing w:before="480" w:after="180"/>
        <w:outlineLvl w:val="1"/>
        <w:rPr>
          <w:b/>
          <w:bCs/>
          <w:sz w:val="36"/>
          <w:szCs w:val="36"/>
        </w:rPr>
      </w:pPr>
      <w:r w:rsidRPr="007F36A0">
        <w:rPr>
          <w:b/>
          <w:bCs/>
          <w:sz w:val="36"/>
          <w:szCs w:val="36"/>
        </w:rPr>
        <w:lastRenderedPageBreak/>
        <w:t xml:space="preserve">Step 3: Ingest the raw </w:t>
      </w:r>
      <w:proofErr w:type="gramStart"/>
      <w:r w:rsidRPr="007F36A0">
        <w:rPr>
          <w:b/>
          <w:bCs/>
          <w:sz w:val="36"/>
          <w:szCs w:val="36"/>
        </w:rPr>
        <w:t>data</w:t>
      </w:r>
      <w:proofErr w:type="gramEnd"/>
    </w:p>
    <w:p w14:paraId="202DCDE5" w14:textId="77777777" w:rsidR="007F36A0" w:rsidRPr="007F36A0" w:rsidRDefault="007F36A0" w:rsidP="007F36A0">
      <w:pPr>
        <w:spacing w:before="100" w:beforeAutospacing="1" w:after="100" w:afterAutospacing="1"/>
      </w:pPr>
      <w:r w:rsidRPr="007F36A0">
        <w:t>In this step, you load the raw data into a table to make it available for further processing. To manage data assets on the Databricks platform such as tables, Databricks recommends </w:t>
      </w:r>
      <w:hyperlink r:id="rId179" w:history="1">
        <w:r w:rsidRPr="007F36A0">
          <w:rPr>
            <w:color w:val="0000FF"/>
            <w:u w:val="single"/>
          </w:rPr>
          <w:t>Unity Catalog</w:t>
        </w:r>
      </w:hyperlink>
      <w:r w:rsidRPr="007F36A0">
        <w:t>. However, if you don’t have permissions to create the required catalog and schema to publish tables to Unity Catalog, you can still complete the following steps by publishing tables to the Hive metastore.</w:t>
      </w:r>
    </w:p>
    <w:p w14:paraId="184080AB" w14:textId="77777777" w:rsidR="007F36A0" w:rsidRPr="007F36A0" w:rsidRDefault="007F36A0" w:rsidP="007F36A0">
      <w:pPr>
        <w:spacing w:before="100" w:beforeAutospacing="1" w:after="100" w:afterAutospacing="1"/>
      </w:pPr>
      <w:r w:rsidRPr="007F36A0">
        <w:t>To ingest data, Databricks recommends using </w:t>
      </w:r>
      <w:hyperlink r:id="rId180" w:history="1">
        <w:r w:rsidRPr="007F36A0">
          <w:rPr>
            <w:color w:val="0000FF"/>
            <w:u w:val="single"/>
          </w:rPr>
          <w:t>Auto Loader</w:t>
        </w:r>
      </w:hyperlink>
      <w:r w:rsidRPr="007F36A0">
        <w:t>. Auto Loader automatically detects and processes new files as they arrive in cloud object storage.</w:t>
      </w:r>
    </w:p>
    <w:p w14:paraId="7D94D59E" w14:textId="77777777" w:rsidR="007F36A0" w:rsidRPr="007F36A0" w:rsidRDefault="007F36A0" w:rsidP="007F36A0">
      <w:pPr>
        <w:spacing w:before="100" w:beforeAutospacing="1" w:after="100" w:afterAutospacing="1"/>
      </w:pPr>
      <w:r w:rsidRPr="007F36A0">
        <w:t>You can configure Auto Loader to automatically detect the schema of loaded data, allowing you to initialize tables without explicitly declaring the data schema and evolve the table schema as new columns are introduced. This eliminates the need to manually track and apply schema changes over time. Databricks recommends schema inference when using Auto Loader. However, as seen in the data exploration step, the songs data does not contain header information. Because the header is not stored with the data, you’ll need to explicitly define the schema, as shown in the next example.</w:t>
      </w:r>
    </w:p>
    <w:p w14:paraId="51D402C3" w14:textId="19A18B76" w:rsidR="007F36A0" w:rsidRPr="007F36A0" w:rsidRDefault="007F36A0" w:rsidP="007F36A0">
      <w:pPr>
        <w:numPr>
          <w:ilvl w:val="0"/>
          <w:numId w:val="47"/>
        </w:numPr>
        <w:spacing w:before="100" w:beforeAutospacing="1" w:after="100" w:afterAutospacing="1"/>
        <w:ind w:left="1290"/>
      </w:pPr>
      <w:r w:rsidRPr="007F36A0">
        <w:t>In the sidebar, click </w:t>
      </w:r>
      <w:r w:rsidRPr="007F36A0">
        <w:fldChar w:fldCharType="begin"/>
      </w:r>
      <w:r w:rsidRPr="007F36A0">
        <w:instrText xml:space="preserve"> INCLUDEPICTURE "/Users/aavymac/Library/Group Containers/UBF8T346G9.ms/WebArchiveCopyPasteTempFiles/com.microsoft.Word/create-icon.png" \* MERGEFORMATINET </w:instrText>
      </w:r>
      <w:r w:rsidRPr="007F36A0">
        <w:fldChar w:fldCharType="separate"/>
      </w:r>
      <w:r w:rsidRPr="007F36A0">
        <w:rPr>
          <w:noProof/>
        </w:rPr>
        <w:drawing>
          <wp:inline distT="0" distB="0" distL="0" distR="0" wp14:anchorId="73B520C9" wp14:editId="6288152F">
            <wp:extent cx="382905" cy="382905"/>
            <wp:effectExtent l="0" t="0" r="0" b="0"/>
            <wp:docPr id="1724592348" name="Picture 22" descr="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7F36A0">
        <w:fldChar w:fldCharType="end"/>
      </w:r>
      <w:r w:rsidRPr="007F36A0">
        <w:t> </w:t>
      </w:r>
      <w:r w:rsidRPr="007F36A0">
        <w:rPr>
          <w:b/>
          <w:bCs/>
        </w:rPr>
        <w:t>New</w:t>
      </w:r>
      <w:r w:rsidRPr="007F36A0">
        <w:t> and select </w:t>
      </w:r>
      <w:r w:rsidRPr="007F36A0">
        <w:rPr>
          <w:b/>
          <w:bCs/>
        </w:rPr>
        <w:t>Notebook</w:t>
      </w:r>
      <w:r w:rsidRPr="007F36A0">
        <w:t> from the menu. The </w:t>
      </w:r>
      <w:r w:rsidRPr="007F36A0">
        <w:rPr>
          <w:b/>
          <w:bCs/>
        </w:rPr>
        <w:t>Create Notebook</w:t>
      </w:r>
      <w:r w:rsidRPr="007F36A0">
        <w:t> dialog appears.</w:t>
      </w:r>
    </w:p>
    <w:p w14:paraId="4D7AD020" w14:textId="77777777" w:rsidR="007F36A0" w:rsidRPr="007F36A0" w:rsidRDefault="007F36A0" w:rsidP="007F36A0">
      <w:pPr>
        <w:numPr>
          <w:ilvl w:val="0"/>
          <w:numId w:val="47"/>
        </w:numPr>
        <w:spacing w:before="100" w:beforeAutospacing="1" w:after="100" w:afterAutospacing="1"/>
        <w:ind w:left="1290"/>
      </w:pPr>
      <w:r w:rsidRPr="007F36A0">
        <w:t>Enter a name for the notebook, for example, </w:t>
      </w:r>
      <w:r w:rsidRPr="007F36A0">
        <w:rPr>
          <w:rFonts w:ascii="Consolas" w:hAnsi="Consolas" w:cs="Consolas"/>
          <w:sz w:val="20"/>
          <w:szCs w:val="20"/>
        </w:rPr>
        <w:t>Ingest songs data</w:t>
      </w:r>
      <w:r w:rsidRPr="007F36A0">
        <w:t>. By default:</w:t>
      </w:r>
    </w:p>
    <w:p w14:paraId="7B8F3AEE" w14:textId="77777777" w:rsidR="007F36A0" w:rsidRPr="007F36A0" w:rsidRDefault="007F36A0" w:rsidP="007F36A0">
      <w:pPr>
        <w:numPr>
          <w:ilvl w:val="1"/>
          <w:numId w:val="47"/>
        </w:numPr>
        <w:ind w:left="2580"/>
      </w:pPr>
      <w:r w:rsidRPr="007F36A0">
        <w:rPr>
          <w:b/>
          <w:bCs/>
        </w:rPr>
        <w:t>Python</w:t>
      </w:r>
      <w:r w:rsidRPr="007F36A0">
        <w:t> is the selected language.</w:t>
      </w:r>
    </w:p>
    <w:p w14:paraId="40D4BE76" w14:textId="77777777" w:rsidR="007F36A0" w:rsidRPr="007F36A0" w:rsidRDefault="007F36A0" w:rsidP="007F36A0">
      <w:pPr>
        <w:numPr>
          <w:ilvl w:val="1"/>
          <w:numId w:val="47"/>
        </w:numPr>
        <w:ind w:left="2580"/>
      </w:pPr>
      <w:r w:rsidRPr="007F36A0">
        <w:t>The notebook is attached to the last cluster you used. In this case, the cluster you created in </w:t>
      </w:r>
      <w:hyperlink r:id="rId181" w:anchor="create-a-cluster" w:history="1">
        <w:r w:rsidRPr="007F36A0">
          <w:rPr>
            <w:color w:val="0000FF"/>
            <w:u w:val="single"/>
          </w:rPr>
          <w:t>Step 1: Create a cluster</w:t>
        </w:r>
      </w:hyperlink>
      <w:r w:rsidRPr="007F36A0">
        <w:t>.</w:t>
      </w:r>
    </w:p>
    <w:p w14:paraId="3C9B9467" w14:textId="77777777" w:rsidR="007F36A0" w:rsidRPr="007F36A0" w:rsidRDefault="007F36A0" w:rsidP="007F36A0">
      <w:pPr>
        <w:numPr>
          <w:ilvl w:val="0"/>
          <w:numId w:val="47"/>
        </w:numPr>
        <w:spacing w:before="100" w:beforeAutospacing="1" w:after="100" w:afterAutospacing="1"/>
        <w:ind w:left="1290"/>
      </w:pPr>
      <w:r w:rsidRPr="007F36A0">
        <w:t>Enter the following into the first cell of the notebook:</w:t>
      </w:r>
    </w:p>
    <w:p w14:paraId="3798FD99" w14:textId="77777777" w:rsidR="007F36A0" w:rsidRPr="007F36A0" w:rsidRDefault="007F36A0" w:rsidP="007F36A0">
      <w:pPr>
        <w:ind w:left="1290"/>
      </w:pPr>
      <w:r w:rsidRPr="007F36A0">
        <w:t>PythonCopy</w:t>
      </w:r>
    </w:p>
    <w:p w14:paraId="0345A9AE"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from</w:t>
      </w: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pyspark.sql.types</w:t>
      </w:r>
      <w:proofErr w:type="gramEnd"/>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import</w:t>
      </w:r>
      <w:r w:rsidRPr="007F36A0">
        <w:rPr>
          <w:rFonts w:ascii="Consolas" w:hAnsi="Consolas" w:cs="Consolas"/>
          <w:sz w:val="20"/>
          <w:szCs w:val="20"/>
          <w:bdr w:val="none" w:sz="0" w:space="0" w:color="auto" w:frame="1"/>
        </w:rPr>
        <w:t xml:space="preserve"> DoubleType, IntegerType, StringType, StructType, StructField</w:t>
      </w:r>
    </w:p>
    <w:p w14:paraId="228B3C8C"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p>
    <w:p w14:paraId="529E9383"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08000"/>
          <w:sz w:val="20"/>
          <w:szCs w:val="20"/>
          <w:bdr w:val="none" w:sz="0" w:space="0" w:color="auto" w:frame="1"/>
        </w:rPr>
        <w:t># Define variables used in the code below</w:t>
      </w:r>
    </w:p>
    <w:p w14:paraId="288DF277"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file_path = </w:t>
      </w:r>
      <w:r w:rsidRPr="007F36A0">
        <w:rPr>
          <w:rFonts w:ascii="Consolas" w:hAnsi="Consolas" w:cs="Consolas"/>
          <w:color w:val="A31515"/>
          <w:sz w:val="20"/>
          <w:szCs w:val="20"/>
          <w:bdr w:val="none" w:sz="0" w:space="0" w:color="auto" w:frame="1"/>
        </w:rPr>
        <w:t>"/databricks-datasets/songs/data-001/"</w:t>
      </w:r>
    </w:p>
    <w:p w14:paraId="689B8BF4"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table_name = </w:t>
      </w:r>
      <w:r w:rsidRPr="007F36A0">
        <w:rPr>
          <w:rFonts w:ascii="Consolas" w:hAnsi="Consolas" w:cs="Consolas"/>
          <w:color w:val="A31515"/>
          <w:sz w:val="20"/>
          <w:szCs w:val="20"/>
          <w:bdr w:val="none" w:sz="0" w:space="0" w:color="auto" w:frame="1"/>
        </w:rPr>
        <w:t>"&lt;table-name&gt;"</w:t>
      </w:r>
    </w:p>
    <w:p w14:paraId="32550FD8"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checkpoint_path = </w:t>
      </w:r>
      <w:r w:rsidRPr="007F36A0">
        <w:rPr>
          <w:rFonts w:ascii="Consolas" w:hAnsi="Consolas" w:cs="Consolas"/>
          <w:color w:val="A31515"/>
          <w:sz w:val="20"/>
          <w:szCs w:val="20"/>
          <w:bdr w:val="none" w:sz="0" w:space="0" w:color="auto" w:frame="1"/>
        </w:rPr>
        <w:t>"/tmp/pipeline_get_started/_checkpoint/song_data"</w:t>
      </w:r>
    </w:p>
    <w:p w14:paraId="044DA325"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p>
    <w:p w14:paraId="31787578"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schema = </w:t>
      </w:r>
      <w:proofErr w:type="gramStart"/>
      <w:r w:rsidRPr="007F36A0">
        <w:rPr>
          <w:rFonts w:ascii="Consolas" w:hAnsi="Consolas" w:cs="Consolas"/>
          <w:sz w:val="20"/>
          <w:szCs w:val="20"/>
          <w:bdr w:val="none" w:sz="0" w:space="0" w:color="auto" w:frame="1"/>
        </w:rPr>
        <w:t>StructType(</w:t>
      </w:r>
      <w:proofErr w:type="gramEnd"/>
    </w:p>
    <w:p w14:paraId="753F4AD1"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
    <w:p w14:paraId="1826260B"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"artist_id"</w:t>
      </w:r>
      <w:r w:rsidRPr="007F36A0">
        <w:rPr>
          <w:rFonts w:ascii="Consolas" w:hAnsi="Consolas" w:cs="Consolas"/>
          <w:sz w:val="20"/>
          <w:szCs w:val="20"/>
          <w:bdr w:val="none" w:sz="0" w:space="0" w:color="auto" w:frame="1"/>
        </w:rPr>
        <w:t xml:space="preserve">, StringType(),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0A8E400D"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"artist_lat"</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0E3BF437"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"artist_long"</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2D148C04"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"artist_location"</w:t>
      </w:r>
      <w:r w:rsidRPr="007F36A0">
        <w:rPr>
          <w:rFonts w:ascii="Consolas" w:hAnsi="Consolas" w:cs="Consolas"/>
          <w:sz w:val="20"/>
          <w:szCs w:val="20"/>
          <w:bdr w:val="none" w:sz="0" w:space="0" w:color="auto" w:frame="1"/>
        </w:rPr>
        <w:t xml:space="preserve">, StringType(),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084C4B79"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"artist_name"</w:t>
      </w:r>
      <w:r w:rsidRPr="007F36A0">
        <w:rPr>
          <w:rFonts w:ascii="Consolas" w:hAnsi="Consolas" w:cs="Consolas"/>
          <w:sz w:val="20"/>
          <w:szCs w:val="20"/>
          <w:bdr w:val="none" w:sz="0" w:space="0" w:color="auto" w:frame="1"/>
        </w:rPr>
        <w:t xml:space="preserve">, StringType(),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71F82883"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"duration"</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58371556"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"end_of_fade_in"</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543A65B9"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"key"</w:t>
      </w:r>
      <w:r w:rsidRPr="007F36A0">
        <w:rPr>
          <w:rFonts w:ascii="Consolas" w:hAnsi="Consolas" w:cs="Consolas"/>
          <w:sz w:val="20"/>
          <w:szCs w:val="20"/>
          <w:bdr w:val="none" w:sz="0" w:space="0" w:color="auto" w:frame="1"/>
        </w:rPr>
        <w:t xml:space="preserve">, IntegerType(),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5F5D501C"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"key_confidence"</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19D71D36"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"loudness"</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6C886EB1"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lastRenderedPageBreak/>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"release"</w:t>
      </w:r>
      <w:r w:rsidRPr="007F36A0">
        <w:rPr>
          <w:rFonts w:ascii="Consolas" w:hAnsi="Consolas" w:cs="Consolas"/>
          <w:sz w:val="20"/>
          <w:szCs w:val="20"/>
          <w:bdr w:val="none" w:sz="0" w:space="0" w:color="auto" w:frame="1"/>
        </w:rPr>
        <w:t xml:space="preserve">, StringType(),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490B607B"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"song_hotnes"</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548122FA"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"song_id"</w:t>
      </w:r>
      <w:r w:rsidRPr="007F36A0">
        <w:rPr>
          <w:rFonts w:ascii="Consolas" w:hAnsi="Consolas" w:cs="Consolas"/>
          <w:sz w:val="20"/>
          <w:szCs w:val="20"/>
          <w:bdr w:val="none" w:sz="0" w:space="0" w:color="auto" w:frame="1"/>
        </w:rPr>
        <w:t xml:space="preserve">, StringType(),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7927B7EB"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"start_of_fade_out"</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03C7B02E"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"tempo"</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1EBE874A"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"time_signature"</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0E58ECAA"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"time_signature_confidence"</w:t>
      </w:r>
      <w:r w:rsidRPr="007F36A0">
        <w:rPr>
          <w:rFonts w:ascii="Consolas" w:hAnsi="Consolas" w:cs="Consolas"/>
          <w:sz w:val="20"/>
          <w:szCs w:val="20"/>
          <w:bdr w:val="none" w:sz="0" w:space="0" w:color="auto" w:frame="1"/>
        </w:rPr>
        <w:t xml:space="preserve">, DoubleType(),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047BF3E1"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"title"</w:t>
      </w:r>
      <w:r w:rsidRPr="007F36A0">
        <w:rPr>
          <w:rFonts w:ascii="Consolas" w:hAnsi="Consolas" w:cs="Consolas"/>
          <w:sz w:val="20"/>
          <w:szCs w:val="20"/>
          <w:bdr w:val="none" w:sz="0" w:space="0" w:color="auto" w:frame="1"/>
        </w:rPr>
        <w:t xml:space="preserve">, StringType(),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2247A21B"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"year"</w:t>
      </w:r>
      <w:r w:rsidRPr="007F36A0">
        <w:rPr>
          <w:rFonts w:ascii="Consolas" w:hAnsi="Consolas" w:cs="Consolas"/>
          <w:sz w:val="20"/>
          <w:szCs w:val="20"/>
          <w:bdr w:val="none" w:sz="0" w:space="0" w:color="auto" w:frame="1"/>
        </w:rPr>
        <w:t xml:space="preserve">, IntegerType(),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3122B575"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StructField(</w:t>
      </w:r>
      <w:proofErr w:type="gramEnd"/>
      <w:r w:rsidRPr="007F36A0">
        <w:rPr>
          <w:rFonts w:ascii="Consolas" w:hAnsi="Consolas" w:cs="Consolas"/>
          <w:color w:val="A31515"/>
          <w:sz w:val="20"/>
          <w:szCs w:val="20"/>
          <w:bdr w:val="none" w:sz="0" w:space="0" w:color="auto" w:frame="1"/>
        </w:rPr>
        <w:t>"partial_sequence"</w:t>
      </w:r>
      <w:r w:rsidRPr="007F36A0">
        <w:rPr>
          <w:rFonts w:ascii="Consolas" w:hAnsi="Consolas" w:cs="Consolas"/>
          <w:sz w:val="20"/>
          <w:szCs w:val="20"/>
          <w:bdr w:val="none" w:sz="0" w:space="0" w:color="auto" w:frame="1"/>
        </w:rPr>
        <w:t xml:space="preserve">, IntegerType(), </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1B982691"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
    <w:p w14:paraId="370C5315"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w:t>
      </w:r>
    </w:p>
    <w:p w14:paraId="6EDC0E43"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p>
    <w:p w14:paraId="0B1C250B"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w:t>
      </w:r>
      <w:proofErr w:type="gramStart"/>
      <w:r w:rsidRPr="007F36A0">
        <w:rPr>
          <w:rFonts w:ascii="Consolas" w:hAnsi="Consolas" w:cs="Consolas"/>
          <w:sz w:val="20"/>
          <w:szCs w:val="20"/>
          <w:bdr w:val="none" w:sz="0" w:space="0" w:color="auto" w:frame="1"/>
        </w:rPr>
        <w:t>spark.readStream</w:t>
      </w:r>
      <w:proofErr w:type="gramEnd"/>
    </w:p>
    <w:p w14:paraId="51C5BE7C"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.format</w:t>
      </w:r>
      <w:proofErr w:type="gramEnd"/>
      <w:r w:rsidRPr="007F36A0">
        <w:rPr>
          <w:rFonts w:ascii="Consolas" w:hAnsi="Consolas" w:cs="Consolas"/>
          <w:sz w:val="20"/>
          <w:szCs w:val="20"/>
          <w:bdr w:val="none" w:sz="0" w:space="0" w:color="auto" w:frame="1"/>
        </w:rPr>
        <w:t>(</w:t>
      </w:r>
      <w:r w:rsidRPr="007F36A0">
        <w:rPr>
          <w:rFonts w:ascii="Consolas" w:hAnsi="Consolas" w:cs="Consolas"/>
          <w:color w:val="A31515"/>
          <w:sz w:val="20"/>
          <w:szCs w:val="20"/>
          <w:bdr w:val="none" w:sz="0" w:space="0" w:color="auto" w:frame="1"/>
        </w:rPr>
        <w:t>"cloudFiles"</w:t>
      </w:r>
      <w:r w:rsidRPr="007F36A0">
        <w:rPr>
          <w:rFonts w:ascii="Consolas" w:hAnsi="Consolas" w:cs="Consolas"/>
          <w:sz w:val="20"/>
          <w:szCs w:val="20"/>
          <w:bdr w:val="none" w:sz="0" w:space="0" w:color="auto" w:frame="1"/>
        </w:rPr>
        <w:t>)</w:t>
      </w:r>
    </w:p>
    <w:p w14:paraId="2A296A53"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.schema</w:t>
      </w:r>
      <w:proofErr w:type="gramEnd"/>
      <w:r w:rsidRPr="007F36A0">
        <w:rPr>
          <w:rFonts w:ascii="Consolas" w:hAnsi="Consolas" w:cs="Consolas"/>
          <w:sz w:val="20"/>
          <w:szCs w:val="20"/>
          <w:bdr w:val="none" w:sz="0" w:space="0" w:color="auto" w:frame="1"/>
        </w:rPr>
        <w:t>(schema)</w:t>
      </w:r>
    </w:p>
    <w:p w14:paraId="11E0AC60"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.option</w:t>
      </w:r>
      <w:proofErr w:type="gramEnd"/>
      <w:r w:rsidRPr="007F36A0">
        <w:rPr>
          <w:rFonts w:ascii="Consolas" w:hAnsi="Consolas" w:cs="Consolas"/>
          <w:sz w:val="20"/>
          <w:szCs w:val="20"/>
          <w:bdr w:val="none" w:sz="0" w:space="0" w:color="auto" w:frame="1"/>
        </w:rPr>
        <w:t>(</w:t>
      </w:r>
      <w:r w:rsidRPr="007F36A0">
        <w:rPr>
          <w:rFonts w:ascii="Consolas" w:hAnsi="Consolas" w:cs="Consolas"/>
          <w:color w:val="A31515"/>
          <w:sz w:val="20"/>
          <w:szCs w:val="20"/>
          <w:bdr w:val="none" w:sz="0" w:space="0" w:color="auto" w:frame="1"/>
        </w:rPr>
        <w:t>"cloudFiles.format"</w:t>
      </w:r>
      <w:r w:rsidRPr="007F36A0">
        <w:rPr>
          <w:rFonts w:ascii="Consolas" w:hAnsi="Consolas" w:cs="Consolas"/>
          <w:sz w:val="20"/>
          <w:szCs w:val="20"/>
          <w:bdr w:val="none" w:sz="0" w:space="0" w:color="auto" w:frame="1"/>
        </w:rPr>
        <w:t xml:space="preserve">, </w:t>
      </w:r>
      <w:r w:rsidRPr="007F36A0">
        <w:rPr>
          <w:rFonts w:ascii="Consolas" w:hAnsi="Consolas" w:cs="Consolas"/>
          <w:color w:val="A31515"/>
          <w:sz w:val="20"/>
          <w:szCs w:val="20"/>
          <w:bdr w:val="none" w:sz="0" w:space="0" w:color="auto" w:frame="1"/>
        </w:rPr>
        <w:t>"csv"</w:t>
      </w:r>
      <w:r w:rsidRPr="007F36A0">
        <w:rPr>
          <w:rFonts w:ascii="Consolas" w:hAnsi="Consolas" w:cs="Consolas"/>
          <w:sz w:val="20"/>
          <w:szCs w:val="20"/>
          <w:bdr w:val="none" w:sz="0" w:space="0" w:color="auto" w:frame="1"/>
        </w:rPr>
        <w:t>)</w:t>
      </w:r>
    </w:p>
    <w:p w14:paraId="73419785"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.option</w:t>
      </w:r>
      <w:proofErr w:type="gramEnd"/>
      <w:r w:rsidRPr="007F36A0">
        <w:rPr>
          <w:rFonts w:ascii="Consolas" w:hAnsi="Consolas" w:cs="Consolas"/>
          <w:sz w:val="20"/>
          <w:szCs w:val="20"/>
          <w:bdr w:val="none" w:sz="0" w:space="0" w:color="auto" w:frame="1"/>
        </w:rPr>
        <w:t>(</w:t>
      </w:r>
      <w:r w:rsidRPr="007F36A0">
        <w:rPr>
          <w:rFonts w:ascii="Consolas" w:hAnsi="Consolas" w:cs="Consolas"/>
          <w:color w:val="A31515"/>
          <w:sz w:val="20"/>
          <w:szCs w:val="20"/>
          <w:bdr w:val="none" w:sz="0" w:space="0" w:color="auto" w:frame="1"/>
        </w:rPr>
        <w:t>"sep"</w:t>
      </w:r>
      <w:r w:rsidRPr="007F36A0">
        <w:rPr>
          <w:rFonts w:ascii="Consolas" w:hAnsi="Consolas" w:cs="Consolas"/>
          <w:sz w:val="20"/>
          <w:szCs w:val="20"/>
          <w:bdr w:val="none" w:sz="0" w:space="0" w:color="auto" w:frame="1"/>
        </w:rPr>
        <w:t>,</w:t>
      </w:r>
      <w:r w:rsidRPr="007F36A0">
        <w:rPr>
          <w:rFonts w:ascii="Consolas" w:hAnsi="Consolas" w:cs="Consolas"/>
          <w:color w:val="A31515"/>
          <w:sz w:val="20"/>
          <w:szCs w:val="20"/>
          <w:bdr w:val="none" w:sz="0" w:space="0" w:color="auto" w:frame="1"/>
        </w:rPr>
        <w:t>"\t"</w:t>
      </w:r>
      <w:r w:rsidRPr="007F36A0">
        <w:rPr>
          <w:rFonts w:ascii="Consolas" w:hAnsi="Consolas" w:cs="Consolas"/>
          <w:sz w:val="20"/>
          <w:szCs w:val="20"/>
          <w:bdr w:val="none" w:sz="0" w:space="0" w:color="auto" w:frame="1"/>
        </w:rPr>
        <w:t>)</w:t>
      </w:r>
    </w:p>
    <w:p w14:paraId="365EAF72"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.load</w:t>
      </w:r>
      <w:proofErr w:type="gramEnd"/>
      <w:r w:rsidRPr="007F36A0">
        <w:rPr>
          <w:rFonts w:ascii="Consolas" w:hAnsi="Consolas" w:cs="Consolas"/>
          <w:sz w:val="20"/>
          <w:szCs w:val="20"/>
          <w:bdr w:val="none" w:sz="0" w:space="0" w:color="auto" w:frame="1"/>
        </w:rPr>
        <w:t>(file_path)</w:t>
      </w:r>
    </w:p>
    <w:p w14:paraId="697D7211"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.writeStream</w:t>
      </w:r>
      <w:proofErr w:type="gramEnd"/>
    </w:p>
    <w:p w14:paraId="0C8DE539"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.option</w:t>
      </w:r>
      <w:proofErr w:type="gramEnd"/>
      <w:r w:rsidRPr="007F36A0">
        <w:rPr>
          <w:rFonts w:ascii="Consolas" w:hAnsi="Consolas" w:cs="Consolas"/>
          <w:sz w:val="20"/>
          <w:szCs w:val="20"/>
          <w:bdr w:val="none" w:sz="0" w:space="0" w:color="auto" w:frame="1"/>
        </w:rPr>
        <w:t>(</w:t>
      </w:r>
      <w:r w:rsidRPr="007F36A0">
        <w:rPr>
          <w:rFonts w:ascii="Consolas" w:hAnsi="Consolas" w:cs="Consolas"/>
          <w:color w:val="A31515"/>
          <w:sz w:val="20"/>
          <w:szCs w:val="20"/>
          <w:bdr w:val="none" w:sz="0" w:space="0" w:color="auto" w:frame="1"/>
        </w:rPr>
        <w:t>"checkpointLocation"</w:t>
      </w:r>
      <w:r w:rsidRPr="007F36A0">
        <w:rPr>
          <w:rFonts w:ascii="Consolas" w:hAnsi="Consolas" w:cs="Consolas"/>
          <w:sz w:val="20"/>
          <w:szCs w:val="20"/>
          <w:bdr w:val="none" w:sz="0" w:space="0" w:color="auto" w:frame="1"/>
        </w:rPr>
        <w:t>, checkpoint_path)</w:t>
      </w:r>
    </w:p>
    <w:p w14:paraId="3A9F7687"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.trigger</w:t>
      </w:r>
      <w:proofErr w:type="gramEnd"/>
      <w:r w:rsidRPr="007F36A0">
        <w:rPr>
          <w:rFonts w:ascii="Consolas" w:hAnsi="Consolas" w:cs="Consolas"/>
          <w:sz w:val="20"/>
          <w:szCs w:val="20"/>
          <w:bdr w:val="none" w:sz="0" w:space="0" w:color="auto" w:frame="1"/>
        </w:rPr>
        <w:t>(availableNow=</w:t>
      </w:r>
      <w:r w:rsidRPr="007F36A0">
        <w:rPr>
          <w:rFonts w:ascii="Consolas" w:hAnsi="Consolas" w:cs="Consolas"/>
          <w:color w:val="07704A"/>
          <w:sz w:val="20"/>
          <w:szCs w:val="20"/>
          <w:bdr w:val="none" w:sz="0" w:space="0" w:color="auto" w:frame="1"/>
        </w:rPr>
        <w:t>True</w:t>
      </w:r>
      <w:r w:rsidRPr="007F36A0">
        <w:rPr>
          <w:rFonts w:ascii="Consolas" w:hAnsi="Consolas" w:cs="Consolas"/>
          <w:sz w:val="20"/>
          <w:szCs w:val="20"/>
          <w:bdr w:val="none" w:sz="0" w:space="0" w:color="auto" w:frame="1"/>
        </w:rPr>
        <w:t>)</w:t>
      </w:r>
    </w:p>
    <w:p w14:paraId="1292E313"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.toTable</w:t>
      </w:r>
      <w:proofErr w:type="gramEnd"/>
      <w:r w:rsidRPr="007F36A0">
        <w:rPr>
          <w:rFonts w:ascii="Consolas" w:hAnsi="Consolas" w:cs="Consolas"/>
          <w:sz w:val="20"/>
          <w:szCs w:val="20"/>
          <w:bdr w:val="none" w:sz="0" w:space="0" w:color="auto" w:frame="1"/>
        </w:rPr>
        <w:t>(table_name)</w:t>
      </w:r>
    </w:p>
    <w:p w14:paraId="281E1510"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w:t>
      </w:r>
    </w:p>
    <w:p w14:paraId="251AD364" w14:textId="77777777" w:rsidR="007F36A0" w:rsidRPr="007F36A0" w:rsidRDefault="007F36A0" w:rsidP="007F36A0">
      <w:pPr>
        <w:spacing w:before="100" w:beforeAutospacing="1" w:after="100" w:afterAutospacing="1"/>
        <w:ind w:left="1290"/>
      </w:pPr>
      <w:r w:rsidRPr="007F36A0">
        <w:t>If you are using Unity Catalog, replace </w:t>
      </w:r>
      <w:r w:rsidRPr="007F36A0">
        <w:rPr>
          <w:rFonts w:ascii="Consolas" w:hAnsi="Consolas" w:cs="Consolas"/>
          <w:sz w:val="20"/>
          <w:szCs w:val="20"/>
        </w:rPr>
        <w:t>&lt;table-name&gt;</w:t>
      </w:r>
      <w:r w:rsidRPr="007F36A0">
        <w:t> with a catalog, schema, and table name to contain the ingested records (for example, </w:t>
      </w:r>
      <w:r w:rsidRPr="007F36A0">
        <w:rPr>
          <w:rFonts w:ascii="Consolas" w:hAnsi="Consolas" w:cs="Consolas"/>
          <w:sz w:val="20"/>
          <w:szCs w:val="20"/>
        </w:rPr>
        <w:t>data_pipelines.songs_data.raw_song_data</w:t>
      </w:r>
      <w:r w:rsidRPr="007F36A0">
        <w:t>). Otherwise, replace </w:t>
      </w:r>
      <w:r w:rsidRPr="007F36A0">
        <w:rPr>
          <w:rFonts w:ascii="Consolas" w:hAnsi="Consolas" w:cs="Consolas"/>
          <w:sz w:val="20"/>
          <w:szCs w:val="20"/>
        </w:rPr>
        <w:t>&lt;table-name&gt;</w:t>
      </w:r>
      <w:r w:rsidRPr="007F36A0">
        <w:t> with the name of a table to contain the ingested records, for example, </w:t>
      </w:r>
      <w:r w:rsidRPr="007F36A0">
        <w:rPr>
          <w:rFonts w:ascii="Consolas" w:hAnsi="Consolas" w:cs="Consolas"/>
          <w:sz w:val="20"/>
          <w:szCs w:val="20"/>
        </w:rPr>
        <w:t>raw_song_data</w:t>
      </w:r>
      <w:r w:rsidRPr="007F36A0">
        <w:t>.</w:t>
      </w:r>
    </w:p>
    <w:p w14:paraId="112C6F3C" w14:textId="77777777" w:rsidR="007F36A0" w:rsidRPr="007F36A0" w:rsidRDefault="007F36A0" w:rsidP="007F36A0">
      <w:pPr>
        <w:spacing w:before="100" w:beforeAutospacing="1" w:after="100" w:afterAutospacing="1"/>
        <w:ind w:left="1290"/>
      </w:pPr>
      <w:r w:rsidRPr="007F36A0">
        <w:t>Replace </w:t>
      </w:r>
      <w:r w:rsidRPr="007F36A0">
        <w:rPr>
          <w:rFonts w:ascii="Consolas" w:hAnsi="Consolas" w:cs="Consolas"/>
          <w:sz w:val="20"/>
          <w:szCs w:val="20"/>
        </w:rPr>
        <w:t>&lt;checkpoint-path&gt;</w:t>
      </w:r>
      <w:r w:rsidRPr="007F36A0">
        <w:t> with a path to a directory in DBFS to maintain checkpoint files, for example, </w:t>
      </w:r>
      <w:r w:rsidRPr="007F36A0">
        <w:rPr>
          <w:rFonts w:ascii="Consolas" w:hAnsi="Consolas" w:cs="Consolas"/>
          <w:sz w:val="20"/>
          <w:szCs w:val="20"/>
        </w:rPr>
        <w:t>/tmp/pipeline_get_started/_checkpoint/song_data</w:t>
      </w:r>
      <w:r w:rsidRPr="007F36A0">
        <w:t>.</w:t>
      </w:r>
    </w:p>
    <w:p w14:paraId="70B40458" w14:textId="36ACE5A6" w:rsidR="007F36A0" w:rsidRPr="007F36A0" w:rsidRDefault="007F36A0" w:rsidP="007F36A0">
      <w:pPr>
        <w:numPr>
          <w:ilvl w:val="0"/>
          <w:numId w:val="47"/>
        </w:numPr>
        <w:spacing w:before="100" w:beforeAutospacing="1" w:after="100" w:afterAutospacing="1"/>
        <w:ind w:left="1290"/>
      </w:pPr>
      <w:r w:rsidRPr="007F36A0">
        <w:t>Click </w:t>
      </w:r>
      <w:r w:rsidRPr="007F36A0">
        <w:fldChar w:fldCharType="begin"/>
      </w:r>
      <w:r w:rsidRPr="007F36A0">
        <w:instrText xml:space="preserve"> INCLUDEPICTURE "/Users/aavymac/Library/Group Containers/UBF8T346G9.ms/WebArchiveCopyPasteTempFiles/com.microsoft.Word/run-menu.png" \* MERGEFORMATINET </w:instrText>
      </w:r>
      <w:r w:rsidRPr="007F36A0">
        <w:fldChar w:fldCharType="separate"/>
      </w:r>
      <w:r w:rsidRPr="007F36A0">
        <w:rPr>
          <w:noProof/>
        </w:rPr>
        <w:drawing>
          <wp:inline distT="0" distB="0" distL="0" distR="0" wp14:anchorId="06B7B513" wp14:editId="64694C9C">
            <wp:extent cx="253365" cy="154305"/>
            <wp:effectExtent l="0" t="0" r="635" b="0"/>
            <wp:docPr id="431652155" name="Picture 21"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n Menu"/>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53365" cy="154305"/>
                    </a:xfrm>
                    <a:prstGeom prst="rect">
                      <a:avLst/>
                    </a:prstGeom>
                    <a:noFill/>
                    <a:ln>
                      <a:noFill/>
                    </a:ln>
                  </pic:spPr>
                </pic:pic>
              </a:graphicData>
            </a:graphic>
          </wp:inline>
        </w:drawing>
      </w:r>
      <w:r w:rsidRPr="007F36A0">
        <w:fldChar w:fldCharType="end"/>
      </w:r>
      <w:r w:rsidRPr="007F36A0">
        <w:t>, and select </w:t>
      </w:r>
      <w:r w:rsidRPr="007F36A0">
        <w:rPr>
          <w:b/>
          <w:bCs/>
        </w:rPr>
        <w:t>Run Cell</w:t>
      </w:r>
      <w:r w:rsidRPr="007F36A0">
        <w:t>. This example defines the data schema using the information from the </w:t>
      </w:r>
      <w:r w:rsidRPr="007F36A0">
        <w:rPr>
          <w:rFonts w:ascii="Consolas" w:hAnsi="Consolas" w:cs="Consolas"/>
          <w:sz w:val="20"/>
          <w:szCs w:val="20"/>
        </w:rPr>
        <w:t>README</w:t>
      </w:r>
      <w:r w:rsidRPr="007F36A0">
        <w:t xml:space="preserve">, ingests the songs data from </w:t>
      </w:r>
      <w:proofErr w:type="gramStart"/>
      <w:r w:rsidRPr="007F36A0">
        <w:t>all of</w:t>
      </w:r>
      <w:proofErr w:type="gramEnd"/>
      <w:r w:rsidRPr="007F36A0">
        <w:t xml:space="preserve"> the files contained in </w:t>
      </w:r>
      <w:r w:rsidRPr="007F36A0">
        <w:rPr>
          <w:rFonts w:ascii="Consolas" w:hAnsi="Consolas" w:cs="Consolas"/>
          <w:sz w:val="20"/>
          <w:szCs w:val="20"/>
        </w:rPr>
        <w:t>file_path</w:t>
      </w:r>
      <w:r w:rsidRPr="007F36A0">
        <w:t>, and writes the data to the table specified by </w:t>
      </w:r>
      <w:r w:rsidRPr="007F36A0">
        <w:rPr>
          <w:rFonts w:ascii="Consolas" w:hAnsi="Consolas" w:cs="Consolas"/>
          <w:sz w:val="20"/>
          <w:szCs w:val="20"/>
        </w:rPr>
        <w:t>table_name</w:t>
      </w:r>
      <w:r w:rsidRPr="007F36A0">
        <w:t>.</w:t>
      </w:r>
    </w:p>
    <w:p w14:paraId="4517A2F9" w14:textId="77777777" w:rsidR="007F36A0" w:rsidRPr="007F36A0" w:rsidRDefault="007F36A0" w:rsidP="007F36A0">
      <w:pPr>
        <w:spacing w:before="480" w:after="180"/>
        <w:outlineLvl w:val="1"/>
        <w:rPr>
          <w:b/>
          <w:bCs/>
          <w:sz w:val="36"/>
          <w:szCs w:val="36"/>
        </w:rPr>
      </w:pPr>
      <w:r w:rsidRPr="007F36A0">
        <w:rPr>
          <w:b/>
          <w:bCs/>
          <w:sz w:val="36"/>
          <w:szCs w:val="36"/>
        </w:rPr>
        <w:t xml:space="preserve">Step 4: Prepare the raw </w:t>
      </w:r>
      <w:proofErr w:type="gramStart"/>
      <w:r w:rsidRPr="007F36A0">
        <w:rPr>
          <w:b/>
          <w:bCs/>
          <w:sz w:val="36"/>
          <w:szCs w:val="36"/>
        </w:rPr>
        <w:t>data</w:t>
      </w:r>
      <w:proofErr w:type="gramEnd"/>
    </w:p>
    <w:p w14:paraId="36D3FFCD" w14:textId="77777777" w:rsidR="007F36A0" w:rsidRPr="007F36A0" w:rsidRDefault="007F36A0" w:rsidP="007F36A0">
      <w:pPr>
        <w:spacing w:before="100" w:beforeAutospacing="1" w:after="100" w:afterAutospacing="1"/>
      </w:pPr>
      <w:r w:rsidRPr="007F36A0">
        <w:t>To prepare the raw data for analysis, the following steps transform the raw songs data by filtering out unneeded columns and adding a new field containing a timestamp for the creation of the new record.</w:t>
      </w:r>
    </w:p>
    <w:p w14:paraId="7E09310A" w14:textId="155A5478" w:rsidR="007F36A0" w:rsidRPr="007F36A0" w:rsidRDefault="007F36A0" w:rsidP="007F36A0">
      <w:pPr>
        <w:numPr>
          <w:ilvl w:val="0"/>
          <w:numId w:val="48"/>
        </w:numPr>
        <w:spacing w:before="100" w:beforeAutospacing="1" w:after="100" w:afterAutospacing="1"/>
        <w:ind w:left="1290"/>
      </w:pPr>
      <w:r w:rsidRPr="007F36A0">
        <w:t>In the sidebar, click </w:t>
      </w:r>
      <w:r w:rsidRPr="007F36A0">
        <w:fldChar w:fldCharType="begin"/>
      </w:r>
      <w:r w:rsidRPr="007F36A0">
        <w:instrText xml:space="preserve"> INCLUDEPICTURE "/Users/aavymac/Library/Group Containers/UBF8T346G9.ms/WebArchiveCopyPasteTempFiles/com.microsoft.Word/create-icon.png" \* MERGEFORMATINET </w:instrText>
      </w:r>
      <w:r w:rsidRPr="007F36A0">
        <w:fldChar w:fldCharType="separate"/>
      </w:r>
      <w:r w:rsidRPr="007F36A0">
        <w:rPr>
          <w:noProof/>
        </w:rPr>
        <w:drawing>
          <wp:inline distT="0" distB="0" distL="0" distR="0" wp14:anchorId="50AA40F0" wp14:editId="5BB04BD7">
            <wp:extent cx="382905" cy="382905"/>
            <wp:effectExtent l="0" t="0" r="0" b="0"/>
            <wp:docPr id="396303441" name="Picture 20" descr="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7F36A0">
        <w:fldChar w:fldCharType="end"/>
      </w:r>
      <w:r w:rsidRPr="007F36A0">
        <w:t> </w:t>
      </w:r>
      <w:r w:rsidRPr="007F36A0">
        <w:rPr>
          <w:b/>
          <w:bCs/>
        </w:rPr>
        <w:t>New</w:t>
      </w:r>
      <w:r w:rsidRPr="007F36A0">
        <w:t> and select </w:t>
      </w:r>
      <w:r w:rsidRPr="007F36A0">
        <w:rPr>
          <w:b/>
          <w:bCs/>
        </w:rPr>
        <w:t>Notebook</w:t>
      </w:r>
      <w:r w:rsidRPr="007F36A0">
        <w:t> from the menu. The </w:t>
      </w:r>
      <w:r w:rsidRPr="007F36A0">
        <w:rPr>
          <w:b/>
          <w:bCs/>
        </w:rPr>
        <w:t>Create Notebook</w:t>
      </w:r>
      <w:r w:rsidRPr="007F36A0">
        <w:t> dialog appears.</w:t>
      </w:r>
    </w:p>
    <w:p w14:paraId="41AB371B" w14:textId="77777777" w:rsidR="007F36A0" w:rsidRPr="007F36A0" w:rsidRDefault="007F36A0" w:rsidP="007F36A0">
      <w:pPr>
        <w:numPr>
          <w:ilvl w:val="0"/>
          <w:numId w:val="48"/>
        </w:numPr>
        <w:spacing w:before="100" w:beforeAutospacing="1" w:after="100" w:afterAutospacing="1"/>
        <w:ind w:left="1290"/>
      </w:pPr>
      <w:r w:rsidRPr="007F36A0">
        <w:lastRenderedPageBreak/>
        <w:t>Enter a name for the notebook. For example, </w:t>
      </w:r>
      <w:r w:rsidRPr="007F36A0">
        <w:rPr>
          <w:rFonts w:ascii="Consolas" w:hAnsi="Consolas" w:cs="Consolas"/>
          <w:sz w:val="20"/>
          <w:szCs w:val="20"/>
        </w:rPr>
        <w:t>Prepare songs data</w:t>
      </w:r>
      <w:r w:rsidRPr="007F36A0">
        <w:t>. Change the default language to </w:t>
      </w:r>
      <w:r w:rsidRPr="007F36A0">
        <w:rPr>
          <w:b/>
          <w:bCs/>
        </w:rPr>
        <w:t>SQL</w:t>
      </w:r>
      <w:r w:rsidRPr="007F36A0">
        <w:t>.</w:t>
      </w:r>
    </w:p>
    <w:p w14:paraId="606DE4FE" w14:textId="77777777" w:rsidR="007F36A0" w:rsidRPr="007F36A0" w:rsidRDefault="007F36A0" w:rsidP="007F36A0">
      <w:pPr>
        <w:numPr>
          <w:ilvl w:val="0"/>
          <w:numId w:val="48"/>
        </w:numPr>
        <w:spacing w:before="100" w:beforeAutospacing="1" w:after="100" w:afterAutospacing="1"/>
        <w:ind w:left="1290"/>
      </w:pPr>
      <w:r w:rsidRPr="007F36A0">
        <w:t>Enter the following in the first cell of the notebook:</w:t>
      </w:r>
    </w:p>
    <w:p w14:paraId="72F6CA79" w14:textId="77777777" w:rsidR="007F36A0" w:rsidRPr="007F36A0" w:rsidRDefault="007F36A0" w:rsidP="007F36A0">
      <w:pPr>
        <w:ind w:left="1290"/>
      </w:pPr>
      <w:r w:rsidRPr="007F36A0">
        <w:t>SQLCopy</w:t>
      </w:r>
    </w:p>
    <w:p w14:paraId="00C27ADF"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CREATE</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OR</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REPLACE</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TABLE</w:t>
      </w:r>
    </w:p>
    <w:p w14:paraId="3FF07AAE"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&lt;</w:t>
      </w:r>
      <w:r w:rsidRPr="007F36A0">
        <w:rPr>
          <w:rFonts w:ascii="Consolas" w:hAnsi="Consolas" w:cs="Consolas"/>
          <w:color w:val="0101FD"/>
          <w:sz w:val="20"/>
          <w:szCs w:val="20"/>
          <w:bdr w:val="none" w:sz="0" w:space="0" w:color="auto" w:frame="1"/>
        </w:rPr>
        <w:t>table</w:t>
      </w:r>
      <w:r w:rsidRPr="007F36A0">
        <w:rPr>
          <w:rFonts w:ascii="Consolas" w:hAnsi="Consolas" w:cs="Consolas"/>
          <w:sz w:val="20"/>
          <w:szCs w:val="20"/>
          <w:bdr w:val="none" w:sz="0" w:space="0" w:color="auto" w:frame="1"/>
        </w:rPr>
        <w:t>-</w:t>
      </w:r>
      <w:r w:rsidRPr="007F36A0">
        <w:rPr>
          <w:rFonts w:ascii="Consolas" w:hAnsi="Consolas" w:cs="Consolas"/>
          <w:color w:val="0101FD"/>
          <w:sz w:val="20"/>
          <w:szCs w:val="20"/>
          <w:bdr w:val="none" w:sz="0" w:space="0" w:color="auto" w:frame="1"/>
        </w:rPr>
        <w:t>name</w:t>
      </w:r>
      <w:r w:rsidRPr="007F36A0">
        <w:rPr>
          <w:rFonts w:ascii="Consolas" w:hAnsi="Consolas" w:cs="Consolas"/>
          <w:sz w:val="20"/>
          <w:szCs w:val="20"/>
          <w:bdr w:val="none" w:sz="0" w:space="0" w:color="auto" w:frame="1"/>
        </w:rPr>
        <w:t>&gt; (</w:t>
      </w:r>
    </w:p>
    <w:p w14:paraId="079F2B80"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artist_id </w:t>
      </w:r>
      <w:r w:rsidRPr="007F36A0">
        <w:rPr>
          <w:rFonts w:ascii="Consolas" w:hAnsi="Consolas" w:cs="Consolas"/>
          <w:color w:val="0101FD"/>
          <w:sz w:val="20"/>
          <w:szCs w:val="20"/>
          <w:bdr w:val="none" w:sz="0" w:space="0" w:color="auto" w:frame="1"/>
        </w:rPr>
        <w:t>STRING</w:t>
      </w:r>
      <w:r w:rsidRPr="007F36A0">
        <w:rPr>
          <w:rFonts w:ascii="Consolas" w:hAnsi="Consolas" w:cs="Consolas"/>
          <w:sz w:val="20"/>
          <w:szCs w:val="20"/>
          <w:bdr w:val="none" w:sz="0" w:space="0" w:color="auto" w:frame="1"/>
        </w:rPr>
        <w:t>,</w:t>
      </w:r>
    </w:p>
    <w:p w14:paraId="0054749E"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artist_name </w:t>
      </w:r>
      <w:r w:rsidRPr="007F36A0">
        <w:rPr>
          <w:rFonts w:ascii="Consolas" w:hAnsi="Consolas" w:cs="Consolas"/>
          <w:color w:val="0101FD"/>
          <w:sz w:val="20"/>
          <w:szCs w:val="20"/>
          <w:bdr w:val="none" w:sz="0" w:space="0" w:color="auto" w:frame="1"/>
        </w:rPr>
        <w:t>STRING</w:t>
      </w:r>
      <w:r w:rsidRPr="007F36A0">
        <w:rPr>
          <w:rFonts w:ascii="Consolas" w:hAnsi="Consolas" w:cs="Consolas"/>
          <w:sz w:val="20"/>
          <w:szCs w:val="20"/>
          <w:bdr w:val="none" w:sz="0" w:space="0" w:color="auto" w:frame="1"/>
        </w:rPr>
        <w:t>,</w:t>
      </w:r>
    </w:p>
    <w:p w14:paraId="430A7DD5"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duration</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DOUBLE</w:t>
      </w:r>
      <w:r w:rsidRPr="007F36A0">
        <w:rPr>
          <w:rFonts w:ascii="Consolas" w:hAnsi="Consolas" w:cs="Consolas"/>
          <w:sz w:val="20"/>
          <w:szCs w:val="20"/>
          <w:bdr w:val="none" w:sz="0" w:space="0" w:color="auto" w:frame="1"/>
        </w:rPr>
        <w:t>,</w:t>
      </w:r>
    </w:p>
    <w:p w14:paraId="048A2335"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release</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STRING</w:t>
      </w:r>
      <w:r w:rsidRPr="007F36A0">
        <w:rPr>
          <w:rFonts w:ascii="Consolas" w:hAnsi="Consolas" w:cs="Consolas"/>
          <w:sz w:val="20"/>
          <w:szCs w:val="20"/>
          <w:bdr w:val="none" w:sz="0" w:space="0" w:color="auto" w:frame="1"/>
        </w:rPr>
        <w:t>,</w:t>
      </w:r>
    </w:p>
    <w:p w14:paraId="42756D6A"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tempo </w:t>
      </w:r>
      <w:r w:rsidRPr="007F36A0">
        <w:rPr>
          <w:rFonts w:ascii="Consolas" w:hAnsi="Consolas" w:cs="Consolas"/>
          <w:color w:val="0101FD"/>
          <w:sz w:val="20"/>
          <w:szCs w:val="20"/>
          <w:bdr w:val="none" w:sz="0" w:space="0" w:color="auto" w:frame="1"/>
        </w:rPr>
        <w:t>DOUBLE</w:t>
      </w:r>
      <w:r w:rsidRPr="007F36A0">
        <w:rPr>
          <w:rFonts w:ascii="Consolas" w:hAnsi="Consolas" w:cs="Consolas"/>
          <w:sz w:val="20"/>
          <w:szCs w:val="20"/>
          <w:bdr w:val="none" w:sz="0" w:space="0" w:color="auto" w:frame="1"/>
        </w:rPr>
        <w:t>,</w:t>
      </w:r>
    </w:p>
    <w:p w14:paraId="2DF34816"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time_signature </w:t>
      </w:r>
      <w:r w:rsidRPr="007F36A0">
        <w:rPr>
          <w:rFonts w:ascii="Consolas" w:hAnsi="Consolas" w:cs="Consolas"/>
          <w:color w:val="0101FD"/>
          <w:sz w:val="20"/>
          <w:szCs w:val="20"/>
          <w:bdr w:val="none" w:sz="0" w:space="0" w:color="auto" w:frame="1"/>
        </w:rPr>
        <w:t>DOUBLE</w:t>
      </w:r>
      <w:r w:rsidRPr="007F36A0">
        <w:rPr>
          <w:rFonts w:ascii="Consolas" w:hAnsi="Consolas" w:cs="Consolas"/>
          <w:sz w:val="20"/>
          <w:szCs w:val="20"/>
          <w:bdr w:val="none" w:sz="0" w:space="0" w:color="auto" w:frame="1"/>
        </w:rPr>
        <w:t>,</w:t>
      </w:r>
    </w:p>
    <w:p w14:paraId="69213FE4"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title </w:t>
      </w:r>
      <w:r w:rsidRPr="007F36A0">
        <w:rPr>
          <w:rFonts w:ascii="Consolas" w:hAnsi="Consolas" w:cs="Consolas"/>
          <w:color w:val="0101FD"/>
          <w:sz w:val="20"/>
          <w:szCs w:val="20"/>
          <w:bdr w:val="none" w:sz="0" w:space="0" w:color="auto" w:frame="1"/>
        </w:rPr>
        <w:t>STRING</w:t>
      </w:r>
      <w:r w:rsidRPr="007F36A0">
        <w:rPr>
          <w:rFonts w:ascii="Consolas" w:hAnsi="Consolas" w:cs="Consolas"/>
          <w:sz w:val="20"/>
          <w:szCs w:val="20"/>
          <w:bdr w:val="none" w:sz="0" w:space="0" w:color="auto" w:frame="1"/>
        </w:rPr>
        <w:t>,</w:t>
      </w:r>
    </w:p>
    <w:p w14:paraId="3B9D0E1B"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year</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DOUBLE</w:t>
      </w:r>
      <w:r w:rsidRPr="007F36A0">
        <w:rPr>
          <w:rFonts w:ascii="Consolas" w:hAnsi="Consolas" w:cs="Consolas"/>
          <w:sz w:val="20"/>
          <w:szCs w:val="20"/>
          <w:bdr w:val="none" w:sz="0" w:space="0" w:color="auto" w:frame="1"/>
        </w:rPr>
        <w:t>,</w:t>
      </w:r>
    </w:p>
    <w:p w14:paraId="1332FA74"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processed_time </w:t>
      </w:r>
      <w:proofErr w:type="gramStart"/>
      <w:r w:rsidRPr="007F36A0">
        <w:rPr>
          <w:rFonts w:ascii="Consolas" w:hAnsi="Consolas" w:cs="Consolas"/>
          <w:color w:val="0101FD"/>
          <w:sz w:val="20"/>
          <w:szCs w:val="20"/>
          <w:bdr w:val="none" w:sz="0" w:space="0" w:color="auto" w:frame="1"/>
        </w:rPr>
        <w:t>TIMESTAMP</w:t>
      </w:r>
      <w:proofErr w:type="gramEnd"/>
    </w:p>
    <w:p w14:paraId="25BEE30C"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
    <w:p w14:paraId="271911F6"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p>
    <w:p w14:paraId="07D2D29A"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INSERT</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INTO</w:t>
      </w:r>
    </w:p>
    <w:p w14:paraId="3DE61551"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&lt;</w:t>
      </w:r>
      <w:r w:rsidRPr="007F36A0">
        <w:rPr>
          <w:rFonts w:ascii="Consolas" w:hAnsi="Consolas" w:cs="Consolas"/>
          <w:color w:val="0101FD"/>
          <w:sz w:val="20"/>
          <w:szCs w:val="20"/>
          <w:bdr w:val="none" w:sz="0" w:space="0" w:color="auto" w:frame="1"/>
        </w:rPr>
        <w:t>table</w:t>
      </w:r>
      <w:r w:rsidRPr="007F36A0">
        <w:rPr>
          <w:rFonts w:ascii="Consolas" w:hAnsi="Consolas" w:cs="Consolas"/>
          <w:sz w:val="20"/>
          <w:szCs w:val="20"/>
          <w:bdr w:val="none" w:sz="0" w:space="0" w:color="auto" w:frame="1"/>
        </w:rPr>
        <w:t>-</w:t>
      </w:r>
      <w:r w:rsidRPr="007F36A0">
        <w:rPr>
          <w:rFonts w:ascii="Consolas" w:hAnsi="Consolas" w:cs="Consolas"/>
          <w:color w:val="0101FD"/>
          <w:sz w:val="20"/>
          <w:szCs w:val="20"/>
          <w:bdr w:val="none" w:sz="0" w:space="0" w:color="auto" w:frame="1"/>
        </w:rPr>
        <w:t>name</w:t>
      </w:r>
      <w:r w:rsidRPr="007F36A0">
        <w:rPr>
          <w:rFonts w:ascii="Consolas" w:hAnsi="Consolas" w:cs="Consolas"/>
          <w:sz w:val="20"/>
          <w:szCs w:val="20"/>
          <w:bdr w:val="none" w:sz="0" w:space="0" w:color="auto" w:frame="1"/>
        </w:rPr>
        <w:t>&gt;</w:t>
      </w:r>
    </w:p>
    <w:p w14:paraId="3ECCA72F"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SELECT</w:t>
      </w:r>
    </w:p>
    <w:p w14:paraId="4C3678FC"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artist_id,</w:t>
      </w:r>
    </w:p>
    <w:p w14:paraId="60CC3D40"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artist_name,</w:t>
      </w:r>
    </w:p>
    <w:p w14:paraId="1656BB0F"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duration</w:t>
      </w:r>
      <w:r w:rsidRPr="007F36A0">
        <w:rPr>
          <w:rFonts w:ascii="Consolas" w:hAnsi="Consolas" w:cs="Consolas"/>
          <w:sz w:val="20"/>
          <w:szCs w:val="20"/>
          <w:bdr w:val="none" w:sz="0" w:space="0" w:color="auto" w:frame="1"/>
        </w:rPr>
        <w:t>,</w:t>
      </w:r>
    </w:p>
    <w:p w14:paraId="1852FD20"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release</w:t>
      </w:r>
      <w:r w:rsidRPr="007F36A0">
        <w:rPr>
          <w:rFonts w:ascii="Consolas" w:hAnsi="Consolas" w:cs="Consolas"/>
          <w:sz w:val="20"/>
          <w:szCs w:val="20"/>
          <w:bdr w:val="none" w:sz="0" w:space="0" w:color="auto" w:frame="1"/>
        </w:rPr>
        <w:t>,</w:t>
      </w:r>
    </w:p>
    <w:p w14:paraId="42C583D3"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tempo,</w:t>
      </w:r>
    </w:p>
    <w:p w14:paraId="2E5F0F45"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time_signature,</w:t>
      </w:r>
    </w:p>
    <w:p w14:paraId="0FD986D6"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title,</w:t>
      </w:r>
    </w:p>
    <w:p w14:paraId="27167F22"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year</w:t>
      </w:r>
      <w:r w:rsidRPr="007F36A0">
        <w:rPr>
          <w:rFonts w:ascii="Consolas" w:hAnsi="Consolas" w:cs="Consolas"/>
          <w:sz w:val="20"/>
          <w:szCs w:val="20"/>
          <w:bdr w:val="none" w:sz="0" w:space="0" w:color="auto" w:frame="1"/>
        </w:rPr>
        <w:t>,</w:t>
      </w:r>
    </w:p>
    <w:p w14:paraId="25180874"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current_</w:t>
      </w:r>
      <w:proofErr w:type="gramStart"/>
      <w:r w:rsidRPr="007F36A0">
        <w:rPr>
          <w:rFonts w:ascii="Consolas" w:hAnsi="Consolas" w:cs="Consolas"/>
          <w:color w:val="0101FD"/>
          <w:sz w:val="20"/>
          <w:szCs w:val="20"/>
          <w:bdr w:val="none" w:sz="0" w:space="0" w:color="auto" w:frame="1"/>
        </w:rPr>
        <w:t>timestamp</w:t>
      </w:r>
      <w:r w:rsidRPr="007F36A0">
        <w:rPr>
          <w:rFonts w:ascii="Consolas" w:hAnsi="Consolas" w:cs="Consolas"/>
          <w:sz w:val="20"/>
          <w:szCs w:val="20"/>
          <w:bdr w:val="none" w:sz="0" w:space="0" w:color="auto" w:frame="1"/>
        </w:rPr>
        <w:t>(</w:t>
      </w:r>
      <w:proofErr w:type="gramEnd"/>
      <w:r w:rsidRPr="007F36A0">
        <w:rPr>
          <w:rFonts w:ascii="Consolas" w:hAnsi="Consolas" w:cs="Consolas"/>
          <w:sz w:val="20"/>
          <w:szCs w:val="20"/>
          <w:bdr w:val="none" w:sz="0" w:space="0" w:color="auto" w:frame="1"/>
        </w:rPr>
        <w:t>)</w:t>
      </w:r>
    </w:p>
    <w:p w14:paraId="26092076"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FROM</w:t>
      </w:r>
    </w:p>
    <w:p w14:paraId="472F0BEF"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&lt;</w:t>
      </w:r>
      <w:r w:rsidRPr="007F36A0">
        <w:rPr>
          <w:rFonts w:ascii="Consolas" w:hAnsi="Consolas" w:cs="Consolas"/>
          <w:color w:val="0101FD"/>
          <w:sz w:val="20"/>
          <w:szCs w:val="20"/>
          <w:bdr w:val="none" w:sz="0" w:space="0" w:color="auto" w:frame="1"/>
        </w:rPr>
        <w:t>raw</w:t>
      </w:r>
      <w:r w:rsidRPr="007F36A0">
        <w:rPr>
          <w:rFonts w:ascii="Consolas" w:hAnsi="Consolas" w:cs="Consolas"/>
          <w:sz w:val="20"/>
          <w:szCs w:val="20"/>
          <w:bdr w:val="none" w:sz="0" w:space="0" w:color="auto" w:frame="1"/>
        </w:rPr>
        <w:t>-songs-</w:t>
      </w:r>
      <w:r w:rsidRPr="007F36A0">
        <w:rPr>
          <w:rFonts w:ascii="Consolas" w:hAnsi="Consolas" w:cs="Consolas"/>
          <w:color w:val="0101FD"/>
          <w:sz w:val="20"/>
          <w:szCs w:val="20"/>
          <w:bdr w:val="none" w:sz="0" w:space="0" w:color="auto" w:frame="1"/>
        </w:rPr>
        <w:t>table</w:t>
      </w:r>
      <w:r w:rsidRPr="007F36A0">
        <w:rPr>
          <w:rFonts w:ascii="Consolas" w:hAnsi="Consolas" w:cs="Consolas"/>
          <w:sz w:val="20"/>
          <w:szCs w:val="20"/>
          <w:bdr w:val="none" w:sz="0" w:space="0" w:color="auto" w:frame="1"/>
        </w:rPr>
        <w:t>-</w:t>
      </w:r>
      <w:r w:rsidRPr="007F36A0">
        <w:rPr>
          <w:rFonts w:ascii="Consolas" w:hAnsi="Consolas" w:cs="Consolas"/>
          <w:color w:val="0101FD"/>
          <w:sz w:val="20"/>
          <w:szCs w:val="20"/>
          <w:bdr w:val="none" w:sz="0" w:space="0" w:color="auto" w:frame="1"/>
        </w:rPr>
        <w:t>name</w:t>
      </w:r>
      <w:r w:rsidRPr="007F36A0">
        <w:rPr>
          <w:rFonts w:ascii="Consolas" w:hAnsi="Consolas" w:cs="Consolas"/>
          <w:sz w:val="20"/>
          <w:szCs w:val="20"/>
          <w:bdr w:val="none" w:sz="0" w:space="0" w:color="auto" w:frame="1"/>
        </w:rPr>
        <w:t>&gt;</w:t>
      </w:r>
    </w:p>
    <w:p w14:paraId="72E9AB16" w14:textId="77777777" w:rsidR="007F36A0" w:rsidRPr="007F36A0" w:rsidRDefault="007F36A0" w:rsidP="007F36A0">
      <w:pPr>
        <w:spacing w:before="100" w:beforeAutospacing="1" w:after="100" w:afterAutospacing="1"/>
        <w:ind w:left="1290"/>
      </w:pPr>
      <w:r w:rsidRPr="007F36A0">
        <w:t>If you are using Unity Catalog, replace </w:t>
      </w:r>
      <w:r w:rsidRPr="007F36A0">
        <w:rPr>
          <w:rFonts w:ascii="Consolas" w:hAnsi="Consolas" w:cs="Consolas"/>
          <w:sz w:val="20"/>
          <w:szCs w:val="20"/>
        </w:rPr>
        <w:t>&lt;table-name&gt;</w:t>
      </w:r>
      <w:r w:rsidRPr="007F36A0">
        <w:t> with a catalog, schema, and table name to contain the filtered and transformed records (for example, </w:t>
      </w:r>
      <w:r w:rsidRPr="007F36A0">
        <w:rPr>
          <w:rFonts w:ascii="Consolas" w:hAnsi="Consolas" w:cs="Consolas"/>
          <w:sz w:val="20"/>
          <w:szCs w:val="20"/>
        </w:rPr>
        <w:t>data_</w:t>
      </w:r>
      <w:proofErr w:type="gramStart"/>
      <w:r w:rsidRPr="007F36A0">
        <w:rPr>
          <w:rFonts w:ascii="Consolas" w:hAnsi="Consolas" w:cs="Consolas"/>
          <w:sz w:val="20"/>
          <w:szCs w:val="20"/>
        </w:rPr>
        <w:t>pipelines.songs</w:t>
      </w:r>
      <w:proofErr w:type="gramEnd"/>
      <w:r w:rsidRPr="007F36A0">
        <w:rPr>
          <w:rFonts w:ascii="Consolas" w:hAnsi="Consolas" w:cs="Consolas"/>
          <w:sz w:val="20"/>
          <w:szCs w:val="20"/>
        </w:rPr>
        <w:t>_data.prepared_song_data</w:t>
      </w:r>
      <w:r w:rsidRPr="007F36A0">
        <w:t>). Otherwise, replace </w:t>
      </w:r>
      <w:r w:rsidRPr="007F36A0">
        <w:rPr>
          <w:rFonts w:ascii="Consolas" w:hAnsi="Consolas" w:cs="Consolas"/>
          <w:sz w:val="20"/>
          <w:szCs w:val="20"/>
        </w:rPr>
        <w:t>&lt;table-name&gt;</w:t>
      </w:r>
      <w:r w:rsidRPr="007F36A0">
        <w:t> with the name of a table to contain the filtered and transformed records (for example, </w:t>
      </w:r>
      <w:r w:rsidRPr="007F36A0">
        <w:rPr>
          <w:rFonts w:ascii="Consolas" w:hAnsi="Consolas" w:cs="Consolas"/>
          <w:sz w:val="20"/>
          <w:szCs w:val="20"/>
        </w:rPr>
        <w:t>prepared_song_data</w:t>
      </w:r>
      <w:r w:rsidRPr="007F36A0">
        <w:t>).</w:t>
      </w:r>
    </w:p>
    <w:p w14:paraId="09554DFA" w14:textId="77777777" w:rsidR="007F36A0" w:rsidRPr="007F36A0" w:rsidRDefault="007F36A0" w:rsidP="007F36A0">
      <w:pPr>
        <w:spacing w:before="100" w:beforeAutospacing="1" w:after="100" w:afterAutospacing="1"/>
        <w:ind w:left="1290"/>
      </w:pPr>
      <w:r w:rsidRPr="007F36A0">
        <w:t>Replace </w:t>
      </w:r>
      <w:r w:rsidRPr="007F36A0">
        <w:rPr>
          <w:rFonts w:ascii="Consolas" w:hAnsi="Consolas" w:cs="Consolas"/>
          <w:sz w:val="20"/>
          <w:szCs w:val="20"/>
        </w:rPr>
        <w:t>&lt;raw-songs-table-name&gt;</w:t>
      </w:r>
      <w:r w:rsidRPr="007F36A0">
        <w:t> with the name of the table containing the raw songs records ingested in the previous step.</w:t>
      </w:r>
    </w:p>
    <w:p w14:paraId="289D215A" w14:textId="679558AD" w:rsidR="007F36A0" w:rsidRPr="007F36A0" w:rsidRDefault="007F36A0" w:rsidP="007F36A0">
      <w:pPr>
        <w:numPr>
          <w:ilvl w:val="0"/>
          <w:numId w:val="48"/>
        </w:numPr>
        <w:spacing w:before="100" w:beforeAutospacing="1" w:after="100" w:afterAutospacing="1"/>
        <w:ind w:left="1290"/>
      </w:pPr>
      <w:r w:rsidRPr="007F36A0">
        <w:t>Click </w:t>
      </w:r>
      <w:r w:rsidRPr="007F36A0">
        <w:fldChar w:fldCharType="begin"/>
      </w:r>
      <w:r w:rsidRPr="007F36A0">
        <w:instrText xml:space="preserve"> INCLUDEPICTURE "/Users/aavymac/Library/Group Containers/UBF8T346G9.ms/WebArchiveCopyPasteTempFiles/com.microsoft.Word/run-menu.png" \* MERGEFORMATINET </w:instrText>
      </w:r>
      <w:r w:rsidRPr="007F36A0">
        <w:fldChar w:fldCharType="separate"/>
      </w:r>
      <w:r w:rsidRPr="007F36A0">
        <w:rPr>
          <w:noProof/>
        </w:rPr>
        <w:drawing>
          <wp:inline distT="0" distB="0" distL="0" distR="0" wp14:anchorId="2E8A2961" wp14:editId="0D21DFDA">
            <wp:extent cx="253365" cy="154305"/>
            <wp:effectExtent l="0" t="0" r="635" b="0"/>
            <wp:docPr id="1201760592" name="Picture 19"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Menu"/>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53365" cy="154305"/>
                    </a:xfrm>
                    <a:prstGeom prst="rect">
                      <a:avLst/>
                    </a:prstGeom>
                    <a:noFill/>
                    <a:ln>
                      <a:noFill/>
                    </a:ln>
                  </pic:spPr>
                </pic:pic>
              </a:graphicData>
            </a:graphic>
          </wp:inline>
        </w:drawing>
      </w:r>
      <w:r w:rsidRPr="007F36A0">
        <w:fldChar w:fldCharType="end"/>
      </w:r>
      <w:r w:rsidRPr="007F36A0">
        <w:t>, and select </w:t>
      </w:r>
      <w:r w:rsidRPr="007F36A0">
        <w:rPr>
          <w:b/>
          <w:bCs/>
        </w:rPr>
        <w:t>Run Cell</w:t>
      </w:r>
      <w:r w:rsidRPr="007F36A0">
        <w:t>.</w:t>
      </w:r>
    </w:p>
    <w:p w14:paraId="2F152FA5" w14:textId="77777777" w:rsidR="007F36A0" w:rsidRPr="007F36A0" w:rsidRDefault="007F36A0" w:rsidP="007F36A0">
      <w:pPr>
        <w:spacing w:before="480" w:after="180"/>
        <w:outlineLvl w:val="1"/>
        <w:rPr>
          <w:b/>
          <w:bCs/>
          <w:sz w:val="36"/>
          <w:szCs w:val="36"/>
        </w:rPr>
      </w:pPr>
      <w:r w:rsidRPr="007F36A0">
        <w:rPr>
          <w:b/>
          <w:bCs/>
          <w:sz w:val="36"/>
          <w:szCs w:val="36"/>
        </w:rPr>
        <w:t xml:space="preserve">Step 5: Query the transformed </w:t>
      </w:r>
      <w:proofErr w:type="gramStart"/>
      <w:r w:rsidRPr="007F36A0">
        <w:rPr>
          <w:b/>
          <w:bCs/>
          <w:sz w:val="36"/>
          <w:szCs w:val="36"/>
        </w:rPr>
        <w:t>data</w:t>
      </w:r>
      <w:proofErr w:type="gramEnd"/>
    </w:p>
    <w:p w14:paraId="5AD19E63" w14:textId="77777777" w:rsidR="007F36A0" w:rsidRPr="007F36A0" w:rsidRDefault="007F36A0" w:rsidP="007F36A0">
      <w:pPr>
        <w:spacing w:before="100" w:beforeAutospacing="1" w:after="100" w:afterAutospacing="1"/>
      </w:pPr>
      <w:r w:rsidRPr="007F36A0">
        <w:t>In this step, you extend the processing pipeline by adding queries to analyze the songs data. These queries use the prepared records created in the previous step.</w:t>
      </w:r>
    </w:p>
    <w:p w14:paraId="36B626D0" w14:textId="2BF52C9F" w:rsidR="007F36A0" w:rsidRPr="007F36A0" w:rsidRDefault="007F36A0" w:rsidP="007F36A0">
      <w:pPr>
        <w:numPr>
          <w:ilvl w:val="0"/>
          <w:numId w:val="49"/>
        </w:numPr>
        <w:spacing w:before="100" w:beforeAutospacing="1" w:after="100" w:afterAutospacing="1"/>
        <w:ind w:left="1290"/>
      </w:pPr>
      <w:r w:rsidRPr="007F36A0">
        <w:lastRenderedPageBreak/>
        <w:t>In the sidebar, click </w:t>
      </w:r>
      <w:r w:rsidRPr="007F36A0">
        <w:fldChar w:fldCharType="begin"/>
      </w:r>
      <w:r w:rsidRPr="007F36A0">
        <w:instrText xml:space="preserve"> INCLUDEPICTURE "/Users/aavymac/Library/Group Containers/UBF8T346G9.ms/WebArchiveCopyPasteTempFiles/com.microsoft.Word/create-icon.png" \* MERGEFORMATINET </w:instrText>
      </w:r>
      <w:r w:rsidRPr="007F36A0">
        <w:fldChar w:fldCharType="separate"/>
      </w:r>
      <w:r w:rsidRPr="007F36A0">
        <w:rPr>
          <w:noProof/>
        </w:rPr>
        <w:drawing>
          <wp:inline distT="0" distB="0" distL="0" distR="0" wp14:anchorId="05624130" wp14:editId="14556AF6">
            <wp:extent cx="382905" cy="382905"/>
            <wp:effectExtent l="0" t="0" r="0" b="0"/>
            <wp:docPr id="1685162309" name="Picture 18" descr="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7F36A0">
        <w:fldChar w:fldCharType="end"/>
      </w:r>
      <w:r w:rsidRPr="007F36A0">
        <w:t> </w:t>
      </w:r>
      <w:r w:rsidRPr="007F36A0">
        <w:rPr>
          <w:b/>
          <w:bCs/>
        </w:rPr>
        <w:t>New</w:t>
      </w:r>
      <w:r w:rsidRPr="007F36A0">
        <w:t> and select </w:t>
      </w:r>
      <w:r w:rsidRPr="007F36A0">
        <w:rPr>
          <w:b/>
          <w:bCs/>
        </w:rPr>
        <w:t>Notebook</w:t>
      </w:r>
      <w:r w:rsidRPr="007F36A0">
        <w:t> from the menu. The </w:t>
      </w:r>
      <w:r w:rsidRPr="007F36A0">
        <w:rPr>
          <w:b/>
          <w:bCs/>
        </w:rPr>
        <w:t>Create Notebook</w:t>
      </w:r>
      <w:r w:rsidRPr="007F36A0">
        <w:t> dialog appears.</w:t>
      </w:r>
    </w:p>
    <w:p w14:paraId="04FBD428" w14:textId="77777777" w:rsidR="007F36A0" w:rsidRPr="007F36A0" w:rsidRDefault="007F36A0" w:rsidP="007F36A0">
      <w:pPr>
        <w:numPr>
          <w:ilvl w:val="0"/>
          <w:numId w:val="49"/>
        </w:numPr>
        <w:spacing w:before="100" w:beforeAutospacing="1" w:after="100" w:afterAutospacing="1"/>
        <w:ind w:left="1290"/>
      </w:pPr>
      <w:r w:rsidRPr="007F36A0">
        <w:t>Enter a name for the notebook. For example, </w:t>
      </w:r>
      <w:r w:rsidRPr="007F36A0">
        <w:rPr>
          <w:rFonts w:ascii="Consolas" w:hAnsi="Consolas" w:cs="Consolas"/>
          <w:sz w:val="20"/>
          <w:szCs w:val="20"/>
        </w:rPr>
        <w:t>Analyze songs data</w:t>
      </w:r>
      <w:r w:rsidRPr="007F36A0">
        <w:t>. Change the default language to </w:t>
      </w:r>
      <w:r w:rsidRPr="007F36A0">
        <w:rPr>
          <w:b/>
          <w:bCs/>
        </w:rPr>
        <w:t>SQL</w:t>
      </w:r>
      <w:r w:rsidRPr="007F36A0">
        <w:t>.</w:t>
      </w:r>
    </w:p>
    <w:p w14:paraId="4C06A6CC" w14:textId="77777777" w:rsidR="007F36A0" w:rsidRPr="007F36A0" w:rsidRDefault="007F36A0" w:rsidP="007F36A0">
      <w:pPr>
        <w:numPr>
          <w:ilvl w:val="0"/>
          <w:numId w:val="49"/>
        </w:numPr>
        <w:spacing w:before="100" w:beforeAutospacing="1" w:after="100" w:afterAutospacing="1"/>
        <w:ind w:left="1290"/>
      </w:pPr>
      <w:r w:rsidRPr="007F36A0">
        <w:t>Enter the following in the first cell of the notebook:</w:t>
      </w:r>
    </w:p>
    <w:p w14:paraId="3639B6A7" w14:textId="77777777" w:rsidR="007F36A0" w:rsidRPr="007F36A0" w:rsidRDefault="007F36A0" w:rsidP="007F36A0">
      <w:pPr>
        <w:ind w:left="1290"/>
      </w:pPr>
      <w:r w:rsidRPr="007F36A0">
        <w:t>SQLCopy</w:t>
      </w:r>
    </w:p>
    <w:p w14:paraId="5F20F6A3"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08000"/>
          <w:sz w:val="20"/>
          <w:szCs w:val="20"/>
          <w:bdr w:val="none" w:sz="0" w:space="0" w:color="auto" w:frame="1"/>
        </w:rPr>
        <w:t>-- Which artists released the most songs each year?</w:t>
      </w:r>
    </w:p>
    <w:p w14:paraId="0EA2C07B"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SELECT</w:t>
      </w:r>
    </w:p>
    <w:p w14:paraId="14BEEC6D"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artist_name,</w:t>
      </w:r>
    </w:p>
    <w:p w14:paraId="7B80DED8"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count</w:t>
      </w:r>
      <w:r w:rsidRPr="007F36A0">
        <w:rPr>
          <w:rFonts w:ascii="Consolas" w:hAnsi="Consolas" w:cs="Consolas"/>
          <w:sz w:val="20"/>
          <w:szCs w:val="20"/>
          <w:bdr w:val="none" w:sz="0" w:space="0" w:color="auto" w:frame="1"/>
        </w:rPr>
        <w:t>(artist_name)</w:t>
      </w:r>
    </w:p>
    <w:p w14:paraId="19F20F17"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AS</w:t>
      </w:r>
    </w:p>
    <w:p w14:paraId="76399A2D"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num_songs,</w:t>
      </w:r>
    </w:p>
    <w:p w14:paraId="1ADCB2BA"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year</w:t>
      </w:r>
    </w:p>
    <w:p w14:paraId="1FC13F25"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FROM</w:t>
      </w:r>
    </w:p>
    <w:p w14:paraId="53A04369"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&lt;prepared-songs-</w:t>
      </w:r>
      <w:r w:rsidRPr="007F36A0">
        <w:rPr>
          <w:rFonts w:ascii="Consolas" w:hAnsi="Consolas" w:cs="Consolas"/>
          <w:color w:val="0101FD"/>
          <w:sz w:val="20"/>
          <w:szCs w:val="20"/>
          <w:bdr w:val="none" w:sz="0" w:space="0" w:color="auto" w:frame="1"/>
        </w:rPr>
        <w:t>table</w:t>
      </w:r>
      <w:r w:rsidRPr="007F36A0">
        <w:rPr>
          <w:rFonts w:ascii="Consolas" w:hAnsi="Consolas" w:cs="Consolas"/>
          <w:sz w:val="20"/>
          <w:szCs w:val="20"/>
          <w:bdr w:val="none" w:sz="0" w:space="0" w:color="auto" w:frame="1"/>
        </w:rPr>
        <w:t>-</w:t>
      </w:r>
      <w:r w:rsidRPr="007F36A0">
        <w:rPr>
          <w:rFonts w:ascii="Consolas" w:hAnsi="Consolas" w:cs="Consolas"/>
          <w:color w:val="0101FD"/>
          <w:sz w:val="20"/>
          <w:szCs w:val="20"/>
          <w:bdr w:val="none" w:sz="0" w:space="0" w:color="auto" w:frame="1"/>
        </w:rPr>
        <w:t>name</w:t>
      </w:r>
      <w:r w:rsidRPr="007F36A0">
        <w:rPr>
          <w:rFonts w:ascii="Consolas" w:hAnsi="Consolas" w:cs="Consolas"/>
          <w:sz w:val="20"/>
          <w:szCs w:val="20"/>
          <w:bdr w:val="none" w:sz="0" w:space="0" w:color="auto" w:frame="1"/>
        </w:rPr>
        <w:t>&gt;</w:t>
      </w:r>
    </w:p>
    <w:p w14:paraId="4646EC3C"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proofErr w:type="gramStart"/>
      <w:r w:rsidRPr="007F36A0">
        <w:rPr>
          <w:rFonts w:ascii="Consolas" w:hAnsi="Consolas" w:cs="Consolas"/>
          <w:color w:val="0101FD"/>
          <w:sz w:val="20"/>
          <w:szCs w:val="20"/>
          <w:bdr w:val="none" w:sz="0" w:space="0" w:color="auto" w:frame="1"/>
        </w:rPr>
        <w:t>WHERE</w:t>
      </w:r>
      <w:proofErr w:type="gramEnd"/>
    </w:p>
    <w:p w14:paraId="29E19283"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year</w:t>
      </w:r>
      <w:r w:rsidRPr="007F36A0">
        <w:rPr>
          <w:rFonts w:ascii="Consolas" w:hAnsi="Consolas" w:cs="Consolas"/>
          <w:sz w:val="20"/>
          <w:szCs w:val="20"/>
          <w:bdr w:val="none" w:sz="0" w:space="0" w:color="auto" w:frame="1"/>
        </w:rPr>
        <w:t xml:space="preserve"> &gt; 0</w:t>
      </w:r>
    </w:p>
    <w:p w14:paraId="4DBE87D3"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GROUP</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BY</w:t>
      </w:r>
    </w:p>
    <w:p w14:paraId="216D9A7F"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artist_name,</w:t>
      </w:r>
    </w:p>
    <w:p w14:paraId="04CCC2BF"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year</w:t>
      </w:r>
    </w:p>
    <w:p w14:paraId="3E57CD3D"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color w:val="0101FD"/>
          <w:sz w:val="20"/>
          <w:szCs w:val="20"/>
          <w:bdr w:val="none" w:sz="0" w:space="0" w:color="auto" w:frame="1"/>
        </w:rPr>
        <w:t>ORDER</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BY</w:t>
      </w:r>
    </w:p>
    <w:p w14:paraId="49696B4F"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num_songs </w:t>
      </w:r>
      <w:r w:rsidRPr="007F36A0">
        <w:rPr>
          <w:rFonts w:ascii="Consolas" w:hAnsi="Consolas" w:cs="Consolas"/>
          <w:color w:val="0101FD"/>
          <w:sz w:val="20"/>
          <w:szCs w:val="20"/>
          <w:bdr w:val="none" w:sz="0" w:space="0" w:color="auto" w:frame="1"/>
        </w:rPr>
        <w:t>DESC</w:t>
      </w:r>
      <w:r w:rsidRPr="007F36A0">
        <w:rPr>
          <w:rFonts w:ascii="Consolas" w:hAnsi="Consolas" w:cs="Consolas"/>
          <w:sz w:val="20"/>
          <w:szCs w:val="20"/>
          <w:bdr w:val="none" w:sz="0" w:space="0" w:color="auto" w:frame="1"/>
        </w:rPr>
        <w:t>,</w:t>
      </w:r>
    </w:p>
    <w:p w14:paraId="6C46A0D8"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year</w:t>
      </w: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DESC</w:t>
      </w:r>
    </w:p>
    <w:p w14:paraId="6C9574EE" w14:textId="77777777" w:rsidR="007F36A0" w:rsidRPr="007F36A0" w:rsidRDefault="007F36A0" w:rsidP="007F36A0">
      <w:pPr>
        <w:spacing w:before="100" w:beforeAutospacing="1" w:after="100" w:afterAutospacing="1"/>
        <w:ind w:left="1290"/>
      </w:pPr>
      <w:r w:rsidRPr="007F36A0">
        <w:t>Replace </w:t>
      </w:r>
      <w:r w:rsidRPr="007F36A0">
        <w:rPr>
          <w:rFonts w:ascii="Consolas" w:hAnsi="Consolas" w:cs="Consolas"/>
          <w:sz w:val="20"/>
          <w:szCs w:val="20"/>
        </w:rPr>
        <w:t>&lt;prepared-songs-table-name&gt;</w:t>
      </w:r>
      <w:r w:rsidRPr="007F36A0">
        <w:t> with the name of the table containing prepared data. For example, </w:t>
      </w:r>
      <w:r w:rsidRPr="007F36A0">
        <w:rPr>
          <w:rFonts w:ascii="Consolas" w:hAnsi="Consolas" w:cs="Consolas"/>
          <w:sz w:val="20"/>
          <w:szCs w:val="20"/>
        </w:rPr>
        <w:t>data_</w:t>
      </w:r>
      <w:proofErr w:type="gramStart"/>
      <w:r w:rsidRPr="007F36A0">
        <w:rPr>
          <w:rFonts w:ascii="Consolas" w:hAnsi="Consolas" w:cs="Consolas"/>
          <w:sz w:val="20"/>
          <w:szCs w:val="20"/>
        </w:rPr>
        <w:t>pipelines.songs</w:t>
      </w:r>
      <w:proofErr w:type="gramEnd"/>
      <w:r w:rsidRPr="007F36A0">
        <w:rPr>
          <w:rFonts w:ascii="Consolas" w:hAnsi="Consolas" w:cs="Consolas"/>
          <w:sz w:val="20"/>
          <w:szCs w:val="20"/>
        </w:rPr>
        <w:t>_data.prepared_song_data</w:t>
      </w:r>
      <w:r w:rsidRPr="007F36A0">
        <w:t>.</w:t>
      </w:r>
    </w:p>
    <w:p w14:paraId="3CB3AF0B" w14:textId="5A793805" w:rsidR="007F36A0" w:rsidRPr="007F36A0" w:rsidRDefault="007F36A0" w:rsidP="007F36A0">
      <w:pPr>
        <w:numPr>
          <w:ilvl w:val="0"/>
          <w:numId w:val="49"/>
        </w:numPr>
        <w:spacing w:before="100" w:beforeAutospacing="1" w:after="100" w:afterAutospacing="1"/>
        <w:ind w:left="1290"/>
      </w:pPr>
      <w:r w:rsidRPr="007F36A0">
        <w:t>Click </w:t>
      </w:r>
      <w:r w:rsidRPr="007F36A0">
        <w:fldChar w:fldCharType="begin"/>
      </w:r>
      <w:r w:rsidRPr="007F36A0">
        <w:instrText xml:space="preserve"> INCLUDEPICTURE "/Users/aavymac/Library/Group Containers/UBF8T346G9.ms/WebArchiveCopyPasteTempFiles/com.microsoft.Word/down-caret.png" \* MERGEFORMATINET </w:instrText>
      </w:r>
      <w:r w:rsidRPr="007F36A0">
        <w:fldChar w:fldCharType="separate"/>
      </w:r>
      <w:r w:rsidRPr="007F36A0">
        <w:rPr>
          <w:noProof/>
        </w:rPr>
        <w:drawing>
          <wp:inline distT="0" distB="0" distL="0" distR="0" wp14:anchorId="256B84D6" wp14:editId="5E1804B3">
            <wp:extent cx="203835" cy="154305"/>
            <wp:effectExtent l="0" t="0" r="0" b="0"/>
            <wp:docPr id="1232976033" name="Picture 17" descr="Down C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 Care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3835" cy="154305"/>
                    </a:xfrm>
                    <a:prstGeom prst="rect">
                      <a:avLst/>
                    </a:prstGeom>
                    <a:noFill/>
                    <a:ln>
                      <a:noFill/>
                    </a:ln>
                  </pic:spPr>
                </pic:pic>
              </a:graphicData>
            </a:graphic>
          </wp:inline>
        </w:drawing>
      </w:r>
      <w:r w:rsidRPr="007F36A0">
        <w:fldChar w:fldCharType="end"/>
      </w:r>
      <w:r w:rsidRPr="007F36A0">
        <w:t> in the cell actions menu, select </w:t>
      </w:r>
      <w:r w:rsidRPr="007F36A0">
        <w:rPr>
          <w:b/>
          <w:bCs/>
        </w:rPr>
        <w:t>Add Cell Below</w:t>
      </w:r>
      <w:r w:rsidRPr="007F36A0">
        <w:t> and enter the following in the new cell:</w:t>
      </w:r>
    </w:p>
    <w:p w14:paraId="544F1814" w14:textId="77777777" w:rsidR="007F36A0" w:rsidRPr="007F36A0" w:rsidRDefault="007F36A0" w:rsidP="007F36A0">
      <w:pPr>
        <w:ind w:left="1290"/>
      </w:pPr>
      <w:r w:rsidRPr="007F36A0">
        <w:t>SQLCopy</w:t>
      </w:r>
    </w:p>
    <w:p w14:paraId="795BA45C"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08000"/>
          <w:sz w:val="20"/>
          <w:szCs w:val="20"/>
          <w:bdr w:val="none" w:sz="0" w:space="0" w:color="auto" w:frame="1"/>
        </w:rPr>
        <w:t>-- Find songs for your DJ list</w:t>
      </w:r>
    </w:p>
    <w:p w14:paraId="4BBD493E"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SELECT</w:t>
      </w:r>
    </w:p>
    <w:p w14:paraId="37AFB80D"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artist_name,</w:t>
      </w:r>
    </w:p>
    <w:p w14:paraId="6B348D1B"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title,</w:t>
      </w:r>
    </w:p>
    <w:p w14:paraId="5A164276"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tempo</w:t>
      </w:r>
    </w:p>
    <w:p w14:paraId="23009A3C"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FROM</w:t>
      </w:r>
    </w:p>
    <w:p w14:paraId="6929C2D1"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&lt;prepared-songs-</w:t>
      </w:r>
      <w:r w:rsidRPr="007F36A0">
        <w:rPr>
          <w:rFonts w:ascii="Consolas" w:hAnsi="Consolas" w:cs="Consolas"/>
          <w:color w:val="0101FD"/>
          <w:sz w:val="20"/>
          <w:szCs w:val="20"/>
          <w:bdr w:val="none" w:sz="0" w:space="0" w:color="auto" w:frame="1"/>
        </w:rPr>
        <w:t>table</w:t>
      </w:r>
      <w:r w:rsidRPr="007F36A0">
        <w:rPr>
          <w:rFonts w:ascii="Consolas" w:hAnsi="Consolas" w:cs="Consolas"/>
          <w:sz w:val="20"/>
          <w:szCs w:val="20"/>
          <w:bdr w:val="none" w:sz="0" w:space="0" w:color="auto" w:frame="1"/>
        </w:rPr>
        <w:t>-</w:t>
      </w:r>
      <w:r w:rsidRPr="007F36A0">
        <w:rPr>
          <w:rFonts w:ascii="Consolas" w:hAnsi="Consolas" w:cs="Consolas"/>
          <w:color w:val="0101FD"/>
          <w:sz w:val="20"/>
          <w:szCs w:val="20"/>
          <w:bdr w:val="none" w:sz="0" w:space="0" w:color="auto" w:frame="1"/>
        </w:rPr>
        <w:t>name</w:t>
      </w:r>
      <w:r w:rsidRPr="007F36A0">
        <w:rPr>
          <w:rFonts w:ascii="Consolas" w:hAnsi="Consolas" w:cs="Consolas"/>
          <w:sz w:val="20"/>
          <w:szCs w:val="20"/>
          <w:bdr w:val="none" w:sz="0" w:space="0" w:color="auto" w:frame="1"/>
        </w:rPr>
        <w:t>&gt;</w:t>
      </w:r>
    </w:p>
    <w:p w14:paraId="0223AFA9"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proofErr w:type="gramStart"/>
      <w:r w:rsidRPr="007F36A0">
        <w:rPr>
          <w:rFonts w:ascii="Consolas" w:hAnsi="Consolas" w:cs="Consolas"/>
          <w:color w:val="0101FD"/>
          <w:sz w:val="20"/>
          <w:szCs w:val="20"/>
          <w:bdr w:val="none" w:sz="0" w:space="0" w:color="auto" w:frame="1"/>
        </w:rPr>
        <w:t>WHERE</w:t>
      </w:r>
      <w:proofErr w:type="gramEnd"/>
    </w:p>
    <w:p w14:paraId="2E1690CE"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time_signature = 4</w:t>
      </w:r>
    </w:p>
    <w:p w14:paraId="32BE0156"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w:t>
      </w:r>
      <w:r w:rsidRPr="007F36A0">
        <w:rPr>
          <w:rFonts w:ascii="Consolas" w:hAnsi="Consolas" w:cs="Consolas"/>
          <w:color w:val="0101FD"/>
          <w:sz w:val="20"/>
          <w:szCs w:val="20"/>
          <w:bdr w:val="none" w:sz="0" w:space="0" w:color="auto" w:frame="1"/>
        </w:rPr>
        <w:t>AND</w:t>
      </w:r>
    </w:p>
    <w:p w14:paraId="3E460A32" w14:textId="77777777" w:rsidR="007F36A0" w:rsidRPr="007F36A0" w:rsidRDefault="007F36A0" w:rsidP="007F3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90"/>
        <w:rPr>
          <w:rFonts w:ascii="Consolas" w:hAnsi="Consolas" w:cs="Consolas"/>
          <w:sz w:val="20"/>
          <w:szCs w:val="20"/>
          <w:bdr w:val="none" w:sz="0" w:space="0" w:color="auto" w:frame="1"/>
        </w:rPr>
      </w:pPr>
      <w:r w:rsidRPr="007F36A0">
        <w:rPr>
          <w:rFonts w:ascii="Consolas" w:hAnsi="Consolas" w:cs="Consolas"/>
          <w:sz w:val="20"/>
          <w:szCs w:val="20"/>
          <w:bdr w:val="none" w:sz="0" w:space="0" w:color="auto" w:frame="1"/>
        </w:rPr>
        <w:t xml:space="preserve">   tempo </w:t>
      </w:r>
      <w:r w:rsidRPr="007F36A0">
        <w:rPr>
          <w:rFonts w:ascii="Consolas" w:hAnsi="Consolas" w:cs="Consolas"/>
          <w:color w:val="0101FD"/>
          <w:sz w:val="20"/>
          <w:szCs w:val="20"/>
          <w:bdr w:val="none" w:sz="0" w:space="0" w:color="auto" w:frame="1"/>
        </w:rPr>
        <w:t>between</w:t>
      </w:r>
      <w:r w:rsidRPr="007F36A0">
        <w:rPr>
          <w:rFonts w:ascii="Consolas" w:hAnsi="Consolas" w:cs="Consolas"/>
          <w:sz w:val="20"/>
          <w:szCs w:val="20"/>
          <w:bdr w:val="none" w:sz="0" w:space="0" w:color="auto" w:frame="1"/>
        </w:rPr>
        <w:t xml:space="preserve"> 100 </w:t>
      </w:r>
      <w:r w:rsidRPr="007F36A0">
        <w:rPr>
          <w:rFonts w:ascii="Consolas" w:hAnsi="Consolas" w:cs="Consolas"/>
          <w:color w:val="0101FD"/>
          <w:sz w:val="20"/>
          <w:szCs w:val="20"/>
          <w:bdr w:val="none" w:sz="0" w:space="0" w:color="auto" w:frame="1"/>
        </w:rPr>
        <w:t>and</w:t>
      </w:r>
      <w:r w:rsidRPr="007F36A0">
        <w:rPr>
          <w:rFonts w:ascii="Consolas" w:hAnsi="Consolas" w:cs="Consolas"/>
          <w:sz w:val="20"/>
          <w:szCs w:val="20"/>
          <w:bdr w:val="none" w:sz="0" w:space="0" w:color="auto" w:frame="1"/>
        </w:rPr>
        <w:t xml:space="preserve"> </w:t>
      </w:r>
      <w:proofErr w:type="gramStart"/>
      <w:r w:rsidRPr="007F36A0">
        <w:rPr>
          <w:rFonts w:ascii="Consolas" w:hAnsi="Consolas" w:cs="Consolas"/>
          <w:sz w:val="20"/>
          <w:szCs w:val="20"/>
          <w:bdr w:val="none" w:sz="0" w:space="0" w:color="auto" w:frame="1"/>
        </w:rPr>
        <w:t>140;</w:t>
      </w:r>
      <w:proofErr w:type="gramEnd"/>
    </w:p>
    <w:p w14:paraId="200204B8" w14:textId="77777777" w:rsidR="007F36A0" w:rsidRPr="007F36A0" w:rsidRDefault="007F36A0" w:rsidP="007F36A0">
      <w:pPr>
        <w:spacing w:before="100" w:beforeAutospacing="1" w:after="100" w:afterAutospacing="1"/>
        <w:ind w:left="1290"/>
      </w:pPr>
      <w:r w:rsidRPr="007F36A0">
        <w:t>Replace </w:t>
      </w:r>
      <w:r w:rsidRPr="007F36A0">
        <w:rPr>
          <w:rFonts w:ascii="Consolas" w:hAnsi="Consolas" w:cs="Consolas"/>
          <w:sz w:val="20"/>
          <w:szCs w:val="20"/>
        </w:rPr>
        <w:t>&lt;prepared-songs-table-name&gt;</w:t>
      </w:r>
      <w:r w:rsidRPr="007F36A0">
        <w:t> with the name of the prepared table created in the previous step. For example, </w:t>
      </w:r>
      <w:r w:rsidRPr="007F36A0">
        <w:rPr>
          <w:rFonts w:ascii="Consolas" w:hAnsi="Consolas" w:cs="Consolas"/>
          <w:sz w:val="20"/>
          <w:szCs w:val="20"/>
        </w:rPr>
        <w:t>data_</w:t>
      </w:r>
      <w:proofErr w:type="gramStart"/>
      <w:r w:rsidRPr="007F36A0">
        <w:rPr>
          <w:rFonts w:ascii="Consolas" w:hAnsi="Consolas" w:cs="Consolas"/>
          <w:sz w:val="20"/>
          <w:szCs w:val="20"/>
        </w:rPr>
        <w:t>pipelines.songs</w:t>
      </w:r>
      <w:proofErr w:type="gramEnd"/>
      <w:r w:rsidRPr="007F36A0">
        <w:rPr>
          <w:rFonts w:ascii="Consolas" w:hAnsi="Consolas" w:cs="Consolas"/>
          <w:sz w:val="20"/>
          <w:szCs w:val="20"/>
        </w:rPr>
        <w:t>_data.prepared_song_data</w:t>
      </w:r>
      <w:r w:rsidRPr="007F36A0">
        <w:t>.</w:t>
      </w:r>
    </w:p>
    <w:p w14:paraId="087BD78C" w14:textId="77777777" w:rsidR="007F36A0" w:rsidRPr="007F36A0" w:rsidRDefault="007F36A0" w:rsidP="007F36A0">
      <w:pPr>
        <w:numPr>
          <w:ilvl w:val="0"/>
          <w:numId w:val="49"/>
        </w:numPr>
        <w:spacing w:before="100" w:beforeAutospacing="1" w:after="100" w:afterAutospacing="1"/>
        <w:ind w:left="1290"/>
      </w:pPr>
      <w:r w:rsidRPr="007F36A0">
        <w:t>To run the queries and view the output, click </w:t>
      </w:r>
      <w:r w:rsidRPr="007F36A0">
        <w:rPr>
          <w:b/>
          <w:bCs/>
        </w:rPr>
        <w:t>Run all</w:t>
      </w:r>
      <w:r w:rsidRPr="007F36A0">
        <w:t>.</w:t>
      </w:r>
    </w:p>
    <w:p w14:paraId="1208BB07" w14:textId="77777777" w:rsidR="007F36A0" w:rsidRPr="007F36A0" w:rsidRDefault="007F36A0" w:rsidP="007F36A0">
      <w:pPr>
        <w:spacing w:before="480" w:after="180"/>
        <w:outlineLvl w:val="1"/>
        <w:rPr>
          <w:b/>
          <w:bCs/>
          <w:sz w:val="36"/>
          <w:szCs w:val="36"/>
        </w:rPr>
      </w:pPr>
      <w:r w:rsidRPr="007F36A0">
        <w:rPr>
          <w:b/>
          <w:bCs/>
          <w:sz w:val="36"/>
          <w:szCs w:val="36"/>
        </w:rPr>
        <w:lastRenderedPageBreak/>
        <w:t xml:space="preserve">Step 6: Create an Azure Databricks job to run the </w:t>
      </w:r>
      <w:proofErr w:type="gramStart"/>
      <w:r w:rsidRPr="007F36A0">
        <w:rPr>
          <w:b/>
          <w:bCs/>
          <w:sz w:val="36"/>
          <w:szCs w:val="36"/>
        </w:rPr>
        <w:t>pipeline</w:t>
      </w:r>
      <w:proofErr w:type="gramEnd"/>
    </w:p>
    <w:p w14:paraId="73FBB29D" w14:textId="77777777" w:rsidR="007F36A0" w:rsidRPr="007F36A0" w:rsidRDefault="007F36A0" w:rsidP="007F36A0">
      <w:pPr>
        <w:spacing w:before="100" w:beforeAutospacing="1" w:after="100" w:afterAutospacing="1"/>
      </w:pPr>
      <w:r w:rsidRPr="007F36A0">
        <w:t>You can create a workflow to automate running the data ingestion, processing, and analysis steps using an Azure Databricks job.</w:t>
      </w:r>
    </w:p>
    <w:p w14:paraId="1A001E49" w14:textId="77777777" w:rsidR="007F36A0" w:rsidRPr="007F36A0" w:rsidRDefault="007F36A0" w:rsidP="007F36A0">
      <w:pPr>
        <w:numPr>
          <w:ilvl w:val="0"/>
          <w:numId w:val="50"/>
        </w:numPr>
        <w:ind w:left="1290"/>
      </w:pPr>
      <w:r w:rsidRPr="007F36A0">
        <w:t>In your Data Science &amp; Engineering workspace, do one of the following:</w:t>
      </w:r>
    </w:p>
    <w:p w14:paraId="1196838E" w14:textId="41060956" w:rsidR="007F36A0" w:rsidRPr="007F36A0" w:rsidRDefault="007F36A0" w:rsidP="007F36A0">
      <w:pPr>
        <w:numPr>
          <w:ilvl w:val="1"/>
          <w:numId w:val="50"/>
        </w:numPr>
        <w:ind w:left="2580"/>
      </w:pPr>
      <w:r w:rsidRPr="007F36A0">
        <w:t>Click </w:t>
      </w:r>
      <w:r w:rsidRPr="007F36A0">
        <w:fldChar w:fldCharType="begin"/>
      </w:r>
      <w:r w:rsidRPr="007F36A0">
        <w:instrText xml:space="preserve"> INCLUDEPICTURE "/Users/aavymac/Library/Group Containers/UBF8T346G9.ms/WebArchiveCopyPasteTempFiles/com.microsoft.Word/jobs-icon.png" \* MERGEFORMATINET </w:instrText>
      </w:r>
      <w:r w:rsidRPr="007F36A0">
        <w:fldChar w:fldCharType="separate"/>
      </w:r>
      <w:r w:rsidRPr="007F36A0">
        <w:rPr>
          <w:noProof/>
        </w:rPr>
        <w:drawing>
          <wp:inline distT="0" distB="0" distL="0" distR="0" wp14:anchorId="28D3DAA3" wp14:editId="625DBC19">
            <wp:extent cx="382905" cy="382905"/>
            <wp:effectExtent l="0" t="0" r="0" b="0"/>
            <wp:docPr id="1631753336" name="Picture 16" descr="Job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obs Ic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7F36A0">
        <w:fldChar w:fldCharType="end"/>
      </w:r>
      <w:r w:rsidRPr="007F36A0">
        <w:t> </w:t>
      </w:r>
      <w:r w:rsidRPr="007F36A0">
        <w:rPr>
          <w:b/>
          <w:bCs/>
        </w:rPr>
        <w:t>Workflows</w:t>
      </w:r>
      <w:r w:rsidRPr="007F36A0">
        <w:t> in the sidebar and click </w:t>
      </w:r>
      <w:r w:rsidRPr="007F36A0">
        <w:fldChar w:fldCharType="begin"/>
      </w:r>
      <w:r w:rsidRPr="007F36A0">
        <w:instrText xml:space="preserve"> INCLUDEPICTURE "/Users/aavymac/Library/Group Containers/UBF8T346G9.ms/WebArchiveCopyPasteTempFiles/com.microsoft.Word/create-job.png" \* MERGEFORMATINET </w:instrText>
      </w:r>
      <w:r w:rsidRPr="007F36A0">
        <w:fldChar w:fldCharType="separate"/>
      </w:r>
      <w:r w:rsidRPr="007F36A0">
        <w:rPr>
          <w:noProof/>
        </w:rPr>
        <w:drawing>
          <wp:inline distT="0" distB="0" distL="0" distR="0" wp14:anchorId="62777156" wp14:editId="09202D28">
            <wp:extent cx="1013460" cy="321310"/>
            <wp:effectExtent l="0" t="0" r="2540" b="0"/>
            <wp:docPr id="225960713" name="Picture 15" descr="Create Job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e Job Button"/>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013460" cy="321310"/>
                    </a:xfrm>
                    <a:prstGeom prst="rect">
                      <a:avLst/>
                    </a:prstGeom>
                    <a:noFill/>
                    <a:ln>
                      <a:noFill/>
                    </a:ln>
                  </pic:spPr>
                </pic:pic>
              </a:graphicData>
            </a:graphic>
          </wp:inline>
        </w:drawing>
      </w:r>
      <w:r w:rsidRPr="007F36A0">
        <w:fldChar w:fldCharType="end"/>
      </w:r>
      <w:r w:rsidRPr="007F36A0">
        <w:t>.</w:t>
      </w:r>
    </w:p>
    <w:p w14:paraId="5641986E" w14:textId="0A3FDCE6" w:rsidR="007F36A0" w:rsidRPr="007F36A0" w:rsidRDefault="007F36A0" w:rsidP="007F36A0">
      <w:pPr>
        <w:numPr>
          <w:ilvl w:val="1"/>
          <w:numId w:val="50"/>
        </w:numPr>
        <w:ind w:left="2580"/>
      </w:pPr>
      <w:r w:rsidRPr="007F36A0">
        <w:t>In the sidebar, click </w:t>
      </w:r>
      <w:r w:rsidRPr="007F36A0">
        <w:fldChar w:fldCharType="begin"/>
      </w:r>
      <w:r w:rsidRPr="007F36A0">
        <w:instrText xml:space="preserve"> INCLUDEPICTURE "/Users/aavymac/Library/Group Containers/UBF8T346G9.ms/WebArchiveCopyPasteTempFiles/com.microsoft.Word/create-icon.png" \* MERGEFORMATINET </w:instrText>
      </w:r>
      <w:r w:rsidRPr="007F36A0">
        <w:fldChar w:fldCharType="separate"/>
      </w:r>
      <w:r w:rsidRPr="007F36A0">
        <w:rPr>
          <w:noProof/>
        </w:rPr>
        <w:drawing>
          <wp:inline distT="0" distB="0" distL="0" distR="0" wp14:anchorId="1B43CD15" wp14:editId="68406A6E">
            <wp:extent cx="382905" cy="382905"/>
            <wp:effectExtent l="0" t="0" r="0" b="0"/>
            <wp:docPr id="429325685" name="Picture 14" descr="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7F36A0">
        <w:fldChar w:fldCharType="end"/>
      </w:r>
      <w:r w:rsidRPr="007F36A0">
        <w:t> </w:t>
      </w:r>
      <w:r w:rsidRPr="007F36A0">
        <w:rPr>
          <w:b/>
          <w:bCs/>
        </w:rPr>
        <w:t>New</w:t>
      </w:r>
      <w:r w:rsidRPr="007F36A0">
        <w:t> and select </w:t>
      </w:r>
      <w:r w:rsidRPr="007F36A0">
        <w:rPr>
          <w:b/>
          <w:bCs/>
        </w:rPr>
        <w:t>Job</w:t>
      </w:r>
      <w:r w:rsidRPr="007F36A0">
        <w:t>.</w:t>
      </w:r>
    </w:p>
    <w:p w14:paraId="2D81967E" w14:textId="77777777" w:rsidR="007F36A0" w:rsidRPr="007F36A0" w:rsidRDefault="007F36A0" w:rsidP="007F36A0">
      <w:pPr>
        <w:numPr>
          <w:ilvl w:val="0"/>
          <w:numId w:val="50"/>
        </w:numPr>
        <w:ind w:left="1290"/>
      </w:pPr>
      <w:r w:rsidRPr="007F36A0">
        <w:t>In the task dialog box on the </w:t>
      </w:r>
      <w:r w:rsidRPr="007F36A0">
        <w:rPr>
          <w:b/>
          <w:bCs/>
        </w:rPr>
        <w:t>Tasks</w:t>
      </w:r>
      <w:r w:rsidRPr="007F36A0">
        <w:t> tab, replace </w:t>
      </w:r>
      <w:r w:rsidRPr="007F36A0">
        <w:rPr>
          <w:b/>
          <w:bCs/>
        </w:rPr>
        <w:t>Add a name for your job…</w:t>
      </w:r>
      <w:r w:rsidRPr="007F36A0">
        <w:t> with your job name. For example, “Songs workflow”.</w:t>
      </w:r>
    </w:p>
    <w:p w14:paraId="5F773424" w14:textId="77777777" w:rsidR="007F36A0" w:rsidRPr="007F36A0" w:rsidRDefault="007F36A0" w:rsidP="007F36A0">
      <w:pPr>
        <w:numPr>
          <w:ilvl w:val="0"/>
          <w:numId w:val="50"/>
        </w:numPr>
        <w:ind w:left="1290"/>
      </w:pPr>
      <w:r w:rsidRPr="007F36A0">
        <w:t>In </w:t>
      </w:r>
      <w:r w:rsidRPr="007F36A0">
        <w:rPr>
          <w:b/>
          <w:bCs/>
        </w:rPr>
        <w:t>Task name</w:t>
      </w:r>
      <w:r w:rsidRPr="007F36A0">
        <w:t>, enter a name for the first task, for example, </w:t>
      </w:r>
      <w:r w:rsidRPr="007F36A0">
        <w:rPr>
          <w:rFonts w:ascii="Consolas" w:hAnsi="Consolas" w:cs="Consolas"/>
          <w:sz w:val="20"/>
          <w:szCs w:val="20"/>
        </w:rPr>
        <w:t>Ingest_songs_data</w:t>
      </w:r>
      <w:r w:rsidRPr="007F36A0">
        <w:t>.</w:t>
      </w:r>
    </w:p>
    <w:p w14:paraId="7B183725" w14:textId="77777777" w:rsidR="007F36A0" w:rsidRPr="007F36A0" w:rsidRDefault="007F36A0" w:rsidP="007F36A0">
      <w:pPr>
        <w:numPr>
          <w:ilvl w:val="0"/>
          <w:numId w:val="50"/>
        </w:numPr>
        <w:ind w:left="1290"/>
      </w:pPr>
      <w:r w:rsidRPr="007F36A0">
        <w:t>In </w:t>
      </w:r>
      <w:r w:rsidRPr="007F36A0">
        <w:rPr>
          <w:b/>
          <w:bCs/>
        </w:rPr>
        <w:t>Type</w:t>
      </w:r>
      <w:r w:rsidRPr="007F36A0">
        <w:t>, select the </w:t>
      </w:r>
      <w:r w:rsidRPr="007F36A0">
        <w:rPr>
          <w:b/>
          <w:bCs/>
        </w:rPr>
        <w:t>Notebook</w:t>
      </w:r>
      <w:r w:rsidRPr="007F36A0">
        <w:t> task type.</w:t>
      </w:r>
    </w:p>
    <w:p w14:paraId="6B08801F" w14:textId="77777777" w:rsidR="007F36A0" w:rsidRPr="007F36A0" w:rsidRDefault="007F36A0" w:rsidP="007F36A0">
      <w:pPr>
        <w:numPr>
          <w:ilvl w:val="0"/>
          <w:numId w:val="50"/>
        </w:numPr>
        <w:ind w:left="1290"/>
      </w:pPr>
      <w:r w:rsidRPr="007F36A0">
        <w:t>In </w:t>
      </w:r>
      <w:r w:rsidRPr="007F36A0">
        <w:rPr>
          <w:b/>
          <w:bCs/>
        </w:rPr>
        <w:t>Source</w:t>
      </w:r>
      <w:r w:rsidRPr="007F36A0">
        <w:t>, select </w:t>
      </w:r>
      <w:r w:rsidRPr="007F36A0">
        <w:rPr>
          <w:b/>
          <w:bCs/>
        </w:rPr>
        <w:t>Workspace</w:t>
      </w:r>
      <w:r w:rsidRPr="007F36A0">
        <w:t>.</w:t>
      </w:r>
    </w:p>
    <w:p w14:paraId="402824DD" w14:textId="77777777" w:rsidR="007F36A0" w:rsidRPr="007F36A0" w:rsidRDefault="007F36A0" w:rsidP="007F36A0">
      <w:pPr>
        <w:numPr>
          <w:ilvl w:val="0"/>
          <w:numId w:val="50"/>
        </w:numPr>
        <w:ind w:left="1290"/>
      </w:pPr>
      <w:r w:rsidRPr="007F36A0">
        <w:t>Use the file browser to find the data ingestion notebook, click the notebook name, and click </w:t>
      </w:r>
      <w:r w:rsidRPr="007F36A0">
        <w:rPr>
          <w:b/>
          <w:bCs/>
        </w:rPr>
        <w:t>Confirm</w:t>
      </w:r>
      <w:r w:rsidRPr="007F36A0">
        <w:t>.</w:t>
      </w:r>
    </w:p>
    <w:p w14:paraId="5F1B1903" w14:textId="77777777" w:rsidR="007F36A0" w:rsidRPr="007F36A0" w:rsidRDefault="007F36A0" w:rsidP="007F36A0">
      <w:pPr>
        <w:numPr>
          <w:ilvl w:val="0"/>
          <w:numId w:val="50"/>
        </w:numPr>
        <w:ind w:left="1290"/>
      </w:pPr>
      <w:r w:rsidRPr="007F36A0">
        <w:t>In </w:t>
      </w:r>
      <w:r w:rsidRPr="007F36A0">
        <w:rPr>
          <w:b/>
          <w:bCs/>
        </w:rPr>
        <w:t>Cluster</w:t>
      </w:r>
      <w:r w:rsidRPr="007F36A0">
        <w:t>, select </w:t>
      </w:r>
      <w:r w:rsidRPr="007F36A0">
        <w:rPr>
          <w:b/>
          <w:bCs/>
        </w:rPr>
        <w:t>Shared_job_cluster</w:t>
      </w:r>
      <w:r w:rsidRPr="007F36A0">
        <w:t> or the cluster you created in the </w:t>
      </w:r>
      <w:r w:rsidRPr="007F36A0">
        <w:rPr>
          <w:rFonts w:ascii="Consolas" w:hAnsi="Consolas" w:cs="Consolas"/>
          <w:sz w:val="20"/>
          <w:szCs w:val="20"/>
        </w:rPr>
        <w:t>Create a cluster</w:t>
      </w:r>
      <w:r w:rsidRPr="007F36A0">
        <w:t> step.</w:t>
      </w:r>
    </w:p>
    <w:p w14:paraId="2D9B630E" w14:textId="77777777" w:rsidR="007F36A0" w:rsidRPr="007F36A0" w:rsidRDefault="007F36A0" w:rsidP="007F36A0">
      <w:pPr>
        <w:numPr>
          <w:ilvl w:val="0"/>
          <w:numId w:val="50"/>
        </w:numPr>
        <w:ind w:left="1290"/>
      </w:pPr>
      <w:r w:rsidRPr="007F36A0">
        <w:t>Click </w:t>
      </w:r>
      <w:r w:rsidRPr="007F36A0">
        <w:rPr>
          <w:b/>
          <w:bCs/>
        </w:rPr>
        <w:t>Create</w:t>
      </w:r>
      <w:r w:rsidRPr="007F36A0">
        <w:t>.</w:t>
      </w:r>
    </w:p>
    <w:p w14:paraId="3D33D732" w14:textId="42289D6A" w:rsidR="007F36A0" w:rsidRPr="007F36A0" w:rsidRDefault="007F36A0" w:rsidP="007F36A0">
      <w:pPr>
        <w:numPr>
          <w:ilvl w:val="0"/>
          <w:numId w:val="50"/>
        </w:numPr>
        <w:ind w:left="1290"/>
      </w:pPr>
      <w:r w:rsidRPr="007F36A0">
        <w:t>Click </w:t>
      </w:r>
      <w:r w:rsidRPr="007F36A0">
        <w:fldChar w:fldCharType="begin"/>
      </w:r>
      <w:r w:rsidRPr="007F36A0">
        <w:instrText xml:space="preserve"> INCLUDEPICTURE "/Users/aavymac/Library/Group Containers/UBF8T346G9.ms/WebArchiveCopyPasteTempFiles/com.microsoft.Word/add-task.png" \* MERGEFORMATINET </w:instrText>
      </w:r>
      <w:r w:rsidRPr="007F36A0">
        <w:fldChar w:fldCharType="separate"/>
      </w:r>
      <w:r w:rsidRPr="007F36A0">
        <w:rPr>
          <w:noProof/>
        </w:rPr>
        <w:drawing>
          <wp:inline distT="0" distB="0" distL="0" distR="0" wp14:anchorId="131F5421" wp14:editId="4185B975">
            <wp:extent cx="382905" cy="395605"/>
            <wp:effectExtent l="0" t="0" r="0" b="0"/>
            <wp:docPr id="156159786" name="Picture 13" descr="Add Tas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Task Button"/>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82905" cy="395605"/>
                    </a:xfrm>
                    <a:prstGeom prst="rect">
                      <a:avLst/>
                    </a:prstGeom>
                    <a:noFill/>
                    <a:ln>
                      <a:noFill/>
                    </a:ln>
                  </pic:spPr>
                </pic:pic>
              </a:graphicData>
            </a:graphic>
          </wp:inline>
        </w:drawing>
      </w:r>
      <w:r w:rsidRPr="007F36A0">
        <w:fldChar w:fldCharType="end"/>
      </w:r>
      <w:r w:rsidRPr="007F36A0">
        <w:t> below the task you just created and select </w:t>
      </w:r>
      <w:r w:rsidRPr="007F36A0">
        <w:rPr>
          <w:b/>
          <w:bCs/>
        </w:rPr>
        <w:t>Notebook</w:t>
      </w:r>
      <w:r w:rsidRPr="007F36A0">
        <w:t>.</w:t>
      </w:r>
    </w:p>
    <w:p w14:paraId="08D35B1B" w14:textId="77777777" w:rsidR="007F36A0" w:rsidRPr="007F36A0" w:rsidRDefault="007F36A0" w:rsidP="007F36A0">
      <w:pPr>
        <w:numPr>
          <w:ilvl w:val="0"/>
          <w:numId w:val="50"/>
        </w:numPr>
        <w:ind w:left="1290"/>
      </w:pPr>
      <w:r w:rsidRPr="007F36A0">
        <w:t>In </w:t>
      </w:r>
      <w:r w:rsidRPr="007F36A0">
        <w:rPr>
          <w:b/>
          <w:bCs/>
        </w:rPr>
        <w:t>Task name</w:t>
      </w:r>
      <w:r w:rsidRPr="007F36A0">
        <w:t>, enter a name for the task, for example, </w:t>
      </w:r>
      <w:r w:rsidRPr="007F36A0">
        <w:rPr>
          <w:rFonts w:ascii="Consolas" w:hAnsi="Consolas" w:cs="Consolas"/>
          <w:sz w:val="20"/>
          <w:szCs w:val="20"/>
        </w:rPr>
        <w:t>Prepare_songs_data</w:t>
      </w:r>
      <w:r w:rsidRPr="007F36A0">
        <w:t>.</w:t>
      </w:r>
    </w:p>
    <w:p w14:paraId="2F5AC84B" w14:textId="77777777" w:rsidR="007F36A0" w:rsidRPr="007F36A0" w:rsidRDefault="007F36A0" w:rsidP="007F36A0">
      <w:pPr>
        <w:numPr>
          <w:ilvl w:val="0"/>
          <w:numId w:val="50"/>
        </w:numPr>
        <w:ind w:left="1290"/>
      </w:pPr>
      <w:r w:rsidRPr="007F36A0">
        <w:t>In </w:t>
      </w:r>
      <w:r w:rsidRPr="007F36A0">
        <w:rPr>
          <w:b/>
          <w:bCs/>
        </w:rPr>
        <w:t>Type</w:t>
      </w:r>
      <w:r w:rsidRPr="007F36A0">
        <w:t>, select the </w:t>
      </w:r>
      <w:r w:rsidRPr="007F36A0">
        <w:rPr>
          <w:b/>
          <w:bCs/>
        </w:rPr>
        <w:t>Notebook</w:t>
      </w:r>
      <w:r w:rsidRPr="007F36A0">
        <w:t> task type.</w:t>
      </w:r>
    </w:p>
    <w:p w14:paraId="48C2A28A" w14:textId="77777777" w:rsidR="007F36A0" w:rsidRPr="007F36A0" w:rsidRDefault="007F36A0" w:rsidP="007F36A0">
      <w:pPr>
        <w:numPr>
          <w:ilvl w:val="0"/>
          <w:numId w:val="50"/>
        </w:numPr>
        <w:ind w:left="1290"/>
      </w:pPr>
      <w:r w:rsidRPr="007F36A0">
        <w:t>In </w:t>
      </w:r>
      <w:r w:rsidRPr="007F36A0">
        <w:rPr>
          <w:b/>
          <w:bCs/>
        </w:rPr>
        <w:t>Source</w:t>
      </w:r>
      <w:r w:rsidRPr="007F36A0">
        <w:t>, select </w:t>
      </w:r>
      <w:r w:rsidRPr="007F36A0">
        <w:rPr>
          <w:b/>
          <w:bCs/>
        </w:rPr>
        <w:t>Workspace</w:t>
      </w:r>
      <w:r w:rsidRPr="007F36A0">
        <w:t>.</w:t>
      </w:r>
    </w:p>
    <w:p w14:paraId="6DE251EF" w14:textId="77777777" w:rsidR="007F36A0" w:rsidRPr="007F36A0" w:rsidRDefault="007F36A0" w:rsidP="007F36A0">
      <w:pPr>
        <w:numPr>
          <w:ilvl w:val="0"/>
          <w:numId w:val="50"/>
        </w:numPr>
        <w:ind w:left="1290"/>
      </w:pPr>
      <w:r w:rsidRPr="007F36A0">
        <w:t>Use the file browser to find the data preparation notebook, click the notebook name, and click </w:t>
      </w:r>
      <w:r w:rsidRPr="007F36A0">
        <w:rPr>
          <w:b/>
          <w:bCs/>
        </w:rPr>
        <w:t>Confirm</w:t>
      </w:r>
      <w:r w:rsidRPr="007F36A0">
        <w:t>.</w:t>
      </w:r>
    </w:p>
    <w:p w14:paraId="1E6E3ACF" w14:textId="77777777" w:rsidR="007F36A0" w:rsidRPr="007F36A0" w:rsidRDefault="007F36A0" w:rsidP="007F36A0">
      <w:pPr>
        <w:numPr>
          <w:ilvl w:val="0"/>
          <w:numId w:val="50"/>
        </w:numPr>
        <w:ind w:left="1290"/>
      </w:pPr>
      <w:r w:rsidRPr="007F36A0">
        <w:t>In </w:t>
      </w:r>
      <w:r w:rsidRPr="007F36A0">
        <w:rPr>
          <w:b/>
          <w:bCs/>
        </w:rPr>
        <w:t>Cluster</w:t>
      </w:r>
      <w:r w:rsidRPr="007F36A0">
        <w:t>, select </w:t>
      </w:r>
      <w:r w:rsidRPr="007F36A0">
        <w:rPr>
          <w:b/>
          <w:bCs/>
        </w:rPr>
        <w:t>Shared_job_cluster</w:t>
      </w:r>
      <w:r w:rsidRPr="007F36A0">
        <w:t> or the cluster you created in the </w:t>
      </w:r>
      <w:r w:rsidRPr="007F36A0">
        <w:rPr>
          <w:rFonts w:ascii="Consolas" w:hAnsi="Consolas" w:cs="Consolas"/>
          <w:sz w:val="20"/>
          <w:szCs w:val="20"/>
        </w:rPr>
        <w:t>Create a cluster</w:t>
      </w:r>
      <w:r w:rsidRPr="007F36A0">
        <w:t> step.</w:t>
      </w:r>
    </w:p>
    <w:p w14:paraId="05D2C9C8" w14:textId="77777777" w:rsidR="007F36A0" w:rsidRPr="007F36A0" w:rsidRDefault="007F36A0" w:rsidP="007F36A0">
      <w:pPr>
        <w:numPr>
          <w:ilvl w:val="0"/>
          <w:numId w:val="50"/>
        </w:numPr>
        <w:ind w:left="1290"/>
      </w:pPr>
      <w:r w:rsidRPr="007F36A0">
        <w:t>Click </w:t>
      </w:r>
      <w:r w:rsidRPr="007F36A0">
        <w:rPr>
          <w:b/>
          <w:bCs/>
        </w:rPr>
        <w:t>Create</w:t>
      </w:r>
      <w:r w:rsidRPr="007F36A0">
        <w:t>.</w:t>
      </w:r>
    </w:p>
    <w:p w14:paraId="0293A213" w14:textId="3D098A50" w:rsidR="007F36A0" w:rsidRPr="007F36A0" w:rsidRDefault="007F36A0" w:rsidP="007F36A0">
      <w:pPr>
        <w:numPr>
          <w:ilvl w:val="0"/>
          <w:numId w:val="50"/>
        </w:numPr>
        <w:ind w:left="1290"/>
      </w:pPr>
      <w:r w:rsidRPr="007F36A0">
        <w:t>Click </w:t>
      </w:r>
      <w:r w:rsidRPr="007F36A0">
        <w:fldChar w:fldCharType="begin"/>
      </w:r>
      <w:r w:rsidRPr="007F36A0">
        <w:instrText xml:space="preserve"> INCLUDEPICTURE "/Users/aavymac/Library/Group Containers/UBF8T346G9.ms/WebArchiveCopyPasteTempFiles/com.microsoft.Word/add-task.png" \* MERGEFORMATINET </w:instrText>
      </w:r>
      <w:r w:rsidRPr="007F36A0">
        <w:fldChar w:fldCharType="separate"/>
      </w:r>
      <w:r w:rsidRPr="007F36A0">
        <w:rPr>
          <w:noProof/>
        </w:rPr>
        <w:drawing>
          <wp:inline distT="0" distB="0" distL="0" distR="0" wp14:anchorId="33EB43FD" wp14:editId="24DC933E">
            <wp:extent cx="382905" cy="395605"/>
            <wp:effectExtent l="0" t="0" r="0" b="0"/>
            <wp:docPr id="1316642973" name="Picture 12" descr="Add Tas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Task Button"/>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82905" cy="395605"/>
                    </a:xfrm>
                    <a:prstGeom prst="rect">
                      <a:avLst/>
                    </a:prstGeom>
                    <a:noFill/>
                    <a:ln>
                      <a:noFill/>
                    </a:ln>
                  </pic:spPr>
                </pic:pic>
              </a:graphicData>
            </a:graphic>
          </wp:inline>
        </w:drawing>
      </w:r>
      <w:r w:rsidRPr="007F36A0">
        <w:fldChar w:fldCharType="end"/>
      </w:r>
      <w:r w:rsidRPr="007F36A0">
        <w:t> below the task you just created and select </w:t>
      </w:r>
      <w:r w:rsidRPr="007F36A0">
        <w:rPr>
          <w:b/>
          <w:bCs/>
        </w:rPr>
        <w:t>Notebook</w:t>
      </w:r>
      <w:r w:rsidRPr="007F36A0">
        <w:t>.</w:t>
      </w:r>
    </w:p>
    <w:p w14:paraId="74BD7104" w14:textId="77777777" w:rsidR="007F36A0" w:rsidRPr="007F36A0" w:rsidRDefault="007F36A0" w:rsidP="007F36A0">
      <w:pPr>
        <w:numPr>
          <w:ilvl w:val="0"/>
          <w:numId w:val="50"/>
        </w:numPr>
        <w:ind w:left="1290"/>
      </w:pPr>
      <w:r w:rsidRPr="007F36A0">
        <w:t>In </w:t>
      </w:r>
      <w:r w:rsidRPr="007F36A0">
        <w:rPr>
          <w:b/>
          <w:bCs/>
        </w:rPr>
        <w:t>Task name</w:t>
      </w:r>
      <w:r w:rsidRPr="007F36A0">
        <w:t>, enter a name for the task, for example, </w:t>
      </w:r>
      <w:r w:rsidRPr="007F36A0">
        <w:rPr>
          <w:rFonts w:ascii="Consolas" w:hAnsi="Consolas" w:cs="Consolas"/>
          <w:sz w:val="20"/>
          <w:szCs w:val="20"/>
        </w:rPr>
        <w:t>Analyze_songs_data</w:t>
      </w:r>
      <w:r w:rsidRPr="007F36A0">
        <w:t>.</w:t>
      </w:r>
    </w:p>
    <w:p w14:paraId="22A5968D" w14:textId="77777777" w:rsidR="007F36A0" w:rsidRPr="007F36A0" w:rsidRDefault="007F36A0" w:rsidP="007F36A0">
      <w:pPr>
        <w:numPr>
          <w:ilvl w:val="0"/>
          <w:numId w:val="50"/>
        </w:numPr>
        <w:ind w:left="1290"/>
      </w:pPr>
      <w:r w:rsidRPr="007F36A0">
        <w:t>In </w:t>
      </w:r>
      <w:r w:rsidRPr="007F36A0">
        <w:rPr>
          <w:b/>
          <w:bCs/>
        </w:rPr>
        <w:t>Type</w:t>
      </w:r>
      <w:r w:rsidRPr="007F36A0">
        <w:t>, select the </w:t>
      </w:r>
      <w:r w:rsidRPr="007F36A0">
        <w:rPr>
          <w:b/>
          <w:bCs/>
        </w:rPr>
        <w:t>Notebook</w:t>
      </w:r>
      <w:r w:rsidRPr="007F36A0">
        <w:t> task type.</w:t>
      </w:r>
    </w:p>
    <w:p w14:paraId="458D5F70" w14:textId="77777777" w:rsidR="007F36A0" w:rsidRPr="007F36A0" w:rsidRDefault="007F36A0" w:rsidP="007F36A0">
      <w:pPr>
        <w:numPr>
          <w:ilvl w:val="0"/>
          <w:numId w:val="50"/>
        </w:numPr>
        <w:ind w:left="1290"/>
      </w:pPr>
      <w:r w:rsidRPr="007F36A0">
        <w:t>In </w:t>
      </w:r>
      <w:r w:rsidRPr="007F36A0">
        <w:rPr>
          <w:b/>
          <w:bCs/>
        </w:rPr>
        <w:t>Source</w:t>
      </w:r>
      <w:r w:rsidRPr="007F36A0">
        <w:t>, select </w:t>
      </w:r>
      <w:r w:rsidRPr="007F36A0">
        <w:rPr>
          <w:b/>
          <w:bCs/>
        </w:rPr>
        <w:t>Workspace</w:t>
      </w:r>
      <w:r w:rsidRPr="007F36A0">
        <w:t>.</w:t>
      </w:r>
    </w:p>
    <w:p w14:paraId="5B9318B6" w14:textId="77777777" w:rsidR="007F36A0" w:rsidRPr="007F36A0" w:rsidRDefault="007F36A0" w:rsidP="007F36A0">
      <w:pPr>
        <w:numPr>
          <w:ilvl w:val="0"/>
          <w:numId w:val="50"/>
        </w:numPr>
        <w:ind w:left="1290"/>
      </w:pPr>
      <w:r w:rsidRPr="007F36A0">
        <w:t>Use the file browser to find the data analysis notebook, click the notebook name, and click </w:t>
      </w:r>
      <w:r w:rsidRPr="007F36A0">
        <w:rPr>
          <w:b/>
          <w:bCs/>
        </w:rPr>
        <w:t>Confirm</w:t>
      </w:r>
      <w:r w:rsidRPr="007F36A0">
        <w:t>.</w:t>
      </w:r>
    </w:p>
    <w:p w14:paraId="3527F3D5" w14:textId="77777777" w:rsidR="007F36A0" w:rsidRPr="007F36A0" w:rsidRDefault="007F36A0" w:rsidP="007F36A0">
      <w:pPr>
        <w:numPr>
          <w:ilvl w:val="0"/>
          <w:numId w:val="50"/>
        </w:numPr>
        <w:ind w:left="1290"/>
      </w:pPr>
      <w:r w:rsidRPr="007F36A0">
        <w:t>In </w:t>
      </w:r>
      <w:r w:rsidRPr="007F36A0">
        <w:rPr>
          <w:b/>
          <w:bCs/>
        </w:rPr>
        <w:t>Cluster</w:t>
      </w:r>
      <w:r w:rsidRPr="007F36A0">
        <w:t>, select </w:t>
      </w:r>
      <w:r w:rsidRPr="007F36A0">
        <w:rPr>
          <w:b/>
          <w:bCs/>
        </w:rPr>
        <w:t>Shared_job_cluster</w:t>
      </w:r>
      <w:r w:rsidRPr="007F36A0">
        <w:t> or the cluster you created in the </w:t>
      </w:r>
      <w:r w:rsidRPr="007F36A0">
        <w:rPr>
          <w:rFonts w:ascii="Consolas" w:hAnsi="Consolas" w:cs="Consolas"/>
          <w:sz w:val="20"/>
          <w:szCs w:val="20"/>
        </w:rPr>
        <w:t>Create a cluster</w:t>
      </w:r>
      <w:r w:rsidRPr="007F36A0">
        <w:t> step.</w:t>
      </w:r>
    </w:p>
    <w:p w14:paraId="58C1F391" w14:textId="77777777" w:rsidR="007F36A0" w:rsidRPr="007F36A0" w:rsidRDefault="007F36A0" w:rsidP="007F36A0">
      <w:pPr>
        <w:numPr>
          <w:ilvl w:val="0"/>
          <w:numId w:val="50"/>
        </w:numPr>
        <w:ind w:left="1290"/>
      </w:pPr>
      <w:r w:rsidRPr="007F36A0">
        <w:t>Click </w:t>
      </w:r>
      <w:r w:rsidRPr="007F36A0">
        <w:rPr>
          <w:b/>
          <w:bCs/>
        </w:rPr>
        <w:t>Create</w:t>
      </w:r>
      <w:r w:rsidRPr="007F36A0">
        <w:t>.</w:t>
      </w:r>
    </w:p>
    <w:p w14:paraId="23A9DC91" w14:textId="61BC3390" w:rsidR="007F36A0" w:rsidRPr="007F36A0" w:rsidRDefault="007F36A0" w:rsidP="007F36A0">
      <w:pPr>
        <w:numPr>
          <w:ilvl w:val="0"/>
          <w:numId w:val="50"/>
        </w:numPr>
        <w:ind w:left="1290"/>
      </w:pPr>
      <w:r w:rsidRPr="007F36A0">
        <w:t>To run the workflow, Click </w:t>
      </w:r>
      <w:r w:rsidRPr="007F36A0">
        <w:fldChar w:fldCharType="begin"/>
      </w:r>
      <w:r w:rsidRPr="007F36A0">
        <w:instrText xml:space="preserve"> INCLUDEPICTURE "/Users/aavymac/Library/Group Containers/UBF8T346G9.ms/WebArchiveCopyPasteTempFiles/com.microsoft.Word/run-now-button.png" \* MERGEFORMATINET </w:instrText>
      </w:r>
      <w:r w:rsidRPr="007F36A0">
        <w:fldChar w:fldCharType="separate"/>
      </w:r>
      <w:r w:rsidRPr="007F36A0">
        <w:rPr>
          <w:noProof/>
        </w:rPr>
        <w:drawing>
          <wp:inline distT="0" distB="0" distL="0" distR="0" wp14:anchorId="639C1E1E" wp14:editId="517A73E0">
            <wp:extent cx="1013460" cy="346075"/>
            <wp:effectExtent l="0" t="0" r="2540" b="0"/>
            <wp:docPr id="2024821684" name="Picture 11" descr="Run No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un Now Button"/>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013460" cy="346075"/>
                    </a:xfrm>
                    <a:prstGeom prst="rect">
                      <a:avLst/>
                    </a:prstGeom>
                    <a:noFill/>
                    <a:ln>
                      <a:noFill/>
                    </a:ln>
                  </pic:spPr>
                </pic:pic>
              </a:graphicData>
            </a:graphic>
          </wp:inline>
        </w:drawing>
      </w:r>
      <w:r w:rsidRPr="007F36A0">
        <w:fldChar w:fldCharType="end"/>
      </w:r>
      <w:r w:rsidRPr="007F36A0">
        <w:t>. To view </w:t>
      </w:r>
      <w:hyperlink r:id="rId188" w:anchor="job-run-details" w:history="1">
        <w:r w:rsidRPr="007F36A0">
          <w:rPr>
            <w:color w:val="0000FF"/>
            <w:u w:val="single"/>
          </w:rPr>
          <w:t>details for the run</w:t>
        </w:r>
      </w:hyperlink>
      <w:r w:rsidRPr="007F36A0">
        <w:t>, click the link in the </w:t>
      </w:r>
      <w:r w:rsidRPr="007F36A0">
        <w:rPr>
          <w:b/>
          <w:bCs/>
        </w:rPr>
        <w:t>Start time</w:t>
      </w:r>
      <w:r w:rsidRPr="007F36A0">
        <w:t>column for the run in the </w:t>
      </w:r>
      <w:hyperlink r:id="rId189" w:anchor="view-job-run-list" w:history="1">
        <w:r w:rsidRPr="007F36A0">
          <w:rPr>
            <w:color w:val="0000FF"/>
            <w:u w:val="single"/>
          </w:rPr>
          <w:t>job runs</w:t>
        </w:r>
      </w:hyperlink>
      <w:r w:rsidRPr="007F36A0">
        <w:t> view. Click each task to view details for the task run.</w:t>
      </w:r>
    </w:p>
    <w:p w14:paraId="467F66D0" w14:textId="77777777" w:rsidR="007F36A0" w:rsidRPr="007F36A0" w:rsidRDefault="007F36A0" w:rsidP="007F36A0">
      <w:pPr>
        <w:numPr>
          <w:ilvl w:val="0"/>
          <w:numId w:val="50"/>
        </w:numPr>
        <w:ind w:left="1290"/>
      </w:pPr>
      <w:r w:rsidRPr="007F36A0">
        <w:lastRenderedPageBreak/>
        <w:t>To view the results when the workflow completes, click the final data analysis task. The </w:t>
      </w:r>
      <w:r w:rsidRPr="007F36A0">
        <w:rPr>
          <w:b/>
          <w:bCs/>
        </w:rPr>
        <w:t>Output</w:t>
      </w:r>
      <w:r w:rsidRPr="007F36A0">
        <w:t> page appears and displays the query results.</w:t>
      </w:r>
    </w:p>
    <w:p w14:paraId="209825FC" w14:textId="77777777" w:rsidR="007F36A0" w:rsidRPr="007F36A0" w:rsidRDefault="007F36A0" w:rsidP="007F36A0">
      <w:pPr>
        <w:spacing w:before="480" w:after="180"/>
        <w:outlineLvl w:val="1"/>
        <w:rPr>
          <w:b/>
          <w:bCs/>
          <w:sz w:val="36"/>
          <w:szCs w:val="36"/>
        </w:rPr>
      </w:pPr>
      <w:r w:rsidRPr="007F36A0">
        <w:rPr>
          <w:b/>
          <w:bCs/>
          <w:sz w:val="36"/>
          <w:szCs w:val="36"/>
        </w:rPr>
        <w:t>Step 7: Schedule the data pipeline job</w:t>
      </w:r>
    </w:p>
    <w:p w14:paraId="07F60805" w14:textId="77777777" w:rsidR="007F36A0" w:rsidRPr="007F36A0" w:rsidRDefault="007F36A0" w:rsidP="007F36A0">
      <w:pPr>
        <w:rPr>
          <w:b/>
          <w:bCs/>
        </w:rPr>
      </w:pPr>
      <w:r w:rsidRPr="007F36A0">
        <w:rPr>
          <w:b/>
          <w:bCs/>
        </w:rPr>
        <w:t> Note</w:t>
      </w:r>
    </w:p>
    <w:p w14:paraId="049E68A2" w14:textId="77777777" w:rsidR="007F36A0" w:rsidRPr="007F36A0" w:rsidRDefault="007F36A0" w:rsidP="007F36A0">
      <w:pPr>
        <w:spacing w:before="100" w:beforeAutospacing="1" w:after="100" w:afterAutospacing="1"/>
      </w:pPr>
      <w:r w:rsidRPr="007F36A0">
        <w:t xml:space="preserve">To demonstrate using an Azure Databricks job to orchestrate a scheduled workflow, this getting started example separates the ingestion, preparation, and analysis steps into separate notebooks, and each notebook is then used to create a task in the job. If </w:t>
      </w:r>
      <w:proofErr w:type="gramStart"/>
      <w:r w:rsidRPr="007F36A0">
        <w:t>all of</w:t>
      </w:r>
      <w:proofErr w:type="gramEnd"/>
      <w:r w:rsidRPr="007F36A0">
        <w:t xml:space="preserve"> the processing is contained in a single notebook, you can easily schedule the notebook directly from the Azure Databricks notebook UI. See </w:t>
      </w:r>
      <w:hyperlink r:id="rId190" w:history="1">
        <w:r w:rsidRPr="007F36A0">
          <w:rPr>
            <w:b/>
            <w:bCs/>
            <w:color w:val="0000FF"/>
            <w:u w:val="single"/>
          </w:rPr>
          <w:t>Create and manage scheduled notebook jobs</w:t>
        </w:r>
      </w:hyperlink>
      <w:r w:rsidRPr="007F36A0">
        <w:t>.</w:t>
      </w:r>
    </w:p>
    <w:p w14:paraId="4C20C6E6" w14:textId="77777777" w:rsidR="007F36A0" w:rsidRPr="007F36A0" w:rsidRDefault="007F36A0" w:rsidP="007F36A0">
      <w:pPr>
        <w:spacing w:before="100" w:beforeAutospacing="1" w:after="100" w:afterAutospacing="1"/>
      </w:pPr>
      <w:r w:rsidRPr="007F36A0">
        <w:t>A common requirement is to run a data pipeline on a scheduled basis. To define a schedule for the job that runs the pipeline:</w:t>
      </w:r>
    </w:p>
    <w:p w14:paraId="207B3A4D" w14:textId="207E2B4E" w:rsidR="007F36A0" w:rsidRPr="007F36A0" w:rsidRDefault="007F36A0" w:rsidP="007F36A0">
      <w:pPr>
        <w:numPr>
          <w:ilvl w:val="0"/>
          <w:numId w:val="51"/>
        </w:numPr>
        <w:ind w:left="1290"/>
      </w:pPr>
      <w:r w:rsidRPr="007F36A0">
        <w:t>Click </w:t>
      </w:r>
      <w:r w:rsidRPr="007F36A0">
        <w:fldChar w:fldCharType="begin"/>
      </w:r>
      <w:r w:rsidRPr="007F36A0">
        <w:instrText xml:space="preserve"> INCLUDEPICTURE "/Users/aavymac/Library/Group Containers/UBF8T346G9.ms/WebArchiveCopyPasteTempFiles/com.microsoft.Word/jobs-icon.png" \* MERGEFORMATINET </w:instrText>
      </w:r>
      <w:r w:rsidRPr="007F36A0">
        <w:fldChar w:fldCharType="separate"/>
      </w:r>
      <w:r w:rsidRPr="007F36A0">
        <w:rPr>
          <w:noProof/>
        </w:rPr>
        <w:drawing>
          <wp:inline distT="0" distB="0" distL="0" distR="0" wp14:anchorId="773C6399" wp14:editId="7F23EE69">
            <wp:extent cx="382905" cy="382905"/>
            <wp:effectExtent l="0" t="0" r="0" b="0"/>
            <wp:docPr id="2100086252" name="Picture 10" descr="Job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bs Ic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7F36A0">
        <w:fldChar w:fldCharType="end"/>
      </w:r>
      <w:r w:rsidRPr="007F36A0">
        <w:t> </w:t>
      </w:r>
      <w:r w:rsidRPr="007F36A0">
        <w:rPr>
          <w:b/>
          <w:bCs/>
        </w:rPr>
        <w:t>Workflows</w:t>
      </w:r>
      <w:r w:rsidRPr="007F36A0">
        <w:t> in the sidebar.</w:t>
      </w:r>
    </w:p>
    <w:p w14:paraId="32786029" w14:textId="77777777" w:rsidR="007F36A0" w:rsidRPr="007F36A0" w:rsidRDefault="007F36A0" w:rsidP="007F36A0">
      <w:pPr>
        <w:numPr>
          <w:ilvl w:val="0"/>
          <w:numId w:val="51"/>
        </w:numPr>
        <w:ind w:left="1290"/>
      </w:pPr>
      <w:r w:rsidRPr="007F36A0">
        <w:t>In the </w:t>
      </w:r>
      <w:r w:rsidRPr="007F36A0">
        <w:rPr>
          <w:b/>
          <w:bCs/>
        </w:rPr>
        <w:t>Name</w:t>
      </w:r>
      <w:r w:rsidRPr="007F36A0">
        <w:t> column, click the job name. The side panel displays the </w:t>
      </w:r>
      <w:r w:rsidRPr="007F36A0">
        <w:rPr>
          <w:b/>
          <w:bCs/>
        </w:rPr>
        <w:t>Job details</w:t>
      </w:r>
      <w:r w:rsidRPr="007F36A0">
        <w:t>.</w:t>
      </w:r>
    </w:p>
    <w:p w14:paraId="4F0DC39C" w14:textId="77777777" w:rsidR="007F36A0" w:rsidRPr="007F36A0" w:rsidRDefault="007F36A0" w:rsidP="007F36A0">
      <w:pPr>
        <w:numPr>
          <w:ilvl w:val="0"/>
          <w:numId w:val="51"/>
        </w:numPr>
        <w:ind w:left="1290"/>
      </w:pPr>
      <w:r w:rsidRPr="007F36A0">
        <w:t>Click </w:t>
      </w:r>
      <w:r w:rsidRPr="007F36A0">
        <w:rPr>
          <w:b/>
          <w:bCs/>
        </w:rPr>
        <w:t>Add trigger</w:t>
      </w:r>
      <w:r w:rsidRPr="007F36A0">
        <w:t> in the </w:t>
      </w:r>
      <w:r w:rsidRPr="007F36A0">
        <w:rPr>
          <w:b/>
          <w:bCs/>
        </w:rPr>
        <w:t>Job details</w:t>
      </w:r>
      <w:r w:rsidRPr="007F36A0">
        <w:t> panel and select </w:t>
      </w:r>
      <w:r w:rsidRPr="007F36A0">
        <w:rPr>
          <w:b/>
          <w:bCs/>
        </w:rPr>
        <w:t>Scheduled</w:t>
      </w:r>
      <w:r w:rsidRPr="007F36A0">
        <w:t> in </w:t>
      </w:r>
      <w:r w:rsidRPr="007F36A0">
        <w:rPr>
          <w:b/>
          <w:bCs/>
        </w:rPr>
        <w:t>Trigger type</w:t>
      </w:r>
      <w:r w:rsidRPr="007F36A0">
        <w:t>.</w:t>
      </w:r>
    </w:p>
    <w:p w14:paraId="5E1612C8" w14:textId="77777777" w:rsidR="007F36A0" w:rsidRPr="007F36A0" w:rsidRDefault="007F36A0" w:rsidP="007F36A0">
      <w:pPr>
        <w:numPr>
          <w:ilvl w:val="0"/>
          <w:numId w:val="51"/>
        </w:numPr>
        <w:ind w:left="1290"/>
      </w:pPr>
      <w:r w:rsidRPr="007F36A0">
        <w:t>Specify the period, starting time, and time zone. Optionally select the </w:t>
      </w:r>
      <w:r w:rsidRPr="007F36A0">
        <w:rPr>
          <w:b/>
          <w:bCs/>
        </w:rPr>
        <w:t>Show Cron Syntax</w:t>
      </w:r>
      <w:r w:rsidRPr="007F36A0">
        <w:t> checkbox to display and edit the schedule in </w:t>
      </w:r>
      <w:hyperlink r:id="rId191" w:history="1">
        <w:r w:rsidRPr="007F36A0">
          <w:rPr>
            <w:color w:val="0000FF"/>
            <w:u w:val="single"/>
          </w:rPr>
          <w:t>Quartz Cron Syntax</w:t>
        </w:r>
      </w:hyperlink>
      <w:r w:rsidRPr="007F36A0">
        <w:t>.</w:t>
      </w:r>
    </w:p>
    <w:p w14:paraId="0FDB7E11" w14:textId="77777777" w:rsidR="007F36A0" w:rsidRPr="007F36A0" w:rsidRDefault="007F36A0" w:rsidP="007F36A0">
      <w:pPr>
        <w:numPr>
          <w:ilvl w:val="0"/>
          <w:numId w:val="51"/>
        </w:numPr>
        <w:ind w:left="1290"/>
      </w:pPr>
      <w:r w:rsidRPr="007F36A0">
        <w:t>Click </w:t>
      </w:r>
      <w:r w:rsidRPr="007F36A0">
        <w:rPr>
          <w:b/>
          <w:bCs/>
        </w:rPr>
        <w:t>Save</w:t>
      </w:r>
      <w:r w:rsidRPr="007F36A0">
        <w:t>.</w:t>
      </w:r>
    </w:p>
    <w:p w14:paraId="72800BDE" w14:textId="77777777" w:rsidR="007F36A0" w:rsidRPr="007F36A0" w:rsidRDefault="007F36A0" w:rsidP="007F36A0">
      <w:pPr>
        <w:spacing w:before="480" w:after="180"/>
        <w:outlineLvl w:val="1"/>
        <w:rPr>
          <w:b/>
          <w:bCs/>
          <w:sz w:val="36"/>
          <w:szCs w:val="36"/>
        </w:rPr>
      </w:pPr>
      <w:r w:rsidRPr="007F36A0">
        <w:rPr>
          <w:b/>
          <w:bCs/>
          <w:sz w:val="36"/>
          <w:szCs w:val="36"/>
        </w:rPr>
        <w:t xml:space="preserve">Learn </w:t>
      </w:r>
      <w:proofErr w:type="gramStart"/>
      <w:r w:rsidRPr="007F36A0">
        <w:rPr>
          <w:b/>
          <w:bCs/>
          <w:sz w:val="36"/>
          <w:szCs w:val="36"/>
        </w:rPr>
        <w:t>more</w:t>
      </w:r>
      <w:proofErr w:type="gramEnd"/>
    </w:p>
    <w:p w14:paraId="35543E9B" w14:textId="77777777" w:rsidR="007F36A0" w:rsidRPr="007F36A0" w:rsidRDefault="007F36A0" w:rsidP="007F36A0">
      <w:pPr>
        <w:numPr>
          <w:ilvl w:val="0"/>
          <w:numId w:val="52"/>
        </w:numPr>
        <w:ind w:left="1290"/>
      </w:pPr>
      <w:r w:rsidRPr="007F36A0">
        <w:t>To learn more about Databricks notebooks, see </w:t>
      </w:r>
      <w:hyperlink r:id="rId192" w:history="1">
        <w:r w:rsidRPr="007F36A0">
          <w:rPr>
            <w:color w:val="0000FF"/>
            <w:u w:val="single"/>
          </w:rPr>
          <w:t>Introduction to Databricks notebooks</w:t>
        </w:r>
      </w:hyperlink>
      <w:r w:rsidRPr="007F36A0">
        <w:t>.</w:t>
      </w:r>
    </w:p>
    <w:p w14:paraId="7BF29CFE" w14:textId="77777777" w:rsidR="007F36A0" w:rsidRPr="007F36A0" w:rsidRDefault="007F36A0" w:rsidP="007F36A0">
      <w:pPr>
        <w:numPr>
          <w:ilvl w:val="0"/>
          <w:numId w:val="52"/>
        </w:numPr>
        <w:ind w:left="1290"/>
      </w:pPr>
      <w:r w:rsidRPr="007F36A0">
        <w:t>To learn more about Azure Databricks Jobs, see </w:t>
      </w:r>
      <w:hyperlink r:id="rId193" w:anchor="what-is-jobs" w:history="1">
        <w:r w:rsidRPr="007F36A0">
          <w:rPr>
            <w:color w:val="0000FF"/>
            <w:u w:val="single"/>
          </w:rPr>
          <w:t>What is Azure Databricks Jobs?</w:t>
        </w:r>
      </w:hyperlink>
      <w:r w:rsidRPr="007F36A0">
        <w:t>.</w:t>
      </w:r>
    </w:p>
    <w:p w14:paraId="257DB090" w14:textId="77777777" w:rsidR="007F36A0" w:rsidRPr="007F36A0" w:rsidRDefault="007F36A0" w:rsidP="007F36A0">
      <w:pPr>
        <w:numPr>
          <w:ilvl w:val="0"/>
          <w:numId w:val="52"/>
        </w:numPr>
        <w:ind w:left="1290"/>
      </w:pPr>
      <w:r w:rsidRPr="007F36A0">
        <w:t>To learn more about Delta Lake, see </w:t>
      </w:r>
      <w:hyperlink r:id="rId194" w:history="1">
        <w:r w:rsidRPr="007F36A0">
          <w:rPr>
            <w:color w:val="0000FF"/>
            <w:u w:val="single"/>
          </w:rPr>
          <w:t>What is Delta Lake?</w:t>
        </w:r>
      </w:hyperlink>
      <w:r w:rsidRPr="007F36A0">
        <w:t>.</w:t>
      </w:r>
    </w:p>
    <w:p w14:paraId="61EB5A8E" w14:textId="77777777" w:rsidR="007F36A0" w:rsidRPr="007F36A0" w:rsidRDefault="007F36A0" w:rsidP="007F36A0">
      <w:pPr>
        <w:numPr>
          <w:ilvl w:val="0"/>
          <w:numId w:val="52"/>
        </w:numPr>
        <w:ind w:left="1290"/>
      </w:pPr>
      <w:r w:rsidRPr="007F36A0">
        <w:t>To learn more about data processing pipelines with Delta Live Tables, see </w:t>
      </w:r>
      <w:hyperlink r:id="rId195" w:history="1">
        <w:r w:rsidRPr="007F36A0">
          <w:rPr>
            <w:color w:val="0000FF"/>
            <w:u w:val="single"/>
          </w:rPr>
          <w:t>What is Delta Live Tables?</w:t>
        </w:r>
      </w:hyperlink>
      <w:r w:rsidRPr="007F36A0">
        <w:t>.</w:t>
      </w:r>
    </w:p>
    <w:p w14:paraId="1CFDD60D" w14:textId="77777777" w:rsidR="007F36A0" w:rsidRPr="007F36A0" w:rsidRDefault="007F36A0" w:rsidP="007F36A0"/>
    <w:p w14:paraId="6DD11E48" w14:textId="77777777" w:rsidR="007F36A0" w:rsidRPr="007F36A0" w:rsidRDefault="007F36A0" w:rsidP="007F36A0">
      <w:pPr>
        <w:autoSpaceDE w:val="0"/>
        <w:autoSpaceDN w:val="0"/>
        <w:adjustRightInd w:val="0"/>
        <w:rPr>
          <w:rFonts w:ascii="Times-Roman" w:hAnsi="Times-Roman" w:cs="Times-Roman"/>
        </w:rPr>
      </w:pPr>
    </w:p>
    <w:p w14:paraId="4DCBAE89" w14:textId="77777777" w:rsidR="007F36A0" w:rsidRPr="003468AC" w:rsidRDefault="007F36A0" w:rsidP="003468AC">
      <w:pPr>
        <w:rPr>
          <w:rFonts w:ascii="Segoe UI" w:hAnsi="Segoe UI" w:cs="Segoe UI"/>
          <w:b/>
          <w:bCs/>
          <w:color w:val="161616"/>
        </w:rPr>
      </w:pPr>
    </w:p>
    <w:p w14:paraId="67E76A76" w14:textId="77777777" w:rsidR="003468AC" w:rsidRPr="003468AC" w:rsidRDefault="003468AC" w:rsidP="003468AC">
      <w:pPr>
        <w:pBdr>
          <w:top w:val="single" w:sz="6" w:space="1" w:color="auto"/>
        </w:pBdr>
        <w:jc w:val="center"/>
        <w:rPr>
          <w:rFonts w:ascii="Arial" w:hAnsi="Arial" w:cs="Arial"/>
          <w:vanish/>
          <w:sz w:val="16"/>
          <w:szCs w:val="16"/>
        </w:rPr>
      </w:pPr>
      <w:r w:rsidRPr="003468AC">
        <w:rPr>
          <w:rFonts w:ascii="Arial" w:hAnsi="Arial" w:cs="Arial"/>
          <w:vanish/>
          <w:sz w:val="16"/>
          <w:szCs w:val="16"/>
        </w:rPr>
        <w:t>Bottom of Form</w:t>
      </w:r>
    </w:p>
    <w:p w14:paraId="662A88DE" w14:textId="77777777" w:rsidR="003468AC" w:rsidRPr="005A3E4B" w:rsidRDefault="003468AC" w:rsidP="005A3E4B">
      <w:pPr>
        <w:spacing w:before="100" w:beforeAutospacing="1" w:after="100" w:afterAutospacing="1"/>
        <w:rPr>
          <w:rFonts w:ascii="Segoe UI" w:hAnsi="Segoe UI" w:cs="Segoe UI"/>
          <w:color w:val="161616"/>
        </w:rPr>
      </w:pPr>
    </w:p>
    <w:p w14:paraId="49CADEE8" w14:textId="77777777" w:rsidR="005A3E4B" w:rsidRPr="0058243E" w:rsidRDefault="005A3E4B" w:rsidP="0058243E">
      <w:pPr>
        <w:autoSpaceDE w:val="0"/>
        <w:autoSpaceDN w:val="0"/>
        <w:adjustRightInd w:val="0"/>
        <w:rPr>
          <w:rFonts w:ascii="Times-Roman" w:hAnsi="Times-Roman" w:cs="Times-Roman"/>
        </w:rPr>
      </w:pPr>
    </w:p>
    <w:p w14:paraId="1A371AB8" w14:textId="77777777" w:rsidR="0058243E" w:rsidRDefault="0058243E" w:rsidP="005C17B7">
      <w:pPr>
        <w:rPr>
          <w:rFonts w:ascii="Segoe UI" w:hAnsi="Segoe UI" w:cs="Segoe UI"/>
          <w:color w:val="161616"/>
        </w:rPr>
      </w:pPr>
    </w:p>
    <w:p w14:paraId="464BD973" w14:textId="77777777" w:rsidR="005C17B7" w:rsidRDefault="005C17B7" w:rsidP="005C17B7">
      <w:pPr>
        <w:rPr>
          <w:rFonts w:ascii="Segoe UI" w:hAnsi="Segoe UI" w:cs="Segoe UI"/>
          <w:color w:val="161616"/>
        </w:rPr>
      </w:pPr>
    </w:p>
    <w:p w14:paraId="02BEEEEA" w14:textId="77777777" w:rsidR="005C17B7" w:rsidRDefault="005C17B7" w:rsidP="005C17B7">
      <w:pPr>
        <w:rPr>
          <w:rFonts w:ascii="Segoe UI" w:hAnsi="Segoe UI" w:cs="Segoe UI"/>
          <w:color w:val="161616"/>
        </w:rPr>
      </w:pPr>
    </w:p>
    <w:p w14:paraId="3F36BAFE" w14:textId="77777777" w:rsidR="005C17B7" w:rsidRPr="008D1C67" w:rsidRDefault="005C17B7" w:rsidP="005C17B7">
      <w:pPr>
        <w:rPr>
          <w:rFonts w:ascii="Segoe UI" w:hAnsi="Segoe UI" w:cs="Segoe UI"/>
          <w:color w:val="161616"/>
        </w:rPr>
      </w:pPr>
    </w:p>
    <w:p w14:paraId="79A812E4" w14:textId="0265B602" w:rsidR="00B66A6E" w:rsidRDefault="00B66A6E" w:rsidP="00B66A6E">
      <w:pPr>
        <w:autoSpaceDE w:val="0"/>
        <w:autoSpaceDN w:val="0"/>
        <w:adjustRightInd w:val="0"/>
        <w:rPr>
          <w:rFonts w:ascii="Times-Roman" w:hAnsi="Times-Roman" w:cs="Times-Roman"/>
        </w:rPr>
      </w:pPr>
      <w:r w:rsidRPr="00B66A6E">
        <w:rPr>
          <w:rFonts w:ascii="Times-Roman" w:hAnsi="Times-Roman" w:cs="Times-Roman"/>
        </w:rPr>
        <w:lastRenderedPageBreak/>
        <w:t xml:space="preserve">Lab 6: Sample Dashboards in Databricks + Spark SQL </w:t>
      </w:r>
      <w:r>
        <w:rPr>
          <w:rFonts w:ascii="Times-Roman" w:hAnsi="Times-Roman" w:cs="Times-Roman"/>
        </w:rPr>
        <w:t>–</w:t>
      </w:r>
    </w:p>
    <w:p w14:paraId="1DFEFCCC" w14:textId="7BC4ADE8" w:rsidR="00B66A6E" w:rsidRDefault="00000000" w:rsidP="00B66A6E">
      <w:pPr>
        <w:autoSpaceDE w:val="0"/>
        <w:autoSpaceDN w:val="0"/>
        <w:adjustRightInd w:val="0"/>
        <w:rPr>
          <w:rFonts w:ascii="Times-Roman" w:hAnsi="Times-Roman" w:cs="Times-Roman"/>
          <w:color w:val="0000E9"/>
          <w:u w:val="single" w:color="0000E9"/>
        </w:rPr>
      </w:pPr>
      <w:hyperlink r:id="rId196" w:history="1">
        <w:r w:rsidR="00B66A6E" w:rsidRPr="009A3585">
          <w:rPr>
            <w:rStyle w:val="Hyperlink"/>
            <w:rFonts w:ascii="Times-Roman" w:hAnsi="Times-Roman" w:cs="Times-Roman"/>
          </w:rPr>
          <w:t>https://learn.microsoft.com/en-us/azure/databricks/sql/get-started/sample-dashboards</w:t>
        </w:r>
      </w:hyperlink>
    </w:p>
    <w:p w14:paraId="15BAB010" w14:textId="77777777" w:rsidR="00B66A6E" w:rsidRDefault="00B66A6E" w:rsidP="00B66A6E">
      <w:pPr>
        <w:autoSpaceDE w:val="0"/>
        <w:autoSpaceDN w:val="0"/>
        <w:adjustRightInd w:val="0"/>
        <w:rPr>
          <w:rFonts w:ascii="Times-Roman" w:hAnsi="Times-Roman" w:cs="Times-Roman"/>
          <w:color w:val="0000E9"/>
          <w:u w:val="single" w:color="0000E9"/>
        </w:rPr>
      </w:pPr>
    </w:p>
    <w:p w14:paraId="41D668BC" w14:textId="77777777" w:rsidR="00B66A6E" w:rsidRPr="00B66A6E" w:rsidRDefault="00B66A6E" w:rsidP="00B66A6E">
      <w:pPr>
        <w:outlineLvl w:val="0"/>
        <w:rPr>
          <w:b/>
          <w:bCs/>
          <w:kern w:val="36"/>
          <w:sz w:val="48"/>
          <w:szCs w:val="48"/>
        </w:rPr>
      </w:pPr>
      <w:r w:rsidRPr="00B66A6E">
        <w:rPr>
          <w:b/>
          <w:bCs/>
          <w:kern w:val="36"/>
          <w:sz w:val="48"/>
          <w:szCs w:val="48"/>
        </w:rPr>
        <w:t>Tutorial: Use sample dashboards</w:t>
      </w:r>
    </w:p>
    <w:p w14:paraId="597CD0AF" w14:textId="77777777" w:rsidR="00B66A6E" w:rsidRPr="00B66A6E" w:rsidRDefault="00B66A6E" w:rsidP="00B66A6E">
      <w:pPr>
        <w:numPr>
          <w:ilvl w:val="0"/>
          <w:numId w:val="54"/>
        </w:numPr>
      </w:pPr>
      <w:r w:rsidRPr="00B66A6E">
        <w:t>Article</w:t>
      </w:r>
    </w:p>
    <w:p w14:paraId="245EA1FE" w14:textId="77777777" w:rsidR="00B66A6E" w:rsidRPr="00B66A6E" w:rsidRDefault="00B66A6E" w:rsidP="00B66A6E">
      <w:pPr>
        <w:numPr>
          <w:ilvl w:val="0"/>
          <w:numId w:val="54"/>
        </w:numPr>
      </w:pPr>
      <w:r w:rsidRPr="00B66A6E">
        <w:t>04/04/2024</w:t>
      </w:r>
    </w:p>
    <w:p w14:paraId="5D794DA3" w14:textId="77777777" w:rsidR="00B66A6E" w:rsidRPr="00B66A6E" w:rsidRDefault="00B66A6E" w:rsidP="00B66A6E">
      <w:pPr>
        <w:numPr>
          <w:ilvl w:val="0"/>
          <w:numId w:val="54"/>
        </w:numPr>
      </w:pPr>
      <w:r w:rsidRPr="00B66A6E">
        <w:t>8 contributors</w:t>
      </w:r>
    </w:p>
    <w:p w14:paraId="11A4412E" w14:textId="77777777" w:rsidR="00B66A6E" w:rsidRPr="00B66A6E" w:rsidRDefault="00B66A6E" w:rsidP="00B66A6E">
      <w:pPr>
        <w:spacing w:before="100" w:beforeAutospacing="1" w:after="100" w:afterAutospacing="1"/>
        <w:outlineLvl w:val="1"/>
        <w:rPr>
          <w:b/>
          <w:bCs/>
          <w:sz w:val="36"/>
          <w:szCs w:val="36"/>
        </w:rPr>
      </w:pPr>
      <w:r w:rsidRPr="00B66A6E">
        <w:rPr>
          <w:b/>
          <w:bCs/>
          <w:sz w:val="36"/>
          <w:szCs w:val="36"/>
        </w:rPr>
        <w:t>In this article</w:t>
      </w:r>
    </w:p>
    <w:p w14:paraId="656548D1" w14:textId="77777777" w:rsidR="00B66A6E" w:rsidRPr="00B66A6E" w:rsidRDefault="00000000" w:rsidP="00B66A6E">
      <w:pPr>
        <w:numPr>
          <w:ilvl w:val="0"/>
          <w:numId w:val="55"/>
        </w:numPr>
        <w:spacing w:before="60" w:after="60"/>
      </w:pPr>
      <w:hyperlink r:id="rId197" w:anchor="--import-a-dashboard" w:history="1">
        <w:r w:rsidR="00B66A6E" w:rsidRPr="00B66A6E">
          <w:rPr>
            <w:color w:val="0000FF"/>
            <w:u w:val="single"/>
          </w:rPr>
          <w:t>Import a dashboard</w:t>
        </w:r>
      </w:hyperlink>
    </w:p>
    <w:p w14:paraId="79A76239" w14:textId="77777777" w:rsidR="00B66A6E" w:rsidRPr="00B66A6E" w:rsidRDefault="00000000" w:rsidP="00B66A6E">
      <w:pPr>
        <w:numPr>
          <w:ilvl w:val="0"/>
          <w:numId w:val="55"/>
        </w:numPr>
        <w:spacing w:before="60" w:after="60"/>
      </w:pPr>
      <w:hyperlink r:id="rId198" w:anchor="explore-a-visualizations-query" w:history="1">
        <w:r w:rsidR="00B66A6E" w:rsidRPr="00B66A6E">
          <w:rPr>
            <w:color w:val="0000FF"/>
            <w:u w:val="single"/>
          </w:rPr>
          <w:t>Explore a visualization’s query</w:t>
        </w:r>
      </w:hyperlink>
    </w:p>
    <w:p w14:paraId="25701EEB" w14:textId="77777777" w:rsidR="00B66A6E" w:rsidRPr="00B66A6E" w:rsidRDefault="00000000" w:rsidP="00B66A6E">
      <w:pPr>
        <w:numPr>
          <w:ilvl w:val="0"/>
          <w:numId w:val="55"/>
        </w:numPr>
        <w:spacing w:before="60" w:after="60"/>
      </w:pPr>
      <w:hyperlink r:id="rId199" w:anchor="interact-with-a-visualization" w:history="1">
        <w:r w:rsidR="00B66A6E" w:rsidRPr="00B66A6E">
          <w:rPr>
            <w:color w:val="0000FF"/>
            <w:u w:val="single"/>
          </w:rPr>
          <w:t>Interact with a visualization</w:t>
        </w:r>
      </w:hyperlink>
    </w:p>
    <w:p w14:paraId="595EDABC" w14:textId="77777777" w:rsidR="00B66A6E" w:rsidRPr="00B66A6E" w:rsidRDefault="00000000" w:rsidP="00B66A6E">
      <w:pPr>
        <w:numPr>
          <w:ilvl w:val="0"/>
          <w:numId w:val="55"/>
        </w:numPr>
        <w:spacing w:before="60" w:after="60"/>
      </w:pPr>
      <w:hyperlink r:id="rId200" w:anchor="publish-the-dashboard" w:history="1">
        <w:r w:rsidR="00B66A6E" w:rsidRPr="00B66A6E">
          <w:rPr>
            <w:color w:val="0000FF"/>
            <w:u w:val="single"/>
          </w:rPr>
          <w:t>Publish the dashboard</w:t>
        </w:r>
      </w:hyperlink>
    </w:p>
    <w:p w14:paraId="26FA556F" w14:textId="77777777" w:rsidR="00B66A6E" w:rsidRPr="00B66A6E" w:rsidRDefault="00000000" w:rsidP="00B66A6E">
      <w:pPr>
        <w:numPr>
          <w:ilvl w:val="0"/>
          <w:numId w:val="55"/>
        </w:numPr>
        <w:spacing w:before="60" w:after="60"/>
      </w:pPr>
      <w:hyperlink r:id="rId201" w:anchor="share-the-dashboard" w:history="1">
        <w:r w:rsidR="00B66A6E" w:rsidRPr="00B66A6E">
          <w:rPr>
            <w:color w:val="0000FF"/>
            <w:u w:val="single"/>
          </w:rPr>
          <w:t>Share the dashboard</w:t>
        </w:r>
      </w:hyperlink>
    </w:p>
    <w:p w14:paraId="6CAC55D1" w14:textId="77777777" w:rsidR="00B66A6E" w:rsidRPr="00B66A6E" w:rsidRDefault="00000000" w:rsidP="00B66A6E">
      <w:pPr>
        <w:numPr>
          <w:ilvl w:val="0"/>
          <w:numId w:val="55"/>
        </w:numPr>
        <w:spacing w:before="60" w:after="60"/>
      </w:pPr>
      <w:hyperlink r:id="rId202" w:anchor="schedule-automatic-dashboard-refreshes" w:history="1">
        <w:r w:rsidR="00B66A6E" w:rsidRPr="00B66A6E">
          <w:rPr>
            <w:color w:val="0000FF"/>
            <w:u w:val="single"/>
          </w:rPr>
          <w:t>Schedule automatic dashboard refreshes</w:t>
        </w:r>
      </w:hyperlink>
    </w:p>
    <w:p w14:paraId="07532B92" w14:textId="77777777" w:rsidR="00B66A6E" w:rsidRDefault="00B66A6E" w:rsidP="00B66A6E">
      <w:pPr>
        <w:spacing w:before="100" w:beforeAutospacing="1" w:after="100" w:afterAutospacing="1"/>
      </w:pPr>
      <w:r w:rsidRPr="00B66A6E">
        <w:t xml:space="preserve">This tutorial shows you how to import and use sample dashboards from the </w:t>
      </w:r>
      <w:proofErr w:type="gramStart"/>
      <w:r w:rsidRPr="00B66A6E">
        <w:t>samples</w:t>
      </w:r>
      <w:proofErr w:type="gramEnd"/>
      <w:r w:rsidRPr="00B66A6E">
        <w:t xml:space="preserve"> gallery. These dashboards illustrate some of the rich visualizations you can use to gain insights from your data. No setup is required. These dashboards use data already available in your workspace and rely on a compute resource (called a SQL warehouse) already configured. You don’t need to be an administrator to get started.</w:t>
      </w:r>
    </w:p>
    <w:p w14:paraId="605ECEB7" w14:textId="77777777" w:rsidR="00002BDA" w:rsidRDefault="00002BDA" w:rsidP="00B66A6E">
      <w:pPr>
        <w:spacing w:before="100" w:beforeAutospacing="1" w:after="100" w:afterAutospacing="1"/>
      </w:pPr>
    </w:p>
    <w:p w14:paraId="4F537410" w14:textId="77777777" w:rsidR="00002BDA" w:rsidRPr="00B66A6E" w:rsidRDefault="00002BDA" w:rsidP="00B66A6E">
      <w:pPr>
        <w:spacing w:before="100" w:beforeAutospacing="1" w:after="100" w:afterAutospacing="1"/>
      </w:pPr>
    </w:p>
    <w:p w14:paraId="1CBB298D" w14:textId="3C09E2BB" w:rsidR="00B66A6E" w:rsidRPr="00B66A6E" w:rsidRDefault="00B66A6E" w:rsidP="00B66A6E">
      <w:pPr>
        <w:spacing w:before="100" w:beforeAutospacing="1" w:after="100" w:afterAutospacing="1"/>
      </w:pPr>
      <w:r w:rsidRPr="00B66A6E">
        <w:lastRenderedPageBreak/>
        <w:fldChar w:fldCharType="begin"/>
      </w:r>
      <w:r w:rsidRPr="00B66A6E">
        <w:instrText xml:space="preserve"> INCLUDEPICTURE "/Users/aavymac/Library/Group Containers/UBF8T346G9.ms/WebArchiveCopyPasteTempFiles/com.microsoft.Word/lakeview-published-sample-retail.png" \* MERGEFORMATINET </w:instrText>
      </w:r>
      <w:r w:rsidRPr="00B66A6E">
        <w:fldChar w:fldCharType="separate"/>
      </w:r>
      <w:r w:rsidRPr="00B66A6E">
        <w:rPr>
          <w:noProof/>
        </w:rPr>
        <w:drawing>
          <wp:inline distT="0" distB="0" distL="0" distR="0" wp14:anchorId="01ABD4AA" wp14:editId="4B518C55">
            <wp:extent cx="5943600" cy="5206365"/>
            <wp:effectExtent l="0" t="0" r="0" b="635"/>
            <wp:docPr id="1346954504" name="Picture 31" descr="A published Lakeview dashboard from the samples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ublished Lakeview dashboard from the samples gallery"/>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943600" cy="5206365"/>
                    </a:xfrm>
                    <a:prstGeom prst="rect">
                      <a:avLst/>
                    </a:prstGeom>
                    <a:noFill/>
                    <a:ln>
                      <a:noFill/>
                    </a:ln>
                  </pic:spPr>
                </pic:pic>
              </a:graphicData>
            </a:graphic>
          </wp:inline>
        </w:drawing>
      </w:r>
      <w:r w:rsidRPr="00B66A6E">
        <w:fldChar w:fldCharType="end"/>
      </w:r>
    </w:p>
    <w:p w14:paraId="5335D1D3" w14:textId="77777777" w:rsidR="00B66A6E" w:rsidRPr="00B66A6E" w:rsidRDefault="00B66A6E" w:rsidP="00B66A6E">
      <w:pPr>
        <w:spacing w:before="100" w:beforeAutospacing="1" w:after="100" w:afterAutospacing="1"/>
      </w:pPr>
      <w:r w:rsidRPr="00B66A6E">
        <w:t>See </w:t>
      </w:r>
      <w:hyperlink r:id="rId204" w:history="1">
        <w:r w:rsidRPr="00B66A6E">
          <w:rPr>
            <w:color w:val="0000FF"/>
            <w:u w:val="single"/>
          </w:rPr>
          <w:t>What are Lakeview dashboards?</w:t>
        </w:r>
      </w:hyperlink>
      <w:r w:rsidRPr="00B66A6E">
        <w:t> to learn about all of the visualization types and features available for Lakeview dashboards.</w:t>
      </w:r>
    </w:p>
    <w:p w14:paraId="52BF700E" w14:textId="77777777" w:rsidR="00B66A6E" w:rsidRPr="00B66A6E" w:rsidRDefault="00B66A6E" w:rsidP="00B66A6E">
      <w:pPr>
        <w:spacing w:before="480" w:after="180"/>
        <w:outlineLvl w:val="1"/>
        <w:rPr>
          <w:b/>
          <w:bCs/>
          <w:sz w:val="36"/>
          <w:szCs w:val="36"/>
        </w:rPr>
      </w:pPr>
      <w:r w:rsidRPr="00B66A6E">
        <w:rPr>
          <w:b/>
          <w:bCs/>
          <w:sz w:val="36"/>
          <w:szCs w:val="36"/>
        </w:rPr>
        <w:t xml:space="preserve">Import a </w:t>
      </w:r>
      <w:proofErr w:type="gramStart"/>
      <w:r w:rsidRPr="00B66A6E">
        <w:rPr>
          <w:b/>
          <w:bCs/>
          <w:sz w:val="36"/>
          <w:szCs w:val="36"/>
        </w:rPr>
        <w:t>dashboard</w:t>
      </w:r>
      <w:proofErr w:type="gramEnd"/>
    </w:p>
    <w:p w14:paraId="153AB237" w14:textId="49F45072" w:rsidR="00B66A6E" w:rsidRPr="00B66A6E" w:rsidRDefault="00B66A6E" w:rsidP="00B66A6E">
      <w:pPr>
        <w:numPr>
          <w:ilvl w:val="0"/>
          <w:numId w:val="56"/>
        </w:numPr>
        <w:spacing w:before="100" w:beforeAutospacing="1" w:after="100" w:afterAutospacing="1"/>
        <w:ind w:left="1290"/>
      </w:pPr>
      <w:r w:rsidRPr="00B66A6E">
        <w:t>In the sidebar, click </w:t>
      </w:r>
      <w:r w:rsidRPr="00B66A6E">
        <w:fldChar w:fldCharType="begin"/>
      </w:r>
      <w:r w:rsidRPr="00B66A6E">
        <w:instrText xml:space="preserve"> INCLUDEPICTURE "/Users/aavymac/Library/Group Containers/UBF8T346G9.ms/WebArchiveCopyPasteTempFiles/com.microsoft.Word/dashboards-icon.png" \* MERGEFORMATINET </w:instrText>
      </w:r>
      <w:r w:rsidRPr="00B66A6E">
        <w:fldChar w:fldCharType="separate"/>
      </w:r>
      <w:r w:rsidRPr="00B66A6E">
        <w:rPr>
          <w:noProof/>
        </w:rPr>
        <w:drawing>
          <wp:inline distT="0" distB="0" distL="0" distR="0" wp14:anchorId="380A1E0D" wp14:editId="6EE45DED">
            <wp:extent cx="302895" cy="302895"/>
            <wp:effectExtent l="0" t="0" r="1905" b="1905"/>
            <wp:docPr id="1781469325" name="Picture 30" descr="Dashboard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shboards Icon"/>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02895" cy="302895"/>
                    </a:xfrm>
                    <a:prstGeom prst="rect">
                      <a:avLst/>
                    </a:prstGeom>
                    <a:noFill/>
                    <a:ln>
                      <a:noFill/>
                    </a:ln>
                  </pic:spPr>
                </pic:pic>
              </a:graphicData>
            </a:graphic>
          </wp:inline>
        </w:drawing>
      </w:r>
      <w:r w:rsidRPr="00B66A6E">
        <w:fldChar w:fldCharType="end"/>
      </w:r>
      <w:r w:rsidRPr="00B66A6E">
        <w:t> </w:t>
      </w:r>
      <w:r w:rsidRPr="00B66A6E">
        <w:rPr>
          <w:b/>
          <w:bCs/>
        </w:rPr>
        <w:t>Dashboards</w:t>
      </w:r>
    </w:p>
    <w:p w14:paraId="07D39564" w14:textId="77777777" w:rsidR="00B66A6E" w:rsidRPr="00B66A6E" w:rsidRDefault="00B66A6E" w:rsidP="00B66A6E">
      <w:pPr>
        <w:spacing w:before="100" w:beforeAutospacing="1" w:after="100" w:afterAutospacing="1"/>
        <w:ind w:left="1290"/>
      </w:pPr>
      <w:r w:rsidRPr="00B66A6E">
        <w:t>If your workspace has any saved dashboards, they are listed.</w:t>
      </w:r>
    </w:p>
    <w:p w14:paraId="5B16D3A6" w14:textId="77777777" w:rsidR="00B66A6E" w:rsidRPr="00B66A6E" w:rsidRDefault="00B66A6E" w:rsidP="00B66A6E">
      <w:pPr>
        <w:numPr>
          <w:ilvl w:val="0"/>
          <w:numId w:val="56"/>
        </w:numPr>
        <w:spacing w:before="100" w:beforeAutospacing="1" w:after="100" w:afterAutospacing="1"/>
        <w:ind w:left="1290"/>
      </w:pPr>
      <w:r w:rsidRPr="00B66A6E">
        <w:t>Click </w:t>
      </w:r>
      <w:r w:rsidRPr="00B66A6E">
        <w:rPr>
          <w:b/>
          <w:bCs/>
        </w:rPr>
        <w:t>View samples gallery</w:t>
      </w:r>
      <w:r w:rsidRPr="00B66A6E">
        <w:t>.</w:t>
      </w:r>
    </w:p>
    <w:p w14:paraId="15C27B99" w14:textId="77777777" w:rsidR="00B66A6E" w:rsidRPr="00B66A6E" w:rsidRDefault="00B66A6E" w:rsidP="00B66A6E">
      <w:pPr>
        <w:rPr>
          <w:b/>
          <w:bCs/>
        </w:rPr>
      </w:pPr>
      <w:r w:rsidRPr="00B66A6E">
        <w:rPr>
          <w:b/>
          <w:bCs/>
        </w:rPr>
        <w:t> Note</w:t>
      </w:r>
    </w:p>
    <w:p w14:paraId="610C4C76" w14:textId="77777777" w:rsidR="00B66A6E" w:rsidRPr="00B66A6E" w:rsidRDefault="00B66A6E" w:rsidP="00B66A6E">
      <w:pPr>
        <w:spacing w:before="100" w:beforeAutospacing="1" w:after="100" w:afterAutospacing="1"/>
      </w:pPr>
      <w:r w:rsidRPr="00B66A6E">
        <w:lastRenderedPageBreak/>
        <w:t>You can also navigate to the Dashboard Samples Gallery by appending </w:t>
      </w:r>
      <w:r w:rsidRPr="00B66A6E">
        <w:rPr>
          <w:rFonts w:ascii="Consolas" w:hAnsi="Consolas" w:cs="Consolas"/>
          <w:sz w:val="20"/>
          <w:szCs w:val="20"/>
        </w:rPr>
        <w:t>/sql/dashboards/samples/</w:t>
      </w:r>
      <w:r w:rsidRPr="00B66A6E">
        <w:t>to your workspace URL.</w:t>
      </w:r>
    </w:p>
    <w:p w14:paraId="2FDE2754" w14:textId="77777777" w:rsidR="00B66A6E" w:rsidRPr="00B66A6E" w:rsidRDefault="00B66A6E" w:rsidP="00B66A6E">
      <w:pPr>
        <w:numPr>
          <w:ilvl w:val="0"/>
          <w:numId w:val="57"/>
        </w:numPr>
        <w:ind w:left="1290"/>
      </w:pPr>
      <w:r w:rsidRPr="00B66A6E">
        <w:t>In the </w:t>
      </w:r>
      <w:r w:rsidRPr="00B66A6E">
        <w:rPr>
          <w:b/>
          <w:bCs/>
        </w:rPr>
        <w:t>Retail Revenue &amp; Supply Chain</w:t>
      </w:r>
      <w:r w:rsidRPr="00B66A6E">
        <w:t> tile, click </w:t>
      </w:r>
      <w:r w:rsidRPr="00B66A6E">
        <w:rPr>
          <w:b/>
          <w:bCs/>
        </w:rPr>
        <w:t>Import</w:t>
      </w:r>
      <w:r w:rsidRPr="00B66A6E">
        <w:t>. The dashboard is imported into your workspace, and you are the owner.</w:t>
      </w:r>
    </w:p>
    <w:p w14:paraId="7897A0E5" w14:textId="77777777" w:rsidR="00B66A6E" w:rsidRPr="00B66A6E" w:rsidRDefault="00B66A6E" w:rsidP="00B66A6E">
      <w:pPr>
        <w:spacing w:before="100" w:beforeAutospacing="1" w:after="100" w:afterAutospacing="1"/>
      </w:pPr>
      <w:r w:rsidRPr="00B66A6E">
        <w:t>The imported draft dashboard appears, and its visualizations are refreshed.</w:t>
      </w:r>
    </w:p>
    <w:p w14:paraId="6C047A28" w14:textId="3D088DCA" w:rsidR="00B66A6E" w:rsidRPr="00B66A6E" w:rsidRDefault="00B66A6E" w:rsidP="00B66A6E">
      <w:pPr>
        <w:spacing w:before="100" w:beforeAutospacing="1" w:after="100" w:afterAutospacing="1"/>
      </w:pPr>
      <w:r w:rsidRPr="00B66A6E">
        <w:fldChar w:fldCharType="begin"/>
      </w:r>
      <w:r w:rsidRPr="00B66A6E">
        <w:instrText xml:space="preserve"> INCLUDEPICTURE "/Users/aavymac/Library/Group Containers/UBF8T346G9.ms/WebArchiveCopyPasteTempFiles/com.microsoft.Word/lakeview-samples-gallery-draft.png" \* MERGEFORMATINET </w:instrText>
      </w:r>
      <w:r w:rsidRPr="00B66A6E">
        <w:fldChar w:fldCharType="separate"/>
      </w:r>
      <w:r w:rsidRPr="00B66A6E">
        <w:rPr>
          <w:noProof/>
        </w:rPr>
        <w:drawing>
          <wp:inline distT="0" distB="0" distL="0" distR="0" wp14:anchorId="772FBD93" wp14:editId="21653A61">
            <wp:extent cx="5243414" cy="4534209"/>
            <wp:effectExtent l="0" t="0" r="1905" b="0"/>
            <wp:docPr id="1144777491" name="Picture 29" descr="Draft Retail Revenue &amp; Supply Cha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raft Retail Revenue &amp; Supply Chain dashboar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268120" cy="4555573"/>
                    </a:xfrm>
                    <a:prstGeom prst="rect">
                      <a:avLst/>
                    </a:prstGeom>
                    <a:noFill/>
                    <a:ln>
                      <a:noFill/>
                    </a:ln>
                  </pic:spPr>
                </pic:pic>
              </a:graphicData>
            </a:graphic>
          </wp:inline>
        </w:drawing>
      </w:r>
      <w:r w:rsidRPr="00B66A6E">
        <w:fldChar w:fldCharType="end"/>
      </w:r>
    </w:p>
    <w:p w14:paraId="02CF523C" w14:textId="77777777" w:rsidR="00B66A6E" w:rsidRPr="00B66A6E" w:rsidRDefault="00B66A6E" w:rsidP="00B66A6E">
      <w:pPr>
        <w:spacing w:before="100" w:beforeAutospacing="1" w:after="100" w:afterAutospacing="1"/>
      </w:pPr>
      <w:r w:rsidRPr="00B66A6E">
        <w:t>You can import a sample dashboard multiple times, and multiple users can each import it. You can also import the </w:t>
      </w:r>
      <w:r w:rsidRPr="00B66A6E">
        <w:rPr>
          <w:b/>
          <w:bCs/>
        </w:rPr>
        <w:t>NYC Taxi Trip Analysis</w:t>
      </w:r>
      <w:r w:rsidRPr="00B66A6E">
        <w:t> dashboard.</w:t>
      </w:r>
    </w:p>
    <w:p w14:paraId="66928B75" w14:textId="77777777" w:rsidR="00B66A6E" w:rsidRPr="00B66A6E" w:rsidRDefault="00B66A6E" w:rsidP="00B66A6E">
      <w:pPr>
        <w:spacing w:before="480" w:after="180"/>
        <w:outlineLvl w:val="1"/>
        <w:rPr>
          <w:b/>
          <w:bCs/>
          <w:sz w:val="36"/>
          <w:szCs w:val="36"/>
        </w:rPr>
      </w:pPr>
      <w:r w:rsidRPr="00B66A6E">
        <w:rPr>
          <w:b/>
          <w:bCs/>
          <w:sz w:val="36"/>
          <w:szCs w:val="36"/>
        </w:rPr>
        <w:t xml:space="preserve">Explore a visualization’s </w:t>
      </w:r>
      <w:proofErr w:type="gramStart"/>
      <w:r w:rsidRPr="00B66A6E">
        <w:rPr>
          <w:b/>
          <w:bCs/>
          <w:sz w:val="36"/>
          <w:szCs w:val="36"/>
        </w:rPr>
        <w:t>query</w:t>
      </w:r>
      <w:proofErr w:type="gramEnd"/>
    </w:p>
    <w:p w14:paraId="1EFCE22C" w14:textId="77777777" w:rsidR="00B66A6E" w:rsidRPr="00B66A6E" w:rsidRDefault="00B66A6E" w:rsidP="00B66A6E">
      <w:pPr>
        <w:numPr>
          <w:ilvl w:val="0"/>
          <w:numId w:val="58"/>
        </w:numPr>
        <w:ind w:left="1290"/>
      </w:pPr>
      <w:r w:rsidRPr="00B66A6E">
        <w:t>Each visualization in a dashboard is the result of a query. You can access all queries in the </w:t>
      </w:r>
      <w:r w:rsidRPr="00B66A6E">
        <w:rPr>
          <w:b/>
          <w:bCs/>
        </w:rPr>
        <w:t>Data</w:t>
      </w:r>
      <w:r w:rsidRPr="00B66A6E">
        <w:t> tab on the draft dashboard. Click </w:t>
      </w:r>
      <w:r w:rsidRPr="00B66A6E">
        <w:rPr>
          <w:b/>
          <w:bCs/>
        </w:rPr>
        <w:t>Data</w:t>
      </w:r>
      <w:r w:rsidRPr="00B66A6E">
        <w:t> in the upper-left corner of the screen. Then, click the dataset you want to view to see the associated query.</w:t>
      </w:r>
    </w:p>
    <w:p w14:paraId="667D7438" w14:textId="14A30FA6" w:rsidR="00B66A6E" w:rsidRPr="00B66A6E" w:rsidRDefault="00B66A6E" w:rsidP="00B66A6E">
      <w:pPr>
        <w:spacing w:before="100" w:beforeAutospacing="1" w:after="100" w:afterAutospacing="1"/>
      </w:pPr>
      <w:r w:rsidRPr="00B66A6E">
        <w:lastRenderedPageBreak/>
        <w:fldChar w:fldCharType="begin"/>
      </w:r>
      <w:r w:rsidRPr="00B66A6E">
        <w:instrText xml:space="preserve"> INCLUDEPICTURE "/Users/aavymac/Library/Group Containers/UBF8T346G9.ms/WebArchiveCopyPasteTempFiles/com.microsoft.Word/lakeview-samples-data-tab.png" \* MERGEFORMATINET </w:instrText>
      </w:r>
      <w:r w:rsidRPr="00B66A6E">
        <w:fldChar w:fldCharType="separate"/>
      </w:r>
      <w:r w:rsidRPr="00B66A6E">
        <w:rPr>
          <w:noProof/>
        </w:rPr>
        <w:drawing>
          <wp:inline distT="0" distB="0" distL="0" distR="0" wp14:anchorId="7D88B3F9" wp14:editId="409999CF">
            <wp:extent cx="5272670" cy="4272778"/>
            <wp:effectExtent l="0" t="0" r="0" b="0"/>
            <wp:docPr id="2133184918" name="Picture 28" descr="Lakeview dashboard data tab with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akeview dashboard data tab with queries"/>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287663" cy="4284927"/>
                    </a:xfrm>
                    <a:prstGeom prst="rect">
                      <a:avLst/>
                    </a:prstGeom>
                    <a:noFill/>
                    <a:ln>
                      <a:noFill/>
                    </a:ln>
                  </pic:spPr>
                </pic:pic>
              </a:graphicData>
            </a:graphic>
          </wp:inline>
        </w:drawing>
      </w:r>
      <w:r w:rsidRPr="00B66A6E">
        <w:fldChar w:fldCharType="end"/>
      </w:r>
    </w:p>
    <w:p w14:paraId="75E0780F" w14:textId="77777777" w:rsidR="00B66A6E" w:rsidRPr="00B66A6E" w:rsidRDefault="00B66A6E" w:rsidP="00B66A6E">
      <w:pPr>
        <w:spacing w:before="100" w:beforeAutospacing="1" w:after="100" w:afterAutospacing="1"/>
      </w:pPr>
      <w:r w:rsidRPr="00B66A6E">
        <w:t>The SQL editor includes the query and results, which are shown in a table below the query.</w:t>
      </w:r>
    </w:p>
    <w:p w14:paraId="3F6AD0FC" w14:textId="77777777" w:rsidR="00B66A6E" w:rsidRPr="00B66A6E" w:rsidRDefault="00B66A6E" w:rsidP="00B66A6E">
      <w:pPr>
        <w:spacing w:before="100" w:beforeAutospacing="1" w:after="100" w:afterAutospacing="1"/>
      </w:pPr>
      <w:r w:rsidRPr="00B66A6E">
        <w:t>The sample dashboards use data in the </w:t>
      </w:r>
      <w:r w:rsidRPr="00B66A6E">
        <w:rPr>
          <w:rFonts w:ascii="Consolas" w:hAnsi="Consolas" w:cs="Consolas"/>
          <w:sz w:val="20"/>
          <w:szCs w:val="20"/>
        </w:rPr>
        <w:t>samples</w:t>
      </w:r>
      <w:r w:rsidRPr="00B66A6E">
        <w:t> catalog, separate from data in your workspace. The </w:t>
      </w:r>
      <w:r w:rsidRPr="00B66A6E">
        <w:rPr>
          <w:rFonts w:ascii="Consolas" w:hAnsi="Consolas" w:cs="Consolas"/>
          <w:sz w:val="20"/>
          <w:szCs w:val="20"/>
        </w:rPr>
        <w:t>samples</w:t>
      </w:r>
      <w:r w:rsidRPr="00B66A6E">
        <w:t> catalog is available to every workspace but is read-only.</w:t>
      </w:r>
    </w:p>
    <w:p w14:paraId="7FE01ED9" w14:textId="77777777" w:rsidR="00B66A6E" w:rsidRPr="00B66A6E" w:rsidRDefault="00B66A6E" w:rsidP="00B66A6E">
      <w:pPr>
        <w:numPr>
          <w:ilvl w:val="0"/>
          <w:numId w:val="59"/>
        </w:numPr>
        <w:ind w:left="1290"/>
      </w:pPr>
      <w:r w:rsidRPr="00B66A6E">
        <w:t>Click the </w:t>
      </w:r>
      <w:r w:rsidRPr="00B66A6E">
        <w:rPr>
          <w:b/>
          <w:bCs/>
        </w:rPr>
        <w:t>Canvas</w:t>
      </w:r>
      <w:r w:rsidRPr="00B66A6E">
        <w:t> tab to go back to the canvas that shows the dashboard’s visualization widgets.</w:t>
      </w:r>
    </w:p>
    <w:p w14:paraId="540C59BA" w14:textId="77777777" w:rsidR="00B66A6E" w:rsidRPr="00B66A6E" w:rsidRDefault="00B66A6E" w:rsidP="00B66A6E">
      <w:pPr>
        <w:spacing w:before="480" w:after="180"/>
        <w:outlineLvl w:val="1"/>
        <w:rPr>
          <w:b/>
          <w:bCs/>
          <w:sz w:val="36"/>
          <w:szCs w:val="36"/>
        </w:rPr>
      </w:pPr>
      <w:r w:rsidRPr="00B66A6E">
        <w:rPr>
          <w:b/>
          <w:bCs/>
          <w:sz w:val="36"/>
          <w:szCs w:val="36"/>
        </w:rPr>
        <w:t xml:space="preserve">Interact with a </w:t>
      </w:r>
      <w:proofErr w:type="gramStart"/>
      <w:r w:rsidRPr="00B66A6E">
        <w:rPr>
          <w:b/>
          <w:bCs/>
          <w:sz w:val="36"/>
          <w:szCs w:val="36"/>
        </w:rPr>
        <w:t>visualization</w:t>
      </w:r>
      <w:proofErr w:type="gramEnd"/>
    </w:p>
    <w:p w14:paraId="78DB07D0" w14:textId="77777777" w:rsidR="00B66A6E" w:rsidRPr="00B66A6E" w:rsidRDefault="00B66A6E" w:rsidP="00B66A6E">
      <w:pPr>
        <w:numPr>
          <w:ilvl w:val="0"/>
          <w:numId w:val="60"/>
        </w:numPr>
        <w:ind w:left="1290"/>
      </w:pPr>
      <w:r w:rsidRPr="00B66A6E">
        <w:t>Hover over the </w:t>
      </w:r>
      <w:r w:rsidRPr="00B66A6E">
        <w:rPr>
          <w:b/>
          <w:bCs/>
        </w:rPr>
        <w:t>Revenue by Order Priority</w:t>
      </w:r>
      <w:r w:rsidRPr="00B66A6E">
        <w:t> visualization.</w:t>
      </w:r>
    </w:p>
    <w:p w14:paraId="05C7AF33" w14:textId="77777777" w:rsidR="00B66A6E" w:rsidRPr="00B66A6E" w:rsidRDefault="00B66A6E" w:rsidP="00B66A6E">
      <w:pPr>
        <w:numPr>
          <w:ilvl w:val="0"/>
          <w:numId w:val="60"/>
        </w:numPr>
        <w:ind w:left="1290"/>
      </w:pPr>
      <w:r w:rsidRPr="00B66A6E">
        <w:t>Click each </w:t>
      </w:r>
      <w:r w:rsidRPr="00B66A6E">
        <w:rPr>
          <w:b/>
          <w:bCs/>
        </w:rPr>
        <w:t>Priority</w:t>
      </w:r>
      <w:r w:rsidRPr="00B66A6E">
        <w:t> in the legend to focus on that group of data and hide the other lines.</w:t>
      </w:r>
    </w:p>
    <w:p w14:paraId="5898FBF0" w14:textId="77777777" w:rsidR="00B66A6E" w:rsidRPr="00B66A6E" w:rsidRDefault="00B66A6E" w:rsidP="00B66A6E">
      <w:pPr>
        <w:numPr>
          <w:ilvl w:val="0"/>
          <w:numId w:val="60"/>
        </w:numPr>
        <w:ind w:left="1290"/>
      </w:pPr>
      <w:r w:rsidRPr="00B66A6E">
        <w:t>Right-click on the visualization to see its context menu. You can delete or clone a visualization. You can also download the associated dataset as a CSV, TSV, or Excel file. Click </w:t>
      </w:r>
      <w:r w:rsidRPr="00B66A6E">
        <w:rPr>
          <w:b/>
          <w:bCs/>
        </w:rPr>
        <w:t>Go to Revenue by Order Priority</w:t>
      </w:r>
      <w:r w:rsidRPr="00B66A6E">
        <w:t> to view the associated query.</w:t>
      </w:r>
    </w:p>
    <w:p w14:paraId="0005F9D0" w14:textId="2C16F2E1" w:rsidR="00B66A6E" w:rsidRPr="00B66A6E" w:rsidRDefault="00B66A6E" w:rsidP="00B66A6E">
      <w:pPr>
        <w:spacing w:before="100" w:beforeAutospacing="1" w:after="100" w:afterAutospacing="1"/>
      </w:pPr>
      <w:r w:rsidRPr="00B66A6E">
        <w:lastRenderedPageBreak/>
        <w:fldChar w:fldCharType="begin"/>
      </w:r>
      <w:r w:rsidRPr="00B66A6E">
        <w:instrText xml:space="preserve"> INCLUDEPICTURE "/Users/aavymac/Library/Group Containers/UBF8T346G9.ms/WebArchiveCopyPasteTempFiles/com.microsoft.Word/lakeview-widget-context-menu.png" \* MERGEFORMATINET </w:instrText>
      </w:r>
      <w:r w:rsidRPr="00B66A6E">
        <w:fldChar w:fldCharType="separate"/>
      </w:r>
      <w:r w:rsidRPr="00B66A6E">
        <w:rPr>
          <w:noProof/>
        </w:rPr>
        <w:drawing>
          <wp:inline distT="0" distB="0" distL="0" distR="0" wp14:anchorId="006D562A" wp14:editId="084B5986">
            <wp:extent cx="5225801" cy="3103657"/>
            <wp:effectExtent l="0" t="0" r="0" b="0"/>
            <wp:docPr id="1779206152" name="Picture 27" descr="Revenue by Order Priority visualization and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venue by Order Priority visualization and context menu"/>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265430" cy="3127193"/>
                    </a:xfrm>
                    <a:prstGeom prst="rect">
                      <a:avLst/>
                    </a:prstGeom>
                    <a:noFill/>
                    <a:ln>
                      <a:noFill/>
                    </a:ln>
                  </pic:spPr>
                </pic:pic>
              </a:graphicData>
            </a:graphic>
          </wp:inline>
        </w:drawing>
      </w:r>
      <w:r w:rsidRPr="00B66A6E">
        <w:fldChar w:fldCharType="end"/>
      </w:r>
    </w:p>
    <w:p w14:paraId="004D48F4" w14:textId="77777777" w:rsidR="00B66A6E" w:rsidRPr="00B66A6E" w:rsidRDefault="00B66A6E" w:rsidP="00B66A6E">
      <w:pPr>
        <w:spacing w:before="100" w:beforeAutospacing="1" w:after="100" w:afterAutospacing="1"/>
      </w:pPr>
      <w:r w:rsidRPr="00B66A6E">
        <w:t>The query opens on the </w:t>
      </w:r>
      <w:r w:rsidRPr="00B66A6E">
        <w:rPr>
          <w:b/>
          <w:bCs/>
        </w:rPr>
        <w:t>Data</w:t>
      </w:r>
      <w:r w:rsidRPr="00B66A6E">
        <w:t> tab of your dashboard.</w:t>
      </w:r>
    </w:p>
    <w:p w14:paraId="2FF46873" w14:textId="77777777" w:rsidR="00B66A6E" w:rsidRPr="00B66A6E" w:rsidRDefault="00B66A6E" w:rsidP="00B66A6E">
      <w:pPr>
        <w:spacing w:before="480" w:after="180"/>
        <w:outlineLvl w:val="1"/>
        <w:rPr>
          <w:b/>
          <w:bCs/>
          <w:sz w:val="36"/>
          <w:szCs w:val="36"/>
        </w:rPr>
      </w:pPr>
      <w:r w:rsidRPr="00B66A6E">
        <w:rPr>
          <w:b/>
          <w:bCs/>
          <w:sz w:val="36"/>
          <w:szCs w:val="36"/>
        </w:rPr>
        <w:t xml:space="preserve">Publish the </w:t>
      </w:r>
      <w:proofErr w:type="gramStart"/>
      <w:r w:rsidRPr="00B66A6E">
        <w:rPr>
          <w:b/>
          <w:bCs/>
          <w:sz w:val="36"/>
          <w:szCs w:val="36"/>
        </w:rPr>
        <w:t>dashboard</w:t>
      </w:r>
      <w:proofErr w:type="gramEnd"/>
    </w:p>
    <w:p w14:paraId="4E57C090" w14:textId="77777777" w:rsidR="00B66A6E" w:rsidRPr="00B66A6E" w:rsidRDefault="00B66A6E" w:rsidP="00B66A6E">
      <w:pPr>
        <w:numPr>
          <w:ilvl w:val="0"/>
          <w:numId w:val="61"/>
        </w:numPr>
        <w:ind w:left="1290"/>
      </w:pPr>
      <w:r w:rsidRPr="00B66A6E">
        <w:t>Click </w:t>
      </w:r>
      <w:r w:rsidRPr="00B66A6E">
        <w:rPr>
          <w:b/>
          <w:bCs/>
        </w:rPr>
        <w:t>Publish</w:t>
      </w:r>
      <w:r w:rsidRPr="00B66A6E">
        <w:t> at the top of the page. A </w:t>
      </w:r>
      <w:r w:rsidRPr="00B66A6E">
        <w:rPr>
          <w:b/>
          <w:bCs/>
        </w:rPr>
        <w:t>Publish</w:t>
      </w:r>
      <w:r w:rsidRPr="00B66A6E">
        <w:t> dialog appears.</w:t>
      </w:r>
    </w:p>
    <w:p w14:paraId="17832F5A" w14:textId="77777777" w:rsidR="00B66A6E" w:rsidRPr="00B66A6E" w:rsidRDefault="00B66A6E" w:rsidP="00B66A6E">
      <w:pPr>
        <w:numPr>
          <w:ilvl w:val="0"/>
          <w:numId w:val="61"/>
        </w:numPr>
        <w:ind w:left="1290"/>
      </w:pPr>
      <w:r w:rsidRPr="00B66A6E">
        <w:t>Click </w:t>
      </w:r>
      <w:r w:rsidRPr="00B66A6E">
        <w:rPr>
          <w:b/>
          <w:bCs/>
        </w:rPr>
        <w:t>Publish</w:t>
      </w:r>
      <w:r w:rsidRPr="00B66A6E">
        <w:t> in the dialog to create a sharable, non-editable version of your dashboard. This dashboard is published with your credentials embedded by default. This means that other viewers use your credentials to access the data and compute to generate visualizations on your dashboard. See </w:t>
      </w:r>
      <w:hyperlink r:id="rId209" w:anchor="publish-a-lakeview-dashboard" w:history="1">
        <w:r w:rsidRPr="00B66A6E">
          <w:rPr>
            <w:color w:val="0000FF"/>
            <w:u w:val="single"/>
          </w:rPr>
          <w:t>Publish a Lakeview dashboard</w:t>
        </w:r>
      </w:hyperlink>
      <w:r w:rsidRPr="00B66A6E">
        <w:t>.</w:t>
      </w:r>
    </w:p>
    <w:p w14:paraId="1EBC5DC6" w14:textId="77777777" w:rsidR="00B66A6E" w:rsidRPr="00B66A6E" w:rsidRDefault="00B66A6E" w:rsidP="00B66A6E">
      <w:pPr>
        <w:numPr>
          <w:ilvl w:val="0"/>
          <w:numId w:val="61"/>
        </w:numPr>
        <w:ind w:left="1290"/>
      </w:pPr>
      <w:r w:rsidRPr="00B66A6E">
        <w:t>Use the switcher at the top of the page to view your published dashboard.</w:t>
      </w:r>
    </w:p>
    <w:p w14:paraId="3B6632BF" w14:textId="2F7A45A2" w:rsidR="00B66A6E" w:rsidRPr="00B66A6E" w:rsidRDefault="00B66A6E" w:rsidP="00B66A6E">
      <w:pPr>
        <w:spacing w:before="100" w:beforeAutospacing="1" w:after="100" w:afterAutospacing="1"/>
      </w:pPr>
      <w:r w:rsidRPr="00B66A6E">
        <w:fldChar w:fldCharType="begin"/>
      </w:r>
      <w:r w:rsidRPr="00B66A6E">
        <w:instrText xml:space="preserve"> INCLUDEPICTURE "/Users/aavymac/Library/Group Containers/UBF8T346G9.ms/WebArchiveCopyPasteTempFiles/com.microsoft.Word/draft-published-switcher.png" \* MERGEFORMATINET </w:instrText>
      </w:r>
      <w:r w:rsidRPr="00B66A6E">
        <w:fldChar w:fldCharType="separate"/>
      </w:r>
      <w:r w:rsidRPr="00B66A6E">
        <w:rPr>
          <w:noProof/>
        </w:rPr>
        <w:drawing>
          <wp:inline distT="0" distB="0" distL="0" distR="0" wp14:anchorId="7D8F42B9" wp14:editId="17F3C011">
            <wp:extent cx="3058773" cy="1631040"/>
            <wp:effectExtent l="0" t="0" r="2540" b="0"/>
            <wp:docPr id="1280260377" name="Picture 26" descr="Drop-down menu showing available draft and published dashboard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rop-down menu showing available draft and published dashboard versions."/>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089391" cy="1647367"/>
                    </a:xfrm>
                    <a:prstGeom prst="rect">
                      <a:avLst/>
                    </a:prstGeom>
                    <a:noFill/>
                    <a:ln>
                      <a:noFill/>
                    </a:ln>
                  </pic:spPr>
                </pic:pic>
              </a:graphicData>
            </a:graphic>
          </wp:inline>
        </w:drawing>
      </w:r>
      <w:r w:rsidRPr="00B66A6E">
        <w:fldChar w:fldCharType="end"/>
      </w:r>
    </w:p>
    <w:p w14:paraId="5AB59D9B" w14:textId="77777777" w:rsidR="00B66A6E" w:rsidRPr="00B66A6E" w:rsidRDefault="00B66A6E" w:rsidP="00B66A6E">
      <w:pPr>
        <w:spacing w:before="480" w:after="180"/>
        <w:outlineLvl w:val="1"/>
        <w:rPr>
          <w:b/>
          <w:bCs/>
          <w:sz w:val="36"/>
          <w:szCs w:val="36"/>
        </w:rPr>
      </w:pPr>
      <w:r w:rsidRPr="00B66A6E">
        <w:rPr>
          <w:b/>
          <w:bCs/>
          <w:sz w:val="36"/>
          <w:szCs w:val="36"/>
        </w:rPr>
        <w:t xml:space="preserve">Share the </w:t>
      </w:r>
      <w:proofErr w:type="gramStart"/>
      <w:r w:rsidRPr="00B66A6E">
        <w:rPr>
          <w:b/>
          <w:bCs/>
          <w:sz w:val="36"/>
          <w:szCs w:val="36"/>
        </w:rPr>
        <w:t>dashboard</w:t>
      </w:r>
      <w:proofErr w:type="gramEnd"/>
    </w:p>
    <w:p w14:paraId="046C2372" w14:textId="77777777" w:rsidR="00B66A6E" w:rsidRPr="00B66A6E" w:rsidRDefault="00B66A6E" w:rsidP="00B66A6E">
      <w:pPr>
        <w:spacing w:before="100" w:beforeAutospacing="1" w:after="100" w:afterAutospacing="1"/>
      </w:pPr>
      <w:r w:rsidRPr="00B66A6E">
        <w:t>To share a dashboard with colleagues in your workspace:</w:t>
      </w:r>
    </w:p>
    <w:p w14:paraId="4398819D" w14:textId="77777777" w:rsidR="00B66A6E" w:rsidRPr="00B66A6E" w:rsidRDefault="00B66A6E" w:rsidP="00B66A6E">
      <w:pPr>
        <w:numPr>
          <w:ilvl w:val="0"/>
          <w:numId w:val="62"/>
        </w:numPr>
        <w:spacing w:before="100" w:beforeAutospacing="1" w:after="100" w:afterAutospacing="1"/>
        <w:ind w:left="1290"/>
      </w:pPr>
      <w:r w:rsidRPr="00B66A6E">
        <w:lastRenderedPageBreak/>
        <w:t>Click </w:t>
      </w:r>
      <w:r w:rsidRPr="00B66A6E">
        <w:rPr>
          <w:b/>
          <w:bCs/>
        </w:rPr>
        <w:t>Share</w:t>
      </w:r>
      <w:r w:rsidRPr="00B66A6E">
        <w:t> at the top of the page.</w:t>
      </w:r>
    </w:p>
    <w:p w14:paraId="4CB13C86" w14:textId="77777777" w:rsidR="00B66A6E" w:rsidRPr="00B66A6E" w:rsidRDefault="00B66A6E" w:rsidP="00B66A6E">
      <w:pPr>
        <w:numPr>
          <w:ilvl w:val="0"/>
          <w:numId w:val="62"/>
        </w:numPr>
        <w:spacing w:before="100" w:beforeAutospacing="1" w:after="100" w:afterAutospacing="1"/>
        <w:ind w:left="1290"/>
      </w:pPr>
      <w:r w:rsidRPr="00B66A6E">
        <w:t>Select a user or group in your workspace.</w:t>
      </w:r>
    </w:p>
    <w:p w14:paraId="466BCE60" w14:textId="77777777" w:rsidR="00B66A6E" w:rsidRPr="00B66A6E" w:rsidRDefault="00B66A6E" w:rsidP="00B66A6E">
      <w:pPr>
        <w:spacing w:before="100" w:beforeAutospacing="1" w:after="100" w:afterAutospacing="1"/>
        <w:ind w:left="1290"/>
      </w:pPr>
      <w:r w:rsidRPr="00B66A6E">
        <w:t>To share the dashboard with all users in the workspace, select </w:t>
      </w:r>
      <w:r w:rsidRPr="00B66A6E">
        <w:rPr>
          <w:b/>
          <w:bCs/>
        </w:rPr>
        <w:t>All users</w:t>
      </w:r>
      <w:r w:rsidRPr="00B66A6E">
        <w:t>.</w:t>
      </w:r>
    </w:p>
    <w:p w14:paraId="30D90FB8" w14:textId="77777777" w:rsidR="00B66A6E" w:rsidRPr="00B66A6E" w:rsidRDefault="00B66A6E" w:rsidP="00B66A6E">
      <w:pPr>
        <w:numPr>
          <w:ilvl w:val="0"/>
          <w:numId w:val="62"/>
        </w:numPr>
        <w:spacing w:before="100" w:beforeAutospacing="1" w:after="100" w:afterAutospacing="1"/>
        <w:ind w:left="1290"/>
      </w:pPr>
      <w:r w:rsidRPr="00B66A6E">
        <w:t>Select the permission to grant.</w:t>
      </w:r>
    </w:p>
    <w:p w14:paraId="123CCD54" w14:textId="6ED1FB80" w:rsidR="00B66A6E" w:rsidRPr="00B66A6E" w:rsidRDefault="00B66A6E" w:rsidP="00B66A6E">
      <w:pPr>
        <w:spacing w:before="100" w:beforeAutospacing="1" w:after="100" w:afterAutospacing="1"/>
        <w:ind w:left="1290"/>
      </w:pPr>
      <w:r w:rsidRPr="00B66A6E">
        <w:fldChar w:fldCharType="begin"/>
      </w:r>
      <w:r w:rsidRPr="00B66A6E">
        <w:instrText xml:space="preserve"> INCLUDEPICTURE "/Users/aavymac/Library/Group Containers/UBF8T346G9.ms/WebArchiveCopyPasteTempFiles/com.microsoft.Word/share-dashboard-permission.png" \* MERGEFORMATINET </w:instrText>
      </w:r>
      <w:r w:rsidRPr="00B66A6E">
        <w:fldChar w:fldCharType="separate"/>
      </w:r>
      <w:r w:rsidRPr="00B66A6E">
        <w:rPr>
          <w:noProof/>
        </w:rPr>
        <w:drawing>
          <wp:inline distT="0" distB="0" distL="0" distR="0" wp14:anchorId="7BFFBF9F" wp14:editId="5FAE5F5B">
            <wp:extent cx="4243022" cy="2636023"/>
            <wp:effectExtent l="0" t="0" r="0" b="5715"/>
            <wp:docPr id="1768914409" name="Picture 25" descr="Share dashboard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are dashboard permissions"/>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341525" cy="2697219"/>
                    </a:xfrm>
                    <a:prstGeom prst="rect">
                      <a:avLst/>
                    </a:prstGeom>
                    <a:noFill/>
                    <a:ln>
                      <a:noFill/>
                    </a:ln>
                  </pic:spPr>
                </pic:pic>
              </a:graphicData>
            </a:graphic>
          </wp:inline>
        </w:drawing>
      </w:r>
      <w:r w:rsidRPr="00B66A6E">
        <w:fldChar w:fldCharType="end"/>
      </w:r>
    </w:p>
    <w:p w14:paraId="419DCDEE" w14:textId="77777777" w:rsidR="00B66A6E" w:rsidRPr="00B66A6E" w:rsidRDefault="00B66A6E" w:rsidP="00B66A6E">
      <w:pPr>
        <w:spacing w:before="100" w:beforeAutospacing="1" w:after="100" w:afterAutospacing="1"/>
      </w:pPr>
      <w:r w:rsidRPr="00B66A6E">
        <w:t>To share a dashboard with account users:</w:t>
      </w:r>
    </w:p>
    <w:p w14:paraId="5DF20910" w14:textId="77777777" w:rsidR="00B66A6E" w:rsidRPr="00B66A6E" w:rsidRDefault="00B66A6E" w:rsidP="00B66A6E">
      <w:pPr>
        <w:numPr>
          <w:ilvl w:val="0"/>
          <w:numId w:val="63"/>
        </w:numPr>
        <w:spacing w:before="100" w:beforeAutospacing="1" w:after="100" w:afterAutospacing="1"/>
        <w:ind w:left="1290"/>
      </w:pPr>
      <w:r w:rsidRPr="00B66A6E">
        <w:t>Under </w:t>
      </w:r>
      <w:r w:rsidRPr="00B66A6E">
        <w:rPr>
          <w:b/>
          <w:bCs/>
        </w:rPr>
        <w:t>Sharing settings</w:t>
      </w:r>
      <w:r w:rsidRPr="00B66A6E">
        <w:t> at the bottom of the sharing dialog, click </w:t>
      </w:r>
      <w:r w:rsidRPr="00B66A6E">
        <w:rPr>
          <w:b/>
          <w:bCs/>
        </w:rPr>
        <w:t>Anyone in my organization can view.</w:t>
      </w:r>
    </w:p>
    <w:p w14:paraId="29529058" w14:textId="77777777" w:rsidR="00B66A6E" w:rsidRPr="00B66A6E" w:rsidRDefault="00B66A6E" w:rsidP="00B66A6E">
      <w:pPr>
        <w:spacing w:before="100" w:beforeAutospacing="1" w:after="100" w:afterAutospacing="1"/>
        <w:ind w:left="1290"/>
      </w:pPr>
      <w:r w:rsidRPr="00B66A6E">
        <w:t>This means that anyone who is registered to your Azure Databricks account can use a link to access your dashboard. If you have embedded your credentials, account-level users don’t need workspace access to view your dashboard.</w:t>
      </w:r>
    </w:p>
    <w:p w14:paraId="5F78382A" w14:textId="77777777" w:rsidR="00B66A6E" w:rsidRPr="00B66A6E" w:rsidRDefault="00B66A6E" w:rsidP="00B66A6E">
      <w:pPr>
        <w:numPr>
          <w:ilvl w:val="0"/>
          <w:numId w:val="63"/>
        </w:numPr>
        <w:spacing w:before="100" w:beforeAutospacing="1" w:after="100" w:afterAutospacing="1"/>
        <w:ind w:left="1290"/>
      </w:pPr>
      <w:r w:rsidRPr="00B66A6E">
        <w:t>Close the form.</w:t>
      </w:r>
    </w:p>
    <w:p w14:paraId="220F85F1" w14:textId="77777777" w:rsidR="00B66A6E" w:rsidRPr="00B66A6E" w:rsidRDefault="00B66A6E" w:rsidP="00B66A6E">
      <w:pPr>
        <w:spacing w:before="480" w:after="180"/>
        <w:outlineLvl w:val="1"/>
        <w:rPr>
          <w:b/>
          <w:bCs/>
          <w:sz w:val="36"/>
          <w:szCs w:val="36"/>
        </w:rPr>
      </w:pPr>
      <w:r w:rsidRPr="00B66A6E">
        <w:rPr>
          <w:b/>
          <w:bCs/>
          <w:sz w:val="36"/>
          <w:szCs w:val="36"/>
        </w:rPr>
        <w:t>Schedule automatic dashboard refreshes</w:t>
      </w:r>
    </w:p>
    <w:p w14:paraId="48922A7E" w14:textId="77777777" w:rsidR="00B66A6E" w:rsidRPr="00B66A6E" w:rsidRDefault="00B66A6E" w:rsidP="00B66A6E">
      <w:pPr>
        <w:spacing w:before="100" w:beforeAutospacing="1" w:after="100" w:afterAutospacing="1"/>
      </w:pPr>
      <w:r w:rsidRPr="00B66A6E">
        <w:t>You can schedule the dashboard to refresh at an interval automatically.</w:t>
      </w:r>
    </w:p>
    <w:p w14:paraId="2A75099A" w14:textId="77777777" w:rsidR="00B66A6E" w:rsidRPr="00B66A6E" w:rsidRDefault="00B66A6E" w:rsidP="00B66A6E">
      <w:pPr>
        <w:numPr>
          <w:ilvl w:val="0"/>
          <w:numId w:val="64"/>
        </w:numPr>
        <w:spacing w:before="100" w:beforeAutospacing="1" w:after="100" w:afterAutospacing="1"/>
        <w:ind w:left="1290"/>
      </w:pPr>
      <w:r w:rsidRPr="00B66A6E">
        <w:t>At the top of the page, click </w:t>
      </w:r>
      <w:r w:rsidRPr="00B66A6E">
        <w:rPr>
          <w:b/>
          <w:bCs/>
        </w:rPr>
        <w:t>Schedule</w:t>
      </w:r>
      <w:r w:rsidRPr="00B66A6E">
        <w:t>.</w:t>
      </w:r>
    </w:p>
    <w:p w14:paraId="66FE2D03" w14:textId="77777777" w:rsidR="00B66A6E" w:rsidRPr="00B66A6E" w:rsidRDefault="00B66A6E" w:rsidP="00B66A6E">
      <w:pPr>
        <w:numPr>
          <w:ilvl w:val="0"/>
          <w:numId w:val="64"/>
        </w:numPr>
        <w:spacing w:before="100" w:beforeAutospacing="1" w:after="100" w:afterAutospacing="1"/>
        <w:ind w:left="1290"/>
      </w:pPr>
      <w:r w:rsidRPr="00B66A6E">
        <w:t>Click </w:t>
      </w:r>
      <w:r w:rsidRPr="00B66A6E">
        <w:rPr>
          <w:b/>
          <w:bCs/>
        </w:rPr>
        <w:t>Add schedule</w:t>
      </w:r>
      <w:r w:rsidRPr="00B66A6E">
        <w:t>.</w:t>
      </w:r>
    </w:p>
    <w:p w14:paraId="4011C4A6" w14:textId="77777777" w:rsidR="00B66A6E" w:rsidRPr="00B66A6E" w:rsidRDefault="00B66A6E" w:rsidP="00B66A6E">
      <w:pPr>
        <w:numPr>
          <w:ilvl w:val="0"/>
          <w:numId w:val="64"/>
        </w:numPr>
        <w:spacing w:before="100" w:beforeAutospacing="1" w:after="100" w:afterAutospacing="1"/>
        <w:ind w:left="1290"/>
      </w:pPr>
      <w:r w:rsidRPr="00B66A6E">
        <w:t>Select an interval, such as </w:t>
      </w:r>
      <w:r w:rsidRPr="00B66A6E">
        <w:rPr>
          <w:b/>
          <w:bCs/>
        </w:rPr>
        <w:t>Every 1 hour</w:t>
      </w:r>
      <w:r w:rsidRPr="00B66A6E">
        <w:t> at </w:t>
      </w:r>
      <w:r w:rsidRPr="00B66A6E">
        <w:rPr>
          <w:b/>
          <w:bCs/>
        </w:rPr>
        <w:t>5 minutes past the hour</w:t>
      </w:r>
      <w:r w:rsidRPr="00B66A6E">
        <w:t>. The SQL warehouse that you selected to run your queries is used to run the dashboard’s queries and generate visualizations when the dashboard is refreshed.</w:t>
      </w:r>
    </w:p>
    <w:p w14:paraId="04B1F81D" w14:textId="77777777" w:rsidR="00B66A6E" w:rsidRPr="00B66A6E" w:rsidRDefault="00B66A6E" w:rsidP="00B66A6E">
      <w:pPr>
        <w:spacing w:before="100" w:beforeAutospacing="1" w:after="100" w:afterAutospacing="1"/>
        <w:ind w:left="1290"/>
      </w:pPr>
      <w:r w:rsidRPr="00B66A6E">
        <w:t>Workspace admin users can create, configure, and delete SQL warehouses.</w:t>
      </w:r>
    </w:p>
    <w:p w14:paraId="3A8821EA" w14:textId="77777777" w:rsidR="00B66A6E" w:rsidRPr="00B66A6E" w:rsidRDefault="00B66A6E" w:rsidP="00B66A6E">
      <w:pPr>
        <w:numPr>
          <w:ilvl w:val="0"/>
          <w:numId w:val="64"/>
        </w:numPr>
        <w:spacing w:before="100" w:beforeAutospacing="1" w:after="100" w:afterAutospacing="1"/>
        <w:ind w:left="1290"/>
      </w:pPr>
      <w:r w:rsidRPr="00B66A6E">
        <w:lastRenderedPageBreak/>
        <w:t>Click </w:t>
      </w:r>
      <w:r w:rsidRPr="00B66A6E">
        <w:rPr>
          <w:b/>
          <w:bCs/>
        </w:rPr>
        <w:t>Create</w:t>
      </w:r>
      <w:r w:rsidRPr="00B66A6E">
        <w:t>.</w:t>
      </w:r>
    </w:p>
    <w:p w14:paraId="1389DC63" w14:textId="77777777" w:rsidR="00B66A6E" w:rsidRPr="00B66A6E" w:rsidRDefault="00B66A6E" w:rsidP="00B66A6E">
      <w:pPr>
        <w:spacing w:before="100" w:beforeAutospacing="1" w:after="100" w:afterAutospacing="1"/>
        <w:ind w:left="1290"/>
      </w:pPr>
      <w:r w:rsidRPr="00B66A6E">
        <w:t>The dialog shows all schedules associated with the dashboard.</w:t>
      </w:r>
    </w:p>
    <w:p w14:paraId="2AD8754B" w14:textId="77777777" w:rsidR="00B66A6E" w:rsidRPr="00B66A6E" w:rsidRDefault="00B66A6E" w:rsidP="00B66A6E">
      <w:pPr>
        <w:numPr>
          <w:ilvl w:val="0"/>
          <w:numId w:val="64"/>
        </w:numPr>
        <w:spacing w:before="100" w:beforeAutospacing="1" w:after="100" w:afterAutospacing="1"/>
        <w:ind w:left="1290"/>
      </w:pPr>
      <w:r w:rsidRPr="00B66A6E">
        <w:t>Optionally, click </w:t>
      </w:r>
      <w:r w:rsidRPr="00B66A6E">
        <w:rPr>
          <w:b/>
          <w:bCs/>
        </w:rPr>
        <w:t>Subscribe</w:t>
      </w:r>
      <w:r w:rsidRPr="00B66A6E">
        <w:t> to add yourself as a subscriber and receive an email with a PDF snapshot of the dashboard after a scheduled run completes.</w:t>
      </w:r>
    </w:p>
    <w:p w14:paraId="4D1881FB" w14:textId="2592E84C" w:rsidR="00B66A6E" w:rsidRPr="00B66A6E" w:rsidRDefault="00B66A6E" w:rsidP="00B66A6E">
      <w:pPr>
        <w:spacing w:before="100" w:beforeAutospacing="1" w:after="100" w:afterAutospacing="1"/>
        <w:ind w:left="1290"/>
      </w:pPr>
      <w:r w:rsidRPr="00B66A6E">
        <w:t>You can use the kebab menu </w:t>
      </w:r>
      <w:r w:rsidRPr="00B66A6E">
        <w:fldChar w:fldCharType="begin"/>
      </w:r>
      <w:r w:rsidRPr="00B66A6E">
        <w:instrText xml:space="preserve"> INCLUDEPICTURE "/Users/aavymac/Library/Group Containers/UBF8T346G9.ms/WebArchiveCopyPasteTempFiles/com.microsoft.Word/kebab-menu.png" \* MERGEFORMATINET </w:instrText>
      </w:r>
      <w:r w:rsidRPr="00B66A6E">
        <w:fldChar w:fldCharType="separate"/>
      </w:r>
      <w:r w:rsidRPr="00B66A6E">
        <w:rPr>
          <w:noProof/>
        </w:rPr>
        <w:drawing>
          <wp:inline distT="0" distB="0" distL="0" distR="0" wp14:anchorId="1D672B47" wp14:editId="7ECD506A">
            <wp:extent cx="278130" cy="290195"/>
            <wp:effectExtent l="0" t="0" r="1270" b="1905"/>
            <wp:docPr id="883034211" name="Picture 24" descr="Keba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ebab menu"/>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78130" cy="290195"/>
                    </a:xfrm>
                    <a:prstGeom prst="rect">
                      <a:avLst/>
                    </a:prstGeom>
                    <a:noFill/>
                    <a:ln>
                      <a:noFill/>
                    </a:ln>
                  </pic:spPr>
                </pic:pic>
              </a:graphicData>
            </a:graphic>
          </wp:inline>
        </w:drawing>
      </w:r>
      <w:r w:rsidRPr="00B66A6E">
        <w:fldChar w:fldCharType="end"/>
      </w:r>
      <w:r w:rsidRPr="00B66A6E">
        <w:t> to edit the schedule and add more subscribers. See </w:t>
      </w:r>
      <w:hyperlink r:id="rId213" w:anchor="schedule-dashboards-for-periodic-updates" w:history="1">
        <w:r w:rsidRPr="00B66A6E">
          <w:rPr>
            <w:color w:val="0000FF"/>
            <w:u w:val="single"/>
          </w:rPr>
          <w:t>Schedule dashboards for periodic updates</w:t>
        </w:r>
      </w:hyperlink>
      <w:r w:rsidRPr="00B66A6E">
        <w:t>.</w:t>
      </w:r>
    </w:p>
    <w:p w14:paraId="403F5BD1" w14:textId="77777777" w:rsidR="00B66A6E" w:rsidRPr="00B66A6E" w:rsidRDefault="00B66A6E" w:rsidP="00B66A6E">
      <w:pPr>
        <w:numPr>
          <w:ilvl w:val="0"/>
          <w:numId w:val="64"/>
        </w:numPr>
        <w:spacing w:before="100" w:beforeAutospacing="1" w:after="100" w:afterAutospacing="1"/>
        <w:ind w:left="1290"/>
      </w:pPr>
      <w:r w:rsidRPr="00B66A6E">
        <w:t>To delete an existing schedule for a dashboard:</w:t>
      </w:r>
    </w:p>
    <w:p w14:paraId="59B22E67" w14:textId="77777777" w:rsidR="00B66A6E" w:rsidRPr="00B66A6E" w:rsidRDefault="00B66A6E" w:rsidP="00B66A6E">
      <w:pPr>
        <w:numPr>
          <w:ilvl w:val="1"/>
          <w:numId w:val="65"/>
        </w:numPr>
        <w:ind w:left="2310" w:hanging="360"/>
      </w:pPr>
      <w:r w:rsidRPr="00B66A6E">
        <w:t>Click </w:t>
      </w:r>
      <w:r w:rsidRPr="00B66A6E">
        <w:rPr>
          <w:b/>
          <w:bCs/>
        </w:rPr>
        <w:t>Subscribe</w:t>
      </w:r>
      <w:r w:rsidRPr="00B66A6E">
        <w:t>.</w:t>
      </w:r>
    </w:p>
    <w:p w14:paraId="23AAF837" w14:textId="1AF3D884" w:rsidR="00B66A6E" w:rsidRPr="00B66A6E" w:rsidRDefault="00B66A6E" w:rsidP="00B66A6E">
      <w:pPr>
        <w:numPr>
          <w:ilvl w:val="1"/>
          <w:numId w:val="66"/>
        </w:numPr>
        <w:ind w:left="2310" w:hanging="360"/>
      </w:pPr>
      <w:r w:rsidRPr="00B66A6E">
        <w:t>Click the kebab menu </w:t>
      </w:r>
      <w:r w:rsidRPr="00B66A6E">
        <w:fldChar w:fldCharType="begin"/>
      </w:r>
      <w:r w:rsidRPr="00B66A6E">
        <w:instrText xml:space="preserve"> INCLUDEPICTURE "/Users/aavymac/Library/Group Containers/UBF8T346G9.ms/WebArchiveCopyPasteTempFiles/com.microsoft.Word/vertical-ellipsis.png" \* MERGEFORMATINET </w:instrText>
      </w:r>
      <w:r w:rsidRPr="00B66A6E">
        <w:fldChar w:fldCharType="separate"/>
      </w:r>
      <w:r w:rsidRPr="00B66A6E">
        <w:rPr>
          <w:noProof/>
        </w:rPr>
        <w:drawing>
          <wp:inline distT="0" distB="0" distL="0" distR="0" wp14:anchorId="19F407A8" wp14:editId="36D816EA">
            <wp:extent cx="407670" cy="407670"/>
            <wp:effectExtent l="0" t="0" r="0" b="0"/>
            <wp:docPr id="750412205" name="Picture 23" descr="Vertical Ellip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ertical Ellipsis"/>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07670" cy="407670"/>
                    </a:xfrm>
                    <a:prstGeom prst="rect">
                      <a:avLst/>
                    </a:prstGeom>
                    <a:noFill/>
                    <a:ln>
                      <a:noFill/>
                    </a:ln>
                  </pic:spPr>
                </pic:pic>
              </a:graphicData>
            </a:graphic>
          </wp:inline>
        </w:drawing>
      </w:r>
      <w:r w:rsidRPr="00B66A6E">
        <w:fldChar w:fldCharType="end"/>
      </w:r>
      <w:r w:rsidRPr="00B66A6E">
        <w:t> on the right.</w:t>
      </w:r>
    </w:p>
    <w:p w14:paraId="710124CD" w14:textId="77777777" w:rsidR="00B66A6E" w:rsidRPr="00B66A6E" w:rsidRDefault="00B66A6E" w:rsidP="00B66A6E">
      <w:pPr>
        <w:numPr>
          <w:ilvl w:val="1"/>
          <w:numId w:val="67"/>
        </w:numPr>
        <w:ind w:left="2310" w:hanging="360"/>
      </w:pPr>
      <w:r w:rsidRPr="00B66A6E">
        <w:t>Click </w:t>
      </w:r>
      <w:r w:rsidRPr="00B66A6E">
        <w:rPr>
          <w:b/>
          <w:bCs/>
        </w:rPr>
        <w:t>Delete</w:t>
      </w:r>
      <w:r w:rsidRPr="00B66A6E">
        <w:t>.</w:t>
      </w:r>
    </w:p>
    <w:p w14:paraId="53EDCFF9" w14:textId="77777777" w:rsidR="00B66A6E" w:rsidRPr="00B66A6E" w:rsidRDefault="00B66A6E" w:rsidP="00B66A6E"/>
    <w:p w14:paraId="61160A52" w14:textId="77777777" w:rsidR="00B66A6E" w:rsidRPr="00B66A6E" w:rsidRDefault="00B66A6E" w:rsidP="00B66A6E">
      <w:pPr>
        <w:autoSpaceDE w:val="0"/>
        <w:autoSpaceDN w:val="0"/>
        <w:adjustRightInd w:val="0"/>
        <w:rPr>
          <w:rFonts w:ascii="Times-Roman" w:hAnsi="Times-Roman" w:cs="Times-Roman"/>
        </w:rPr>
      </w:pPr>
    </w:p>
    <w:p w14:paraId="237BD79E" w14:textId="77777777" w:rsidR="00002BDA" w:rsidRPr="00002BDA" w:rsidRDefault="00002BDA" w:rsidP="00002BDA">
      <w:pPr>
        <w:autoSpaceDE w:val="0"/>
        <w:autoSpaceDN w:val="0"/>
        <w:adjustRightInd w:val="0"/>
        <w:rPr>
          <w:rFonts w:ascii="Times-Roman" w:hAnsi="Times-Roman" w:cs="Times-Roman"/>
          <w:color w:val="000000"/>
          <w:sz w:val="28"/>
          <w:szCs w:val="28"/>
        </w:rPr>
      </w:pPr>
      <w:r w:rsidRPr="00002BDA">
        <w:rPr>
          <w:rFonts w:ascii="Times-Roman" w:hAnsi="Times-Roman" w:cs="Times-Roman"/>
          <w:sz w:val="28"/>
          <w:szCs w:val="28"/>
        </w:rPr>
        <w:t xml:space="preserve">Lab 7: Visualize queries and create a dashboard in Datbricks SQL- </w:t>
      </w:r>
      <w:r w:rsidRPr="00002BDA">
        <w:rPr>
          <w:rFonts w:ascii="Times-Roman" w:hAnsi="Times-Roman" w:cs="Times-Roman"/>
          <w:color w:val="0B4CB4"/>
          <w:sz w:val="28"/>
          <w:szCs w:val="28"/>
        </w:rPr>
        <w:t>https://learn.microsoft.com/en- us/azure/databricks/sql/get- started/visualize-data-</w:t>
      </w:r>
      <w:proofErr w:type="gramStart"/>
      <w:r w:rsidRPr="00002BDA">
        <w:rPr>
          <w:rFonts w:ascii="Times-Roman" w:hAnsi="Times-Roman" w:cs="Times-Roman"/>
          <w:color w:val="0B4CB4"/>
          <w:sz w:val="28"/>
          <w:szCs w:val="28"/>
        </w:rPr>
        <w:t>tutorial</w:t>
      </w:r>
      <w:proofErr w:type="gramEnd"/>
      <w:r w:rsidRPr="00002BDA">
        <w:rPr>
          <w:rFonts w:ascii="Times-Roman" w:hAnsi="Times-Roman" w:cs="Times-Roman"/>
          <w:color w:val="0B4CB4"/>
          <w:sz w:val="28"/>
          <w:szCs w:val="28"/>
        </w:rPr>
        <w:t xml:space="preserve"> </w:t>
      </w:r>
    </w:p>
    <w:p w14:paraId="22F06908" w14:textId="77777777" w:rsidR="008D1C67" w:rsidRDefault="008D1C67">
      <w:pPr>
        <w:rPr>
          <w:sz w:val="28"/>
          <w:szCs w:val="28"/>
        </w:rPr>
      </w:pPr>
    </w:p>
    <w:p w14:paraId="4A77D4A3" w14:textId="77777777" w:rsidR="00002BDA" w:rsidRDefault="00002BDA">
      <w:pPr>
        <w:rPr>
          <w:sz w:val="28"/>
          <w:szCs w:val="28"/>
        </w:rPr>
      </w:pPr>
    </w:p>
    <w:p w14:paraId="52523A18" w14:textId="77777777" w:rsidR="00002BDA" w:rsidRDefault="00002BDA" w:rsidP="00002BDA">
      <w:pPr>
        <w:pStyle w:val="Heading1"/>
        <w:spacing w:before="0" w:after="0"/>
      </w:pPr>
      <w:r>
        <w:t>Visualize queries and create a dashboard in Databricks SQL</w:t>
      </w:r>
    </w:p>
    <w:p w14:paraId="378B8D1A" w14:textId="77777777" w:rsidR="00002BDA" w:rsidRDefault="00002BDA" w:rsidP="00002BDA">
      <w:pPr>
        <w:numPr>
          <w:ilvl w:val="0"/>
          <w:numId w:val="68"/>
        </w:numPr>
      </w:pPr>
      <w:r>
        <w:t>Article</w:t>
      </w:r>
    </w:p>
    <w:p w14:paraId="7FB0E4E0" w14:textId="77777777" w:rsidR="00002BDA" w:rsidRDefault="00002BDA" w:rsidP="00002BDA">
      <w:pPr>
        <w:pStyle w:val="visibility-hidden-visual-diff"/>
        <w:numPr>
          <w:ilvl w:val="0"/>
          <w:numId w:val="68"/>
        </w:numPr>
        <w:spacing w:before="0" w:beforeAutospacing="0" w:after="0" w:afterAutospacing="0"/>
      </w:pPr>
      <w:r>
        <w:t>03/07/2024</w:t>
      </w:r>
    </w:p>
    <w:p w14:paraId="40495BB0" w14:textId="77777777" w:rsidR="00002BDA" w:rsidRDefault="00002BDA" w:rsidP="00002BDA">
      <w:pPr>
        <w:pStyle w:val="contributors-holder"/>
        <w:numPr>
          <w:ilvl w:val="0"/>
          <w:numId w:val="68"/>
        </w:numPr>
        <w:spacing w:before="0" w:beforeAutospacing="0" w:after="0" w:afterAutospacing="0"/>
      </w:pPr>
      <w:r>
        <w:t>3 contributors</w:t>
      </w:r>
    </w:p>
    <w:p w14:paraId="594F4195" w14:textId="77777777" w:rsidR="00002BDA" w:rsidRDefault="00002BDA" w:rsidP="00002BDA">
      <w:pPr>
        <w:pStyle w:val="Heading2"/>
      </w:pPr>
      <w:r>
        <w:t>In this article</w:t>
      </w:r>
    </w:p>
    <w:p w14:paraId="5093D861" w14:textId="77777777" w:rsidR="00002BDA" w:rsidRDefault="00000000" w:rsidP="00002BDA">
      <w:pPr>
        <w:numPr>
          <w:ilvl w:val="0"/>
          <w:numId w:val="69"/>
        </w:numPr>
        <w:spacing w:before="60" w:after="60"/>
      </w:pPr>
      <w:hyperlink r:id="rId215" w:anchor="--connect-to-databricks-sql-with-sql-editor" w:history="1">
        <w:r w:rsidR="00002BDA">
          <w:rPr>
            <w:rStyle w:val="Hyperlink"/>
          </w:rPr>
          <w:t>Connect to Databricks SQL with SQL editor</w:t>
        </w:r>
      </w:hyperlink>
    </w:p>
    <w:p w14:paraId="52E0E69E" w14:textId="77777777" w:rsidR="00002BDA" w:rsidRDefault="00000000" w:rsidP="00002BDA">
      <w:pPr>
        <w:numPr>
          <w:ilvl w:val="0"/>
          <w:numId w:val="69"/>
        </w:numPr>
        <w:spacing w:before="60" w:after="60"/>
      </w:pPr>
      <w:hyperlink r:id="rId216" w:anchor="query-for-pickup-hour-distribution" w:history="1">
        <w:r w:rsidR="00002BDA">
          <w:rPr>
            <w:rStyle w:val="Hyperlink"/>
          </w:rPr>
          <w:t>Query for pickup hour distribution</w:t>
        </w:r>
      </w:hyperlink>
    </w:p>
    <w:p w14:paraId="18FC0C06" w14:textId="77777777" w:rsidR="00002BDA" w:rsidRDefault="00000000" w:rsidP="00002BDA">
      <w:pPr>
        <w:numPr>
          <w:ilvl w:val="0"/>
          <w:numId w:val="69"/>
        </w:numPr>
        <w:spacing w:before="60" w:after="60"/>
      </w:pPr>
      <w:hyperlink r:id="rId217" w:anchor="create-a-visualization-for-the-distribution-of-taxi-pickups-by-hour" w:history="1">
        <w:r w:rsidR="00002BDA">
          <w:rPr>
            <w:rStyle w:val="Hyperlink"/>
          </w:rPr>
          <w:t>Create a visualization for the distribution of taxi pickups by hour.</w:t>
        </w:r>
      </w:hyperlink>
    </w:p>
    <w:p w14:paraId="186606BE" w14:textId="77777777" w:rsidR="00002BDA" w:rsidRDefault="00000000" w:rsidP="00002BDA">
      <w:pPr>
        <w:numPr>
          <w:ilvl w:val="0"/>
          <w:numId w:val="69"/>
        </w:numPr>
        <w:spacing w:before="60" w:after="60"/>
      </w:pPr>
      <w:hyperlink r:id="rId218" w:anchor="query-for-daily-fare-trends" w:history="1">
        <w:r w:rsidR="00002BDA">
          <w:rPr>
            <w:rStyle w:val="Hyperlink"/>
          </w:rPr>
          <w:t>Query for daily fare trends</w:t>
        </w:r>
      </w:hyperlink>
    </w:p>
    <w:p w14:paraId="1D1D6238" w14:textId="77777777" w:rsidR="00002BDA" w:rsidRDefault="00000000" w:rsidP="00002BDA">
      <w:pPr>
        <w:pStyle w:val="expandable"/>
        <w:numPr>
          <w:ilvl w:val="0"/>
          <w:numId w:val="69"/>
        </w:numPr>
        <w:spacing w:before="60" w:beforeAutospacing="0" w:after="60" w:afterAutospacing="0"/>
      </w:pPr>
      <w:hyperlink r:id="rId219" w:anchor="create-a-visualization-for-daily-fare-trends" w:history="1">
        <w:r w:rsidR="00002BDA">
          <w:rPr>
            <w:rStyle w:val="Hyperlink"/>
            <w:rFonts w:eastAsiaTheme="majorEastAsia"/>
          </w:rPr>
          <w:t>Create a visualization for daily fare trends</w:t>
        </w:r>
      </w:hyperlink>
    </w:p>
    <w:p w14:paraId="0B4DC4DB" w14:textId="77777777" w:rsidR="00002BDA" w:rsidRDefault="00000000" w:rsidP="00002BDA">
      <w:pPr>
        <w:pStyle w:val="expandable"/>
        <w:numPr>
          <w:ilvl w:val="0"/>
          <w:numId w:val="69"/>
        </w:numPr>
        <w:spacing w:before="60" w:beforeAutospacing="0" w:after="60" w:afterAutospacing="0"/>
      </w:pPr>
      <w:hyperlink r:id="rId220" w:anchor="create-a-dashboard-using-these-visualizations" w:history="1">
        <w:r w:rsidR="00002BDA">
          <w:rPr>
            <w:rStyle w:val="Hyperlink"/>
            <w:rFonts w:eastAsiaTheme="majorEastAsia"/>
          </w:rPr>
          <w:t>Create a dashboard using these visualizations</w:t>
        </w:r>
      </w:hyperlink>
    </w:p>
    <w:p w14:paraId="4185B61D" w14:textId="77777777" w:rsidR="00002BDA" w:rsidRDefault="00000000" w:rsidP="00002BDA">
      <w:pPr>
        <w:pStyle w:val="expandable"/>
        <w:numPr>
          <w:ilvl w:val="0"/>
          <w:numId w:val="69"/>
        </w:numPr>
        <w:spacing w:before="60" w:beforeAutospacing="0" w:after="60" w:afterAutospacing="0"/>
      </w:pPr>
      <w:hyperlink r:id="rId221" w:anchor="add-a-pickup-zip-code-parameter-to-each-query" w:history="1">
        <w:r w:rsidR="00002BDA">
          <w:rPr>
            <w:rStyle w:val="Hyperlink"/>
            <w:rFonts w:eastAsiaTheme="majorEastAsia"/>
          </w:rPr>
          <w:t>Add a pickup zip code parameter to each query</w:t>
        </w:r>
      </w:hyperlink>
    </w:p>
    <w:p w14:paraId="41A844FC" w14:textId="77777777" w:rsidR="00002BDA" w:rsidRDefault="00000000" w:rsidP="00002BDA">
      <w:pPr>
        <w:pStyle w:val="expandable"/>
        <w:numPr>
          <w:ilvl w:val="0"/>
          <w:numId w:val="69"/>
        </w:numPr>
        <w:spacing w:before="60" w:beforeAutospacing="0" w:after="60" w:afterAutospacing="0"/>
      </w:pPr>
      <w:hyperlink r:id="rId222" w:anchor="update-the-dashboard-to-use-a-dashboard-parameter" w:history="1">
        <w:r w:rsidR="00002BDA">
          <w:rPr>
            <w:rStyle w:val="Hyperlink"/>
            <w:rFonts w:eastAsiaTheme="majorEastAsia"/>
          </w:rPr>
          <w:t>Update the dashboard to use a dashboard parameter</w:t>
        </w:r>
      </w:hyperlink>
    </w:p>
    <w:p w14:paraId="6F6B5834" w14:textId="1B4450BC" w:rsidR="00002BDA" w:rsidRDefault="00002BDA" w:rsidP="00002BDA"/>
    <w:p w14:paraId="0423A8DF" w14:textId="77777777" w:rsidR="00002BDA" w:rsidRDefault="00002BDA" w:rsidP="00002BDA">
      <w:pPr>
        <w:pStyle w:val="NormalWeb"/>
      </w:pPr>
      <w:r>
        <w:t xml:space="preserve">This tutorial uses the New York City taxi dataset in Samples. It shows you how to use SQL editor in Databricks SQL to create a visualization for each of several queries and then create a </w:t>
      </w:r>
      <w:r>
        <w:lastRenderedPageBreak/>
        <w:t>dashboard using these visualizations. It also shows you how to create a dashboard parameter for each of the visualizations in the dashboard.</w:t>
      </w:r>
    </w:p>
    <w:p w14:paraId="67122EBA" w14:textId="77777777" w:rsidR="00002BDA" w:rsidRDefault="00002BDA" w:rsidP="00002BDA">
      <w:pPr>
        <w:pStyle w:val="Heading2"/>
        <w:spacing w:before="480" w:after="180"/>
      </w:pPr>
      <w:r>
        <w:t xml:space="preserve">Connect to Databricks SQL with SQL </w:t>
      </w:r>
      <w:proofErr w:type="gramStart"/>
      <w:r>
        <w:t>editor</w:t>
      </w:r>
      <w:proofErr w:type="gramEnd"/>
    </w:p>
    <w:p w14:paraId="3F978CDB" w14:textId="2FF9CF1B" w:rsidR="00002BDA" w:rsidRDefault="00002BDA" w:rsidP="00002BDA">
      <w:pPr>
        <w:pStyle w:val="NormalWeb"/>
        <w:numPr>
          <w:ilvl w:val="0"/>
          <w:numId w:val="70"/>
        </w:numPr>
        <w:ind w:left="1290"/>
      </w:pPr>
      <w:r>
        <w:t>Click</w:t>
      </w:r>
      <w:r>
        <w:rPr>
          <w:rStyle w:val="apple-converted-space"/>
        </w:rPr>
        <w:t> </w:t>
      </w:r>
      <w:r>
        <w:fldChar w:fldCharType="begin"/>
      </w:r>
      <w:r>
        <w:instrText xml:space="preserve"> INCLUDEPICTURE "/Users/aavymac/Library/Group Containers/UBF8T346G9.ms/WebArchiveCopyPasteTempFiles/com.microsoft.Word/create-icon.png" \* MERGEFORMATINET </w:instrText>
      </w:r>
      <w:r>
        <w:fldChar w:fldCharType="separate"/>
      </w:r>
      <w:r>
        <w:rPr>
          <w:noProof/>
        </w:rPr>
        <w:drawing>
          <wp:inline distT="0" distB="0" distL="0" distR="0" wp14:anchorId="16C46C96" wp14:editId="00900418">
            <wp:extent cx="384810" cy="384810"/>
            <wp:effectExtent l="0" t="0" r="0" b="0"/>
            <wp:docPr id="1170680322" name="Picture 16" descr="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 cy="384810"/>
                    </a:xfrm>
                    <a:prstGeom prst="rect">
                      <a:avLst/>
                    </a:prstGeom>
                    <a:noFill/>
                    <a:ln>
                      <a:noFill/>
                    </a:ln>
                  </pic:spPr>
                </pic:pic>
              </a:graphicData>
            </a:graphic>
          </wp:inline>
        </w:drawing>
      </w:r>
      <w:r>
        <w:fldChar w:fldCharType="end"/>
      </w:r>
      <w:r>
        <w:rPr>
          <w:rStyle w:val="apple-converted-space"/>
        </w:rPr>
        <w:t> </w:t>
      </w:r>
      <w:r>
        <w:rPr>
          <w:rStyle w:val="Strong"/>
          <w:rFonts w:eastAsiaTheme="majorEastAsia"/>
        </w:rPr>
        <w:t>New</w:t>
      </w:r>
      <w:r>
        <w:rPr>
          <w:rStyle w:val="apple-converted-space"/>
        </w:rPr>
        <w:t> </w:t>
      </w:r>
      <w:r>
        <w:t>in the sidebar and select</w:t>
      </w:r>
      <w:r>
        <w:rPr>
          <w:rStyle w:val="apple-converted-space"/>
        </w:rPr>
        <w:t> </w:t>
      </w:r>
      <w:r>
        <w:rPr>
          <w:rStyle w:val="Strong"/>
          <w:rFonts w:eastAsiaTheme="majorEastAsia"/>
        </w:rPr>
        <w:t>Query</w:t>
      </w:r>
      <w:r>
        <w:t>.</w:t>
      </w:r>
    </w:p>
    <w:p w14:paraId="34038DFE" w14:textId="77777777" w:rsidR="00002BDA" w:rsidRDefault="00002BDA" w:rsidP="00002BDA">
      <w:pPr>
        <w:pStyle w:val="NormalWeb"/>
        <w:ind w:left="1290"/>
      </w:pPr>
      <w:r>
        <w:t>The SQL editor opens. If you do not have access to Databricks SQL, request access to from an admin.</w:t>
      </w:r>
    </w:p>
    <w:p w14:paraId="076B1A5A" w14:textId="77777777" w:rsidR="00002BDA" w:rsidRDefault="00002BDA" w:rsidP="00002BDA">
      <w:pPr>
        <w:pStyle w:val="NormalWeb"/>
        <w:numPr>
          <w:ilvl w:val="0"/>
          <w:numId w:val="70"/>
        </w:numPr>
        <w:ind w:left="1290"/>
      </w:pPr>
      <w:r>
        <w:t>Select a warehouse.</w:t>
      </w:r>
    </w:p>
    <w:p w14:paraId="32DE9057" w14:textId="77777777" w:rsidR="00002BDA" w:rsidRDefault="00002BDA" w:rsidP="00002BDA">
      <w:pPr>
        <w:pStyle w:val="NormalWeb"/>
        <w:ind w:left="1290"/>
      </w:pPr>
      <w:r>
        <w:t>The first time you create a query the list of available SQL warehouses displays in alphabetical order. The next time you create a query, the last used warehouse is selected.</w:t>
      </w:r>
    </w:p>
    <w:p w14:paraId="1F542270" w14:textId="77777777" w:rsidR="00002BDA" w:rsidRDefault="00002BDA" w:rsidP="00002BDA">
      <w:pPr>
        <w:pStyle w:val="NormalWeb"/>
        <w:numPr>
          <w:ilvl w:val="0"/>
          <w:numId w:val="70"/>
        </w:numPr>
        <w:ind w:left="1290"/>
      </w:pPr>
      <w:r>
        <w:t>Click</w:t>
      </w:r>
      <w:r>
        <w:rPr>
          <w:rStyle w:val="apple-converted-space"/>
        </w:rPr>
        <w:t> </w:t>
      </w:r>
      <w:r>
        <w:rPr>
          <w:rStyle w:val="Strong"/>
          <w:rFonts w:eastAsiaTheme="majorEastAsia"/>
        </w:rPr>
        <w:t>Serverless Starter Warehouse</w:t>
      </w:r>
      <w:r>
        <w:t>. This warehouse is created for you automatically to help you get started quickly. If serverless is not enabled for your workspace, choose</w:t>
      </w:r>
      <w:r>
        <w:rPr>
          <w:rStyle w:val="apple-converted-space"/>
        </w:rPr>
        <w:t> </w:t>
      </w:r>
      <w:r>
        <w:rPr>
          <w:rStyle w:val="Strong"/>
          <w:rFonts w:eastAsiaTheme="majorEastAsia"/>
        </w:rPr>
        <w:t>Starter Warehouse</w:t>
      </w:r>
      <w:r>
        <w:t>. For information on creating SQL warehouses, see</w:t>
      </w:r>
      <w:r>
        <w:rPr>
          <w:rStyle w:val="apple-converted-space"/>
        </w:rPr>
        <w:t> </w:t>
      </w:r>
      <w:hyperlink r:id="rId223" w:history="1">
        <w:r>
          <w:rPr>
            <w:rStyle w:val="Hyperlink"/>
            <w:rFonts w:eastAsiaTheme="majorEastAsia"/>
          </w:rPr>
          <w:t>Create a SQL warehouse</w:t>
        </w:r>
      </w:hyperlink>
      <w:r>
        <w:t>.</w:t>
      </w:r>
    </w:p>
    <w:p w14:paraId="79B9EB71" w14:textId="77777777" w:rsidR="00002BDA" w:rsidRDefault="00002BDA" w:rsidP="00002BDA">
      <w:pPr>
        <w:pStyle w:val="Heading2"/>
        <w:spacing w:before="480" w:after="180"/>
      </w:pPr>
      <w:r>
        <w:t xml:space="preserve">Query for pickup hour </w:t>
      </w:r>
      <w:proofErr w:type="gramStart"/>
      <w:r>
        <w:t>distribution</w:t>
      </w:r>
      <w:proofErr w:type="gramEnd"/>
    </w:p>
    <w:p w14:paraId="6C8A3633" w14:textId="77777777" w:rsidR="00002BDA" w:rsidRDefault="00002BDA" w:rsidP="00002BDA">
      <w:pPr>
        <w:pStyle w:val="NormalWeb"/>
        <w:numPr>
          <w:ilvl w:val="0"/>
          <w:numId w:val="71"/>
        </w:numPr>
        <w:ind w:left="1290"/>
      </w:pPr>
      <w:r>
        <w:t>In SQL editor, paste the following query in the new query window to return the distribution of taxi pickups by hour.</w:t>
      </w:r>
    </w:p>
    <w:p w14:paraId="0D4E2ECD" w14:textId="77777777" w:rsidR="00002BDA" w:rsidRDefault="00002BDA" w:rsidP="00002BDA">
      <w:pPr>
        <w:ind w:left="1290"/>
      </w:pPr>
      <w:r>
        <w:rPr>
          <w:rStyle w:val="language"/>
        </w:rPr>
        <w:t>SQL</w:t>
      </w:r>
      <w:r>
        <w:t>Copy</w:t>
      </w:r>
    </w:p>
    <w:p w14:paraId="0B663416" w14:textId="77777777" w:rsidR="00002BDA" w:rsidRDefault="00002BDA" w:rsidP="00002BDA">
      <w:pPr>
        <w:pStyle w:val="HTMLPreformatted"/>
        <w:ind w:left="1290"/>
        <w:rPr>
          <w:rStyle w:val="HTMLCode"/>
          <w:rFonts w:ascii="Consolas" w:hAnsi="Consolas" w:cs="Consolas"/>
          <w:bdr w:val="none" w:sz="0" w:space="0" w:color="auto" w:frame="1"/>
        </w:rPr>
      </w:pPr>
      <w:r>
        <w:rPr>
          <w:rStyle w:val="hljs-keyword"/>
          <w:rFonts w:ascii="Consolas" w:hAnsi="Consolas" w:cs="Consolas"/>
          <w:color w:val="0101FD"/>
          <w:bdr w:val="none" w:sz="0" w:space="0" w:color="auto" w:frame="1"/>
        </w:rPr>
        <w:t>SELECT</w:t>
      </w:r>
    </w:p>
    <w:p w14:paraId="6AE8D9A6" w14:textId="77777777" w:rsidR="00002BDA" w:rsidRDefault="00002BDA" w:rsidP="00002BDA">
      <w:pPr>
        <w:pStyle w:val="HTMLPreformatted"/>
        <w:ind w:left="1290"/>
        <w:rPr>
          <w:rStyle w:val="HTMLCode"/>
          <w:rFonts w:ascii="Consolas" w:hAnsi="Consolas" w:cs="Consolas"/>
          <w:bdr w:val="none" w:sz="0" w:space="0" w:color="auto" w:frame="1"/>
        </w:rPr>
      </w:pPr>
      <w:r>
        <w:rPr>
          <w:rStyle w:val="hljs-keyword"/>
          <w:rFonts w:ascii="Consolas" w:hAnsi="Consolas" w:cs="Consolas"/>
          <w:color w:val="0101FD"/>
          <w:bdr w:val="none" w:sz="0" w:space="0" w:color="auto" w:frame="1"/>
        </w:rPr>
        <w:t>date_</w:t>
      </w:r>
      <w:proofErr w:type="gramStart"/>
      <w:r>
        <w:rPr>
          <w:rStyle w:val="hljs-keyword"/>
          <w:rFonts w:ascii="Consolas" w:hAnsi="Consolas" w:cs="Consolas"/>
          <w:color w:val="0101FD"/>
          <w:bdr w:val="none" w:sz="0" w:space="0" w:color="auto" w:frame="1"/>
        </w:rPr>
        <w:t>format</w:t>
      </w:r>
      <w:r>
        <w:rPr>
          <w:rStyle w:val="HTMLCode"/>
          <w:rFonts w:ascii="Consolas" w:hAnsi="Consolas" w:cs="Consolas"/>
          <w:bdr w:val="none" w:sz="0" w:space="0" w:color="auto" w:frame="1"/>
        </w:rPr>
        <w:t>(</w:t>
      </w:r>
      <w:proofErr w:type="gramEnd"/>
      <w:r>
        <w:rPr>
          <w:rStyle w:val="HTMLCode"/>
          <w:rFonts w:ascii="Consolas" w:hAnsi="Consolas" w:cs="Consolas"/>
          <w:bdr w:val="none" w:sz="0" w:space="0" w:color="auto" w:frame="1"/>
        </w:rPr>
        <w:t xml:space="preserve">tpep_pickup_datetime, </w:t>
      </w:r>
      <w:r>
        <w:rPr>
          <w:rStyle w:val="hljs-string"/>
          <w:rFonts w:ascii="Consolas" w:hAnsi="Consolas" w:cs="Consolas"/>
          <w:color w:val="A31515"/>
          <w:bdr w:val="none" w:sz="0" w:space="0" w:color="auto" w:frame="1"/>
        </w:rPr>
        <w:t>"HH"</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AS</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`Pickup Hour`</w:t>
      </w:r>
      <w:r>
        <w:rPr>
          <w:rStyle w:val="HTMLCode"/>
          <w:rFonts w:ascii="Consolas" w:hAnsi="Consolas" w:cs="Consolas"/>
          <w:bdr w:val="none" w:sz="0" w:space="0" w:color="auto" w:frame="1"/>
        </w:rPr>
        <w:t>,</w:t>
      </w:r>
    </w:p>
    <w:p w14:paraId="01F2B536" w14:textId="77777777" w:rsidR="00002BDA" w:rsidRDefault="00002BDA" w:rsidP="00002BDA">
      <w:pPr>
        <w:pStyle w:val="HTMLPreformatted"/>
        <w:ind w:left="1290"/>
        <w:rPr>
          <w:rStyle w:val="HTMLCode"/>
          <w:rFonts w:ascii="Consolas" w:hAnsi="Consolas" w:cs="Consolas"/>
          <w:bdr w:val="none" w:sz="0" w:space="0" w:color="auto" w:frame="1"/>
        </w:rPr>
      </w:pPr>
      <w:proofErr w:type="gramStart"/>
      <w:r>
        <w:rPr>
          <w:rStyle w:val="hljs-keyword"/>
          <w:rFonts w:ascii="Consolas" w:hAnsi="Consolas" w:cs="Consolas"/>
          <w:color w:val="0101FD"/>
          <w:bdr w:val="none" w:sz="0" w:space="0" w:color="auto" w:frame="1"/>
        </w:rPr>
        <w:t>count</w:t>
      </w:r>
      <w:r>
        <w:rPr>
          <w:rStyle w:val="HTMLCode"/>
          <w:rFonts w:ascii="Consolas" w:hAnsi="Consolas" w:cs="Consolas"/>
          <w:bdr w:val="none" w:sz="0" w:space="0" w:color="auto" w:frame="1"/>
        </w:rPr>
        <w:t>(</w:t>
      </w:r>
      <w:proofErr w:type="gramEnd"/>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AS</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`Number of Rides`</w:t>
      </w:r>
    </w:p>
    <w:p w14:paraId="571E8E7D" w14:textId="77777777" w:rsidR="00002BDA" w:rsidRDefault="00002BDA" w:rsidP="00002BDA">
      <w:pPr>
        <w:pStyle w:val="HTMLPreformatted"/>
        <w:ind w:left="1290"/>
        <w:rPr>
          <w:rStyle w:val="HTMLCode"/>
          <w:rFonts w:ascii="Consolas" w:hAnsi="Consolas" w:cs="Consolas"/>
          <w:bdr w:val="none" w:sz="0" w:space="0" w:color="auto" w:frame="1"/>
        </w:rPr>
      </w:pPr>
      <w:r>
        <w:rPr>
          <w:rStyle w:val="hljs-keyword"/>
          <w:rFonts w:ascii="Consolas" w:hAnsi="Consolas" w:cs="Consolas"/>
          <w:color w:val="0101FD"/>
          <w:bdr w:val="none" w:sz="0" w:space="0" w:color="auto" w:frame="1"/>
        </w:rPr>
        <w:t>FROM</w:t>
      </w:r>
    </w:p>
    <w:p w14:paraId="4A4D4241" w14:textId="77777777" w:rsidR="00002BDA" w:rsidRDefault="00002BDA" w:rsidP="00002BDA">
      <w:pPr>
        <w:pStyle w:val="HTMLPreformatted"/>
        <w:ind w:left="1290"/>
        <w:rPr>
          <w:rStyle w:val="HTMLCode"/>
          <w:rFonts w:ascii="Consolas" w:hAnsi="Consolas" w:cs="Consolas"/>
          <w:bdr w:val="none" w:sz="0" w:space="0" w:color="auto" w:frame="1"/>
        </w:rPr>
      </w:pPr>
      <w:proofErr w:type="gramStart"/>
      <w:r>
        <w:rPr>
          <w:rStyle w:val="HTMLCode"/>
          <w:rFonts w:ascii="Consolas" w:hAnsi="Consolas" w:cs="Consolas"/>
          <w:bdr w:val="none" w:sz="0" w:space="0" w:color="auto" w:frame="1"/>
        </w:rPr>
        <w:t>samples.nyctaxi</w:t>
      </w:r>
      <w:proofErr w:type="gramEnd"/>
      <w:r>
        <w:rPr>
          <w:rStyle w:val="HTMLCode"/>
          <w:rFonts w:ascii="Consolas" w:hAnsi="Consolas" w:cs="Consolas"/>
          <w:bdr w:val="none" w:sz="0" w:space="0" w:color="auto" w:frame="1"/>
        </w:rPr>
        <w:t>.trips</w:t>
      </w:r>
    </w:p>
    <w:p w14:paraId="10F3973A" w14:textId="77777777" w:rsidR="00002BDA" w:rsidRDefault="00002BDA" w:rsidP="00002BDA">
      <w:pPr>
        <w:pStyle w:val="HTMLPreformatted"/>
        <w:ind w:left="1290"/>
        <w:rPr>
          <w:rStyle w:val="HTMLCode"/>
          <w:rFonts w:ascii="Consolas" w:hAnsi="Consolas" w:cs="Consolas"/>
          <w:bdr w:val="none" w:sz="0" w:space="0" w:color="auto" w:frame="1"/>
        </w:rPr>
      </w:pPr>
      <w:r>
        <w:rPr>
          <w:rStyle w:val="hljs-keyword"/>
          <w:rFonts w:ascii="Consolas" w:hAnsi="Consolas" w:cs="Consolas"/>
          <w:color w:val="0101FD"/>
          <w:bdr w:val="none" w:sz="0" w:space="0" w:color="auto" w:frame="1"/>
        </w:rPr>
        <w:t>GROUP</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BY</w:t>
      </w:r>
      <w:r>
        <w:rPr>
          <w:rStyle w:val="HTMLCode"/>
          <w:rFonts w:ascii="Consolas" w:hAnsi="Consolas" w:cs="Consolas"/>
          <w:bdr w:val="none" w:sz="0" w:space="0" w:color="auto" w:frame="1"/>
        </w:rPr>
        <w:t xml:space="preserve"> </w:t>
      </w:r>
      <w:r>
        <w:rPr>
          <w:rStyle w:val="hljs-number"/>
          <w:rFonts w:ascii="Consolas" w:hAnsi="Consolas" w:cs="Consolas"/>
          <w:bdr w:val="none" w:sz="0" w:space="0" w:color="auto" w:frame="1"/>
        </w:rPr>
        <w:t>1</w:t>
      </w:r>
    </w:p>
    <w:p w14:paraId="6BFD36DA" w14:textId="77777777" w:rsidR="00002BDA" w:rsidRDefault="00002BDA" w:rsidP="00002BDA">
      <w:pPr>
        <w:pStyle w:val="NormalWeb"/>
        <w:numPr>
          <w:ilvl w:val="0"/>
          <w:numId w:val="71"/>
        </w:numPr>
        <w:ind w:left="1290"/>
      </w:pPr>
      <w:r>
        <w:t>Press</w:t>
      </w:r>
      <w:r>
        <w:rPr>
          <w:rStyle w:val="apple-converted-space"/>
        </w:rPr>
        <w:t> </w:t>
      </w:r>
      <w:r>
        <w:rPr>
          <w:rStyle w:val="Strong"/>
          <w:rFonts w:eastAsiaTheme="majorEastAsia"/>
        </w:rPr>
        <w:t>Ctrl/Cmd + Enter</w:t>
      </w:r>
      <w:r>
        <w:rPr>
          <w:rStyle w:val="apple-converted-space"/>
        </w:rPr>
        <w:t> </w:t>
      </w:r>
      <w:r>
        <w:t>or click</w:t>
      </w:r>
      <w:r>
        <w:rPr>
          <w:rStyle w:val="apple-converted-space"/>
        </w:rPr>
        <w:t> </w:t>
      </w:r>
      <w:r>
        <w:rPr>
          <w:rStyle w:val="Strong"/>
          <w:rFonts w:eastAsiaTheme="majorEastAsia"/>
        </w:rPr>
        <w:t>Run (1000)</w:t>
      </w:r>
      <w:r>
        <w:t>. After a few seconds, the query results are shown below the query in the results pane.</w:t>
      </w:r>
    </w:p>
    <w:p w14:paraId="6C2E3E88" w14:textId="77777777" w:rsidR="00002BDA" w:rsidRDefault="00002BDA" w:rsidP="00002BDA">
      <w:pPr>
        <w:pStyle w:val="NormalWeb"/>
        <w:ind w:left="1290"/>
      </w:pPr>
      <w:r>
        <w:rPr>
          <w:rStyle w:val="Strong"/>
          <w:rFonts w:eastAsiaTheme="majorEastAsia"/>
        </w:rPr>
        <w:t>Limit 1000</w:t>
      </w:r>
      <w:r>
        <w:rPr>
          <w:rStyle w:val="apple-converted-space"/>
        </w:rPr>
        <w:t> </w:t>
      </w:r>
      <w:r>
        <w:t>is selected by default for all queries to ensure that the query returns at most 1000 rows. If a query is saved with the</w:t>
      </w:r>
      <w:r>
        <w:rPr>
          <w:rStyle w:val="apple-converted-space"/>
        </w:rPr>
        <w:t> </w:t>
      </w:r>
      <w:r>
        <w:rPr>
          <w:rStyle w:val="Strong"/>
          <w:rFonts w:eastAsiaTheme="majorEastAsia"/>
        </w:rPr>
        <w:t>Limit 1000</w:t>
      </w:r>
      <w:r>
        <w:rPr>
          <w:rStyle w:val="apple-converted-space"/>
        </w:rPr>
        <w:t> </w:t>
      </w:r>
      <w:r>
        <w:t>setting, this setting applies to all executions of the query (including within dashboards). If you want to return all rows for this query, you can unselect</w:t>
      </w:r>
      <w:r>
        <w:rPr>
          <w:rStyle w:val="apple-converted-space"/>
        </w:rPr>
        <w:t> </w:t>
      </w:r>
      <w:r>
        <w:rPr>
          <w:rStyle w:val="Strong"/>
          <w:rFonts w:eastAsiaTheme="majorEastAsia"/>
        </w:rPr>
        <w:t>LIMIT 1000</w:t>
      </w:r>
      <w:r>
        <w:rPr>
          <w:rStyle w:val="apple-converted-space"/>
        </w:rPr>
        <w:t> </w:t>
      </w:r>
      <w:r>
        <w:t>by clicking the</w:t>
      </w:r>
      <w:r>
        <w:rPr>
          <w:rStyle w:val="apple-converted-space"/>
        </w:rPr>
        <w:t> </w:t>
      </w:r>
      <w:r>
        <w:rPr>
          <w:rStyle w:val="Strong"/>
          <w:rFonts w:eastAsiaTheme="majorEastAsia"/>
        </w:rPr>
        <w:t>Run (1000)</w:t>
      </w:r>
      <w:r>
        <w:rPr>
          <w:rStyle w:val="apple-converted-space"/>
        </w:rPr>
        <w:t> </w:t>
      </w:r>
      <w:r>
        <w:t>drop-down. If you want to specify a different limit on the number of rows, you can add a</w:t>
      </w:r>
      <w:r>
        <w:rPr>
          <w:rStyle w:val="apple-converted-space"/>
        </w:rPr>
        <w:t> </w:t>
      </w:r>
      <w:r>
        <w:rPr>
          <w:rStyle w:val="HTMLCode"/>
          <w:rFonts w:ascii="Consolas" w:hAnsi="Consolas" w:cs="Consolas"/>
        </w:rPr>
        <w:t>LIMIT</w:t>
      </w:r>
      <w:r>
        <w:rPr>
          <w:rStyle w:val="apple-converted-space"/>
        </w:rPr>
        <w:t> </w:t>
      </w:r>
      <w:r>
        <w:t>clause in your query with a value of your choice.</w:t>
      </w:r>
    </w:p>
    <w:p w14:paraId="4521D27B" w14:textId="77777777" w:rsidR="00002BDA" w:rsidRDefault="00002BDA" w:rsidP="00002BDA">
      <w:pPr>
        <w:pStyle w:val="NormalWeb"/>
        <w:ind w:left="1290"/>
      </w:pPr>
      <w:r>
        <w:lastRenderedPageBreak/>
        <w:t>The query result displays in the Results tab.</w:t>
      </w:r>
    </w:p>
    <w:p w14:paraId="3D9481E4" w14:textId="77777777" w:rsidR="00002BDA" w:rsidRDefault="00002BDA" w:rsidP="00002BDA">
      <w:pPr>
        <w:pStyle w:val="NormalWeb"/>
        <w:numPr>
          <w:ilvl w:val="0"/>
          <w:numId w:val="71"/>
        </w:numPr>
        <w:ind w:left="1290"/>
      </w:pPr>
      <w:r>
        <w:t>Click</w:t>
      </w:r>
      <w:r>
        <w:rPr>
          <w:rStyle w:val="apple-converted-space"/>
        </w:rPr>
        <w:t> </w:t>
      </w:r>
      <w:r>
        <w:rPr>
          <w:rStyle w:val="Strong"/>
          <w:rFonts w:eastAsiaTheme="majorEastAsia"/>
        </w:rPr>
        <w:t>Save</w:t>
      </w:r>
      <w:r>
        <w:rPr>
          <w:rStyle w:val="apple-converted-space"/>
        </w:rPr>
        <w:t> </w:t>
      </w:r>
      <w:r>
        <w:t>and save the query as</w:t>
      </w:r>
      <w:r>
        <w:rPr>
          <w:rStyle w:val="apple-converted-space"/>
        </w:rPr>
        <w:t> </w:t>
      </w:r>
      <w:r>
        <w:rPr>
          <w:rStyle w:val="HTMLCode"/>
          <w:rFonts w:ascii="Consolas" w:hAnsi="Consolas" w:cs="Consolas"/>
        </w:rPr>
        <w:t>Pickup hour</w:t>
      </w:r>
      <w:r>
        <w:t>.</w:t>
      </w:r>
    </w:p>
    <w:p w14:paraId="0547CD11" w14:textId="14C0D909" w:rsidR="00002BDA" w:rsidRDefault="00002BDA" w:rsidP="00002BDA">
      <w:pPr>
        <w:pStyle w:val="NormalWeb"/>
        <w:ind w:left="1290"/>
      </w:pPr>
      <w:r>
        <w:fldChar w:fldCharType="begin"/>
      </w:r>
      <w:r>
        <w:instrText xml:space="preserve"> INCLUDEPICTURE "/Users/aavymac/Library/Group Containers/UBF8T346G9.ms/WebArchiveCopyPasteTempFiles/com.microsoft.Word/first-nyc-query-results.png" \* MERGEFORMATINET </w:instrText>
      </w:r>
      <w:r>
        <w:fldChar w:fldCharType="separate"/>
      </w:r>
      <w:r>
        <w:rPr>
          <w:noProof/>
        </w:rPr>
        <w:drawing>
          <wp:inline distT="0" distB="0" distL="0" distR="0" wp14:anchorId="08866613" wp14:editId="0D9DC149">
            <wp:extent cx="5943600" cy="4914265"/>
            <wp:effectExtent l="0" t="0" r="0" b="635"/>
            <wp:docPr id="125754420" name="Picture 15" descr="Results of your first query nyc taxi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s of your first query nyc taxi query"/>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943600" cy="4914265"/>
                    </a:xfrm>
                    <a:prstGeom prst="rect">
                      <a:avLst/>
                    </a:prstGeom>
                    <a:noFill/>
                    <a:ln>
                      <a:noFill/>
                    </a:ln>
                  </pic:spPr>
                </pic:pic>
              </a:graphicData>
            </a:graphic>
          </wp:inline>
        </w:drawing>
      </w:r>
      <w:r>
        <w:fldChar w:fldCharType="end"/>
      </w:r>
    </w:p>
    <w:p w14:paraId="2E92B25C" w14:textId="77777777" w:rsidR="00002BDA" w:rsidRDefault="00002BDA" w:rsidP="00002BDA">
      <w:pPr>
        <w:pStyle w:val="Heading2"/>
        <w:spacing w:before="480" w:after="180"/>
      </w:pPr>
      <w:r>
        <w:t>Create a visualization for the distribution of taxi pickups by hour.</w:t>
      </w:r>
    </w:p>
    <w:p w14:paraId="4CD13B34" w14:textId="77777777" w:rsidR="00002BDA" w:rsidRDefault="00002BDA" w:rsidP="00002BDA">
      <w:pPr>
        <w:pStyle w:val="NormalWeb"/>
        <w:numPr>
          <w:ilvl w:val="0"/>
          <w:numId w:val="72"/>
        </w:numPr>
        <w:ind w:left="1290"/>
      </w:pPr>
      <w:r>
        <w:t>Next to the Results tab, click</w:t>
      </w:r>
      <w:r>
        <w:rPr>
          <w:rStyle w:val="apple-converted-space"/>
        </w:rPr>
        <w:t> </w:t>
      </w:r>
      <w:r>
        <w:rPr>
          <w:rStyle w:val="Strong"/>
          <w:rFonts w:eastAsiaTheme="majorEastAsia"/>
        </w:rPr>
        <w:t>+</w:t>
      </w:r>
      <w:r>
        <w:rPr>
          <w:rStyle w:val="apple-converted-space"/>
        </w:rPr>
        <w:t> </w:t>
      </w:r>
      <w:r>
        <w:t>and then click</w:t>
      </w:r>
      <w:r>
        <w:rPr>
          <w:rStyle w:val="apple-converted-space"/>
        </w:rPr>
        <w:t> </w:t>
      </w:r>
      <w:r>
        <w:rPr>
          <w:rStyle w:val="Strong"/>
          <w:rFonts w:eastAsiaTheme="majorEastAsia"/>
        </w:rPr>
        <w:t>Visualization</w:t>
      </w:r>
      <w:r>
        <w:t>.</w:t>
      </w:r>
    </w:p>
    <w:p w14:paraId="11D9142F" w14:textId="77777777" w:rsidR="00002BDA" w:rsidRDefault="00002BDA" w:rsidP="00002BDA">
      <w:pPr>
        <w:pStyle w:val="NormalWeb"/>
        <w:ind w:left="1290"/>
      </w:pPr>
      <w:r>
        <w:t>The visualization editor displays.</w:t>
      </w:r>
    </w:p>
    <w:p w14:paraId="4FE7FDD4" w14:textId="77777777" w:rsidR="00002BDA" w:rsidRDefault="00002BDA" w:rsidP="00002BDA">
      <w:pPr>
        <w:pStyle w:val="NormalWeb"/>
        <w:numPr>
          <w:ilvl w:val="0"/>
          <w:numId w:val="72"/>
        </w:numPr>
        <w:ind w:left="1290"/>
      </w:pPr>
      <w:r>
        <w:t>In the</w:t>
      </w:r>
      <w:r>
        <w:rPr>
          <w:rStyle w:val="apple-converted-space"/>
        </w:rPr>
        <w:t> </w:t>
      </w:r>
      <w:r>
        <w:rPr>
          <w:rStyle w:val="Strong"/>
          <w:rFonts w:eastAsiaTheme="majorEastAsia"/>
        </w:rPr>
        <w:t>Visualization Type</w:t>
      </w:r>
      <w:r>
        <w:rPr>
          <w:rStyle w:val="apple-converted-space"/>
        </w:rPr>
        <w:t> </w:t>
      </w:r>
      <w:r>
        <w:t>drop-down, verify that</w:t>
      </w:r>
      <w:r>
        <w:rPr>
          <w:rStyle w:val="apple-converted-space"/>
        </w:rPr>
        <w:t> </w:t>
      </w:r>
      <w:r>
        <w:rPr>
          <w:rStyle w:val="Strong"/>
          <w:rFonts w:eastAsiaTheme="majorEastAsia"/>
        </w:rPr>
        <w:t>Bar</w:t>
      </w:r>
      <w:r>
        <w:rPr>
          <w:rStyle w:val="apple-converted-space"/>
        </w:rPr>
        <w:t> </w:t>
      </w:r>
      <w:r>
        <w:t>is selected.</w:t>
      </w:r>
    </w:p>
    <w:p w14:paraId="1201950C" w14:textId="77777777" w:rsidR="00002BDA" w:rsidRDefault="00002BDA" w:rsidP="00002BDA">
      <w:pPr>
        <w:pStyle w:val="NormalWeb"/>
        <w:numPr>
          <w:ilvl w:val="0"/>
          <w:numId w:val="72"/>
        </w:numPr>
        <w:ind w:left="1290"/>
      </w:pPr>
      <w:r>
        <w:t>Change the visualization name to</w:t>
      </w:r>
      <w:r>
        <w:rPr>
          <w:rStyle w:val="apple-converted-space"/>
        </w:rPr>
        <w:t> </w:t>
      </w:r>
      <w:r>
        <w:rPr>
          <w:rStyle w:val="HTMLCode"/>
          <w:rFonts w:ascii="Consolas" w:hAnsi="Consolas" w:cs="Consolas"/>
        </w:rPr>
        <w:t>Bar chart</w:t>
      </w:r>
      <w:r>
        <w:t>.</w:t>
      </w:r>
    </w:p>
    <w:p w14:paraId="61BF9778" w14:textId="77777777" w:rsidR="00002BDA" w:rsidRDefault="00002BDA" w:rsidP="00002BDA">
      <w:pPr>
        <w:pStyle w:val="NormalWeb"/>
        <w:numPr>
          <w:ilvl w:val="0"/>
          <w:numId w:val="72"/>
        </w:numPr>
        <w:ind w:left="1290"/>
      </w:pPr>
      <w:r>
        <w:t>Verify that</w:t>
      </w:r>
      <w:r>
        <w:rPr>
          <w:rStyle w:val="apple-converted-space"/>
        </w:rPr>
        <w:t> </w:t>
      </w:r>
      <w:r>
        <w:rPr>
          <w:rStyle w:val="HTMLCode"/>
          <w:rFonts w:ascii="Consolas" w:hAnsi="Consolas" w:cs="Consolas"/>
        </w:rPr>
        <w:t>Pickup Hour</w:t>
      </w:r>
      <w:r>
        <w:rPr>
          <w:rStyle w:val="apple-converted-space"/>
        </w:rPr>
        <w:t> </w:t>
      </w:r>
      <w:r>
        <w:t>is specified for the</w:t>
      </w:r>
      <w:r>
        <w:rPr>
          <w:rStyle w:val="apple-converted-space"/>
        </w:rPr>
        <w:t> </w:t>
      </w:r>
      <w:r>
        <w:rPr>
          <w:rStyle w:val="Strong"/>
          <w:rFonts w:eastAsiaTheme="majorEastAsia"/>
        </w:rPr>
        <w:t>Y column</w:t>
      </w:r>
      <w:r>
        <w:rPr>
          <w:rStyle w:val="apple-converted-space"/>
        </w:rPr>
        <w:t> </w:t>
      </w:r>
      <w:r>
        <w:t>drop down.</w:t>
      </w:r>
    </w:p>
    <w:p w14:paraId="0E22B395" w14:textId="77777777" w:rsidR="00002BDA" w:rsidRDefault="00002BDA" w:rsidP="00002BDA">
      <w:pPr>
        <w:pStyle w:val="NormalWeb"/>
        <w:numPr>
          <w:ilvl w:val="0"/>
          <w:numId w:val="72"/>
        </w:numPr>
        <w:ind w:left="1290"/>
      </w:pPr>
      <w:r>
        <w:t>Verify that</w:t>
      </w:r>
      <w:r>
        <w:rPr>
          <w:rStyle w:val="apple-converted-space"/>
        </w:rPr>
        <w:t> </w:t>
      </w:r>
      <w:r>
        <w:rPr>
          <w:rStyle w:val="HTMLCode"/>
          <w:rFonts w:ascii="Consolas" w:hAnsi="Consolas" w:cs="Consolas"/>
        </w:rPr>
        <w:t>Number of Rides</w:t>
      </w:r>
      <w:r>
        <w:rPr>
          <w:rStyle w:val="apple-converted-space"/>
        </w:rPr>
        <w:t> </w:t>
      </w:r>
      <w:r>
        <w:t>and</w:t>
      </w:r>
      <w:r>
        <w:rPr>
          <w:rStyle w:val="apple-converted-space"/>
        </w:rPr>
        <w:t> </w:t>
      </w:r>
      <w:r>
        <w:rPr>
          <w:rStyle w:val="HTMLCode"/>
          <w:rFonts w:ascii="Consolas" w:hAnsi="Consolas" w:cs="Consolas"/>
        </w:rPr>
        <w:t>Sum</w:t>
      </w:r>
      <w:r>
        <w:rPr>
          <w:rStyle w:val="apple-converted-space"/>
        </w:rPr>
        <w:t> </w:t>
      </w:r>
      <w:r>
        <w:t>are specified for the</w:t>
      </w:r>
      <w:r>
        <w:rPr>
          <w:rStyle w:val="apple-converted-space"/>
        </w:rPr>
        <w:t> </w:t>
      </w:r>
      <w:r>
        <w:rPr>
          <w:rStyle w:val="Strong"/>
          <w:rFonts w:eastAsiaTheme="majorEastAsia"/>
        </w:rPr>
        <w:t>X column</w:t>
      </w:r>
      <w:r>
        <w:rPr>
          <w:rStyle w:val="apple-converted-space"/>
        </w:rPr>
        <w:t> </w:t>
      </w:r>
      <w:r>
        <w:t>drop down.</w:t>
      </w:r>
    </w:p>
    <w:p w14:paraId="64501E90" w14:textId="29430714" w:rsidR="00002BDA" w:rsidRDefault="00002BDA" w:rsidP="00002BDA">
      <w:pPr>
        <w:pStyle w:val="NormalWeb"/>
        <w:ind w:left="1290"/>
      </w:pPr>
      <w:r>
        <w:lastRenderedPageBreak/>
        <w:fldChar w:fldCharType="begin"/>
      </w:r>
      <w:r>
        <w:instrText xml:space="preserve"> INCLUDEPICTURE "/Users/aavymac/Library/Group Containers/UBF8T346G9.ms/WebArchiveCopyPasteTempFiles/com.microsoft.Word/pickup_distribution.png" \* MERGEFORMATINET </w:instrText>
      </w:r>
      <w:r>
        <w:fldChar w:fldCharType="separate"/>
      </w:r>
      <w:r>
        <w:rPr>
          <w:noProof/>
        </w:rPr>
        <w:drawing>
          <wp:inline distT="0" distB="0" distL="0" distR="0" wp14:anchorId="2706A77E" wp14:editId="0D9CD46F">
            <wp:extent cx="5943600" cy="4403725"/>
            <wp:effectExtent l="0" t="0" r="0" b="3175"/>
            <wp:docPr id="844048365" name="Picture 14" descr="Pickup hour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kup hour distribution"/>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943600" cy="4403725"/>
                    </a:xfrm>
                    <a:prstGeom prst="rect">
                      <a:avLst/>
                    </a:prstGeom>
                    <a:noFill/>
                    <a:ln>
                      <a:noFill/>
                    </a:ln>
                  </pic:spPr>
                </pic:pic>
              </a:graphicData>
            </a:graphic>
          </wp:inline>
        </w:drawing>
      </w:r>
      <w:r>
        <w:fldChar w:fldCharType="end"/>
      </w:r>
    </w:p>
    <w:p w14:paraId="70B1666E" w14:textId="77777777" w:rsidR="00002BDA" w:rsidRDefault="00002BDA" w:rsidP="00002BDA">
      <w:pPr>
        <w:pStyle w:val="NormalWeb"/>
        <w:numPr>
          <w:ilvl w:val="0"/>
          <w:numId w:val="72"/>
        </w:numPr>
        <w:ind w:left="1290"/>
      </w:pPr>
      <w:r>
        <w:t>Click</w:t>
      </w:r>
      <w:r>
        <w:rPr>
          <w:rStyle w:val="apple-converted-space"/>
        </w:rPr>
        <w:t> </w:t>
      </w:r>
      <w:r>
        <w:rPr>
          <w:rStyle w:val="Strong"/>
          <w:rFonts w:eastAsiaTheme="majorEastAsia"/>
        </w:rPr>
        <w:t>Save</w:t>
      </w:r>
      <w:r>
        <w:t>.</w:t>
      </w:r>
    </w:p>
    <w:p w14:paraId="60B38E48" w14:textId="77777777" w:rsidR="00002BDA" w:rsidRDefault="00002BDA" w:rsidP="00002BDA">
      <w:pPr>
        <w:pStyle w:val="NormalWeb"/>
        <w:ind w:left="1290"/>
      </w:pPr>
      <w:r>
        <w:t>The saved chart displays in the SQL editor.</w:t>
      </w:r>
    </w:p>
    <w:p w14:paraId="636657D1" w14:textId="77777777" w:rsidR="00002BDA" w:rsidRDefault="00002BDA" w:rsidP="00002BDA">
      <w:pPr>
        <w:pStyle w:val="Heading2"/>
        <w:spacing w:before="480" w:after="180"/>
      </w:pPr>
      <w:r>
        <w:t xml:space="preserve">Query for daily fare </w:t>
      </w:r>
      <w:proofErr w:type="gramStart"/>
      <w:r>
        <w:t>trends</w:t>
      </w:r>
      <w:proofErr w:type="gramEnd"/>
    </w:p>
    <w:p w14:paraId="6843C9D6" w14:textId="77777777" w:rsidR="00002BDA" w:rsidRDefault="00002BDA" w:rsidP="00002BDA">
      <w:pPr>
        <w:pStyle w:val="NormalWeb"/>
        <w:numPr>
          <w:ilvl w:val="0"/>
          <w:numId w:val="73"/>
        </w:numPr>
        <w:ind w:left="1290"/>
      </w:pPr>
      <w:r>
        <w:t>In SQL editor, click</w:t>
      </w:r>
      <w:r>
        <w:rPr>
          <w:rStyle w:val="apple-converted-space"/>
        </w:rPr>
        <w:t> </w:t>
      </w:r>
      <w:r>
        <w:rPr>
          <w:rStyle w:val="Strong"/>
          <w:rFonts w:eastAsiaTheme="majorEastAsia"/>
        </w:rPr>
        <w:t>+</w:t>
      </w:r>
      <w:r>
        <w:rPr>
          <w:rStyle w:val="apple-converted-space"/>
        </w:rPr>
        <w:t> </w:t>
      </w:r>
      <w:r>
        <w:t>and then click</w:t>
      </w:r>
      <w:r>
        <w:rPr>
          <w:rStyle w:val="apple-converted-space"/>
        </w:rPr>
        <w:t> </w:t>
      </w:r>
      <w:r>
        <w:rPr>
          <w:rStyle w:val="Strong"/>
          <w:rFonts w:eastAsiaTheme="majorEastAsia"/>
        </w:rPr>
        <w:t>Create new query</w:t>
      </w:r>
      <w:r>
        <w:t>.</w:t>
      </w:r>
    </w:p>
    <w:p w14:paraId="0BA2F993" w14:textId="77777777" w:rsidR="00002BDA" w:rsidRDefault="00002BDA" w:rsidP="00002BDA">
      <w:pPr>
        <w:pStyle w:val="NormalWeb"/>
        <w:numPr>
          <w:ilvl w:val="0"/>
          <w:numId w:val="73"/>
        </w:numPr>
        <w:ind w:left="1290"/>
      </w:pPr>
      <w:r>
        <w:t>In the new query window, paste the following query to return the daily fare trends.</w:t>
      </w:r>
    </w:p>
    <w:p w14:paraId="064D4649" w14:textId="77777777" w:rsidR="00002BDA" w:rsidRDefault="00002BDA" w:rsidP="00002BDA">
      <w:pPr>
        <w:ind w:left="1290"/>
      </w:pPr>
      <w:r>
        <w:rPr>
          <w:rStyle w:val="language"/>
        </w:rPr>
        <w:t>SQL</w:t>
      </w:r>
      <w:r>
        <w:t>Copy</w:t>
      </w:r>
    </w:p>
    <w:p w14:paraId="5D8E15BD"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SELECT</w:t>
      </w:r>
    </w:p>
    <w:p w14:paraId="2EE4EED8"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T.weekday</w:t>
      </w:r>
      <w:proofErr w:type="gramEnd"/>
      <w:r>
        <w:rPr>
          <w:rStyle w:val="HTMLCode"/>
          <w:rFonts w:ascii="Consolas" w:hAnsi="Consolas" w:cs="Consolas"/>
          <w:bdr w:val="none" w:sz="0" w:space="0" w:color="auto" w:frame="1"/>
        </w:rPr>
        <w:t>,</w:t>
      </w:r>
    </w:p>
    <w:p w14:paraId="1FAB9FA0"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CASE</w:t>
      </w:r>
    </w:p>
    <w:p w14:paraId="161777B9"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WHEN</w:t>
      </w: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T.weekday</w:t>
      </w:r>
      <w:proofErr w:type="gramEnd"/>
      <w:r>
        <w:rPr>
          <w:rStyle w:val="HTMLCode"/>
          <w:rFonts w:ascii="Consolas" w:hAnsi="Consolas" w:cs="Consolas"/>
          <w:bdr w:val="none" w:sz="0" w:space="0" w:color="auto" w:frame="1"/>
        </w:rPr>
        <w:t xml:space="preserve"> = </w:t>
      </w:r>
      <w:r>
        <w:rPr>
          <w:rStyle w:val="hljs-number"/>
          <w:rFonts w:ascii="Consolas" w:hAnsi="Consolas" w:cs="Consolas"/>
          <w:bdr w:val="none" w:sz="0" w:space="0" w:color="auto" w:frame="1"/>
        </w:rPr>
        <w:t>1</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THEN</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'Sunday'</w:t>
      </w:r>
    </w:p>
    <w:p w14:paraId="1D58A955"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WHEN</w:t>
      </w: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T.weekday</w:t>
      </w:r>
      <w:proofErr w:type="gramEnd"/>
      <w:r>
        <w:rPr>
          <w:rStyle w:val="HTMLCode"/>
          <w:rFonts w:ascii="Consolas" w:hAnsi="Consolas" w:cs="Consolas"/>
          <w:bdr w:val="none" w:sz="0" w:space="0" w:color="auto" w:frame="1"/>
        </w:rPr>
        <w:t xml:space="preserve"> = </w:t>
      </w:r>
      <w:r>
        <w:rPr>
          <w:rStyle w:val="hljs-number"/>
          <w:rFonts w:ascii="Consolas" w:hAnsi="Consolas" w:cs="Consolas"/>
          <w:bdr w:val="none" w:sz="0" w:space="0" w:color="auto" w:frame="1"/>
        </w:rPr>
        <w:t>2</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THEN</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'Monday'</w:t>
      </w:r>
    </w:p>
    <w:p w14:paraId="6D64F366"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WHEN</w:t>
      </w: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T.weekday</w:t>
      </w:r>
      <w:proofErr w:type="gramEnd"/>
      <w:r>
        <w:rPr>
          <w:rStyle w:val="HTMLCode"/>
          <w:rFonts w:ascii="Consolas" w:hAnsi="Consolas" w:cs="Consolas"/>
          <w:bdr w:val="none" w:sz="0" w:space="0" w:color="auto" w:frame="1"/>
        </w:rPr>
        <w:t xml:space="preserve"> = </w:t>
      </w:r>
      <w:r>
        <w:rPr>
          <w:rStyle w:val="hljs-number"/>
          <w:rFonts w:ascii="Consolas" w:hAnsi="Consolas" w:cs="Consolas"/>
          <w:bdr w:val="none" w:sz="0" w:space="0" w:color="auto" w:frame="1"/>
        </w:rPr>
        <w:t>3</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THEN</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'Tuesday'</w:t>
      </w:r>
    </w:p>
    <w:p w14:paraId="54DA81DF"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WHEN</w:t>
      </w: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T.weekday</w:t>
      </w:r>
      <w:proofErr w:type="gramEnd"/>
      <w:r>
        <w:rPr>
          <w:rStyle w:val="HTMLCode"/>
          <w:rFonts w:ascii="Consolas" w:hAnsi="Consolas" w:cs="Consolas"/>
          <w:bdr w:val="none" w:sz="0" w:space="0" w:color="auto" w:frame="1"/>
        </w:rPr>
        <w:t xml:space="preserve"> = </w:t>
      </w:r>
      <w:r>
        <w:rPr>
          <w:rStyle w:val="hljs-number"/>
          <w:rFonts w:ascii="Consolas" w:hAnsi="Consolas" w:cs="Consolas"/>
          <w:bdr w:val="none" w:sz="0" w:space="0" w:color="auto" w:frame="1"/>
        </w:rPr>
        <w:t>4</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THEN</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'Wednesday'</w:t>
      </w:r>
    </w:p>
    <w:p w14:paraId="5DB51E8D"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WHEN</w:t>
      </w: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T.weekday</w:t>
      </w:r>
      <w:proofErr w:type="gramEnd"/>
      <w:r>
        <w:rPr>
          <w:rStyle w:val="HTMLCode"/>
          <w:rFonts w:ascii="Consolas" w:hAnsi="Consolas" w:cs="Consolas"/>
          <w:bdr w:val="none" w:sz="0" w:space="0" w:color="auto" w:frame="1"/>
        </w:rPr>
        <w:t xml:space="preserve"> = </w:t>
      </w:r>
      <w:r>
        <w:rPr>
          <w:rStyle w:val="hljs-number"/>
          <w:rFonts w:ascii="Consolas" w:hAnsi="Consolas" w:cs="Consolas"/>
          <w:bdr w:val="none" w:sz="0" w:space="0" w:color="auto" w:frame="1"/>
        </w:rPr>
        <w:t>5</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THEN</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'Thursday'</w:t>
      </w:r>
    </w:p>
    <w:p w14:paraId="0861FF90"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WHEN</w:t>
      </w: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T.weekday</w:t>
      </w:r>
      <w:proofErr w:type="gramEnd"/>
      <w:r>
        <w:rPr>
          <w:rStyle w:val="HTMLCode"/>
          <w:rFonts w:ascii="Consolas" w:hAnsi="Consolas" w:cs="Consolas"/>
          <w:bdr w:val="none" w:sz="0" w:space="0" w:color="auto" w:frame="1"/>
        </w:rPr>
        <w:t xml:space="preserve"> = </w:t>
      </w:r>
      <w:r>
        <w:rPr>
          <w:rStyle w:val="hljs-number"/>
          <w:rFonts w:ascii="Consolas" w:hAnsi="Consolas" w:cs="Consolas"/>
          <w:bdr w:val="none" w:sz="0" w:space="0" w:color="auto" w:frame="1"/>
        </w:rPr>
        <w:t>6</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THEN</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'Friday'</w:t>
      </w:r>
    </w:p>
    <w:p w14:paraId="3295DFDA"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WHEN</w:t>
      </w: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T.weekday</w:t>
      </w:r>
      <w:proofErr w:type="gramEnd"/>
      <w:r>
        <w:rPr>
          <w:rStyle w:val="HTMLCode"/>
          <w:rFonts w:ascii="Consolas" w:hAnsi="Consolas" w:cs="Consolas"/>
          <w:bdr w:val="none" w:sz="0" w:space="0" w:color="auto" w:frame="1"/>
        </w:rPr>
        <w:t xml:space="preserve"> = </w:t>
      </w:r>
      <w:r>
        <w:rPr>
          <w:rStyle w:val="hljs-number"/>
          <w:rFonts w:ascii="Consolas" w:hAnsi="Consolas" w:cs="Consolas"/>
          <w:bdr w:val="none" w:sz="0" w:space="0" w:color="auto" w:frame="1"/>
        </w:rPr>
        <w:t>7</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THEN</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'Saturday'</w:t>
      </w:r>
    </w:p>
    <w:p w14:paraId="3AB96BF0"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ELSE</w:t>
      </w: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'N/A'</w:t>
      </w:r>
    </w:p>
    <w:p w14:paraId="766EA370"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lastRenderedPageBreak/>
        <w:t xml:space="preserve">  </w:t>
      </w:r>
      <w:r>
        <w:rPr>
          <w:rStyle w:val="hljs-keyword"/>
          <w:rFonts w:ascii="Consolas" w:hAnsi="Consolas" w:cs="Consolas"/>
          <w:color w:val="0101FD"/>
          <w:bdr w:val="none" w:sz="0" w:space="0" w:color="auto" w:frame="1"/>
        </w:rPr>
        <w:t>END</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AS</w:t>
      </w:r>
      <w:r>
        <w:rPr>
          <w:rStyle w:val="HTMLCode"/>
          <w:rFonts w:ascii="Consolas" w:hAnsi="Consolas" w:cs="Consolas"/>
          <w:bdr w:val="none" w:sz="0" w:space="0" w:color="auto" w:frame="1"/>
        </w:rPr>
        <w:t xml:space="preserve"> day_of_week,</w:t>
      </w:r>
    </w:p>
    <w:p w14:paraId="0D80E3F2"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T.fare</w:t>
      </w:r>
      <w:proofErr w:type="gramEnd"/>
      <w:r>
        <w:rPr>
          <w:rStyle w:val="HTMLCode"/>
          <w:rFonts w:ascii="Consolas" w:hAnsi="Consolas" w:cs="Consolas"/>
          <w:bdr w:val="none" w:sz="0" w:space="0" w:color="auto" w:frame="1"/>
        </w:rPr>
        <w:t>_amount,</w:t>
      </w:r>
    </w:p>
    <w:p w14:paraId="24B56FBE"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T.trip</w:t>
      </w:r>
      <w:proofErr w:type="gramEnd"/>
      <w:r>
        <w:rPr>
          <w:rStyle w:val="HTMLCode"/>
          <w:rFonts w:ascii="Consolas" w:hAnsi="Consolas" w:cs="Consolas"/>
          <w:bdr w:val="none" w:sz="0" w:space="0" w:color="auto" w:frame="1"/>
        </w:rPr>
        <w:t>_distance</w:t>
      </w:r>
    </w:p>
    <w:p w14:paraId="5F8C81AC" w14:textId="77777777" w:rsidR="00002BDA" w:rsidRDefault="00002BDA" w:rsidP="00002BDA">
      <w:pPr>
        <w:pStyle w:val="HTMLPreformatted"/>
        <w:ind w:left="1290"/>
        <w:rPr>
          <w:rStyle w:val="HTMLCode"/>
          <w:rFonts w:ascii="Consolas" w:hAnsi="Consolas" w:cs="Consolas"/>
          <w:bdr w:val="none" w:sz="0" w:space="0" w:color="auto" w:frame="1"/>
        </w:rPr>
      </w:pPr>
      <w:r>
        <w:rPr>
          <w:rStyle w:val="hljs-keyword"/>
          <w:rFonts w:ascii="Consolas" w:hAnsi="Consolas" w:cs="Consolas"/>
          <w:color w:val="0101FD"/>
          <w:bdr w:val="none" w:sz="0" w:space="0" w:color="auto" w:frame="1"/>
        </w:rPr>
        <w:t>FROM</w:t>
      </w:r>
    </w:p>
    <w:p w14:paraId="2C577F6C"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p>
    <w:p w14:paraId="33C02734"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SELECT</w:t>
      </w:r>
    </w:p>
    <w:p w14:paraId="6DACCEFA"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dayofweek</w:t>
      </w:r>
      <w:r>
        <w:rPr>
          <w:rStyle w:val="HTMLCode"/>
          <w:rFonts w:ascii="Consolas" w:hAnsi="Consolas" w:cs="Consolas"/>
          <w:bdr w:val="none" w:sz="0" w:space="0" w:color="auto" w:frame="1"/>
        </w:rPr>
        <w:t xml:space="preserve">(tpep_pickup_datetime) </w:t>
      </w:r>
      <w:r>
        <w:rPr>
          <w:rStyle w:val="hljs-keyword"/>
          <w:rFonts w:ascii="Consolas" w:hAnsi="Consolas" w:cs="Consolas"/>
          <w:color w:val="0101FD"/>
          <w:bdr w:val="none" w:sz="0" w:space="0" w:color="auto" w:frame="1"/>
        </w:rPr>
        <w:t>as</w:t>
      </w: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weekday</w:t>
      </w:r>
      <w:r>
        <w:rPr>
          <w:rStyle w:val="HTMLCode"/>
          <w:rFonts w:ascii="Consolas" w:hAnsi="Consolas" w:cs="Consolas"/>
          <w:bdr w:val="none" w:sz="0" w:space="0" w:color="auto" w:frame="1"/>
        </w:rPr>
        <w:t>,</w:t>
      </w:r>
    </w:p>
    <w:p w14:paraId="198D4BE7"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p>
    <w:p w14:paraId="5CA592CA"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keyword"/>
          <w:rFonts w:ascii="Consolas" w:hAnsi="Consolas" w:cs="Consolas"/>
          <w:color w:val="0101FD"/>
          <w:bdr w:val="none" w:sz="0" w:space="0" w:color="auto" w:frame="1"/>
        </w:rPr>
        <w:t>FROM</w:t>
      </w:r>
    </w:p>
    <w:p w14:paraId="56FD4039"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r>
        <w:rPr>
          <w:rStyle w:val="hljs-string"/>
          <w:rFonts w:ascii="Consolas" w:hAnsi="Consolas" w:cs="Consolas"/>
          <w:color w:val="A31515"/>
          <w:bdr w:val="none" w:sz="0" w:space="0" w:color="auto" w:frame="1"/>
        </w:rPr>
        <w:t>`samples</w:t>
      </w:r>
      <w:proofErr w:type="gramStart"/>
      <w:r>
        <w:rPr>
          <w:rStyle w:val="hljs-string"/>
          <w:rFonts w:ascii="Consolas" w:hAnsi="Consolas" w:cs="Consolas"/>
          <w:color w:val="A31515"/>
          <w:bdr w:val="none" w:sz="0" w:space="0" w:color="auto" w:frame="1"/>
        </w:rPr>
        <w:t>`</w:t>
      </w:r>
      <w:r>
        <w:rPr>
          <w:rStyle w:val="HTMLCode"/>
          <w:rFonts w:ascii="Consolas" w:hAnsi="Consolas" w:cs="Consolas"/>
          <w:bdr w:val="none" w:sz="0" w:space="0" w:color="auto" w:frame="1"/>
        </w:rPr>
        <w:t>.</w:t>
      </w:r>
      <w:r>
        <w:rPr>
          <w:rStyle w:val="hljs-string"/>
          <w:rFonts w:ascii="Consolas" w:hAnsi="Consolas" w:cs="Consolas"/>
          <w:color w:val="A31515"/>
          <w:bdr w:val="none" w:sz="0" w:space="0" w:color="auto" w:frame="1"/>
        </w:rPr>
        <w:t>`</w:t>
      </w:r>
      <w:proofErr w:type="gramEnd"/>
      <w:r>
        <w:rPr>
          <w:rStyle w:val="hljs-string"/>
          <w:rFonts w:ascii="Consolas" w:hAnsi="Consolas" w:cs="Consolas"/>
          <w:color w:val="A31515"/>
          <w:bdr w:val="none" w:sz="0" w:space="0" w:color="auto" w:frame="1"/>
        </w:rPr>
        <w:t>nyctaxi`</w:t>
      </w:r>
      <w:r>
        <w:rPr>
          <w:rStyle w:val="HTMLCode"/>
          <w:rFonts w:ascii="Consolas" w:hAnsi="Consolas" w:cs="Consolas"/>
          <w:bdr w:val="none" w:sz="0" w:space="0" w:color="auto" w:frame="1"/>
        </w:rPr>
        <w:t>.</w:t>
      </w:r>
      <w:r>
        <w:rPr>
          <w:rStyle w:val="hljs-string"/>
          <w:rFonts w:ascii="Consolas" w:hAnsi="Consolas" w:cs="Consolas"/>
          <w:color w:val="A31515"/>
          <w:bdr w:val="none" w:sz="0" w:space="0" w:color="auto" w:frame="1"/>
        </w:rPr>
        <w:t>`trips`</w:t>
      </w:r>
    </w:p>
    <w:p w14:paraId="4C95B9AD"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 T</w:t>
      </w:r>
    </w:p>
    <w:p w14:paraId="2700FC10" w14:textId="77777777" w:rsidR="00002BDA" w:rsidRDefault="00002BDA" w:rsidP="00002BDA">
      <w:pPr>
        <w:pStyle w:val="NormalWeb"/>
        <w:numPr>
          <w:ilvl w:val="0"/>
          <w:numId w:val="73"/>
        </w:numPr>
        <w:ind w:left="1290"/>
      </w:pPr>
      <w:r>
        <w:t>Click</w:t>
      </w:r>
      <w:r>
        <w:rPr>
          <w:rStyle w:val="apple-converted-space"/>
        </w:rPr>
        <w:t> </w:t>
      </w:r>
      <w:r>
        <w:rPr>
          <w:rStyle w:val="Strong"/>
          <w:rFonts w:eastAsiaTheme="majorEastAsia"/>
        </w:rPr>
        <w:t>Save</w:t>
      </w:r>
      <w:r>
        <w:rPr>
          <w:rStyle w:val="apple-converted-space"/>
        </w:rPr>
        <w:t> </w:t>
      </w:r>
      <w:r>
        <w:t>and save the query as</w:t>
      </w:r>
      <w:r>
        <w:rPr>
          <w:rStyle w:val="apple-converted-space"/>
        </w:rPr>
        <w:t> </w:t>
      </w:r>
      <w:r>
        <w:rPr>
          <w:rStyle w:val="HTMLCode"/>
          <w:rFonts w:ascii="Consolas" w:hAnsi="Consolas" w:cs="Consolas"/>
        </w:rPr>
        <w:t>Daily fare to distance analysis</w:t>
      </w:r>
      <w:r>
        <w:t>.</w:t>
      </w:r>
    </w:p>
    <w:p w14:paraId="6BD2BFF6" w14:textId="77777777" w:rsidR="00002BDA" w:rsidRDefault="00002BDA" w:rsidP="00002BDA">
      <w:pPr>
        <w:pStyle w:val="Heading2"/>
        <w:spacing w:before="480" w:after="180"/>
      </w:pPr>
      <w:r>
        <w:t xml:space="preserve">Create a visualization for daily fare </w:t>
      </w:r>
      <w:proofErr w:type="gramStart"/>
      <w:r>
        <w:t>trends</w:t>
      </w:r>
      <w:proofErr w:type="gramEnd"/>
    </w:p>
    <w:p w14:paraId="0F1B2B85" w14:textId="77777777" w:rsidR="00002BDA" w:rsidRDefault="00002BDA" w:rsidP="00002BDA">
      <w:pPr>
        <w:pStyle w:val="NormalWeb"/>
        <w:numPr>
          <w:ilvl w:val="0"/>
          <w:numId w:val="74"/>
        </w:numPr>
        <w:ind w:left="1290"/>
      </w:pPr>
      <w:r>
        <w:t>Next to the</w:t>
      </w:r>
      <w:r>
        <w:rPr>
          <w:rStyle w:val="apple-converted-space"/>
        </w:rPr>
        <w:t> </w:t>
      </w:r>
      <w:r>
        <w:rPr>
          <w:rStyle w:val="Strong"/>
          <w:rFonts w:eastAsiaTheme="majorEastAsia"/>
        </w:rPr>
        <w:t>Results</w:t>
      </w:r>
      <w:r>
        <w:rPr>
          <w:rStyle w:val="apple-converted-space"/>
        </w:rPr>
        <w:t> </w:t>
      </w:r>
      <w:r>
        <w:t>tab, click</w:t>
      </w:r>
      <w:r>
        <w:rPr>
          <w:rStyle w:val="apple-converted-space"/>
        </w:rPr>
        <w:t> </w:t>
      </w:r>
      <w:r>
        <w:rPr>
          <w:rStyle w:val="Strong"/>
          <w:rFonts w:eastAsiaTheme="majorEastAsia"/>
        </w:rPr>
        <w:t>+</w:t>
      </w:r>
      <w:r>
        <w:rPr>
          <w:rStyle w:val="apple-converted-space"/>
        </w:rPr>
        <w:t> </w:t>
      </w:r>
      <w:r>
        <w:t>and then click</w:t>
      </w:r>
      <w:r>
        <w:rPr>
          <w:rStyle w:val="apple-converted-space"/>
        </w:rPr>
        <w:t> </w:t>
      </w:r>
      <w:r>
        <w:rPr>
          <w:rStyle w:val="Strong"/>
          <w:rFonts w:eastAsiaTheme="majorEastAsia"/>
        </w:rPr>
        <w:t>Visualization</w:t>
      </w:r>
      <w:r>
        <w:t>.</w:t>
      </w:r>
    </w:p>
    <w:p w14:paraId="2061370E" w14:textId="77777777" w:rsidR="00002BDA" w:rsidRDefault="00002BDA" w:rsidP="00002BDA">
      <w:pPr>
        <w:pStyle w:val="NormalWeb"/>
        <w:ind w:left="1290"/>
      </w:pPr>
      <w:r>
        <w:t>The visualization editor displays.</w:t>
      </w:r>
    </w:p>
    <w:p w14:paraId="4C89CE3B" w14:textId="77777777" w:rsidR="00002BDA" w:rsidRDefault="00002BDA" w:rsidP="00002BDA">
      <w:pPr>
        <w:pStyle w:val="NormalWeb"/>
        <w:numPr>
          <w:ilvl w:val="0"/>
          <w:numId w:val="74"/>
        </w:numPr>
        <w:ind w:left="1290"/>
      </w:pPr>
      <w:r>
        <w:t>In the</w:t>
      </w:r>
      <w:r>
        <w:rPr>
          <w:rStyle w:val="apple-converted-space"/>
        </w:rPr>
        <w:t> </w:t>
      </w:r>
      <w:r>
        <w:rPr>
          <w:rStyle w:val="Strong"/>
          <w:rFonts w:eastAsiaTheme="majorEastAsia"/>
        </w:rPr>
        <w:t>Visualization Type</w:t>
      </w:r>
      <w:r>
        <w:rPr>
          <w:rStyle w:val="apple-converted-space"/>
        </w:rPr>
        <w:t> </w:t>
      </w:r>
      <w:r>
        <w:t>drop-down, select</w:t>
      </w:r>
      <w:r>
        <w:rPr>
          <w:rStyle w:val="apple-converted-space"/>
        </w:rPr>
        <w:t> </w:t>
      </w:r>
      <w:r>
        <w:rPr>
          <w:rStyle w:val="Strong"/>
          <w:rFonts w:eastAsiaTheme="majorEastAsia"/>
        </w:rPr>
        <w:t>Scatter</w:t>
      </w:r>
      <w:r>
        <w:t>.</w:t>
      </w:r>
    </w:p>
    <w:p w14:paraId="5DB98579" w14:textId="77777777" w:rsidR="00002BDA" w:rsidRDefault="00002BDA" w:rsidP="00002BDA">
      <w:pPr>
        <w:pStyle w:val="NormalWeb"/>
        <w:numPr>
          <w:ilvl w:val="0"/>
          <w:numId w:val="74"/>
        </w:numPr>
        <w:ind w:left="1290"/>
      </w:pPr>
      <w:r>
        <w:t>Change the visualization name to</w:t>
      </w:r>
      <w:r>
        <w:rPr>
          <w:rStyle w:val="apple-converted-space"/>
        </w:rPr>
        <w:t> </w:t>
      </w:r>
      <w:r>
        <w:rPr>
          <w:rStyle w:val="HTMLCode"/>
          <w:rFonts w:ascii="Consolas" w:hAnsi="Consolas" w:cs="Consolas"/>
        </w:rPr>
        <w:t>Fare by distance</w:t>
      </w:r>
      <w:r>
        <w:t>.</w:t>
      </w:r>
    </w:p>
    <w:p w14:paraId="31425D35" w14:textId="77777777" w:rsidR="00002BDA" w:rsidRDefault="00002BDA" w:rsidP="00002BDA">
      <w:pPr>
        <w:pStyle w:val="NormalWeb"/>
        <w:numPr>
          <w:ilvl w:val="0"/>
          <w:numId w:val="74"/>
        </w:numPr>
        <w:ind w:left="1290"/>
      </w:pPr>
      <w:r>
        <w:t>On the</w:t>
      </w:r>
      <w:r>
        <w:rPr>
          <w:rStyle w:val="apple-converted-space"/>
        </w:rPr>
        <w:t> </w:t>
      </w:r>
      <w:r>
        <w:rPr>
          <w:rStyle w:val="Strong"/>
          <w:rFonts w:eastAsiaTheme="majorEastAsia"/>
        </w:rPr>
        <w:t>General</w:t>
      </w:r>
      <w:r>
        <w:rPr>
          <w:rStyle w:val="apple-converted-space"/>
        </w:rPr>
        <w:t> </w:t>
      </w:r>
      <w:r>
        <w:t>tab, set the value for the</w:t>
      </w:r>
      <w:r>
        <w:rPr>
          <w:rStyle w:val="apple-converted-space"/>
        </w:rPr>
        <w:t> </w:t>
      </w:r>
      <w:r>
        <w:rPr>
          <w:rStyle w:val="Strong"/>
          <w:rFonts w:eastAsiaTheme="majorEastAsia"/>
        </w:rPr>
        <w:t>X column</w:t>
      </w:r>
      <w:r>
        <w:rPr>
          <w:rStyle w:val="apple-converted-space"/>
        </w:rPr>
        <w:t> </w:t>
      </w:r>
      <w:r>
        <w:t>to</w:t>
      </w:r>
      <w:r>
        <w:rPr>
          <w:rStyle w:val="apple-converted-space"/>
        </w:rPr>
        <w:t> </w:t>
      </w:r>
      <w:r>
        <w:rPr>
          <w:rStyle w:val="HTMLCode"/>
          <w:rFonts w:ascii="Consolas" w:hAnsi="Consolas" w:cs="Consolas"/>
        </w:rPr>
        <w:t>trip_distance</w:t>
      </w:r>
      <w:r>
        <w:rPr>
          <w:rStyle w:val="apple-converted-space"/>
        </w:rPr>
        <w:t> </w:t>
      </w:r>
      <w:r>
        <w:t>and set the value for the</w:t>
      </w:r>
      <w:r>
        <w:rPr>
          <w:rStyle w:val="apple-converted-space"/>
        </w:rPr>
        <w:t> </w:t>
      </w:r>
      <w:r>
        <w:rPr>
          <w:rStyle w:val="Strong"/>
          <w:rFonts w:eastAsiaTheme="majorEastAsia"/>
        </w:rPr>
        <w:t>Y columns</w:t>
      </w:r>
      <w:r>
        <w:rPr>
          <w:rStyle w:val="apple-converted-space"/>
        </w:rPr>
        <w:t> </w:t>
      </w:r>
      <w:r>
        <w:t>to</w:t>
      </w:r>
      <w:r>
        <w:rPr>
          <w:rStyle w:val="apple-converted-space"/>
        </w:rPr>
        <w:t> </w:t>
      </w:r>
      <w:r>
        <w:rPr>
          <w:rStyle w:val="HTMLCode"/>
          <w:rFonts w:ascii="Consolas" w:hAnsi="Consolas" w:cs="Consolas"/>
        </w:rPr>
        <w:t>fare_amount</w:t>
      </w:r>
      <w:r>
        <w:t>.</w:t>
      </w:r>
    </w:p>
    <w:p w14:paraId="59FE8375" w14:textId="77777777" w:rsidR="00002BDA" w:rsidRDefault="00002BDA" w:rsidP="00002BDA">
      <w:pPr>
        <w:pStyle w:val="NormalWeb"/>
        <w:numPr>
          <w:ilvl w:val="0"/>
          <w:numId w:val="74"/>
        </w:numPr>
        <w:ind w:left="1290"/>
      </w:pPr>
      <w:r>
        <w:t>In the</w:t>
      </w:r>
      <w:r>
        <w:rPr>
          <w:rStyle w:val="apple-converted-space"/>
        </w:rPr>
        <w:t> </w:t>
      </w:r>
      <w:r>
        <w:rPr>
          <w:rStyle w:val="Strong"/>
          <w:rFonts w:eastAsiaTheme="majorEastAsia"/>
        </w:rPr>
        <w:t>Group by</w:t>
      </w:r>
      <w:r>
        <w:rPr>
          <w:rStyle w:val="apple-converted-space"/>
        </w:rPr>
        <w:t> </w:t>
      </w:r>
      <w:r>
        <w:t xml:space="preserve">drop-down, set the value </w:t>
      </w:r>
      <w:proofErr w:type="gramStart"/>
      <w:r>
        <w:t>to</w:t>
      </w:r>
      <w:r>
        <w:rPr>
          <w:rStyle w:val="apple-converted-space"/>
        </w:rPr>
        <w:t> </w:t>
      </w:r>
      <w:r>
        <w:rPr>
          <w:rStyle w:val="HTMLCode"/>
          <w:rFonts w:ascii="Consolas" w:hAnsi="Consolas" w:cs="Consolas"/>
        </w:rPr>
        <w:t>day</w:t>
      </w:r>
      <w:proofErr w:type="gramEnd"/>
      <w:r>
        <w:rPr>
          <w:rStyle w:val="HTMLCode"/>
          <w:rFonts w:ascii="Consolas" w:hAnsi="Consolas" w:cs="Consolas"/>
        </w:rPr>
        <w:t>_of_week</w:t>
      </w:r>
      <w:r>
        <w:t>.</w:t>
      </w:r>
    </w:p>
    <w:p w14:paraId="14060B1B" w14:textId="77777777" w:rsidR="00002BDA" w:rsidRDefault="00002BDA" w:rsidP="00002BDA">
      <w:pPr>
        <w:pStyle w:val="NormalWeb"/>
        <w:numPr>
          <w:ilvl w:val="0"/>
          <w:numId w:val="74"/>
        </w:numPr>
        <w:ind w:left="1290"/>
      </w:pPr>
      <w:r>
        <w:t>On the</w:t>
      </w:r>
      <w:r>
        <w:rPr>
          <w:rStyle w:val="apple-converted-space"/>
        </w:rPr>
        <w:t> </w:t>
      </w:r>
      <w:r>
        <w:rPr>
          <w:rStyle w:val="Strong"/>
          <w:rFonts w:eastAsiaTheme="majorEastAsia"/>
        </w:rPr>
        <w:t>X axis</w:t>
      </w:r>
      <w:r>
        <w:rPr>
          <w:rStyle w:val="apple-converted-space"/>
        </w:rPr>
        <w:t> </w:t>
      </w:r>
      <w:r>
        <w:t>tab, set the</w:t>
      </w:r>
      <w:r>
        <w:rPr>
          <w:rStyle w:val="apple-converted-space"/>
        </w:rPr>
        <w:t> </w:t>
      </w:r>
      <w:r>
        <w:rPr>
          <w:rStyle w:val="Strong"/>
          <w:rFonts w:eastAsiaTheme="majorEastAsia"/>
        </w:rPr>
        <w:t>Name</w:t>
      </w:r>
      <w:r>
        <w:rPr>
          <w:rStyle w:val="apple-converted-space"/>
        </w:rPr>
        <w:t> </w:t>
      </w:r>
      <w:r>
        <w:t>value to</w:t>
      </w:r>
      <w:r>
        <w:rPr>
          <w:rStyle w:val="apple-converted-space"/>
        </w:rPr>
        <w:t> </w:t>
      </w:r>
      <w:r>
        <w:rPr>
          <w:rStyle w:val="HTMLCode"/>
          <w:rFonts w:ascii="Consolas" w:hAnsi="Consolas" w:cs="Consolas"/>
        </w:rPr>
        <w:t>Trip distance (miles)</w:t>
      </w:r>
      <w:r>
        <w:t>.</w:t>
      </w:r>
    </w:p>
    <w:p w14:paraId="46E4B7FE" w14:textId="77777777" w:rsidR="00002BDA" w:rsidRDefault="00002BDA" w:rsidP="00002BDA">
      <w:pPr>
        <w:pStyle w:val="NormalWeb"/>
        <w:numPr>
          <w:ilvl w:val="0"/>
          <w:numId w:val="74"/>
        </w:numPr>
        <w:ind w:left="1290"/>
      </w:pPr>
      <w:r>
        <w:t>On the</w:t>
      </w:r>
      <w:r>
        <w:rPr>
          <w:rStyle w:val="apple-converted-space"/>
        </w:rPr>
        <w:t> </w:t>
      </w:r>
      <w:r>
        <w:rPr>
          <w:rStyle w:val="Strong"/>
          <w:rFonts w:eastAsiaTheme="majorEastAsia"/>
        </w:rPr>
        <w:t>Y axis</w:t>
      </w:r>
      <w:r>
        <w:rPr>
          <w:rStyle w:val="apple-converted-space"/>
        </w:rPr>
        <w:t> </w:t>
      </w:r>
      <w:r>
        <w:t>tab, set the</w:t>
      </w:r>
      <w:r>
        <w:rPr>
          <w:rStyle w:val="apple-converted-space"/>
        </w:rPr>
        <w:t> </w:t>
      </w:r>
      <w:r>
        <w:rPr>
          <w:rStyle w:val="Strong"/>
          <w:rFonts w:eastAsiaTheme="majorEastAsia"/>
        </w:rPr>
        <w:t>Name</w:t>
      </w:r>
      <w:r>
        <w:rPr>
          <w:rStyle w:val="apple-converted-space"/>
        </w:rPr>
        <w:t> </w:t>
      </w:r>
      <w:r>
        <w:t>value to</w:t>
      </w:r>
      <w:r>
        <w:rPr>
          <w:rStyle w:val="apple-converted-space"/>
        </w:rPr>
        <w:t> </w:t>
      </w:r>
      <w:r>
        <w:rPr>
          <w:rStyle w:val="HTMLCode"/>
          <w:rFonts w:ascii="Consolas" w:hAnsi="Consolas" w:cs="Consolas"/>
        </w:rPr>
        <w:t>Fare Amount (USD)</w:t>
      </w:r>
      <w:r>
        <w:t>.</w:t>
      </w:r>
    </w:p>
    <w:p w14:paraId="4F73530E" w14:textId="77777777" w:rsidR="00002BDA" w:rsidRDefault="00002BDA" w:rsidP="00002BDA">
      <w:pPr>
        <w:pStyle w:val="NormalWeb"/>
        <w:numPr>
          <w:ilvl w:val="0"/>
          <w:numId w:val="74"/>
        </w:numPr>
        <w:ind w:left="1290"/>
      </w:pPr>
      <w:r>
        <w:t>Click</w:t>
      </w:r>
      <w:r>
        <w:rPr>
          <w:rStyle w:val="apple-converted-space"/>
        </w:rPr>
        <w:t> </w:t>
      </w:r>
      <w:r>
        <w:rPr>
          <w:rStyle w:val="Strong"/>
          <w:rFonts w:eastAsiaTheme="majorEastAsia"/>
        </w:rPr>
        <w:t>Save</w:t>
      </w:r>
    </w:p>
    <w:p w14:paraId="16461A61" w14:textId="77777777" w:rsidR="00002BDA" w:rsidRDefault="00002BDA" w:rsidP="00002BDA">
      <w:pPr>
        <w:pStyle w:val="NormalWeb"/>
        <w:ind w:left="1290"/>
      </w:pPr>
      <w:r>
        <w:t>The saved chart displays in the SQL editor.</w:t>
      </w:r>
    </w:p>
    <w:p w14:paraId="1A6EA9FF" w14:textId="003A8CB7" w:rsidR="00002BDA" w:rsidRDefault="00002BDA" w:rsidP="00002BDA">
      <w:pPr>
        <w:pStyle w:val="NormalWeb"/>
        <w:ind w:left="1290"/>
      </w:pPr>
      <w:r>
        <w:lastRenderedPageBreak/>
        <w:fldChar w:fldCharType="begin"/>
      </w:r>
      <w:r>
        <w:instrText xml:space="preserve"> INCLUDEPICTURE "/Users/aavymac/Library/Group Containers/UBF8T346G9.ms/WebArchiveCopyPasteTempFiles/com.microsoft.Word/daily_fare_trend.png" \* MERGEFORMATINET </w:instrText>
      </w:r>
      <w:r>
        <w:fldChar w:fldCharType="separate"/>
      </w:r>
      <w:r>
        <w:rPr>
          <w:noProof/>
        </w:rPr>
        <w:drawing>
          <wp:inline distT="0" distB="0" distL="0" distR="0" wp14:anchorId="45545647" wp14:editId="021BD156">
            <wp:extent cx="5943600" cy="5444490"/>
            <wp:effectExtent l="0" t="0" r="0" b="3810"/>
            <wp:docPr id="1790748246" name="Picture 13" descr="Daily fare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ily fare trend"/>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5444490"/>
                    </a:xfrm>
                    <a:prstGeom prst="rect">
                      <a:avLst/>
                    </a:prstGeom>
                    <a:noFill/>
                    <a:ln>
                      <a:noFill/>
                    </a:ln>
                  </pic:spPr>
                </pic:pic>
              </a:graphicData>
            </a:graphic>
          </wp:inline>
        </w:drawing>
      </w:r>
      <w:r>
        <w:fldChar w:fldCharType="end"/>
      </w:r>
    </w:p>
    <w:p w14:paraId="227C5C4D" w14:textId="77777777" w:rsidR="00002BDA" w:rsidRDefault="00002BDA" w:rsidP="00002BDA">
      <w:pPr>
        <w:pStyle w:val="Heading2"/>
        <w:spacing w:before="480" w:after="180"/>
      </w:pPr>
      <w:r>
        <w:t xml:space="preserve">Create a dashboard using these </w:t>
      </w:r>
      <w:proofErr w:type="gramStart"/>
      <w:r>
        <w:t>visualizations</w:t>
      </w:r>
      <w:proofErr w:type="gramEnd"/>
    </w:p>
    <w:p w14:paraId="17EDC673" w14:textId="4685BCDF" w:rsidR="00002BDA" w:rsidRDefault="00002BDA" w:rsidP="00002BDA">
      <w:pPr>
        <w:pStyle w:val="NormalWeb"/>
        <w:numPr>
          <w:ilvl w:val="0"/>
          <w:numId w:val="75"/>
        </w:numPr>
        <w:ind w:left="1290"/>
      </w:pPr>
      <w:r>
        <w:t>Click</w:t>
      </w:r>
      <w:r>
        <w:rPr>
          <w:rStyle w:val="apple-converted-space"/>
        </w:rPr>
        <w:t> </w:t>
      </w:r>
      <w:r>
        <w:fldChar w:fldCharType="begin"/>
      </w:r>
      <w:r>
        <w:instrText xml:space="preserve"> INCLUDEPICTURE "/Users/aavymac/Library/Group Containers/UBF8T346G9.ms/WebArchiveCopyPasteTempFiles/com.microsoft.Word/create-icon.png" \* MERGEFORMATINET </w:instrText>
      </w:r>
      <w:r>
        <w:fldChar w:fldCharType="separate"/>
      </w:r>
      <w:r>
        <w:rPr>
          <w:noProof/>
        </w:rPr>
        <w:drawing>
          <wp:inline distT="0" distB="0" distL="0" distR="0" wp14:anchorId="4F7EC2E6" wp14:editId="72627740">
            <wp:extent cx="384810" cy="384810"/>
            <wp:effectExtent l="0" t="0" r="0" b="0"/>
            <wp:docPr id="673279844" name="Picture 12" descr="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 cy="384810"/>
                    </a:xfrm>
                    <a:prstGeom prst="rect">
                      <a:avLst/>
                    </a:prstGeom>
                    <a:noFill/>
                    <a:ln>
                      <a:noFill/>
                    </a:ln>
                  </pic:spPr>
                </pic:pic>
              </a:graphicData>
            </a:graphic>
          </wp:inline>
        </w:drawing>
      </w:r>
      <w:r>
        <w:fldChar w:fldCharType="end"/>
      </w:r>
      <w:r>
        <w:rPr>
          <w:rStyle w:val="apple-converted-space"/>
        </w:rPr>
        <w:t> </w:t>
      </w:r>
      <w:r>
        <w:rPr>
          <w:rStyle w:val="Strong"/>
          <w:rFonts w:eastAsiaTheme="majorEastAsia"/>
        </w:rPr>
        <w:t>New</w:t>
      </w:r>
      <w:r>
        <w:rPr>
          <w:rStyle w:val="apple-converted-space"/>
        </w:rPr>
        <w:t> </w:t>
      </w:r>
      <w:r>
        <w:t>in the sidebar and select</w:t>
      </w:r>
      <w:r>
        <w:rPr>
          <w:rStyle w:val="apple-converted-space"/>
        </w:rPr>
        <w:t> </w:t>
      </w:r>
      <w:r>
        <w:rPr>
          <w:rStyle w:val="Strong"/>
          <w:rFonts w:eastAsiaTheme="majorEastAsia"/>
        </w:rPr>
        <w:t>Dashboard</w:t>
      </w:r>
      <w:r>
        <w:t>.</w:t>
      </w:r>
    </w:p>
    <w:p w14:paraId="17E2E067" w14:textId="77777777" w:rsidR="00002BDA" w:rsidRDefault="00002BDA" w:rsidP="00002BDA">
      <w:pPr>
        <w:pStyle w:val="NormalWeb"/>
        <w:numPr>
          <w:ilvl w:val="0"/>
          <w:numId w:val="75"/>
        </w:numPr>
        <w:ind w:left="1290"/>
      </w:pPr>
      <w:r>
        <w:t>Set the dashboard name to</w:t>
      </w:r>
      <w:r>
        <w:rPr>
          <w:rStyle w:val="apple-converted-space"/>
        </w:rPr>
        <w:t> </w:t>
      </w:r>
      <w:r>
        <w:rPr>
          <w:rStyle w:val="HTMLCode"/>
          <w:rFonts w:ascii="Consolas" w:hAnsi="Consolas" w:cs="Consolas"/>
        </w:rPr>
        <w:t>NYC taxi trip analysis</w:t>
      </w:r>
      <w:r>
        <w:t>.</w:t>
      </w:r>
    </w:p>
    <w:p w14:paraId="75C792DA" w14:textId="77777777" w:rsidR="00002BDA" w:rsidRDefault="00002BDA" w:rsidP="00002BDA">
      <w:pPr>
        <w:pStyle w:val="NormalWeb"/>
        <w:numPr>
          <w:ilvl w:val="0"/>
          <w:numId w:val="75"/>
        </w:numPr>
        <w:ind w:left="1290"/>
      </w:pPr>
      <w:r>
        <w:t>Click</w:t>
      </w:r>
      <w:r>
        <w:rPr>
          <w:rStyle w:val="apple-converted-space"/>
        </w:rPr>
        <w:t> </w:t>
      </w:r>
      <w:r>
        <w:rPr>
          <w:rStyle w:val="Strong"/>
          <w:rFonts w:eastAsiaTheme="majorEastAsia"/>
        </w:rPr>
        <w:t>Save</w:t>
      </w:r>
      <w:r>
        <w:t>.</w:t>
      </w:r>
    </w:p>
    <w:p w14:paraId="0459A152" w14:textId="77777777" w:rsidR="00002BDA" w:rsidRDefault="00002BDA" w:rsidP="00002BDA">
      <w:pPr>
        <w:pStyle w:val="NormalWeb"/>
        <w:numPr>
          <w:ilvl w:val="0"/>
          <w:numId w:val="75"/>
        </w:numPr>
        <w:ind w:left="1290"/>
      </w:pPr>
      <w:r>
        <w:t>In the</w:t>
      </w:r>
      <w:r>
        <w:rPr>
          <w:rStyle w:val="apple-converted-space"/>
        </w:rPr>
        <w:t> </w:t>
      </w:r>
      <w:r>
        <w:rPr>
          <w:rStyle w:val="Strong"/>
          <w:rFonts w:eastAsiaTheme="majorEastAsia"/>
        </w:rPr>
        <w:t>Choose warehouse</w:t>
      </w:r>
      <w:r>
        <w:rPr>
          <w:rStyle w:val="apple-converted-space"/>
        </w:rPr>
        <w:t> </w:t>
      </w:r>
      <w:r>
        <w:t>drop-down list, select</w:t>
      </w:r>
      <w:r>
        <w:rPr>
          <w:rStyle w:val="apple-converted-space"/>
        </w:rPr>
        <w:t> </w:t>
      </w:r>
      <w:r>
        <w:rPr>
          <w:rStyle w:val="Strong"/>
          <w:rFonts w:eastAsiaTheme="majorEastAsia"/>
        </w:rPr>
        <w:t>Serverless Starter Warehouse</w:t>
      </w:r>
      <w:r>
        <w:t>. If serverless is not enabled for your workspace, choose</w:t>
      </w:r>
      <w:r>
        <w:rPr>
          <w:rStyle w:val="apple-converted-space"/>
        </w:rPr>
        <w:t> </w:t>
      </w:r>
      <w:r>
        <w:rPr>
          <w:rStyle w:val="Strong"/>
          <w:rFonts w:eastAsiaTheme="majorEastAsia"/>
        </w:rPr>
        <w:t>Starter Warehouse</w:t>
      </w:r>
      <w:r>
        <w:t>.</w:t>
      </w:r>
    </w:p>
    <w:p w14:paraId="7D8E7E75" w14:textId="77777777" w:rsidR="00002BDA" w:rsidRDefault="00002BDA" w:rsidP="00002BDA">
      <w:pPr>
        <w:pStyle w:val="NormalWeb"/>
        <w:numPr>
          <w:ilvl w:val="0"/>
          <w:numId w:val="75"/>
        </w:numPr>
        <w:ind w:left="1290"/>
      </w:pPr>
      <w:r>
        <w:t>In the</w:t>
      </w:r>
      <w:r>
        <w:rPr>
          <w:rStyle w:val="apple-converted-space"/>
        </w:rPr>
        <w:t> </w:t>
      </w:r>
      <w:r>
        <w:rPr>
          <w:rStyle w:val="Strong"/>
          <w:rFonts w:eastAsiaTheme="majorEastAsia"/>
        </w:rPr>
        <w:t>Add</w:t>
      </w:r>
      <w:r>
        <w:rPr>
          <w:rStyle w:val="apple-converted-space"/>
        </w:rPr>
        <w:t> </w:t>
      </w:r>
      <w:r>
        <w:t>drop-down list, click</w:t>
      </w:r>
      <w:r>
        <w:rPr>
          <w:rStyle w:val="apple-converted-space"/>
        </w:rPr>
        <w:t> </w:t>
      </w:r>
      <w:r>
        <w:rPr>
          <w:rStyle w:val="Strong"/>
          <w:rFonts w:eastAsiaTheme="majorEastAsia"/>
        </w:rPr>
        <w:t>Visualization</w:t>
      </w:r>
      <w:r>
        <w:t>.</w:t>
      </w:r>
    </w:p>
    <w:p w14:paraId="5E964D22" w14:textId="77777777" w:rsidR="00002BDA" w:rsidRDefault="00002BDA" w:rsidP="00002BDA">
      <w:pPr>
        <w:pStyle w:val="NormalWeb"/>
        <w:numPr>
          <w:ilvl w:val="0"/>
          <w:numId w:val="75"/>
        </w:numPr>
        <w:ind w:left="1290"/>
      </w:pPr>
      <w:r>
        <w:t>In the</w:t>
      </w:r>
      <w:r>
        <w:rPr>
          <w:rStyle w:val="apple-converted-space"/>
        </w:rPr>
        <w:t> </w:t>
      </w:r>
      <w:r>
        <w:rPr>
          <w:rStyle w:val="Strong"/>
          <w:rFonts w:eastAsiaTheme="majorEastAsia"/>
        </w:rPr>
        <w:t>Add visualization widget</w:t>
      </w:r>
      <w:r>
        <w:rPr>
          <w:rStyle w:val="apple-converted-space"/>
        </w:rPr>
        <w:t> </w:t>
      </w:r>
      <w:r>
        <w:t>window, select the</w:t>
      </w:r>
      <w:r>
        <w:rPr>
          <w:rStyle w:val="apple-converted-space"/>
        </w:rPr>
        <w:t> </w:t>
      </w:r>
      <w:r>
        <w:rPr>
          <w:rStyle w:val="Strong"/>
          <w:rFonts w:eastAsiaTheme="majorEastAsia"/>
        </w:rPr>
        <w:t>Daily fare to distance analysis</w:t>
      </w:r>
      <w:r>
        <w:rPr>
          <w:rStyle w:val="apple-converted-space"/>
        </w:rPr>
        <w:t> </w:t>
      </w:r>
      <w:r>
        <w:t>query.</w:t>
      </w:r>
    </w:p>
    <w:p w14:paraId="4719EA24" w14:textId="77777777" w:rsidR="00002BDA" w:rsidRDefault="00002BDA" w:rsidP="00002BDA">
      <w:pPr>
        <w:pStyle w:val="NormalWeb"/>
        <w:numPr>
          <w:ilvl w:val="0"/>
          <w:numId w:val="75"/>
        </w:numPr>
        <w:ind w:left="1290"/>
      </w:pPr>
      <w:r>
        <w:t>In the</w:t>
      </w:r>
      <w:r>
        <w:rPr>
          <w:rStyle w:val="apple-converted-space"/>
        </w:rPr>
        <w:t> </w:t>
      </w:r>
      <w:r>
        <w:rPr>
          <w:rStyle w:val="Strong"/>
          <w:rFonts w:eastAsiaTheme="majorEastAsia"/>
        </w:rPr>
        <w:t>Select existing visualization</w:t>
      </w:r>
      <w:r>
        <w:rPr>
          <w:rStyle w:val="apple-converted-space"/>
        </w:rPr>
        <w:t> </w:t>
      </w:r>
      <w:r>
        <w:t>list, select</w:t>
      </w:r>
      <w:r>
        <w:rPr>
          <w:rStyle w:val="apple-converted-space"/>
        </w:rPr>
        <w:t> </w:t>
      </w:r>
      <w:r>
        <w:rPr>
          <w:rStyle w:val="Strong"/>
          <w:rFonts w:eastAsiaTheme="majorEastAsia"/>
        </w:rPr>
        <w:t>Fare by distance</w:t>
      </w:r>
      <w:r>
        <w:t>.</w:t>
      </w:r>
    </w:p>
    <w:p w14:paraId="48384A48" w14:textId="77777777" w:rsidR="00002BDA" w:rsidRDefault="00002BDA" w:rsidP="00002BDA">
      <w:pPr>
        <w:pStyle w:val="NormalWeb"/>
        <w:numPr>
          <w:ilvl w:val="0"/>
          <w:numId w:val="75"/>
        </w:numPr>
        <w:ind w:left="1290"/>
      </w:pPr>
      <w:r>
        <w:t>In the</w:t>
      </w:r>
      <w:r>
        <w:rPr>
          <w:rStyle w:val="apple-converted-space"/>
        </w:rPr>
        <w:t> </w:t>
      </w:r>
      <w:r>
        <w:rPr>
          <w:rStyle w:val="Strong"/>
          <w:rFonts w:eastAsiaTheme="majorEastAsia"/>
        </w:rPr>
        <w:t>Title</w:t>
      </w:r>
      <w:r>
        <w:rPr>
          <w:rStyle w:val="apple-converted-space"/>
        </w:rPr>
        <w:t> </w:t>
      </w:r>
      <w:r>
        <w:t>text box, enter</w:t>
      </w:r>
      <w:r>
        <w:rPr>
          <w:rStyle w:val="apple-converted-space"/>
        </w:rPr>
        <w:t> </w:t>
      </w:r>
      <w:r>
        <w:rPr>
          <w:rStyle w:val="HTMLCode"/>
          <w:rFonts w:ascii="Consolas" w:hAnsi="Consolas" w:cs="Consolas"/>
        </w:rPr>
        <w:t>Daily fare trends</w:t>
      </w:r>
      <w:r>
        <w:t>.</w:t>
      </w:r>
    </w:p>
    <w:p w14:paraId="328698E1" w14:textId="230004B0" w:rsidR="00002BDA" w:rsidRDefault="00002BDA" w:rsidP="00002BDA">
      <w:pPr>
        <w:pStyle w:val="NormalWeb"/>
        <w:ind w:left="1290"/>
      </w:pPr>
      <w:r>
        <w:lastRenderedPageBreak/>
        <w:fldChar w:fldCharType="begin"/>
      </w:r>
      <w:r>
        <w:instrText xml:space="preserve"> INCLUDEPICTURE "/Users/aavymac/Library/Group Containers/UBF8T346G9.ms/WebArchiveCopyPasteTempFiles/com.microsoft.Word/add-visualization-widget.png" \* MERGEFORMATINET </w:instrText>
      </w:r>
      <w:r>
        <w:fldChar w:fldCharType="separate"/>
      </w:r>
      <w:r>
        <w:rPr>
          <w:noProof/>
        </w:rPr>
        <w:drawing>
          <wp:inline distT="0" distB="0" distL="0" distR="0" wp14:anchorId="4D07DAFA" wp14:editId="575CED14">
            <wp:extent cx="5943600" cy="4131945"/>
            <wp:effectExtent l="0" t="0" r="0" b="0"/>
            <wp:docPr id="1760977846" name="Picture 11" descr="Add visualization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visualization widget"/>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43600" cy="4131945"/>
                    </a:xfrm>
                    <a:prstGeom prst="rect">
                      <a:avLst/>
                    </a:prstGeom>
                    <a:noFill/>
                    <a:ln>
                      <a:noFill/>
                    </a:ln>
                  </pic:spPr>
                </pic:pic>
              </a:graphicData>
            </a:graphic>
          </wp:inline>
        </w:drawing>
      </w:r>
      <w:r>
        <w:fldChar w:fldCharType="end"/>
      </w:r>
    </w:p>
    <w:p w14:paraId="70A3B8B7" w14:textId="77777777" w:rsidR="00002BDA" w:rsidRDefault="00002BDA" w:rsidP="00002BDA">
      <w:pPr>
        <w:pStyle w:val="NormalWeb"/>
        <w:numPr>
          <w:ilvl w:val="0"/>
          <w:numId w:val="75"/>
        </w:numPr>
        <w:ind w:left="1290"/>
      </w:pPr>
      <w:r>
        <w:t>Click</w:t>
      </w:r>
      <w:r>
        <w:rPr>
          <w:rStyle w:val="apple-converted-space"/>
        </w:rPr>
        <w:t> </w:t>
      </w:r>
      <w:r>
        <w:rPr>
          <w:rStyle w:val="Strong"/>
          <w:rFonts w:eastAsiaTheme="majorEastAsia"/>
        </w:rPr>
        <w:t>Add to Dashboard</w:t>
      </w:r>
      <w:r>
        <w:t>.</w:t>
      </w:r>
    </w:p>
    <w:p w14:paraId="53F24189" w14:textId="77777777" w:rsidR="00002BDA" w:rsidRDefault="00002BDA" w:rsidP="00002BDA">
      <w:pPr>
        <w:pStyle w:val="NormalWeb"/>
        <w:ind w:left="1290"/>
      </w:pPr>
      <w:r>
        <w:t>The Daily fare trends visualization appears on the dashbard design surface.</w:t>
      </w:r>
    </w:p>
    <w:p w14:paraId="0FC904C2" w14:textId="77777777" w:rsidR="00002BDA" w:rsidRDefault="00002BDA" w:rsidP="00002BDA">
      <w:pPr>
        <w:pStyle w:val="NormalWeb"/>
        <w:numPr>
          <w:ilvl w:val="0"/>
          <w:numId w:val="75"/>
        </w:numPr>
        <w:ind w:left="1290"/>
      </w:pPr>
      <w:r>
        <w:t>In the</w:t>
      </w:r>
      <w:r>
        <w:rPr>
          <w:rStyle w:val="apple-converted-space"/>
        </w:rPr>
        <w:t> </w:t>
      </w:r>
      <w:r>
        <w:rPr>
          <w:rStyle w:val="Strong"/>
          <w:rFonts w:eastAsiaTheme="majorEastAsia"/>
        </w:rPr>
        <w:t>Add</w:t>
      </w:r>
      <w:r>
        <w:rPr>
          <w:rStyle w:val="apple-converted-space"/>
        </w:rPr>
        <w:t> </w:t>
      </w:r>
      <w:r>
        <w:t>drop-down list to add a second widget to the dashboard, and then click</w:t>
      </w:r>
      <w:r>
        <w:rPr>
          <w:rStyle w:val="apple-converted-space"/>
        </w:rPr>
        <w:t> </w:t>
      </w:r>
      <w:r>
        <w:rPr>
          <w:rStyle w:val="Strong"/>
          <w:rFonts w:eastAsiaTheme="majorEastAsia"/>
        </w:rPr>
        <w:t>Visualization</w:t>
      </w:r>
      <w:r>
        <w:t>.</w:t>
      </w:r>
    </w:p>
    <w:p w14:paraId="2DC82DBE" w14:textId="77777777" w:rsidR="00002BDA" w:rsidRDefault="00002BDA" w:rsidP="00002BDA">
      <w:pPr>
        <w:pStyle w:val="NormalWeb"/>
        <w:numPr>
          <w:ilvl w:val="0"/>
          <w:numId w:val="75"/>
        </w:numPr>
        <w:ind w:left="1290"/>
      </w:pPr>
      <w:r>
        <w:t>In the</w:t>
      </w:r>
      <w:r>
        <w:rPr>
          <w:rStyle w:val="apple-converted-space"/>
        </w:rPr>
        <w:t> </w:t>
      </w:r>
      <w:r>
        <w:rPr>
          <w:rStyle w:val="Strong"/>
          <w:rFonts w:eastAsiaTheme="majorEastAsia"/>
        </w:rPr>
        <w:t>Add visualization widget</w:t>
      </w:r>
      <w:r>
        <w:rPr>
          <w:rStyle w:val="apple-converted-space"/>
        </w:rPr>
        <w:t> </w:t>
      </w:r>
      <w:r>
        <w:t>window, select the</w:t>
      </w:r>
      <w:r>
        <w:rPr>
          <w:rStyle w:val="apple-converted-space"/>
        </w:rPr>
        <w:t> </w:t>
      </w:r>
      <w:r>
        <w:rPr>
          <w:rStyle w:val="Strong"/>
          <w:rFonts w:eastAsiaTheme="majorEastAsia"/>
        </w:rPr>
        <w:t>Pickup hour</w:t>
      </w:r>
      <w:r>
        <w:rPr>
          <w:rStyle w:val="apple-converted-space"/>
        </w:rPr>
        <w:t> </w:t>
      </w:r>
      <w:r>
        <w:t>query.</w:t>
      </w:r>
    </w:p>
    <w:p w14:paraId="738F8C64" w14:textId="77777777" w:rsidR="00002BDA" w:rsidRDefault="00002BDA" w:rsidP="00002BDA">
      <w:pPr>
        <w:pStyle w:val="NormalWeb"/>
        <w:numPr>
          <w:ilvl w:val="0"/>
          <w:numId w:val="75"/>
        </w:numPr>
        <w:ind w:left="1290"/>
      </w:pPr>
      <w:r>
        <w:t>In the</w:t>
      </w:r>
      <w:r>
        <w:rPr>
          <w:rStyle w:val="apple-converted-space"/>
        </w:rPr>
        <w:t> </w:t>
      </w:r>
      <w:r>
        <w:rPr>
          <w:rStyle w:val="Strong"/>
          <w:rFonts w:eastAsiaTheme="majorEastAsia"/>
        </w:rPr>
        <w:t>Select existing visualization</w:t>
      </w:r>
      <w:r>
        <w:rPr>
          <w:rStyle w:val="apple-converted-space"/>
        </w:rPr>
        <w:t> </w:t>
      </w:r>
      <w:r>
        <w:t>list, select</w:t>
      </w:r>
      <w:r>
        <w:rPr>
          <w:rStyle w:val="apple-converted-space"/>
        </w:rPr>
        <w:t> </w:t>
      </w:r>
      <w:r>
        <w:rPr>
          <w:rStyle w:val="Strong"/>
          <w:rFonts w:eastAsiaTheme="majorEastAsia"/>
        </w:rPr>
        <w:t>Bar chart</w:t>
      </w:r>
      <w:r>
        <w:t>.</w:t>
      </w:r>
    </w:p>
    <w:p w14:paraId="6509C546" w14:textId="77777777" w:rsidR="00002BDA" w:rsidRDefault="00002BDA" w:rsidP="00002BDA">
      <w:pPr>
        <w:pStyle w:val="NormalWeb"/>
        <w:numPr>
          <w:ilvl w:val="0"/>
          <w:numId w:val="75"/>
        </w:numPr>
        <w:ind w:left="1290"/>
      </w:pPr>
      <w:r>
        <w:t>In the</w:t>
      </w:r>
      <w:r>
        <w:rPr>
          <w:rStyle w:val="apple-converted-space"/>
        </w:rPr>
        <w:t> </w:t>
      </w:r>
      <w:r>
        <w:rPr>
          <w:rStyle w:val="Strong"/>
          <w:rFonts w:eastAsiaTheme="majorEastAsia"/>
        </w:rPr>
        <w:t>Title</w:t>
      </w:r>
      <w:r>
        <w:rPr>
          <w:rStyle w:val="apple-converted-space"/>
        </w:rPr>
        <w:t> </w:t>
      </w:r>
      <w:r>
        <w:t>text box, enter</w:t>
      </w:r>
      <w:r>
        <w:rPr>
          <w:rStyle w:val="apple-converted-space"/>
        </w:rPr>
        <w:t> </w:t>
      </w:r>
      <w:r>
        <w:rPr>
          <w:rStyle w:val="HTMLCode"/>
          <w:rFonts w:ascii="Consolas" w:hAnsi="Consolas" w:cs="Consolas"/>
        </w:rPr>
        <w:t>Pickup hour distribution</w:t>
      </w:r>
      <w:r>
        <w:t>.</w:t>
      </w:r>
    </w:p>
    <w:p w14:paraId="42E1EC51" w14:textId="77777777" w:rsidR="00002BDA" w:rsidRDefault="00002BDA" w:rsidP="00002BDA">
      <w:pPr>
        <w:pStyle w:val="NormalWeb"/>
        <w:numPr>
          <w:ilvl w:val="0"/>
          <w:numId w:val="75"/>
        </w:numPr>
        <w:ind w:left="1290"/>
      </w:pPr>
      <w:r>
        <w:t>Click</w:t>
      </w:r>
      <w:r>
        <w:rPr>
          <w:rStyle w:val="apple-converted-space"/>
        </w:rPr>
        <w:t> </w:t>
      </w:r>
      <w:r>
        <w:rPr>
          <w:rStyle w:val="Strong"/>
          <w:rFonts w:eastAsiaTheme="majorEastAsia"/>
        </w:rPr>
        <w:t>Add to Dashboard</w:t>
      </w:r>
      <w:r>
        <w:t>.</w:t>
      </w:r>
    </w:p>
    <w:p w14:paraId="7033A9C1" w14:textId="77777777" w:rsidR="00002BDA" w:rsidRDefault="00002BDA" w:rsidP="00002BDA">
      <w:pPr>
        <w:pStyle w:val="NormalWeb"/>
        <w:numPr>
          <w:ilvl w:val="0"/>
          <w:numId w:val="75"/>
        </w:numPr>
        <w:ind w:left="1290"/>
      </w:pPr>
      <w:r>
        <w:t>Resize this visualization to match the width of the first visualization in the dashboard.</w:t>
      </w:r>
    </w:p>
    <w:p w14:paraId="09043226" w14:textId="77777777" w:rsidR="00002BDA" w:rsidRDefault="00002BDA" w:rsidP="00002BDA">
      <w:pPr>
        <w:pStyle w:val="NormalWeb"/>
        <w:numPr>
          <w:ilvl w:val="0"/>
          <w:numId w:val="75"/>
        </w:numPr>
        <w:ind w:left="1290"/>
      </w:pPr>
      <w:r>
        <w:t>Click</w:t>
      </w:r>
      <w:r>
        <w:rPr>
          <w:rStyle w:val="apple-converted-space"/>
        </w:rPr>
        <w:t> </w:t>
      </w:r>
      <w:r>
        <w:rPr>
          <w:rStyle w:val="Strong"/>
          <w:rFonts w:eastAsiaTheme="majorEastAsia"/>
        </w:rPr>
        <w:t>Done Editing</w:t>
      </w:r>
      <w:r>
        <w:t>.</w:t>
      </w:r>
    </w:p>
    <w:p w14:paraId="010497FA" w14:textId="04414FBC" w:rsidR="00002BDA" w:rsidRDefault="00002BDA" w:rsidP="00002BDA">
      <w:pPr>
        <w:pStyle w:val="NormalWeb"/>
      </w:pPr>
      <w:r>
        <w:lastRenderedPageBreak/>
        <w:fldChar w:fldCharType="begin"/>
      </w:r>
      <w:r>
        <w:instrText xml:space="preserve"> INCLUDEPICTURE "/Users/aavymac/Library/Group Containers/UBF8T346G9.ms/WebArchiveCopyPasteTempFiles/com.microsoft.Word/dashboard.png" \* MERGEFORMATINET </w:instrText>
      </w:r>
      <w:r>
        <w:fldChar w:fldCharType="separate"/>
      </w:r>
      <w:r>
        <w:rPr>
          <w:noProof/>
        </w:rPr>
        <w:drawing>
          <wp:inline distT="0" distB="0" distL="0" distR="0" wp14:anchorId="41689877" wp14:editId="404A7A44">
            <wp:extent cx="5943600" cy="6601460"/>
            <wp:effectExtent l="0" t="0" r="0" b="2540"/>
            <wp:docPr id="42137133" name="Picture 10" descr="Initial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 dashboard"/>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43600" cy="6601460"/>
                    </a:xfrm>
                    <a:prstGeom prst="rect">
                      <a:avLst/>
                    </a:prstGeom>
                    <a:noFill/>
                    <a:ln>
                      <a:noFill/>
                    </a:ln>
                  </pic:spPr>
                </pic:pic>
              </a:graphicData>
            </a:graphic>
          </wp:inline>
        </w:drawing>
      </w:r>
      <w:r>
        <w:fldChar w:fldCharType="end"/>
      </w:r>
    </w:p>
    <w:p w14:paraId="2846FFD4" w14:textId="77777777" w:rsidR="00002BDA" w:rsidRDefault="00002BDA" w:rsidP="00002BDA">
      <w:pPr>
        <w:pStyle w:val="Heading2"/>
        <w:spacing w:before="480" w:after="180"/>
      </w:pPr>
      <w:r>
        <w:t xml:space="preserve">Add a pickup zip code parameter to each </w:t>
      </w:r>
      <w:proofErr w:type="gramStart"/>
      <w:r>
        <w:t>query</w:t>
      </w:r>
      <w:proofErr w:type="gramEnd"/>
    </w:p>
    <w:p w14:paraId="46D12FB9" w14:textId="77777777" w:rsidR="00002BDA" w:rsidRDefault="00002BDA" w:rsidP="00002BDA">
      <w:pPr>
        <w:pStyle w:val="NormalWeb"/>
        <w:numPr>
          <w:ilvl w:val="0"/>
          <w:numId w:val="76"/>
        </w:numPr>
        <w:ind w:left="1290"/>
      </w:pPr>
      <w:r>
        <w:t>In SQL editor, open the</w:t>
      </w:r>
      <w:r>
        <w:rPr>
          <w:rStyle w:val="apple-converted-space"/>
        </w:rPr>
        <w:t> </w:t>
      </w:r>
      <w:r>
        <w:rPr>
          <w:rStyle w:val="Strong"/>
          <w:rFonts w:eastAsiaTheme="majorEastAsia"/>
        </w:rPr>
        <w:t>Daily fare to distance analysis</w:t>
      </w:r>
      <w:r>
        <w:rPr>
          <w:rStyle w:val="apple-converted-space"/>
        </w:rPr>
        <w:t> </w:t>
      </w:r>
      <w:r>
        <w:t>query.</w:t>
      </w:r>
    </w:p>
    <w:p w14:paraId="6220AB07" w14:textId="77777777" w:rsidR="00002BDA" w:rsidRDefault="00002BDA" w:rsidP="00002BDA">
      <w:pPr>
        <w:pStyle w:val="NormalWeb"/>
        <w:numPr>
          <w:ilvl w:val="0"/>
          <w:numId w:val="76"/>
        </w:numPr>
        <w:ind w:left="1290"/>
      </w:pPr>
      <w:r>
        <w:t>Add the following</w:t>
      </w:r>
      <w:r>
        <w:rPr>
          <w:rStyle w:val="apple-converted-space"/>
        </w:rPr>
        <w:t> </w:t>
      </w:r>
      <w:r>
        <w:rPr>
          <w:rStyle w:val="HTMLCode"/>
          <w:rFonts w:ascii="Consolas" w:hAnsi="Consolas" w:cs="Consolas"/>
        </w:rPr>
        <w:t>WHERE</w:t>
      </w:r>
      <w:r>
        <w:rPr>
          <w:rStyle w:val="apple-converted-space"/>
        </w:rPr>
        <w:t> </w:t>
      </w:r>
      <w:r>
        <w:t>clause to the</w:t>
      </w:r>
      <w:r>
        <w:rPr>
          <w:rStyle w:val="apple-converted-space"/>
        </w:rPr>
        <w:t> </w:t>
      </w:r>
      <w:r>
        <w:rPr>
          <w:rStyle w:val="Strong"/>
          <w:rFonts w:eastAsiaTheme="majorEastAsia"/>
        </w:rPr>
        <w:t>Daily fare to distance analysis</w:t>
      </w:r>
      <w:r>
        <w:rPr>
          <w:rStyle w:val="apple-converted-space"/>
        </w:rPr>
        <w:t> </w:t>
      </w:r>
      <w:r>
        <w:t>query to filter the query by pickup zip code.</w:t>
      </w:r>
    </w:p>
    <w:p w14:paraId="1A4E1379" w14:textId="77777777" w:rsidR="00002BDA" w:rsidRDefault="00002BDA" w:rsidP="00002BDA">
      <w:pPr>
        <w:ind w:left="1290"/>
      </w:pPr>
      <w:r>
        <w:rPr>
          <w:rStyle w:val="language"/>
        </w:rPr>
        <w:t>SQL</w:t>
      </w:r>
      <w:r>
        <w:t>Copy</w:t>
      </w:r>
    </w:p>
    <w:p w14:paraId="404DB9F6" w14:textId="77777777" w:rsidR="00002BDA" w:rsidRDefault="00002BDA" w:rsidP="00002BDA">
      <w:pPr>
        <w:pStyle w:val="HTMLPreformatted"/>
        <w:ind w:left="1290"/>
        <w:rPr>
          <w:rStyle w:val="HTMLCode"/>
          <w:rFonts w:ascii="Consolas" w:hAnsi="Consolas" w:cs="Consolas"/>
          <w:bdr w:val="none" w:sz="0" w:space="0" w:color="auto" w:frame="1"/>
        </w:rPr>
      </w:pPr>
      <w:proofErr w:type="gramStart"/>
      <w:r>
        <w:rPr>
          <w:rStyle w:val="HTMLCode"/>
          <w:rFonts w:ascii="Consolas" w:hAnsi="Consolas" w:cs="Consolas"/>
          <w:bdr w:val="none" w:sz="0" w:space="0" w:color="auto" w:frame="1"/>
        </w:rPr>
        <w:lastRenderedPageBreak/>
        <w:t>WHERE</w:t>
      </w:r>
      <w:proofErr w:type="gramEnd"/>
    </w:p>
    <w:p w14:paraId="00E3E445"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pickup_zip IN (</w:t>
      </w:r>
      <w:proofErr w:type="gramStart"/>
      <w:r>
        <w:rPr>
          <w:rStyle w:val="HTMLCode"/>
          <w:rFonts w:ascii="Consolas" w:hAnsi="Consolas" w:cs="Consolas"/>
          <w:bdr w:val="none" w:sz="0" w:space="0" w:color="auto" w:frame="1"/>
        </w:rPr>
        <w:t>{{ pickupzip</w:t>
      </w:r>
      <w:proofErr w:type="gramEnd"/>
      <w:r>
        <w:rPr>
          <w:rStyle w:val="HTMLCode"/>
          <w:rFonts w:ascii="Consolas" w:hAnsi="Consolas" w:cs="Consolas"/>
          <w:bdr w:val="none" w:sz="0" w:space="0" w:color="auto" w:frame="1"/>
        </w:rPr>
        <w:t xml:space="preserve"> }})</w:t>
      </w:r>
    </w:p>
    <w:p w14:paraId="41B8CCA2" w14:textId="77777777" w:rsidR="00002BDA" w:rsidRDefault="00002BDA" w:rsidP="00002BDA">
      <w:pPr>
        <w:pStyle w:val="NormalWeb"/>
        <w:numPr>
          <w:ilvl w:val="0"/>
          <w:numId w:val="76"/>
        </w:numPr>
        <w:ind w:left="1290"/>
      </w:pPr>
      <w:r>
        <w:t>In the</w:t>
      </w:r>
      <w:r>
        <w:rPr>
          <w:rStyle w:val="apple-converted-space"/>
        </w:rPr>
        <w:t> </w:t>
      </w:r>
      <w:r>
        <w:rPr>
          <w:rStyle w:val="Strong"/>
          <w:rFonts w:eastAsiaTheme="majorEastAsia"/>
        </w:rPr>
        <w:t>pickupzip</w:t>
      </w:r>
      <w:r>
        <w:rPr>
          <w:rStyle w:val="apple-converted-space"/>
        </w:rPr>
        <w:t> </w:t>
      </w:r>
      <w:r>
        <w:t>text box, enter</w:t>
      </w:r>
      <w:r>
        <w:rPr>
          <w:rStyle w:val="apple-converted-space"/>
        </w:rPr>
        <w:t> </w:t>
      </w:r>
      <w:r>
        <w:rPr>
          <w:rStyle w:val="HTMLCode"/>
          <w:rFonts w:ascii="Consolas" w:hAnsi="Consolas" w:cs="Consolas"/>
        </w:rPr>
        <w:t>10018</w:t>
      </w:r>
      <w:r>
        <w:rPr>
          <w:rStyle w:val="apple-converted-space"/>
        </w:rPr>
        <w:t> </w:t>
      </w:r>
      <w:r>
        <w:t>and then click</w:t>
      </w:r>
      <w:r>
        <w:rPr>
          <w:rStyle w:val="apple-converted-space"/>
        </w:rPr>
        <w:t> </w:t>
      </w:r>
      <w:r>
        <w:rPr>
          <w:rStyle w:val="Strong"/>
          <w:rFonts w:eastAsiaTheme="majorEastAsia"/>
        </w:rPr>
        <w:t>Apply changes</w:t>
      </w:r>
      <w:r>
        <w:rPr>
          <w:rStyle w:val="apple-converted-space"/>
        </w:rPr>
        <w:t> </w:t>
      </w:r>
      <w:r>
        <w:t>to execute the query with the pickup zip code parameter.</w:t>
      </w:r>
    </w:p>
    <w:p w14:paraId="698F4B13" w14:textId="77777777" w:rsidR="00002BDA" w:rsidRDefault="00002BDA" w:rsidP="00002BDA">
      <w:pPr>
        <w:pStyle w:val="NormalWeb"/>
        <w:numPr>
          <w:ilvl w:val="0"/>
          <w:numId w:val="76"/>
        </w:numPr>
        <w:ind w:left="1290"/>
      </w:pPr>
      <w:r>
        <w:t>Click</w:t>
      </w:r>
      <w:r>
        <w:rPr>
          <w:rStyle w:val="apple-converted-space"/>
        </w:rPr>
        <w:t> </w:t>
      </w:r>
      <w:r>
        <w:rPr>
          <w:rStyle w:val="Strong"/>
          <w:rFonts w:eastAsiaTheme="majorEastAsia"/>
        </w:rPr>
        <w:t>Save</w:t>
      </w:r>
      <w:r>
        <w:t>.</w:t>
      </w:r>
    </w:p>
    <w:p w14:paraId="3940169B" w14:textId="77777777" w:rsidR="00002BDA" w:rsidRDefault="00002BDA" w:rsidP="00002BDA">
      <w:pPr>
        <w:pStyle w:val="NormalWeb"/>
        <w:numPr>
          <w:ilvl w:val="0"/>
          <w:numId w:val="76"/>
        </w:numPr>
        <w:ind w:left="1290"/>
      </w:pPr>
      <w:r>
        <w:t>Open the</w:t>
      </w:r>
      <w:r>
        <w:rPr>
          <w:rStyle w:val="apple-converted-space"/>
        </w:rPr>
        <w:t> </w:t>
      </w:r>
      <w:r>
        <w:rPr>
          <w:rStyle w:val="Strong"/>
          <w:rFonts w:eastAsiaTheme="majorEastAsia"/>
        </w:rPr>
        <w:t>Pickup hour</w:t>
      </w:r>
      <w:r>
        <w:rPr>
          <w:rStyle w:val="apple-converted-space"/>
        </w:rPr>
        <w:t> </w:t>
      </w:r>
      <w:r>
        <w:t>query.</w:t>
      </w:r>
    </w:p>
    <w:p w14:paraId="6AB01811" w14:textId="77777777" w:rsidR="00002BDA" w:rsidRDefault="00002BDA" w:rsidP="00002BDA">
      <w:pPr>
        <w:pStyle w:val="NormalWeb"/>
        <w:numPr>
          <w:ilvl w:val="0"/>
          <w:numId w:val="76"/>
        </w:numPr>
        <w:ind w:left="1290"/>
      </w:pPr>
      <w:r>
        <w:t>Add the following</w:t>
      </w:r>
      <w:r>
        <w:rPr>
          <w:rStyle w:val="apple-converted-space"/>
        </w:rPr>
        <w:t> </w:t>
      </w:r>
      <w:r>
        <w:rPr>
          <w:rStyle w:val="HTMLCode"/>
          <w:rFonts w:ascii="Consolas" w:hAnsi="Consolas" w:cs="Consolas"/>
        </w:rPr>
        <w:t>WHERE</w:t>
      </w:r>
      <w:r>
        <w:rPr>
          <w:rStyle w:val="apple-converted-space"/>
        </w:rPr>
        <w:t> </w:t>
      </w:r>
      <w:r>
        <w:t>clause to the</w:t>
      </w:r>
      <w:r>
        <w:rPr>
          <w:rStyle w:val="apple-converted-space"/>
        </w:rPr>
        <w:t> </w:t>
      </w:r>
      <w:r>
        <w:rPr>
          <w:rStyle w:val="Strong"/>
          <w:rFonts w:eastAsiaTheme="majorEastAsia"/>
        </w:rPr>
        <w:t>Pickup hour</w:t>
      </w:r>
      <w:r>
        <w:rPr>
          <w:rStyle w:val="apple-converted-space"/>
        </w:rPr>
        <w:t> </w:t>
      </w:r>
      <w:r>
        <w:t>query to filter the query by the pickup zip code. Add this clause before the</w:t>
      </w:r>
      <w:r>
        <w:rPr>
          <w:rStyle w:val="apple-converted-space"/>
        </w:rPr>
        <w:t> </w:t>
      </w:r>
      <w:r>
        <w:rPr>
          <w:rStyle w:val="HTMLCode"/>
          <w:rFonts w:ascii="Consolas" w:hAnsi="Consolas" w:cs="Consolas"/>
        </w:rPr>
        <w:t>GROUP BY</w:t>
      </w:r>
      <w:r>
        <w:rPr>
          <w:rStyle w:val="apple-converted-space"/>
        </w:rPr>
        <w:t> </w:t>
      </w:r>
      <w:r>
        <w:t>clause.</w:t>
      </w:r>
    </w:p>
    <w:p w14:paraId="00982344" w14:textId="77777777" w:rsidR="00002BDA" w:rsidRDefault="00002BDA" w:rsidP="00002BDA">
      <w:pPr>
        <w:ind w:left="1290"/>
      </w:pPr>
      <w:r>
        <w:rPr>
          <w:rStyle w:val="language"/>
        </w:rPr>
        <w:t>SQL</w:t>
      </w:r>
      <w:r>
        <w:t>Copy</w:t>
      </w:r>
    </w:p>
    <w:p w14:paraId="678D8812"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w:t>
      </w:r>
      <w:proofErr w:type="gramStart"/>
      <w:r>
        <w:rPr>
          <w:rStyle w:val="HTMLCode"/>
          <w:rFonts w:ascii="Consolas" w:hAnsi="Consolas" w:cs="Consolas"/>
          <w:bdr w:val="none" w:sz="0" w:space="0" w:color="auto" w:frame="1"/>
        </w:rPr>
        <w:t>WHERE</w:t>
      </w:r>
      <w:proofErr w:type="gramEnd"/>
    </w:p>
    <w:p w14:paraId="3BAA065D" w14:textId="77777777" w:rsidR="00002BDA" w:rsidRDefault="00002BDA" w:rsidP="00002BDA">
      <w:pPr>
        <w:pStyle w:val="HTMLPreformatted"/>
        <w:ind w:left="1290"/>
        <w:rPr>
          <w:rStyle w:val="HTMLCode"/>
          <w:rFonts w:ascii="Consolas" w:hAnsi="Consolas" w:cs="Consolas"/>
          <w:bdr w:val="none" w:sz="0" w:space="0" w:color="auto" w:frame="1"/>
        </w:rPr>
      </w:pPr>
      <w:r>
        <w:rPr>
          <w:rStyle w:val="HTMLCode"/>
          <w:rFonts w:ascii="Consolas" w:hAnsi="Consolas" w:cs="Consolas"/>
          <w:bdr w:val="none" w:sz="0" w:space="0" w:color="auto" w:frame="1"/>
        </w:rPr>
        <w:t xml:space="preserve">     pickup_zip IN (</w:t>
      </w:r>
      <w:proofErr w:type="gramStart"/>
      <w:r>
        <w:rPr>
          <w:rStyle w:val="HTMLCode"/>
          <w:rFonts w:ascii="Consolas" w:hAnsi="Consolas" w:cs="Consolas"/>
          <w:bdr w:val="none" w:sz="0" w:space="0" w:color="auto" w:frame="1"/>
        </w:rPr>
        <w:t>{{ pickupzip</w:t>
      </w:r>
      <w:proofErr w:type="gramEnd"/>
      <w:r>
        <w:rPr>
          <w:rStyle w:val="HTMLCode"/>
          <w:rFonts w:ascii="Consolas" w:hAnsi="Consolas" w:cs="Consolas"/>
          <w:bdr w:val="none" w:sz="0" w:space="0" w:color="auto" w:frame="1"/>
        </w:rPr>
        <w:t xml:space="preserve"> }})</w:t>
      </w:r>
    </w:p>
    <w:p w14:paraId="04C2EB57" w14:textId="77777777" w:rsidR="00002BDA" w:rsidRDefault="00002BDA" w:rsidP="00002BDA">
      <w:pPr>
        <w:pStyle w:val="NormalWeb"/>
        <w:numPr>
          <w:ilvl w:val="0"/>
          <w:numId w:val="76"/>
        </w:numPr>
        <w:ind w:left="1290"/>
      </w:pPr>
      <w:r>
        <w:t>In the</w:t>
      </w:r>
      <w:r>
        <w:rPr>
          <w:rStyle w:val="apple-converted-space"/>
        </w:rPr>
        <w:t> </w:t>
      </w:r>
      <w:r>
        <w:rPr>
          <w:rStyle w:val="Strong"/>
          <w:rFonts w:eastAsiaTheme="majorEastAsia"/>
        </w:rPr>
        <w:t>pickupzip</w:t>
      </w:r>
      <w:r>
        <w:rPr>
          <w:rStyle w:val="apple-converted-space"/>
        </w:rPr>
        <w:t> </w:t>
      </w:r>
      <w:r>
        <w:t>text box, enter</w:t>
      </w:r>
      <w:r>
        <w:rPr>
          <w:rStyle w:val="apple-converted-space"/>
        </w:rPr>
        <w:t> </w:t>
      </w:r>
      <w:r>
        <w:rPr>
          <w:rStyle w:val="HTMLCode"/>
          <w:rFonts w:ascii="Consolas" w:hAnsi="Consolas" w:cs="Consolas"/>
        </w:rPr>
        <w:t>10018</w:t>
      </w:r>
      <w:r>
        <w:rPr>
          <w:rStyle w:val="apple-converted-space"/>
        </w:rPr>
        <w:t> </w:t>
      </w:r>
      <w:r>
        <w:t>and then click</w:t>
      </w:r>
      <w:r>
        <w:rPr>
          <w:rStyle w:val="apple-converted-space"/>
        </w:rPr>
        <w:t> </w:t>
      </w:r>
      <w:r>
        <w:rPr>
          <w:rStyle w:val="Strong"/>
          <w:rFonts w:eastAsiaTheme="majorEastAsia"/>
        </w:rPr>
        <w:t>Apply changes</w:t>
      </w:r>
      <w:r>
        <w:rPr>
          <w:rStyle w:val="apple-converted-space"/>
        </w:rPr>
        <w:t> </w:t>
      </w:r>
      <w:r>
        <w:t>to execute the query with the pickup zip code filter.</w:t>
      </w:r>
    </w:p>
    <w:p w14:paraId="44CB1C02" w14:textId="77777777" w:rsidR="00002BDA" w:rsidRDefault="00002BDA" w:rsidP="00002BDA">
      <w:pPr>
        <w:pStyle w:val="NormalWeb"/>
        <w:numPr>
          <w:ilvl w:val="0"/>
          <w:numId w:val="76"/>
        </w:numPr>
        <w:ind w:left="1290"/>
      </w:pPr>
      <w:r>
        <w:t>Click</w:t>
      </w:r>
      <w:r>
        <w:rPr>
          <w:rStyle w:val="apple-converted-space"/>
        </w:rPr>
        <w:t> </w:t>
      </w:r>
      <w:r>
        <w:rPr>
          <w:rStyle w:val="Strong"/>
          <w:rFonts w:eastAsiaTheme="majorEastAsia"/>
        </w:rPr>
        <w:t>Save</w:t>
      </w:r>
      <w:r>
        <w:t>.</w:t>
      </w:r>
    </w:p>
    <w:p w14:paraId="3EFE436E" w14:textId="77777777" w:rsidR="00002BDA" w:rsidRDefault="00002BDA" w:rsidP="00002BDA">
      <w:pPr>
        <w:pStyle w:val="Heading2"/>
        <w:spacing w:before="480" w:after="180"/>
      </w:pPr>
      <w:r>
        <w:t xml:space="preserve">Update the dashboard to use a dashboard </w:t>
      </w:r>
      <w:proofErr w:type="gramStart"/>
      <w:r>
        <w:t>parameter</w:t>
      </w:r>
      <w:proofErr w:type="gramEnd"/>
    </w:p>
    <w:p w14:paraId="3B6DB079" w14:textId="77777777" w:rsidR="00002BDA" w:rsidRDefault="00002BDA" w:rsidP="00002BDA">
      <w:pPr>
        <w:pStyle w:val="NormalWeb"/>
        <w:numPr>
          <w:ilvl w:val="0"/>
          <w:numId w:val="77"/>
        </w:numPr>
        <w:ind w:left="1290"/>
      </w:pPr>
      <w:r>
        <w:t>Open the</w:t>
      </w:r>
      <w:r>
        <w:rPr>
          <w:rStyle w:val="apple-converted-space"/>
        </w:rPr>
        <w:t> </w:t>
      </w:r>
      <w:r>
        <w:rPr>
          <w:rStyle w:val="Strong"/>
          <w:rFonts w:eastAsiaTheme="majorEastAsia"/>
        </w:rPr>
        <w:t>NYC taxi trip analysis</w:t>
      </w:r>
      <w:r>
        <w:rPr>
          <w:rStyle w:val="apple-converted-space"/>
        </w:rPr>
        <w:t> </w:t>
      </w:r>
      <w:r>
        <w:t>dashboard.</w:t>
      </w:r>
    </w:p>
    <w:p w14:paraId="7A17DFCE" w14:textId="77777777" w:rsidR="00002BDA" w:rsidRDefault="00002BDA" w:rsidP="00002BDA">
      <w:pPr>
        <w:pStyle w:val="NormalWeb"/>
        <w:ind w:left="1290"/>
      </w:pPr>
      <w:r>
        <w:t>Each of the visualizations now includes a parameter for the pickup zip code.</w:t>
      </w:r>
    </w:p>
    <w:p w14:paraId="00F1D77A" w14:textId="04A14EFA" w:rsidR="00002BDA" w:rsidRDefault="00002BDA" w:rsidP="00002BDA">
      <w:pPr>
        <w:pStyle w:val="NormalWeb"/>
        <w:ind w:left="1290"/>
      </w:pPr>
      <w:r>
        <w:lastRenderedPageBreak/>
        <w:fldChar w:fldCharType="begin"/>
      </w:r>
      <w:r>
        <w:instrText xml:space="preserve"> INCLUDEPICTURE "/Users/aavymac/Library/Group Containers/UBF8T346G9.ms/WebArchiveCopyPasteTempFiles/com.microsoft.Word/widget_parameters.png" \* MERGEFORMATINET </w:instrText>
      </w:r>
      <w:r>
        <w:fldChar w:fldCharType="separate"/>
      </w:r>
      <w:r>
        <w:rPr>
          <w:noProof/>
        </w:rPr>
        <w:drawing>
          <wp:inline distT="0" distB="0" distL="0" distR="0" wp14:anchorId="64ADD96E" wp14:editId="139635F9">
            <wp:extent cx="5943600" cy="6630035"/>
            <wp:effectExtent l="0" t="0" r="0" b="0"/>
            <wp:docPr id="1185975634" name="Picture 9" descr="Widget -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dget - parameters"/>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6630035"/>
                    </a:xfrm>
                    <a:prstGeom prst="rect">
                      <a:avLst/>
                    </a:prstGeom>
                    <a:noFill/>
                    <a:ln>
                      <a:noFill/>
                    </a:ln>
                  </pic:spPr>
                </pic:pic>
              </a:graphicData>
            </a:graphic>
          </wp:inline>
        </w:drawing>
      </w:r>
      <w:r>
        <w:fldChar w:fldCharType="end"/>
      </w:r>
    </w:p>
    <w:p w14:paraId="58E41D8A" w14:textId="18BAAA4C" w:rsidR="00002BDA" w:rsidRDefault="00002BDA" w:rsidP="00002BDA">
      <w:pPr>
        <w:pStyle w:val="NormalWeb"/>
        <w:numPr>
          <w:ilvl w:val="0"/>
          <w:numId w:val="77"/>
        </w:numPr>
        <w:ind w:left="1290"/>
      </w:pPr>
      <w:r>
        <w:t>Click the kebab menu</w:t>
      </w:r>
      <w:r>
        <w:rPr>
          <w:rStyle w:val="apple-converted-space"/>
        </w:rPr>
        <w:t> </w:t>
      </w:r>
      <w:r>
        <w:fldChar w:fldCharType="begin"/>
      </w:r>
      <w:r>
        <w:instrText xml:space="preserve"> INCLUDEPICTURE "/Users/aavymac/Library/Group Containers/UBF8T346G9.ms/WebArchiveCopyPasteTempFiles/com.microsoft.Word/vertical-ellipsis.png" \* MERGEFORMATINET </w:instrText>
      </w:r>
      <w:r>
        <w:fldChar w:fldCharType="separate"/>
      </w:r>
      <w:r>
        <w:rPr>
          <w:noProof/>
        </w:rPr>
        <w:drawing>
          <wp:inline distT="0" distB="0" distL="0" distR="0" wp14:anchorId="7C7B46BF" wp14:editId="35B5C105">
            <wp:extent cx="408940" cy="408940"/>
            <wp:effectExtent l="0" t="0" r="0" b="0"/>
            <wp:docPr id="1348152222" name="Picture 8" descr="Vertical Ellip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ical Ellipsis"/>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inline>
        </w:drawing>
      </w:r>
      <w:r>
        <w:fldChar w:fldCharType="end"/>
      </w:r>
      <w:r>
        <w:rPr>
          <w:rStyle w:val="apple-converted-space"/>
        </w:rPr>
        <w:t> </w:t>
      </w:r>
      <w:r>
        <w:t>for this dashboard and then click</w:t>
      </w:r>
      <w:r>
        <w:rPr>
          <w:rStyle w:val="apple-converted-space"/>
        </w:rPr>
        <w:t> </w:t>
      </w:r>
      <w:r>
        <w:rPr>
          <w:rStyle w:val="Strong"/>
          <w:rFonts w:eastAsiaTheme="majorEastAsia"/>
        </w:rPr>
        <w:t>Edit</w:t>
      </w:r>
      <w:r>
        <w:t>.</w:t>
      </w:r>
    </w:p>
    <w:p w14:paraId="424E1625" w14:textId="0FD2F4DF" w:rsidR="00002BDA" w:rsidRDefault="00002BDA" w:rsidP="00002BDA">
      <w:pPr>
        <w:pStyle w:val="NormalWeb"/>
        <w:numPr>
          <w:ilvl w:val="0"/>
          <w:numId w:val="77"/>
        </w:numPr>
        <w:ind w:left="1290"/>
      </w:pPr>
      <w:r>
        <w:t>Click the kebab menu</w:t>
      </w:r>
      <w:r>
        <w:rPr>
          <w:rStyle w:val="apple-converted-space"/>
        </w:rPr>
        <w:t> </w:t>
      </w:r>
      <w:r>
        <w:fldChar w:fldCharType="begin"/>
      </w:r>
      <w:r>
        <w:instrText xml:space="preserve"> INCLUDEPICTURE "/Users/aavymac/Library/Group Containers/UBF8T346G9.ms/WebArchiveCopyPasteTempFiles/com.microsoft.Word/vertical-ellipsis.png" \* MERGEFORMATINET </w:instrText>
      </w:r>
      <w:r>
        <w:fldChar w:fldCharType="separate"/>
      </w:r>
      <w:r>
        <w:rPr>
          <w:noProof/>
        </w:rPr>
        <w:drawing>
          <wp:inline distT="0" distB="0" distL="0" distR="0" wp14:anchorId="2055FBE9" wp14:editId="41DE7FA0">
            <wp:extent cx="408940" cy="408940"/>
            <wp:effectExtent l="0" t="0" r="0" b="0"/>
            <wp:docPr id="1242208242" name="Picture 7" descr="Vertical Ellip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rtical Ellipsis"/>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inline>
        </w:drawing>
      </w:r>
      <w:r>
        <w:fldChar w:fldCharType="end"/>
      </w:r>
      <w:r>
        <w:rPr>
          <w:rStyle w:val="apple-converted-space"/>
        </w:rPr>
        <w:t> </w:t>
      </w:r>
      <w:r>
        <w:t>for</w:t>
      </w:r>
      <w:r>
        <w:rPr>
          <w:rStyle w:val="apple-converted-space"/>
        </w:rPr>
        <w:t> </w:t>
      </w:r>
      <w:r>
        <w:rPr>
          <w:rStyle w:val="Strong"/>
          <w:rFonts w:eastAsiaTheme="majorEastAsia"/>
        </w:rPr>
        <w:t>Daily fare trends</w:t>
      </w:r>
      <w:r>
        <w:rPr>
          <w:rStyle w:val="apple-converted-space"/>
        </w:rPr>
        <w:t> </w:t>
      </w:r>
      <w:r>
        <w:t>visualization and then click</w:t>
      </w:r>
      <w:r>
        <w:rPr>
          <w:rStyle w:val="apple-converted-space"/>
        </w:rPr>
        <w:t> </w:t>
      </w:r>
      <w:r>
        <w:rPr>
          <w:rStyle w:val="Strong"/>
          <w:rFonts w:eastAsiaTheme="majorEastAsia"/>
        </w:rPr>
        <w:t>Change widget settings</w:t>
      </w:r>
      <w:r>
        <w:t>.</w:t>
      </w:r>
    </w:p>
    <w:p w14:paraId="48B454AB" w14:textId="1721514D" w:rsidR="00002BDA" w:rsidRDefault="00002BDA" w:rsidP="00002BDA">
      <w:pPr>
        <w:pStyle w:val="NormalWeb"/>
        <w:numPr>
          <w:ilvl w:val="0"/>
          <w:numId w:val="77"/>
        </w:numPr>
        <w:ind w:left="1290"/>
      </w:pPr>
      <w:r>
        <w:lastRenderedPageBreak/>
        <w:t>In the</w:t>
      </w:r>
      <w:r>
        <w:rPr>
          <w:rStyle w:val="apple-converted-space"/>
        </w:rPr>
        <w:t> </w:t>
      </w:r>
      <w:r>
        <w:rPr>
          <w:rStyle w:val="Strong"/>
          <w:rFonts w:eastAsiaTheme="majorEastAsia"/>
        </w:rPr>
        <w:t>Parameters</w:t>
      </w:r>
      <w:r>
        <w:rPr>
          <w:rStyle w:val="apple-converted-space"/>
        </w:rPr>
        <w:t> </w:t>
      </w:r>
      <w:r>
        <w:t>section, click the pencil icon</w:t>
      </w:r>
      <w:r>
        <w:rPr>
          <w:rStyle w:val="apple-converted-space"/>
        </w:rPr>
        <w:t> </w:t>
      </w:r>
      <w:r>
        <w:fldChar w:fldCharType="begin"/>
      </w:r>
      <w:r>
        <w:instrText xml:space="preserve"> INCLUDEPICTURE "/Users/aavymac/Library/Group Containers/UBF8T346G9.ms/WebArchiveCopyPasteTempFiles/com.microsoft.Word/pencil-edit-icon.png" \* MERGEFORMATINET </w:instrText>
      </w:r>
      <w:r>
        <w:fldChar w:fldCharType="separate"/>
      </w:r>
      <w:r>
        <w:rPr>
          <w:noProof/>
        </w:rPr>
        <w:drawing>
          <wp:inline distT="0" distB="0" distL="0" distR="0" wp14:anchorId="1DADCA20" wp14:editId="2BCA9E22">
            <wp:extent cx="192405" cy="200660"/>
            <wp:effectExtent l="0" t="0" r="0" b="2540"/>
            <wp:docPr id="1495464863" name="Picture 6" descr="Ed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 icon"/>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2405" cy="200660"/>
                    </a:xfrm>
                    <a:prstGeom prst="rect">
                      <a:avLst/>
                    </a:prstGeom>
                    <a:noFill/>
                    <a:ln>
                      <a:noFill/>
                    </a:ln>
                  </pic:spPr>
                </pic:pic>
              </a:graphicData>
            </a:graphic>
          </wp:inline>
        </w:drawing>
      </w:r>
      <w:r>
        <w:fldChar w:fldCharType="end"/>
      </w:r>
      <w:r>
        <w:rPr>
          <w:rStyle w:val="apple-converted-space"/>
        </w:rPr>
        <w:t> </w:t>
      </w:r>
      <w:r>
        <w:t>for the</w:t>
      </w:r>
      <w:r>
        <w:rPr>
          <w:rStyle w:val="apple-converted-space"/>
        </w:rPr>
        <w:t> </w:t>
      </w:r>
      <w:r>
        <w:rPr>
          <w:rStyle w:val="Strong"/>
          <w:rFonts w:eastAsiaTheme="majorEastAsia"/>
        </w:rPr>
        <w:t>Widget parameter</w:t>
      </w:r>
      <w:r>
        <w:rPr>
          <w:rStyle w:val="apple-converted-space"/>
        </w:rPr>
        <w:t> </w:t>
      </w:r>
      <w:r>
        <w:t>in the</w:t>
      </w:r>
      <w:r>
        <w:rPr>
          <w:rStyle w:val="apple-converted-space"/>
        </w:rPr>
        <w:t> </w:t>
      </w:r>
      <w:r>
        <w:rPr>
          <w:rStyle w:val="Strong"/>
          <w:rFonts w:eastAsiaTheme="majorEastAsia"/>
        </w:rPr>
        <w:t>Value</w:t>
      </w:r>
      <w:r>
        <w:rPr>
          <w:rStyle w:val="apple-converted-space"/>
        </w:rPr>
        <w:t> </w:t>
      </w:r>
      <w:r>
        <w:t>field.</w:t>
      </w:r>
    </w:p>
    <w:p w14:paraId="49210C0C" w14:textId="68C36D7E" w:rsidR="00002BDA" w:rsidRDefault="00002BDA" w:rsidP="00002BDA">
      <w:pPr>
        <w:pStyle w:val="NormalWeb"/>
        <w:ind w:left="1290"/>
      </w:pPr>
      <w:r>
        <w:fldChar w:fldCharType="begin"/>
      </w:r>
      <w:r>
        <w:instrText xml:space="preserve"> INCLUDEPICTURE "/Users/aavymac/Library/Group Containers/UBF8T346G9.ms/WebArchiveCopyPasteTempFiles/com.microsoft.Word/widget_parameters.png" \* MERGEFORMATINET </w:instrText>
      </w:r>
      <w:r>
        <w:fldChar w:fldCharType="separate"/>
      </w:r>
      <w:r>
        <w:rPr>
          <w:noProof/>
        </w:rPr>
        <w:drawing>
          <wp:inline distT="0" distB="0" distL="0" distR="0" wp14:anchorId="2F2FF51C" wp14:editId="6D657842">
            <wp:extent cx="5943600" cy="6630035"/>
            <wp:effectExtent l="0" t="0" r="0" b="0"/>
            <wp:docPr id="1912322695" name="Picture 5" descr="View widge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ew widget parameters"/>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6630035"/>
                    </a:xfrm>
                    <a:prstGeom prst="rect">
                      <a:avLst/>
                    </a:prstGeom>
                    <a:noFill/>
                    <a:ln>
                      <a:noFill/>
                    </a:ln>
                  </pic:spPr>
                </pic:pic>
              </a:graphicData>
            </a:graphic>
          </wp:inline>
        </w:drawing>
      </w:r>
      <w:r>
        <w:fldChar w:fldCharType="end"/>
      </w:r>
    </w:p>
    <w:p w14:paraId="13D7FFBB" w14:textId="77777777" w:rsidR="00002BDA" w:rsidRDefault="00002BDA" w:rsidP="00002BDA">
      <w:pPr>
        <w:pStyle w:val="NormalWeb"/>
        <w:numPr>
          <w:ilvl w:val="0"/>
          <w:numId w:val="77"/>
        </w:numPr>
        <w:ind w:left="1290"/>
      </w:pPr>
      <w:r>
        <w:t>In the</w:t>
      </w:r>
      <w:r>
        <w:rPr>
          <w:rStyle w:val="apple-converted-space"/>
        </w:rPr>
        <w:t> </w:t>
      </w:r>
      <w:r>
        <w:rPr>
          <w:rStyle w:val="Strong"/>
          <w:rFonts w:eastAsiaTheme="majorEastAsia"/>
        </w:rPr>
        <w:t>Edit source and Value</w:t>
      </w:r>
      <w:r>
        <w:rPr>
          <w:rStyle w:val="apple-converted-space"/>
        </w:rPr>
        <w:t> </w:t>
      </w:r>
      <w:r>
        <w:t>window, change the</w:t>
      </w:r>
      <w:r>
        <w:rPr>
          <w:rStyle w:val="apple-converted-space"/>
        </w:rPr>
        <w:t> </w:t>
      </w:r>
      <w:r>
        <w:rPr>
          <w:rStyle w:val="Strong"/>
          <w:rFonts w:eastAsiaTheme="majorEastAsia"/>
        </w:rPr>
        <w:t>Source</w:t>
      </w:r>
      <w:r>
        <w:rPr>
          <w:rStyle w:val="apple-converted-space"/>
        </w:rPr>
        <w:t> </w:t>
      </w:r>
      <w:r>
        <w:t>to</w:t>
      </w:r>
      <w:r>
        <w:rPr>
          <w:rStyle w:val="apple-converted-space"/>
        </w:rPr>
        <w:t> </w:t>
      </w:r>
      <w:r>
        <w:rPr>
          <w:rStyle w:val="Strong"/>
          <w:rFonts w:eastAsiaTheme="majorEastAsia"/>
        </w:rPr>
        <w:t>New dashboard parameter</w:t>
      </w:r>
      <w:r>
        <w:t>.</w:t>
      </w:r>
    </w:p>
    <w:p w14:paraId="607A5477" w14:textId="251970A9" w:rsidR="00002BDA" w:rsidRDefault="00002BDA" w:rsidP="00002BDA">
      <w:pPr>
        <w:pStyle w:val="NormalWeb"/>
        <w:ind w:left="1290"/>
      </w:pPr>
      <w:r>
        <w:lastRenderedPageBreak/>
        <w:fldChar w:fldCharType="begin"/>
      </w:r>
      <w:r>
        <w:instrText xml:space="preserve"> INCLUDEPICTURE "/Users/aavymac/Library/Group Containers/UBF8T346G9.ms/WebArchiveCopyPasteTempFiles/com.microsoft.Word/new_dashboard_parameter.png" \* MERGEFORMATINET </w:instrText>
      </w:r>
      <w:r>
        <w:fldChar w:fldCharType="separate"/>
      </w:r>
      <w:r>
        <w:rPr>
          <w:noProof/>
        </w:rPr>
        <w:drawing>
          <wp:inline distT="0" distB="0" distL="0" distR="0" wp14:anchorId="5DDAF196" wp14:editId="305E1A08">
            <wp:extent cx="5943600" cy="7021195"/>
            <wp:effectExtent l="0" t="0" r="0" b="1905"/>
            <wp:docPr id="614850112" name="Picture 4" descr="Change widget parameters to new dashboard param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e widget parameters to new dashboard parametes"/>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7021195"/>
                    </a:xfrm>
                    <a:prstGeom prst="rect">
                      <a:avLst/>
                    </a:prstGeom>
                    <a:noFill/>
                    <a:ln>
                      <a:noFill/>
                    </a:ln>
                  </pic:spPr>
                </pic:pic>
              </a:graphicData>
            </a:graphic>
          </wp:inline>
        </w:drawing>
      </w:r>
      <w:r>
        <w:fldChar w:fldCharType="end"/>
      </w:r>
    </w:p>
    <w:p w14:paraId="50074786" w14:textId="77777777" w:rsidR="00002BDA" w:rsidRDefault="00002BDA" w:rsidP="00002BDA">
      <w:pPr>
        <w:pStyle w:val="NormalWeb"/>
        <w:numPr>
          <w:ilvl w:val="0"/>
          <w:numId w:val="77"/>
        </w:numPr>
        <w:ind w:left="1290"/>
      </w:pPr>
      <w:r>
        <w:t>Click</w:t>
      </w:r>
      <w:r>
        <w:rPr>
          <w:rStyle w:val="apple-converted-space"/>
        </w:rPr>
        <w:t> </w:t>
      </w:r>
      <w:r>
        <w:rPr>
          <w:rStyle w:val="Strong"/>
          <w:rFonts w:eastAsiaTheme="majorEastAsia"/>
        </w:rPr>
        <w:t>OK</w:t>
      </w:r>
      <w:r>
        <w:rPr>
          <w:rStyle w:val="apple-converted-space"/>
        </w:rPr>
        <w:t> </w:t>
      </w:r>
      <w:r>
        <w:t>and then click</w:t>
      </w:r>
      <w:r>
        <w:rPr>
          <w:rStyle w:val="apple-converted-space"/>
        </w:rPr>
        <w:t> </w:t>
      </w:r>
      <w:r>
        <w:rPr>
          <w:rStyle w:val="Strong"/>
          <w:rFonts w:eastAsiaTheme="majorEastAsia"/>
        </w:rPr>
        <w:t>Save</w:t>
      </w:r>
      <w:r>
        <w:t>.</w:t>
      </w:r>
    </w:p>
    <w:p w14:paraId="424FC7E8" w14:textId="77777777" w:rsidR="00002BDA" w:rsidRDefault="00002BDA" w:rsidP="00002BDA">
      <w:pPr>
        <w:pStyle w:val="NormalWeb"/>
        <w:ind w:left="1290"/>
      </w:pPr>
      <w:r>
        <w:t>The</w:t>
      </w:r>
      <w:r>
        <w:rPr>
          <w:rStyle w:val="apple-converted-space"/>
        </w:rPr>
        <w:t> </w:t>
      </w:r>
      <w:r>
        <w:rPr>
          <w:rStyle w:val="Strong"/>
          <w:rFonts w:eastAsiaTheme="majorEastAsia"/>
        </w:rPr>
        <w:t>pickupzip</w:t>
      </w:r>
      <w:r>
        <w:rPr>
          <w:rStyle w:val="apple-converted-space"/>
        </w:rPr>
        <w:t> </w:t>
      </w:r>
      <w:r>
        <w:t>dashboard parameter appears and the widget parameter for the</w:t>
      </w:r>
      <w:r>
        <w:rPr>
          <w:rStyle w:val="apple-converted-space"/>
        </w:rPr>
        <w:t> </w:t>
      </w:r>
      <w:r>
        <w:rPr>
          <w:rStyle w:val="Strong"/>
          <w:rFonts w:eastAsiaTheme="majorEastAsia"/>
        </w:rPr>
        <w:t>Daily fare trends</w:t>
      </w:r>
      <w:r>
        <w:rPr>
          <w:rStyle w:val="apple-converted-space"/>
        </w:rPr>
        <w:t> </w:t>
      </w:r>
      <w:r>
        <w:t>visualization no longer appears.</w:t>
      </w:r>
    </w:p>
    <w:p w14:paraId="09B4DC29" w14:textId="77777777" w:rsidR="00002BDA" w:rsidRDefault="00002BDA" w:rsidP="00002BDA">
      <w:pPr>
        <w:numPr>
          <w:ilvl w:val="0"/>
          <w:numId w:val="77"/>
        </w:numPr>
        <w:ind w:left="1290"/>
      </w:pPr>
    </w:p>
    <w:p w14:paraId="7A6ED24E" w14:textId="1CB34B4C" w:rsidR="00002BDA" w:rsidRDefault="00002BDA" w:rsidP="00002BDA">
      <w:pPr>
        <w:numPr>
          <w:ilvl w:val="1"/>
          <w:numId w:val="78"/>
        </w:numPr>
        <w:ind w:left="2310" w:hanging="360"/>
      </w:pPr>
      <w:r>
        <w:t>Click the kebab menu</w:t>
      </w:r>
      <w:r>
        <w:rPr>
          <w:rStyle w:val="apple-converted-space"/>
        </w:rPr>
        <w:t> </w:t>
      </w:r>
      <w:r>
        <w:fldChar w:fldCharType="begin"/>
      </w:r>
      <w:r>
        <w:instrText xml:space="preserve"> INCLUDEPICTURE "/Users/aavymac/Library/Group Containers/UBF8T346G9.ms/WebArchiveCopyPasteTempFiles/com.microsoft.Word/vertical-ellipsis.png" \* MERGEFORMATINET </w:instrText>
      </w:r>
      <w:r>
        <w:fldChar w:fldCharType="separate"/>
      </w:r>
      <w:r>
        <w:rPr>
          <w:noProof/>
        </w:rPr>
        <w:drawing>
          <wp:inline distT="0" distB="0" distL="0" distR="0" wp14:anchorId="3372ED19" wp14:editId="100B4DC5">
            <wp:extent cx="408940" cy="408940"/>
            <wp:effectExtent l="0" t="0" r="0" b="0"/>
            <wp:docPr id="519969175" name="Picture 3" descr="Vertical Ellip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rtical Ellipsis"/>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inline>
        </w:drawing>
      </w:r>
      <w:r>
        <w:fldChar w:fldCharType="end"/>
      </w:r>
      <w:r>
        <w:rPr>
          <w:rStyle w:val="apple-converted-space"/>
        </w:rPr>
        <w:t> </w:t>
      </w:r>
      <w:r>
        <w:t>for</w:t>
      </w:r>
      <w:r>
        <w:rPr>
          <w:rStyle w:val="apple-converted-space"/>
        </w:rPr>
        <w:t> </w:t>
      </w:r>
      <w:r>
        <w:rPr>
          <w:rStyle w:val="Strong"/>
        </w:rPr>
        <w:t>Pickup hour distribution</w:t>
      </w:r>
      <w:r>
        <w:rPr>
          <w:rStyle w:val="apple-converted-space"/>
        </w:rPr>
        <w:t> </w:t>
      </w:r>
      <w:r>
        <w:t>visualization and then click</w:t>
      </w:r>
      <w:r>
        <w:rPr>
          <w:rStyle w:val="apple-converted-space"/>
        </w:rPr>
        <w:t> </w:t>
      </w:r>
      <w:r>
        <w:rPr>
          <w:rStyle w:val="Strong"/>
        </w:rPr>
        <w:t>Change widget settings</w:t>
      </w:r>
      <w:r>
        <w:t>.</w:t>
      </w:r>
    </w:p>
    <w:p w14:paraId="0886EA22" w14:textId="14F69509" w:rsidR="00002BDA" w:rsidRDefault="00002BDA" w:rsidP="00002BDA">
      <w:pPr>
        <w:pStyle w:val="NormalWeb"/>
        <w:numPr>
          <w:ilvl w:val="0"/>
          <w:numId w:val="77"/>
        </w:numPr>
        <w:ind w:left="1290"/>
      </w:pPr>
      <w:r>
        <w:t>In the</w:t>
      </w:r>
      <w:r>
        <w:rPr>
          <w:rStyle w:val="apple-converted-space"/>
        </w:rPr>
        <w:t> </w:t>
      </w:r>
      <w:r>
        <w:rPr>
          <w:rStyle w:val="Strong"/>
          <w:rFonts w:eastAsiaTheme="majorEastAsia"/>
        </w:rPr>
        <w:t>Parameters</w:t>
      </w:r>
      <w:r>
        <w:rPr>
          <w:rStyle w:val="apple-converted-space"/>
        </w:rPr>
        <w:t> </w:t>
      </w:r>
      <w:r>
        <w:t>section, click the pencil icon</w:t>
      </w:r>
      <w:r>
        <w:rPr>
          <w:rStyle w:val="apple-converted-space"/>
        </w:rPr>
        <w:t> </w:t>
      </w:r>
      <w:r>
        <w:fldChar w:fldCharType="begin"/>
      </w:r>
      <w:r>
        <w:instrText xml:space="preserve"> INCLUDEPICTURE "/Users/aavymac/Library/Group Containers/UBF8T346G9.ms/WebArchiveCopyPasteTempFiles/com.microsoft.Word/pencil-edit-icon.png" \* MERGEFORMATINET </w:instrText>
      </w:r>
      <w:r>
        <w:fldChar w:fldCharType="separate"/>
      </w:r>
      <w:r>
        <w:rPr>
          <w:noProof/>
        </w:rPr>
        <w:drawing>
          <wp:inline distT="0" distB="0" distL="0" distR="0" wp14:anchorId="5AFE973F" wp14:editId="56BFBE5B">
            <wp:extent cx="192405" cy="200660"/>
            <wp:effectExtent l="0" t="0" r="0" b="2540"/>
            <wp:docPr id="1647805434" name="Picture 2" descr="Ed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 icon"/>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2405" cy="200660"/>
                    </a:xfrm>
                    <a:prstGeom prst="rect">
                      <a:avLst/>
                    </a:prstGeom>
                    <a:noFill/>
                    <a:ln>
                      <a:noFill/>
                    </a:ln>
                  </pic:spPr>
                </pic:pic>
              </a:graphicData>
            </a:graphic>
          </wp:inline>
        </w:drawing>
      </w:r>
      <w:r>
        <w:fldChar w:fldCharType="end"/>
      </w:r>
      <w:r>
        <w:rPr>
          <w:rStyle w:val="apple-converted-space"/>
        </w:rPr>
        <w:t> </w:t>
      </w:r>
      <w:r>
        <w:t>for the</w:t>
      </w:r>
      <w:r>
        <w:rPr>
          <w:rStyle w:val="apple-converted-space"/>
        </w:rPr>
        <w:t> </w:t>
      </w:r>
      <w:r>
        <w:rPr>
          <w:rStyle w:val="Strong"/>
          <w:rFonts w:eastAsiaTheme="majorEastAsia"/>
        </w:rPr>
        <w:t>Widget parameter</w:t>
      </w:r>
      <w:r>
        <w:rPr>
          <w:rStyle w:val="apple-converted-space"/>
        </w:rPr>
        <w:t> </w:t>
      </w:r>
      <w:r>
        <w:t>in the</w:t>
      </w:r>
      <w:r>
        <w:rPr>
          <w:rStyle w:val="apple-converted-space"/>
        </w:rPr>
        <w:t> </w:t>
      </w:r>
      <w:r>
        <w:rPr>
          <w:rStyle w:val="Strong"/>
          <w:rFonts w:eastAsiaTheme="majorEastAsia"/>
        </w:rPr>
        <w:t>Value</w:t>
      </w:r>
      <w:r>
        <w:rPr>
          <w:rStyle w:val="apple-converted-space"/>
        </w:rPr>
        <w:t> </w:t>
      </w:r>
      <w:r>
        <w:t>field.</w:t>
      </w:r>
    </w:p>
    <w:p w14:paraId="3AD0CE21" w14:textId="77777777" w:rsidR="00002BDA" w:rsidRDefault="00002BDA" w:rsidP="00002BDA">
      <w:pPr>
        <w:pStyle w:val="NormalWeb"/>
        <w:numPr>
          <w:ilvl w:val="0"/>
          <w:numId w:val="77"/>
        </w:numPr>
        <w:ind w:left="1290"/>
      </w:pPr>
      <w:r>
        <w:t>In the</w:t>
      </w:r>
      <w:r>
        <w:rPr>
          <w:rStyle w:val="apple-converted-space"/>
        </w:rPr>
        <w:t> </w:t>
      </w:r>
      <w:r>
        <w:rPr>
          <w:rStyle w:val="Strong"/>
          <w:rFonts w:eastAsiaTheme="majorEastAsia"/>
        </w:rPr>
        <w:t>Edit source and Value</w:t>
      </w:r>
      <w:r>
        <w:rPr>
          <w:rStyle w:val="apple-converted-space"/>
        </w:rPr>
        <w:t> </w:t>
      </w:r>
      <w:r>
        <w:t>window, change the</w:t>
      </w:r>
      <w:r>
        <w:rPr>
          <w:rStyle w:val="apple-converted-space"/>
        </w:rPr>
        <w:t> </w:t>
      </w:r>
      <w:r>
        <w:rPr>
          <w:rStyle w:val="Strong"/>
          <w:rFonts w:eastAsiaTheme="majorEastAsia"/>
        </w:rPr>
        <w:t>Source</w:t>
      </w:r>
      <w:r>
        <w:rPr>
          <w:rStyle w:val="apple-converted-space"/>
        </w:rPr>
        <w:t> </w:t>
      </w:r>
      <w:r>
        <w:t>to</w:t>
      </w:r>
      <w:r>
        <w:rPr>
          <w:rStyle w:val="apple-converted-space"/>
        </w:rPr>
        <w:t> </w:t>
      </w:r>
      <w:r>
        <w:rPr>
          <w:rStyle w:val="Strong"/>
          <w:rFonts w:eastAsiaTheme="majorEastAsia"/>
        </w:rPr>
        <w:t>Existing dashboard parameter</w:t>
      </w:r>
      <w:r>
        <w:t>.</w:t>
      </w:r>
    </w:p>
    <w:p w14:paraId="77808F2B" w14:textId="77777777" w:rsidR="00002BDA" w:rsidRDefault="00002BDA" w:rsidP="00002BDA">
      <w:pPr>
        <w:pStyle w:val="NormalWeb"/>
        <w:numPr>
          <w:ilvl w:val="0"/>
          <w:numId w:val="77"/>
        </w:numPr>
        <w:ind w:left="1290"/>
      </w:pPr>
      <w:r>
        <w:t>Verify that</w:t>
      </w:r>
      <w:r>
        <w:rPr>
          <w:rStyle w:val="apple-converted-space"/>
        </w:rPr>
        <w:t> </w:t>
      </w:r>
      <w:r>
        <w:rPr>
          <w:rStyle w:val="Strong"/>
          <w:rFonts w:eastAsiaTheme="majorEastAsia"/>
        </w:rPr>
        <w:t>pickupzip</w:t>
      </w:r>
      <w:r>
        <w:rPr>
          <w:rStyle w:val="apple-converted-space"/>
        </w:rPr>
        <w:t> </w:t>
      </w:r>
      <w:r>
        <w:t>is selected as the</w:t>
      </w:r>
      <w:r>
        <w:rPr>
          <w:rStyle w:val="apple-converted-space"/>
        </w:rPr>
        <w:t> </w:t>
      </w:r>
      <w:r>
        <w:rPr>
          <w:rStyle w:val="Strong"/>
          <w:rFonts w:eastAsiaTheme="majorEastAsia"/>
        </w:rPr>
        <w:t>Key</w:t>
      </w:r>
      <w:r>
        <w:rPr>
          <w:rStyle w:val="apple-converted-space"/>
        </w:rPr>
        <w:t> </w:t>
      </w:r>
      <w:r>
        <w:t>value.</w:t>
      </w:r>
    </w:p>
    <w:p w14:paraId="1A0153E4" w14:textId="77777777" w:rsidR="00002BDA" w:rsidRDefault="00002BDA" w:rsidP="00002BDA">
      <w:pPr>
        <w:pStyle w:val="NormalWeb"/>
        <w:numPr>
          <w:ilvl w:val="0"/>
          <w:numId w:val="77"/>
        </w:numPr>
        <w:ind w:left="1290"/>
      </w:pPr>
      <w:r>
        <w:t>Click</w:t>
      </w:r>
      <w:r>
        <w:rPr>
          <w:rStyle w:val="apple-converted-space"/>
        </w:rPr>
        <w:t> </w:t>
      </w:r>
      <w:r>
        <w:rPr>
          <w:rStyle w:val="Strong"/>
          <w:rFonts w:eastAsiaTheme="majorEastAsia"/>
        </w:rPr>
        <w:t>OK</w:t>
      </w:r>
      <w:r>
        <w:rPr>
          <w:rStyle w:val="apple-converted-space"/>
        </w:rPr>
        <w:t> </w:t>
      </w:r>
      <w:r>
        <w:t>and then click</w:t>
      </w:r>
      <w:r>
        <w:rPr>
          <w:rStyle w:val="apple-converted-space"/>
        </w:rPr>
        <w:t> </w:t>
      </w:r>
      <w:r>
        <w:rPr>
          <w:rStyle w:val="Strong"/>
          <w:rFonts w:eastAsiaTheme="majorEastAsia"/>
        </w:rPr>
        <w:t>Save</w:t>
      </w:r>
      <w:r>
        <w:t>.</w:t>
      </w:r>
    </w:p>
    <w:p w14:paraId="3FFC21A1" w14:textId="77777777" w:rsidR="00002BDA" w:rsidRDefault="00002BDA" w:rsidP="00002BDA">
      <w:pPr>
        <w:pStyle w:val="NormalWeb"/>
        <w:ind w:left="1290"/>
      </w:pPr>
      <w:r>
        <w:t>The widget parameter for the</w:t>
      </w:r>
      <w:r>
        <w:rPr>
          <w:rStyle w:val="apple-converted-space"/>
        </w:rPr>
        <w:t> </w:t>
      </w:r>
      <w:r>
        <w:rPr>
          <w:rStyle w:val="Strong"/>
          <w:rFonts w:eastAsiaTheme="majorEastAsia"/>
        </w:rPr>
        <w:t>Pickup hour distribution</w:t>
      </w:r>
      <w:r>
        <w:rPr>
          <w:rStyle w:val="apple-converted-space"/>
        </w:rPr>
        <w:t> </w:t>
      </w:r>
      <w:r>
        <w:t>visualization no longer appears.</w:t>
      </w:r>
    </w:p>
    <w:p w14:paraId="46A2E21F" w14:textId="77777777" w:rsidR="00002BDA" w:rsidRDefault="00002BDA" w:rsidP="00002BDA">
      <w:pPr>
        <w:pStyle w:val="NormalWeb"/>
        <w:numPr>
          <w:ilvl w:val="0"/>
          <w:numId w:val="77"/>
        </w:numPr>
        <w:ind w:left="1290"/>
      </w:pPr>
      <w:r>
        <w:t>Click</w:t>
      </w:r>
      <w:r>
        <w:rPr>
          <w:rStyle w:val="apple-converted-space"/>
        </w:rPr>
        <w:t> </w:t>
      </w:r>
      <w:r>
        <w:rPr>
          <w:rStyle w:val="Strong"/>
          <w:rFonts w:eastAsiaTheme="majorEastAsia"/>
        </w:rPr>
        <w:t>Done editing</w:t>
      </w:r>
      <w:r>
        <w:t>.</w:t>
      </w:r>
    </w:p>
    <w:p w14:paraId="71C9A7C9" w14:textId="77777777" w:rsidR="00002BDA" w:rsidRDefault="00002BDA" w:rsidP="00002BDA">
      <w:pPr>
        <w:pStyle w:val="NormalWeb"/>
        <w:numPr>
          <w:ilvl w:val="0"/>
          <w:numId w:val="77"/>
        </w:numPr>
        <w:ind w:left="1290"/>
      </w:pPr>
      <w:r>
        <w:t>Change the value of the</w:t>
      </w:r>
      <w:r>
        <w:rPr>
          <w:rStyle w:val="apple-converted-space"/>
        </w:rPr>
        <w:t> </w:t>
      </w:r>
      <w:r>
        <w:rPr>
          <w:rStyle w:val="Strong"/>
          <w:rFonts w:eastAsiaTheme="majorEastAsia"/>
        </w:rPr>
        <w:t>pickupzip</w:t>
      </w:r>
      <w:r>
        <w:rPr>
          <w:rStyle w:val="apple-converted-space"/>
        </w:rPr>
        <w:t> </w:t>
      </w:r>
      <w:r>
        <w:t>dashboard parameter to</w:t>
      </w:r>
      <w:r>
        <w:rPr>
          <w:rStyle w:val="apple-converted-space"/>
        </w:rPr>
        <w:t> </w:t>
      </w:r>
      <w:r>
        <w:rPr>
          <w:rStyle w:val="HTMLCode"/>
          <w:rFonts w:ascii="Consolas" w:hAnsi="Consolas" w:cs="Consolas"/>
        </w:rPr>
        <w:t>10017</w:t>
      </w:r>
      <w:r>
        <w:rPr>
          <w:rStyle w:val="apple-converted-space"/>
        </w:rPr>
        <w:t> </w:t>
      </w:r>
      <w:r>
        <w:t>and then click</w:t>
      </w:r>
      <w:r>
        <w:rPr>
          <w:rStyle w:val="apple-converted-space"/>
        </w:rPr>
        <w:t> </w:t>
      </w:r>
      <w:r>
        <w:rPr>
          <w:rStyle w:val="Strong"/>
          <w:rFonts w:eastAsiaTheme="majorEastAsia"/>
        </w:rPr>
        <w:t>Apply changes</w:t>
      </w:r>
      <w:r>
        <w:t>.</w:t>
      </w:r>
    </w:p>
    <w:p w14:paraId="6036B2C5" w14:textId="77777777" w:rsidR="00002BDA" w:rsidRDefault="00002BDA" w:rsidP="00002BDA">
      <w:pPr>
        <w:pStyle w:val="NormalWeb"/>
        <w:ind w:left="1290"/>
      </w:pPr>
      <w:r>
        <w:t xml:space="preserve">The data in each of the vizualizations now displays the data for pickups in the </w:t>
      </w:r>
      <w:proofErr w:type="gramStart"/>
      <w:r>
        <w:t>10017 zip</w:t>
      </w:r>
      <w:proofErr w:type="gramEnd"/>
      <w:r>
        <w:t xml:space="preserve"> code.</w:t>
      </w:r>
    </w:p>
    <w:p w14:paraId="2D7506DC" w14:textId="5A34CB5E" w:rsidR="00002BDA" w:rsidRDefault="00002BDA" w:rsidP="00002BDA">
      <w:pPr>
        <w:pStyle w:val="NormalWeb"/>
        <w:ind w:left="1290"/>
      </w:pPr>
      <w:r>
        <w:lastRenderedPageBreak/>
        <w:fldChar w:fldCharType="begin"/>
      </w:r>
      <w:r>
        <w:instrText xml:space="preserve"> INCLUDEPICTURE "/Users/aavymac/Library/Group Containers/UBF8T346G9.ms/WebArchiveCopyPasteTempFiles/com.microsoft.Word/dashboard_parameters.png" \* MERGEFORMATINET </w:instrText>
      </w:r>
      <w:r>
        <w:fldChar w:fldCharType="separate"/>
      </w:r>
      <w:r>
        <w:rPr>
          <w:noProof/>
        </w:rPr>
        <w:drawing>
          <wp:inline distT="0" distB="0" distL="0" distR="0" wp14:anchorId="73FD2A72" wp14:editId="2905AFC4">
            <wp:extent cx="5943600" cy="7249160"/>
            <wp:effectExtent l="0" t="0" r="0" b="2540"/>
            <wp:docPr id="1918181077" name="Picture 1" descr="Change widget parameters to new dashboard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nge widget parameters to new dashboard parameters"/>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943600" cy="7249160"/>
                    </a:xfrm>
                    <a:prstGeom prst="rect">
                      <a:avLst/>
                    </a:prstGeom>
                    <a:noFill/>
                    <a:ln>
                      <a:noFill/>
                    </a:ln>
                  </pic:spPr>
                </pic:pic>
              </a:graphicData>
            </a:graphic>
          </wp:inline>
        </w:drawing>
      </w:r>
      <w:r>
        <w:fldChar w:fldCharType="end"/>
      </w:r>
    </w:p>
    <w:p w14:paraId="7D94F0D9" w14:textId="77777777" w:rsidR="00002BDA" w:rsidRDefault="00002BDA" w:rsidP="00002BDA"/>
    <w:p w14:paraId="19D75F9E" w14:textId="77777777" w:rsidR="00002BDA" w:rsidRPr="00002BDA" w:rsidRDefault="00002BDA">
      <w:pPr>
        <w:rPr>
          <w:sz w:val="28"/>
          <w:szCs w:val="28"/>
        </w:rPr>
      </w:pPr>
    </w:p>
    <w:sectPr w:rsidR="00002BDA" w:rsidRPr="00002BDA" w:rsidSect="00C043F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Roman">
    <w:altName w:val="Times New Roman"/>
    <w:panose1 w:val="020B0604020202020204"/>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Light">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01E8"/>
    <w:multiLevelType w:val="multilevel"/>
    <w:tmpl w:val="84D4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943EF"/>
    <w:multiLevelType w:val="multilevel"/>
    <w:tmpl w:val="F464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E4B6B"/>
    <w:multiLevelType w:val="multilevel"/>
    <w:tmpl w:val="33E2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A55AE"/>
    <w:multiLevelType w:val="multilevel"/>
    <w:tmpl w:val="7360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F39AE"/>
    <w:multiLevelType w:val="multilevel"/>
    <w:tmpl w:val="0AC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07DDE"/>
    <w:multiLevelType w:val="multilevel"/>
    <w:tmpl w:val="FD32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B5A23"/>
    <w:multiLevelType w:val="multilevel"/>
    <w:tmpl w:val="76AAD7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28503C"/>
    <w:multiLevelType w:val="multilevel"/>
    <w:tmpl w:val="9A52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CF43CD"/>
    <w:multiLevelType w:val="multilevel"/>
    <w:tmpl w:val="ADB2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C1254"/>
    <w:multiLevelType w:val="multilevel"/>
    <w:tmpl w:val="8F6E0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A300AA"/>
    <w:multiLevelType w:val="multilevel"/>
    <w:tmpl w:val="693E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D1364E"/>
    <w:multiLevelType w:val="multilevel"/>
    <w:tmpl w:val="154C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F3E24"/>
    <w:multiLevelType w:val="multilevel"/>
    <w:tmpl w:val="76F8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917AF4"/>
    <w:multiLevelType w:val="multilevel"/>
    <w:tmpl w:val="5C1C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9D7892"/>
    <w:multiLevelType w:val="multilevel"/>
    <w:tmpl w:val="7E8C2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20DED"/>
    <w:multiLevelType w:val="multilevel"/>
    <w:tmpl w:val="EA84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7C6A6C"/>
    <w:multiLevelType w:val="multilevel"/>
    <w:tmpl w:val="24B6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266F46"/>
    <w:multiLevelType w:val="multilevel"/>
    <w:tmpl w:val="38D6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5C6A1F"/>
    <w:multiLevelType w:val="multilevel"/>
    <w:tmpl w:val="ECB0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BE35C1"/>
    <w:multiLevelType w:val="multilevel"/>
    <w:tmpl w:val="F11C4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136797"/>
    <w:multiLevelType w:val="multilevel"/>
    <w:tmpl w:val="AC9E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4C2CAF"/>
    <w:multiLevelType w:val="multilevel"/>
    <w:tmpl w:val="C222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EF2CFC"/>
    <w:multiLevelType w:val="multilevel"/>
    <w:tmpl w:val="1316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6D0517"/>
    <w:multiLevelType w:val="multilevel"/>
    <w:tmpl w:val="F4CA7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0F4406"/>
    <w:multiLevelType w:val="multilevel"/>
    <w:tmpl w:val="AA40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F03B59"/>
    <w:multiLevelType w:val="multilevel"/>
    <w:tmpl w:val="1348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3E7A2D"/>
    <w:multiLevelType w:val="multilevel"/>
    <w:tmpl w:val="B73E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9C1350"/>
    <w:multiLevelType w:val="multilevel"/>
    <w:tmpl w:val="3E1E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F61436"/>
    <w:multiLevelType w:val="multilevel"/>
    <w:tmpl w:val="0B4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345D23"/>
    <w:multiLevelType w:val="multilevel"/>
    <w:tmpl w:val="9B4A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4379C2"/>
    <w:multiLevelType w:val="multilevel"/>
    <w:tmpl w:val="CB1A1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E9696B"/>
    <w:multiLevelType w:val="hybridMultilevel"/>
    <w:tmpl w:val="317003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C606E1"/>
    <w:multiLevelType w:val="multilevel"/>
    <w:tmpl w:val="40347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F00D07"/>
    <w:multiLevelType w:val="multilevel"/>
    <w:tmpl w:val="04D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33023"/>
    <w:multiLevelType w:val="multilevel"/>
    <w:tmpl w:val="CE58B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C94A41"/>
    <w:multiLevelType w:val="multilevel"/>
    <w:tmpl w:val="BA70D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135A10"/>
    <w:multiLevelType w:val="multilevel"/>
    <w:tmpl w:val="E5161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366900"/>
    <w:multiLevelType w:val="multilevel"/>
    <w:tmpl w:val="EA58D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6A2B21"/>
    <w:multiLevelType w:val="multilevel"/>
    <w:tmpl w:val="A142E8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BC7978"/>
    <w:multiLevelType w:val="multilevel"/>
    <w:tmpl w:val="A1E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A17E6"/>
    <w:multiLevelType w:val="multilevel"/>
    <w:tmpl w:val="05D0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C82C6A"/>
    <w:multiLevelType w:val="multilevel"/>
    <w:tmpl w:val="5A1A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DD4B11"/>
    <w:multiLevelType w:val="multilevel"/>
    <w:tmpl w:val="2250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52256E"/>
    <w:multiLevelType w:val="multilevel"/>
    <w:tmpl w:val="621C3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796F1F"/>
    <w:multiLevelType w:val="multilevel"/>
    <w:tmpl w:val="AB80E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A10BAA"/>
    <w:multiLevelType w:val="multilevel"/>
    <w:tmpl w:val="57EA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0E0138"/>
    <w:multiLevelType w:val="multilevel"/>
    <w:tmpl w:val="CF3E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4C0C4E"/>
    <w:multiLevelType w:val="multilevel"/>
    <w:tmpl w:val="666E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E16D13"/>
    <w:multiLevelType w:val="multilevel"/>
    <w:tmpl w:val="86FA9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F4458F"/>
    <w:multiLevelType w:val="multilevel"/>
    <w:tmpl w:val="65AE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DE5A09"/>
    <w:multiLevelType w:val="multilevel"/>
    <w:tmpl w:val="85BA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E96CC5"/>
    <w:multiLevelType w:val="multilevel"/>
    <w:tmpl w:val="28721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041A7A"/>
    <w:multiLevelType w:val="multilevel"/>
    <w:tmpl w:val="CB9A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E306B0"/>
    <w:multiLevelType w:val="multilevel"/>
    <w:tmpl w:val="5B40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D95EFB"/>
    <w:multiLevelType w:val="multilevel"/>
    <w:tmpl w:val="FDB25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4E763D"/>
    <w:multiLevelType w:val="multilevel"/>
    <w:tmpl w:val="BC86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A720F5"/>
    <w:multiLevelType w:val="multilevel"/>
    <w:tmpl w:val="00808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DA5001"/>
    <w:multiLevelType w:val="multilevel"/>
    <w:tmpl w:val="D83C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D3155B"/>
    <w:multiLevelType w:val="multilevel"/>
    <w:tmpl w:val="DFFEC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BB6ED2"/>
    <w:multiLevelType w:val="multilevel"/>
    <w:tmpl w:val="9752A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3E6FDA"/>
    <w:multiLevelType w:val="multilevel"/>
    <w:tmpl w:val="A158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79387E"/>
    <w:multiLevelType w:val="multilevel"/>
    <w:tmpl w:val="EBFA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A6B5EBF"/>
    <w:multiLevelType w:val="multilevel"/>
    <w:tmpl w:val="3EBAD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A910074"/>
    <w:multiLevelType w:val="multilevel"/>
    <w:tmpl w:val="FD52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CD619D"/>
    <w:multiLevelType w:val="multilevel"/>
    <w:tmpl w:val="1100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FC1BC1"/>
    <w:multiLevelType w:val="multilevel"/>
    <w:tmpl w:val="C1160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2849F6"/>
    <w:multiLevelType w:val="multilevel"/>
    <w:tmpl w:val="400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663CCD"/>
    <w:multiLevelType w:val="multilevel"/>
    <w:tmpl w:val="89D2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D714A6"/>
    <w:multiLevelType w:val="multilevel"/>
    <w:tmpl w:val="B1C4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3065E6"/>
    <w:multiLevelType w:val="multilevel"/>
    <w:tmpl w:val="E7902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7A3011"/>
    <w:multiLevelType w:val="multilevel"/>
    <w:tmpl w:val="6A12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AC0B0F"/>
    <w:multiLevelType w:val="multilevel"/>
    <w:tmpl w:val="FCF86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C22FAE"/>
    <w:multiLevelType w:val="multilevel"/>
    <w:tmpl w:val="C684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914185"/>
    <w:multiLevelType w:val="multilevel"/>
    <w:tmpl w:val="9CF4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671C9B"/>
    <w:multiLevelType w:val="multilevel"/>
    <w:tmpl w:val="188C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8934555">
    <w:abstractNumId w:val="66"/>
  </w:num>
  <w:num w:numId="2" w16cid:durableId="1195920494">
    <w:abstractNumId w:val="4"/>
  </w:num>
  <w:num w:numId="3" w16cid:durableId="12197442">
    <w:abstractNumId w:val="51"/>
  </w:num>
  <w:num w:numId="4" w16cid:durableId="2057508450">
    <w:abstractNumId w:val="29"/>
  </w:num>
  <w:num w:numId="5" w16cid:durableId="2052918160">
    <w:abstractNumId w:val="68"/>
  </w:num>
  <w:num w:numId="6" w16cid:durableId="590352231">
    <w:abstractNumId w:val="65"/>
  </w:num>
  <w:num w:numId="7" w16cid:durableId="1738701896">
    <w:abstractNumId w:val="64"/>
  </w:num>
  <w:num w:numId="8" w16cid:durableId="979723432">
    <w:abstractNumId w:val="50"/>
  </w:num>
  <w:num w:numId="9" w16cid:durableId="719209366">
    <w:abstractNumId w:val="72"/>
  </w:num>
  <w:num w:numId="10" w16cid:durableId="64957667">
    <w:abstractNumId w:val="33"/>
  </w:num>
  <w:num w:numId="11" w16cid:durableId="136337067">
    <w:abstractNumId w:val="37"/>
  </w:num>
  <w:num w:numId="12" w16cid:durableId="72437833">
    <w:abstractNumId w:val="12"/>
  </w:num>
  <w:num w:numId="13" w16cid:durableId="1569147771">
    <w:abstractNumId w:val="73"/>
  </w:num>
  <w:num w:numId="14" w16cid:durableId="1758019462">
    <w:abstractNumId w:val="46"/>
  </w:num>
  <w:num w:numId="15" w16cid:durableId="1637560755">
    <w:abstractNumId w:val="39"/>
  </w:num>
  <w:num w:numId="16" w16cid:durableId="700669921">
    <w:abstractNumId w:val="57"/>
  </w:num>
  <w:num w:numId="17" w16cid:durableId="130561960">
    <w:abstractNumId w:val="13"/>
  </w:num>
  <w:num w:numId="18" w16cid:durableId="1616785501">
    <w:abstractNumId w:val="19"/>
  </w:num>
  <w:num w:numId="19" w16cid:durableId="1191721632">
    <w:abstractNumId w:val="69"/>
  </w:num>
  <w:num w:numId="20" w16cid:durableId="1057390389">
    <w:abstractNumId w:val="62"/>
  </w:num>
  <w:num w:numId="21" w16cid:durableId="1578396178">
    <w:abstractNumId w:val="59"/>
  </w:num>
  <w:num w:numId="22" w16cid:durableId="1590000664">
    <w:abstractNumId w:val="1"/>
  </w:num>
  <w:num w:numId="23" w16cid:durableId="1504130027">
    <w:abstractNumId w:val="52"/>
  </w:num>
  <w:num w:numId="24" w16cid:durableId="617835127">
    <w:abstractNumId w:val="17"/>
  </w:num>
  <w:num w:numId="25" w16cid:durableId="305086412">
    <w:abstractNumId w:val="25"/>
  </w:num>
  <w:num w:numId="26" w16cid:durableId="727261498">
    <w:abstractNumId w:val="45"/>
  </w:num>
  <w:num w:numId="27" w16cid:durableId="936518455">
    <w:abstractNumId w:val="49"/>
  </w:num>
  <w:num w:numId="28" w16cid:durableId="556939705">
    <w:abstractNumId w:val="27"/>
  </w:num>
  <w:num w:numId="29" w16cid:durableId="1957633885">
    <w:abstractNumId w:val="3"/>
  </w:num>
  <w:num w:numId="30" w16cid:durableId="284891788">
    <w:abstractNumId w:val="70"/>
  </w:num>
  <w:num w:numId="31" w16cid:durableId="1215586494">
    <w:abstractNumId w:val="47"/>
  </w:num>
  <w:num w:numId="32" w16cid:durableId="1361322348">
    <w:abstractNumId w:val="67"/>
  </w:num>
  <w:num w:numId="33" w16cid:durableId="1730222108">
    <w:abstractNumId w:val="8"/>
  </w:num>
  <w:num w:numId="34" w16cid:durableId="1521116143">
    <w:abstractNumId w:val="22"/>
  </w:num>
  <w:num w:numId="35" w16cid:durableId="1475832616">
    <w:abstractNumId w:val="15"/>
  </w:num>
  <w:num w:numId="36" w16cid:durableId="255091967">
    <w:abstractNumId w:val="43"/>
  </w:num>
  <w:num w:numId="37" w16cid:durableId="71465831">
    <w:abstractNumId w:val="24"/>
  </w:num>
  <w:num w:numId="38" w16cid:durableId="45226384">
    <w:abstractNumId w:val="54"/>
  </w:num>
  <w:num w:numId="39" w16cid:durableId="1685866169">
    <w:abstractNumId w:val="36"/>
  </w:num>
  <w:num w:numId="40" w16cid:durableId="1785609923">
    <w:abstractNumId w:val="5"/>
  </w:num>
  <w:num w:numId="41" w16cid:durableId="283780081">
    <w:abstractNumId w:val="31"/>
  </w:num>
  <w:num w:numId="42" w16cid:durableId="467825380">
    <w:abstractNumId w:val="40"/>
  </w:num>
  <w:num w:numId="43" w16cid:durableId="1758938122">
    <w:abstractNumId w:val="41"/>
  </w:num>
  <w:num w:numId="44" w16cid:durableId="1292518289">
    <w:abstractNumId w:val="18"/>
  </w:num>
  <w:num w:numId="45" w16cid:durableId="861821215">
    <w:abstractNumId w:val="42"/>
  </w:num>
  <w:num w:numId="46" w16cid:durableId="1476609587">
    <w:abstractNumId w:val="7"/>
  </w:num>
  <w:num w:numId="47" w16cid:durableId="296304866">
    <w:abstractNumId w:val="34"/>
  </w:num>
  <w:num w:numId="48" w16cid:durableId="1217930182">
    <w:abstractNumId w:val="44"/>
  </w:num>
  <w:num w:numId="49" w16cid:durableId="1748068983">
    <w:abstractNumId w:val="16"/>
  </w:num>
  <w:num w:numId="50" w16cid:durableId="220335423">
    <w:abstractNumId w:val="9"/>
  </w:num>
  <w:num w:numId="51" w16cid:durableId="1712076935">
    <w:abstractNumId w:val="55"/>
  </w:num>
  <w:num w:numId="52" w16cid:durableId="1167330670">
    <w:abstractNumId w:val="60"/>
  </w:num>
  <w:num w:numId="53" w16cid:durableId="168982241">
    <w:abstractNumId w:val="74"/>
  </w:num>
  <w:num w:numId="54" w16cid:durableId="1448280648">
    <w:abstractNumId w:val="2"/>
  </w:num>
  <w:num w:numId="55" w16cid:durableId="416827436">
    <w:abstractNumId w:val="20"/>
  </w:num>
  <w:num w:numId="56" w16cid:durableId="516893919">
    <w:abstractNumId w:val="14"/>
  </w:num>
  <w:num w:numId="57" w16cid:durableId="636374371">
    <w:abstractNumId w:val="28"/>
  </w:num>
  <w:num w:numId="58" w16cid:durableId="1126508697">
    <w:abstractNumId w:val="61"/>
  </w:num>
  <w:num w:numId="59" w16cid:durableId="1985962121">
    <w:abstractNumId w:val="10"/>
  </w:num>
  <w:num w:numId="60" w16cid:durableId="384568310">
    <w:abstractNumId w:val="35"/>
  </w:num>
  <w:num w:numId="61" w16cid:durableId="800615333">
    <w:abstractNumId w:val="26"/>
  </w:num>
  <w:num w:numId="62" w16cid:durableId="1166674677">
    <w:abstractNumId w:val="21"/>
  </w:num>
  <w:num w:numId="63" w16cid:durableId="1686050705">
    <w:abstractNumId w:val="23"/>
  </w:num>
  <w:num w:numId="64" w16cid:durableId="436562167">
    <w:abstractNumId w:val="38"/>
  </w:num>
  <w:num w:numId="65" w16cid:durableId="542137165">
    <w:abstractNumId w:val="38"/>
    <w:lvlOverride w:ilvl="1">
      <w:lvl w:ilvl="1">
        <w:numFmt w:val="lowerLetter"/>
        <w:lvlText w:val="%2."/>
        <w:lvlJc w:val="left"/>
      </w:lvl>
    </w:lvlOverride>
  </w:num>
  <w:num w:numId="66" w16cid:durableId="329404535">
    <w:abstractNumId w:val="38"/>
    <w:lvlOverride w:ilvl="1">
      <w:lvl w:ilvl="1">
        <w:numFmt w:val="lowerLetter"/>
        <w:lvlText w:val="%2."/>
        <w:lvlJc w:val="left"/>
      </w:lvl>
    </w:lvlOverride>
  </w:num>
  <w:num w:numId="67" w16cid:durableId="1568105912">
    <w:abstractNumId w:val="38"/>
    <w:lvlOverride w:ilvl="1">
      <w:lvl w:ilvl="1">
        <w:numFmt w:val="lowerLetter"/>
        <w:lvlText w:val="%2."/>
        <w:lvlJc w:val="left"/>
      </w:lvl>
    </w:lvlOverride>
  </w:num>
  <w:num w:numId="68" w16cid:durableId="1584484339">
    <w:abstractNumId w:val="11"/>
  </w:num>
  <w:num w:numId="69" w16cid:durableId="2124030584">
    <w:abstractNumId w:val="0"/>
  </w:num>
  <w:num w:numId="70" w16cid:durableId="190147701">
    <w:abstractNumId w:val="56"/>
  </w:num>
  <w:num w:numId="71" w16cid:durableId="1683510687">
    <w:abstractNumId w:val="53"/>
  </w:num>
  <w:num w:numId="72" w16cid:durableId="1619754962">
    <w:abstractNumId w:val="48"/>
  </w:num>
  <w:num w:numId="73" w16cid:durableId="41172354">
    <w:abstractNumId w:val="30"/>
  </w:num>
  <w:num w:numId="74" w16cid:durableId="1227179661">
    <w:abstractNumId w:val="58"/>
  </w:num>
  <w:num w:numId="75" w16cid:durableId="690029617">
    <w:abstractNumId w:val="63"/>
  </w:num>
  <w:num w:numId="76" w16cid:durableId="392048213">
    <w:abstractNumId w:val="71"/>
  </w:num>
  <w:num w:numId="77" w16cid:durableId="68427671">
    <w:abstractNumId w:val="6"/>
  </w:num>
  <w:num w:numId="78" w16cid:durableId="140469433">
    <w:abstractNumId w:val="6"/>
    <w:lvlOverride w:ilvl="1">
      <w:lvl w:ilvl="1">
        <w:numFmt w:val="lowerLetter"/>
        <w:lvlText w:val="%2."/>
        <w:lvlJc w:val="left"/>
      </w:lvl>
    </w:lvlOverride>
  </w:num>
  <w:num w:numId="79" w16cid:durableId="57070209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0E6"/>
    <w:rsid w:val="00002BDA"/>
    <w:rsid w:val="00007008"/>
    <w:rsid w:val="00056EFB"/>
    <w:rsid w:val="001112AF"/>
    <w:rsid w:val="001637D4"/>
    <w:rsid w:val="001D13EB"/>
    <w:rsid w:val="001E098E"/>
    <w:rsid w:val="003468AC"/>
    <w:rsid w:val="00376E58"/>
    <w:rsid w:val="00485AB3"/>
    <w:rsid w:val="0058243E"/>
    <w:rsid w:val="005A3E4B"/>
    <w:rsid w:val="005C17B7"/>
    <w:rsid w:val="00666883"/>
    <w:rsid w:val="006D160F"/>
    <w:rsid w:val="006E60E6"/>
    <w:rsid w:val="007F36A0"/>
    <w:rsid w:val="008503EF"/>
    <w:rsid w:val="008D1C67"/>
    <w:rsid w:val="008F38E7"/>
    <w:rsid w:val="00995D53"/>
    <w:rsid w:val="00A5792E"/>
    <w:rsid w:val="00B66A6E"/>
    <w:rsid w:val="00B74730"/>
    <w:rsid w:val="00C043FB"/>
    <w:rsid w:val="00CA62B7"/>
    <w:rsid w:val="00CA6398"/>
    <w:rsid w:val="00D333BE"/>
    <w:rsid w:val="00E1583A"/>
    <w:rsid w:val="00EF4493"/>
    <w:rsid w:val="00F6233B"/>
    <w:rsid w:val="00F96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6243DC"/>
  <w15:chartTrackingRefBased/>
  <w15:docId w15:val="{C974EFA6-256E-6540-9C2A-ECBE398A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8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E60E6"/>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6E60E6"/>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6E60E6"/>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6E60E6"/>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unhideWhenUsed/>
    <w:qFormat/>
    <w:rsid w:val="006E60E6"/>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6E60E6"/>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6E60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60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60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0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60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60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E60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E60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60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60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60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60E6"/>
    <w:rPr>
      <w:rFonts w:eastAsiaTheme="majorEastAsia" w:cstheme="majorBidi"/>
      <w:color w:val="272727" w:themeColor="text1" w:themeTint="D8"/>
    </w:rPr>
  </w:style>
  <w:style w:type="paragraph" w:styleId="Title">
    <w:name w:val="Title"/>
    <w:basedOn w:val="Normal"/>
    <w:next w:val="Normal"/>
    <w:link w:val="TitleChar"/>
    <w:uiPriority w:val="10"/>
    <w:qFormat/>
    <w:rsid w:val="006E60E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E60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0E6"/>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E60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60E6"/>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6E60E6"/>
    <w:rPr>
      <w:i/>
      <w:iCs/>
      <w:color w:val="404040" w:themeColor="text1" w:themeTint="BF"/>
    </w:rPr>
  </w:style>
  <w:style w:type="paragraph" w:styleId="ListParagraph">
    <w:name w:val="List Paragraph"/>
    <w:basedOn w:val="Normal"/>
    <w:uiPriority w:val="34"/>
    <w:qFormat/>
    <w:rsid w:val="006E60E6"/>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6E60E6"/>
    <w:rPr>
      <w:i/>
      <w:iCs/>
      <w:color w:val="0F4761" w:themeColor="accent1" w:themeShade="BF"/>
    </w:rPr>
  </w:style>
  <w:style w:type="paragraph" w:styleId="IntenseQuote">
    <w:name w:val="Intense Quote"/>
    <w:basedOn w:val="Normal"/>
    <w:next w:val="Normal"/>
    <w:link w:val="IntenseQuoteChar"/>
    <w:uiPriority w:val="30"/>
    <w:qFormat/>
    <w:rsid w:val="006E60E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6E60E6"/>
    <w:rPr>
      <w:i/>
      <w:iCs/>
      <w:color w:val="0F4761" w:themeColor="accent1" w:themeShade="BF"/>
    </w:rPr>
  </w:style>
  <w:style w:type="character" w:styleId="IntenseReference">
    <w:name w:val="Intense Reference"/>
    <w:basedOn w:val="DefaultParagraphFont"/>
    <w:uiPriority w:val="32"/>
    <w:qFormat/>
    <w:rsid w:val="006E60E6"/>
    <w:rPr>
      <w:b/>
      <w:bCs/>
      <w:smallCaps/>
      <w:color w:val="0F4761" w:themeColor="accent1" w:themeShade="BF"/>
      <w:spacing w:val="5"/>
    </w:rPr>
  </w:style>
  <w:style w:type="paragraph" w:customStyle="1" w:styleId="visibility-hidden-visual-diff">
    <w:name w:val="visibility-hidden-visual-diff"/>
    <w:basedOn w:val="Normal"/>
    <w:rsid w:val="008D1C67"/>
    <w:pPr>
      <w:spacing w:before="100" w:beforeAutospacing="1" w:after="100" w:afterAutospacing="1"/>
    </w:pPr>
  </w:style>
  <w:style w:type="paragraph" w:customStyle="1" w:styleId="contributors-holder">
    <w:name w:val="contributors-holder"/>
    <w:basedOn w:val="Normal"/>
    <w:rsid w:val="008D1C67"/>
    <w:pPr>
      <w:spacing w:before="100" w:beforeAutospacing="1" w:after="100" w:afterAutospacing="1"/>
    </w:pPr>
  </w:style>
  <w:style w:type="character" w:styleId="Hyperlink">
    <w:name w:val="Hyperlink"/>
    <w:basedOn w:val="DefaultParagraphFont"/>
    <w:uiPriority w:val="99"/>
    <w:unhideWhenUsed/>
    <w:rsid w:val="008D1C67"/>
    <w:rPr>
      <w:color w:val="0000FF"/>
      <w:u w:val="single"/>
    </w:rPr>
  </w:style>
  <w:style w:type="paragraph" w:customStyle="1" w:styleId="expandable">
    <w:name w:val="expandable"/>
    <w:basedOn w:val="Normal"/>
    <w:rsid w:val="008D1C67"/>
    <w:pPr>
      <w:spacing w:before="100" w:beforeAutospacing="1" w:after="100" w:afterAutospacing="1"/>
    </w:pPr>
  </w:style>
  <w:style w:type="character" w:customStyle="1" w:styleId="show-more-text">
    <w:name w:val="show-more-text"/>
    <w:basedOn w:val="DefaultParagraphFont"/>
    <w:rsid w:val="008D1C67"/>
  </w:style>
  <w:style w:type="paragraph" w:styleId="NormalWeb">
    <w:name w:val="Normal (Web)"/>
    <w:basedOn w:val="Normal"/>
    <w:uiPriority w:val="99"/>
    <w:semiHidden/>
    <w:unhideWhenUsed/>
    <w:rsid w:val="008D1C67"/>
    <w:pPr>
      <w:spacing w:before="100" w:beforeAutospacing="1" w:after="100" w:afterAutospacing="1"/>
    </w:pPr>
  </w:style>
  <w:style w:type="character" w:customStyle="1" w:styleId="apple-converted-space">
    <w:name w:val="apple-converted-space"/>
    <w:basedOn w:val="DefaultParagraphFont"/>
    <w:rsid w:val="008D1C67"/>
  </w:style>
  <w:style w:type="paragraph" w:customStyle="1" w:styleId="alert-title">
    <w:name w:val="alert-title"/>
    <w:basedOn w:val="Normal"/>
    <w:rsid w:val="008D1C67"/>
    <w:pPr>
      <w:spacing w:before="100" w:beforeAutospacing="1" w:after="100" w:afterAutospacing="1"/>
    </w:pPr>
  </w:style>
  <w:style w:type="character" w:styleId="Strong">
    <w:name w:val="Strong"/>
    <w:basedOn w:val="DefaultParagraphFont"/>
    <w:uiPriority w:val="22"/>
    <w:qFormat/>
    <w:rsid w:val="008D1C67"/>
    <w:rPr>
      <w:b/>
      <w:bCs/>
    </w:rPr>
  </w:style>
  <w:style w:type="character" w:customStyle="1" w:styleId="language">
    <w:name w:val="language"/>
    <w:basedOn w:val="DefaultParagraphFont"/>
    <w:rsid w:val="008D1C67"/>
  </w:style>
  <w:style w:type="paragraph" w:styleId="HTMLPreformatted">
    <w:name w:val="HTML Preformatted"/>
    <w:basedOn w:val="Normal"/>
    <w:link w:val="HTMLPreformattedChar"/>
    <w:uiPriority w:val="99"/>
    <w:semiHidden/>
    <w:unhideWhenUsed/>
    <w:rsid w:val="008D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1C6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D1C67"/>
    <w:rPr>
      <w:rFonts w:ascii="Courier New" w:eastAsia="Times New Roman" w:hAnsi="Courier New" w:cs="Courier New"/>
      <w:sz w:val="20"/>
      <w:szCs w:val="20"/>
    </w:rPr>
  </w:style>
  <w:style w:type="character" w:customStyle="1" w:styleId="hljs-comment">
    <w:name w:val="hljs-comment"/>
    <w:basedOn w:val="DefaultParagraphFont"/>
    <w:rsid w:val="008D1C67"/>
  </w:style>
  <w:style w:type="character" w:customStyle="1" w:styleId="hljs-keyword">
    <w:name w:val="hljs-keyword"/>
    <w:basedOn w:val="DefaultParagraphFont"/>
    <w:rsid w:val="008D1C67"/>
  </w:style>
  <w:style w:type="character" w:customStyle="1" w:styleId="hljs-string">
    <w:name w:val="hljs-string"/>
    <w:basedOn w:val="DefaultParagraphFont"/>
    <w:rsid w:val="008D1C67"/>
  </w:style>
  <w:style w:type="character" w:customStyle="1" w:styleId="hljs-number">
    <w:name w:val="hljs-number"/>
    <w:basedOn w:val="DefaultParagraphFont"/>
    <w:rsid w:val="008D1C67"/>
  </w:style>
  <w:style w:type="character" w:customStyle="1" w:styleId="hljs-subst">
    <w:name w:val="hljs-subst"/>
    <w:basedOn w:val="DefaultParagraphFont"/>
    <w:rsid w:val="008D1C67"/>
  </w:style>
  <w:style w:type="character" w:customStyle="1" w:styleId="hljs-literal">
    <w:name w:val="hljs-literal"/>
    <w:basedOn w:val="DefaultParagraphFont"/>
    <w:rsid w:val="008D1C67"/>
  </w:style>
  <w:style w:type="character" w:customStyle="1" w:styleId="hljs-type">
    <w:name w:val="hljs-type"/>
    <w:basedOn w:val="DefaultParagraphFont"/>
    <w:rsid w:val="008D1C67"/>
  </w:style>
  <w:style w:type="paragraph" w:customStyle="1" w:styleId="msonormal0">
    <w:name w:val="msonormal"/>
    <w:basedOn w:val="Normal"/>
    <w:rsid w:val="005C17B7"/>
    <w:pPr>
      <w:spacing w:before="100" w:beforeAutospacing="1" w:after="100" w:afterAutospacing="1"/>
    </w:pPr>
  </w:style>
  <w:style w:type="character" w:customStyle="1" w:styleId="icon">
    <w:name w:val="icon"/>
    <w:basedOn w:val="DefaultParagraphFont"/>
    <w:rsid w:val="005C17B7"/>
  </w:style>
  <w:style w:type="character" w:styleId="FollowedHyperlink">
    <w:name w:val="FollowedHyperlink"/>
    <w:basedOn w:val="DefaultParagraphFont"/>
    <w:uiPriority w:val="99"/>
    <w:semiHidden/>
    <w:unhideWhenUsed/>
    <w:rsid w:val="005C17B7"/>
    <w:rPr>
      <w:color w:val="800080"/>
      <w:u w:val="single"/>
    </w:rPr>
  </w:style>
  <w:style w:type="character" w:customStyle="1" w:styleId="docon">
    <w:name w:val="docon"/>
    <w:basedOn w:val="DefaultParagraphFont"/>
    <w:rsid w:val="005C17B7"/>
  </w:style>
  <w:style w:type="character" w:customStyle="1" w:styleId="hljs-builtin">
    <w:name w:val="hljs-built_in"/>
    <w:basedOn w:val="DefaultParagraphFont"/>
    <w:rsid w:val="005C17B7"/>
  </w:style>
  <w:style w:type="character" w:styleId="Emphasis">
    <w:name w:val="Emphasis"/>
    <w:basedOn w:val="DefaultParagraphFont"/>
    <w:uiPriority w:val="20"/>
    <w:qFormat/>
    <w:rsid w:val="005C17B7"/>
    <w:rPr>
      <w:i/>
      <w:iCs/>
    </w:rPr>
  </w:style>
  <w:style w:type="paragraph" w:customStyle="1" w:styleId="module-duration-minutes">
    <w:name w:val="module-duration-minutes"/>
    <w:basedOn w:val="Normal"/>
    <w:rsid w:val="005A3E4B"/>
    <w:pPr>
      <w:spacing w:before="100" w:beforeAutospacing="1" w:after="100" w:afterAutospacing="1"/>
    </w:pPr>
  </w:style>
  <w:style w:type="paragraph" w:customStyle="1" w:styleId="module-unit-count">
    <w:name w:val="module-unit-count"/>
    <w:basedOn w:val="Normal"/>
    <w:rsid w:val="005A3E4B"/>
    <w:pPr>
      <w:spacing w:before="100" w:beforeAutospacing="1" w:after="100" w:afterAutospacing="1"/>
    </w:pPr>
  </w:style>
  <w:style w:type="paragraph" w:customStyle="1" w:styleId="is-unstyled">
    <w:name w:val="is-unstyled"/>
    <w:basedOn w:val="Normal"/>
    <w:rsid w:val="005A3E4B"/>
    <w:pPr>
      <w:spacing w:before="100" w:beforeAutospacing="1" w:after="100" w:afterAutospacing="1"/>
    </w:pPr>
  </w:style>
  <w:style w:type="paragraph" w:customStyle="1" w:styleId="module-unit">
    <w:name w:val="module-unit"/>
    <w:basedOn w:val="Normal"/>
    <w:rsid w:val="005A3E4B"/>
    <w:pPr>
      <w:spacing w:before="100" w:beforeAutospacing="1" w:after="100" w:afterAutospacing="1"/>
    </w:pPr>
  </w:style>
  <w:style w:type="character" w:customStyle="1" w:styleId="unit-duration">
    <w:name w:val="unit-duration"/>
    <w:basedOn w:val="DefaultParagraphFont"/>
    <w:rsid w:val="005A3E4B"/>
  </w:style>
  <w:style w:type="character" w:customStyle="1" w:styleId="visually-hidden">
    <w:name w:val="visually-hidden"/>
    <w:basedOn w:val="DefaultParagraphFont"/>
    <w:rsid w:val="005A3E4B"/>
  </w:style>
  <w:style w:type="character" w:customStyle="1" w:styleId="xp-tag-xp">
    <w:name w:val="xp-tag-xp"/>
    <w:basedOn w:val="DefaultParagraphFont"/>
    <w:rsid w:val="005A3E4B"/>
  </w:style>
  <w:style w:type="character" w:customStyle="1" w:styleId="mx-2">
    <w:name w:val="mx-2"/>
    <w:basedOn w:val="DefaultParagraphFont"/>
    <w:rsid w:val="00376E58"/>
  </w:style>
  <w:style w:type="character" w:customStyle="1" w:styleId="hljs-attribute">
    <w:name w:val="hljs-attribute"/>
    <w:basedOn w:val="DefaultParagraphFont"/>
    <w:rsid w:val="00376E58"/>
  </w:style>
  <w:style w:type="paragraph" w:styleId="z-TopofForm">
    <w:name w:val="HTML Top of Form"/>
    <w:basedOn w:val="Normal"/>
    <w:next w:val="Normal"/>
    <w:link w:val="z-TopofFormChar"/>
    <w:hidden/>
    <w:uiPriority w:val="99"/>
    <w:semiHidden/>
    <w:unhideWhenUsed/>
    <w:rsid w:val="003468A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468AC"/>
    <w:rPr>
      <w:rFonts w:ascii="Arial" w:eastAsia="Times New Roman" w:hAnsi="Arial" w:cs="Arial"/>
      <w:vanish/>
      <w:kern w:val="0"/>
      <w:sz w:val="16"/>
      <w:szCs w:val="16"/>
      <w14:ligatures w14:val="none"/>
    </w:rPr>
  </w:style>
  <w:style w:type="character" w:customStyle="1" w:styleId="font-weight-semibold">
    <w:name w:val="font-weight-semibold"/>
    <w:basedOn w:val="DefaultParagraphFont"/>
    <w:rsid w:val="003468AC"/>
  </w:style>
  <w:style w:type="paragraph" w:styleId="z-BottomofForm">
    <w:name w:val="HTML Bottom of Form"/>
    <w:basedOn w:val="Normal"/>
    <w:next w:val="Normal"/>
    <w:link w:val="z-BottomofFormChar"/>
    <w:hidden/>
    <w:uiPriority w:val="99"/>
    <w:semiHidden/>
    <w:unhideWhenUsed/>
    <w:rsid w:val="003468A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468AC"/>
    <w:rPr>
      <w:rFonts w:ascii="Arial" w:eastAsia="Times New Roman" w:hAnsi="Arial" w:cs="Arial"/>
      <w:vanish/>
      <w:kern w:val="0"/>
      <w:sz w:val="16"/>
      <w:szCs w:val="16"/>
      <w14:ligatures w14:val="none"/>
    </w:rPr>
  </w:style>
  <w:style w:type="character" w:styleId="UnresolvedMention">
    <w:name w:val="Unresolved Mention"/>
    <w:basedOn w:val="DefaultParagraphFont"/>
    <w:uiPriority w:val="99"/>
    <w:semiHidden/>
    <w:unhideWhenUsed/>
    <w:rsid w:val="007F36A0"/>
    <w:rPr>
      <w:color w:val="605E5C"/>
      <w:shd w:val="clear" w:color="auto" w:fill="E1DFDD"/>
    </w:rPr>
  </w:style>
  <w:style w:type="table" w:styleId="TableGrid">
    <w:name w:val="Table Grid"/>
    <w:basedOn w:val="TableNormal"/>
    <w:uiPriority w:val="39"/>
    <w:rsid w:val="00F62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1238">
      <w:bodyDiv w:val="1"/>
      <w:marLeft w:val="0"/>
      <w:marRight w:val="0"/>
      <w:marTop w:val="0"/>
      <w:marBottom w:val="0"/>
      <w:divBdr>
        <w:top w:val="none" w:sz="0" w:space="0" w:color="auto"/>
        <w:left w:val="none" w:sz="0" w:space="0" w:color="auto"/>
        <w:bottom w:val="none" w:sz="0" w:space="0" w:color="auto"/>
        <w:right w:val="none" w:sz="0" w:space="0" w:color="auto"/>
      </w:divBdr>
      <w:divsChild>
        <w:div w:id="2087192566">
          <w:marLeft w:val="0"/>
          <w:marRight w:val="0"/>
          <w:marTop w:val="0"/>
          <w:marBottom w:val="0"/>
          <w:divBdr>
            <w:top w:val="none" w:sz="0" w:space="0" w:color="auto"/>
            <w:left w:val="none" w:sz="0" w:space="0" w:color="auto"/>
            <w:bottom w:val="none" w:sz="0" w:space="0" w:color="auto"/>
            <w:right w:val="none" w:sz="0" w:space="0" w:color="auto"/>
          </w:divBdr>
          <w:divsChild>
            <w:div w:id="1017850896">
              <w:marLeft w:val="0"/>
              <w:marRight w:val="0"/>
              <w:marTop w:val="0"/>
              <w:marBottom w:val="0"/>
              <w:divBdr>
                <w:top w:val="none" w:sz="0" w:space="0" w:color="auto"/>
                <w:left w:val="none" w:sz="0" w:space="0" w:color="auto"/>
                <w:bottom w:val="none" w:sz="0" w:space="0" w:color="auto"/>
                <w:right w:val="none" w:sz="0" w:space="0" w:color="auto"/>
              </w:divBdr>
              <w:divsChild>
                <w:div w:id="761219863">
                  <w:marLeft w:val="0"/>
                  <w:marRight w:val="0"/>
                  <w:marTop w:val="0"/>
                  <w:marBottom w:val="0"/>
                  <w:divBdr>
                    <w:top w:val="none" w:sz="0" w:space="0" w:color="auto"/>
                    <w:left w:val="none" w:sz="0" w:space="0" w:color="auto"/>
                    <w:bottom w:val="none" w:sz="0" w:space="0" w:color="auto"/>
                    <w:right w:val="none" w:sz="0" w:space="0" w:color="auto"/>
                  </w:divBdr>
                  <w:divsChild>
                    <w:div w:id="3312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37633">
      <w:bodyDiv w:val="1"/>
      <w:marLeft w:val="0"/>
      <w:marRight w:val="0"/>
      <w:marTop w:val="0"/>
      <w:marBottom w:val="0"/>
      <w:divBdr>
        <w:top w:val="none" w:sz="0" w:space="0" w:color="auto"/>
        <w:left w:val="none" w:sz="0" w:space="0" w:color="auto"/>
        <w:bottom w:val="none" w:sz="0" w:space="0" w:color="auto"/>
        <w:right w:val="none" w:sz="0" w:space="0" w:color="auto"/>
      </w:divBdr>
      <w:divsChild>
        <w:div w:id="1637099136">
          <w:marLeft w:val="0"/>
          <w:marRight w:val="0"/>
          <w:marTop w:val="0"/>
          <w:marBottom w:val="0"/>
          <w:divBdr>
            <w:top w:val="none" w:sz="0" w:space="0" w:color="auto"/>
            <w:left w:val="none" w:sz="0" w:space="0" w:color="auto"/>
            <w:bottom w:val="none" w:sz="0" w:space="0" w:color="auto"/>
            <w:right w:val="none" w:sz="0" w:space="0" w:color="auto"/>
          </w:divBdr>
          <w:divsChild>
            <w:div w:id="23945142">
              <w:marLeft w:val="0"/>
              <w:marRight w:val="0"/>
              <w:marTop w:val="0"/>
              <w:marBottom w:val="0"/>
              <w:divBdr>
                <w:top w:val="none" w:sz="0" w:space="0" w:color="auto"/>
                <w:left w:val="none" w:sz="0" w:space="0" w:color="auto"/>
                <w:bottom w:val="none" w:sz="0" w:space="0" w:color="auto"/>
                <w:right w:val="none" w:sz="0" w:space="0" w:color="auto"/>
              </w:divBdr>
            </w:div>
          </w:divsChild>
        </w:div>
        <w:div w:id="767651397">
          <w:marLeft w:val="0"/>
          <w:marRight w:val="0"/>
          <w:marTop w:val="0"/>
          <w:marBottom w:val="0"/>
          <w:divBdr>
            <w:top w:val="none" w:sz="0" w:space="0" w:color="auto"/>
            <w:left w:val="none" w:sz="0" w:space="0" w:color="auto"/>
            <w:bottom w:val="none" w:sz="0" w:space="0" w:color="auto"/>
            <w:right w:val="none" w:sz="0" w:space="0" w:color="auto"/>
          </w:divBdr>
        </w:div>
      </w:divsChild>
    </w:div>
    <w:div w:id="106775130">
      <w:bodyDiv w:val="1"/>
      <w:marLeft w:val="0"/>
      <w:marRight w:val="0"/>
      <w:marTop w:val="0"/>
      <w:marBottom w:val="0"/>
      <w:divBdr>
        <w:top w:val="none" w:sz="0" w:space="0" w:color="auto"/>
        <w:left w:val="none" w:sz="0" w:space="0" w:color="auto"/>
        <w:bottom w:val="none" w:sz="0" w:space="0" w:color="auto"/>
        <w:right w:val="none" w:sz="0" w:space="0" w:color="auto"/>
      </w:divBdr>
      <w:divsChild>
        <w:div w:id="1398164542">
          <w:marLeft w:val="0"/>
          <w:marRight w:val="0"/>
          <w:marTop w:val="0"/>
          <w:marBottom w:val="0"/>
          <w:divBdr>
            <w:top w:val="none" w:sz="0" w:space="0" w:color="auto"/>
            <w:left w:val="none" w:sz="0" w:space="0" w:color="auto"/>
            <w:bottom w:val="none" w:sz="0" w:space="0" w:color="auto"/>
            <w:right w:val="none" w:sz="0" w:space="0" w:color="auto"/>
          </w:divBdr>
          <w:divsChild>
            <w:div w:id="101071288">
              <w:marLeft w:val="0"/>
              <w:marRight w:val="0"/>
              <w:marTop w:val="0"/>
              <w:marBottom w:val="0"/>
              <w:divBdr>
                <w:top w:val="none" w:sz="0" w:space="0" w:color="auto"/>
                <w:left w:val="none" w:sz="0" w:space="0" w:color="auto"/>
                <w:bottom w:val="none" w:sz="0" w:space="0" w:color="auto"/>
                <w:right w:val="none" w:sz="0" w:space="0" w:color="auto"/>
              </w:divBdr>
              <w:divsChild>
                <w:div w:id="667249608">
                  <w:marLeft w:val="0"/>
                  <w:marRight w:val="0"/>
                  <w:marTop w:val="0"/>
                  <w:marBottom w:val="0"/>
                  <w:divBdr>
                    <w:top w:val="none" w:sz="0" w:space="0" w:color="auto"/>
                    <w:left w:val="none" w:sz="0" w:space="0" w:color="auto"/>
                    <w:bottom w:val="none" w:sz="0" w:space="0" w:color="auto"/>
                    <w:right w:val="none" w:sz="0" w:space="0" w:color="auto"/>
                  </w:divBdr>
                  <w:divsChild>
                    <w:div w:id="20960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5965">
      <w:bodyDiv w:val="1"/>
      <w:marLeft w:val="0"/>
      <w:marRight w:val="0"/>
      <w:marTop w:val="0"/>
      <w:marBottom w:val="0"/>
      <w:divBdr>
        <w:top w:val="none" w:sz="0" w:space="0" w:color="auto"/>
        <w:left w:val="none" w:sz="0" w:space="0" w:color="auto"/>
        <w:bottom w:val="none" w:sz="0" w:space="0" w:color="auto"/>
        <w:right w:val="none" w:sz="0" w:space="0" w:color="auto"/>
      </w:divBdr>
      <w:divsChild>
        <w:div w:id="410928707">
          <w:marLeft w:val="0"/>
          <w:marRight w:val="0"/>
          <w:marTop w:val="0"/>
          <w:marBottom w:val="0"/>
          <w:divBdr>
            <w:top w:val="none" w:sz="0" w:space="0" w:color="auto"/>
            <w:left w:val="none" w:sz="0" w:space="0" w:color="auto"/>
            <w:bottom w:val="none" w:sz="0" w:space="0" w:color="auto"/>
            <w:right w:val="none" w:sz="0" w:space="0" w:color="auto"/>
          </w:divBdr>
          <w:divsChild>
            <w:div w:id="1617441416">
              <w:marLeft w:val="0"/>
              <w:marRight w:val="0"/>
              <w:marTop w:val="0"/>
              <w:marBottom w:val="0"/>
              <w:divBdr>
                <w:top w:val="none" w:sz="0" w:space="0" w:color="auto"/>
                <w:left w:val="none" w:sz="0" w:space="0" w:color="auto"/>
                <w:bottom w:val="none" w:sz="0" w:space="0" w:color="auto"/>
                <w:right w:val="none" w:sz="0" w:space="0" w:color="auto"/>
              </w:divBdr>
            </w:div>
          </w:divsChild>
        </w:div>
        <w:div w:id="1972512715">
          <w:marLeft w:val="0"/>
          <w:marRight w:val="0"/>
          <w:marTop w:val="0"/>
          <w:marBottom w:val="0"/>
          <w:divBdr>
            <w:top w:val="none" w:sz="0" w:space="0" w:color="auto"/>
            <w:left w:val="none" w:sz="0" w:space="0" w:color="auto"/>
            <w:bottom w:val="none" w:sz="0" w:space="0" w:color="auto"/>
            <w:right w:val="none" w:sz="0" w:space="0" w:color="auto"/>
          </w:divBdr>
        </w:div>
        <w:div w:id="1584948594">
          <w:marLeft w:val="0"/>
          <w:marRight w:val="0"/>
          <w:marTop w:val="0"/>
          <w:marBottom w:val="0"/>
          <w:divBdr>
            <w:top w:val="none" w:sz="0" w:space="0" w:color="auto"/>
            <w:left w:val="none" w:sz="0" w:space="0" w:color="auto"/>
            <w:bottom w:val="none" w:sz="0" w:space="0" w:color="auto"/>
            <w:right w:val="none" w:sz="0" w:space="0" w:color="auto"/>
          </w:divBdr>
        </w:div>
        <w:div w:id="1695226508">
          <w:marLeft w:val="0"/>
          <w:marRight w:val="0"/>
          <w:marTop w:val="0"/>
          <w:marBottom w:val="0"/>
          <w:divBdr>
            <w:top w:val="none" w:sz="0" w:space="0" w:color="auto"/>
            <w:left w:val="none" w:sz="0" w:space="0" w:color="auto"/>
            <w:bottom w:val="none" w:sz="0" w:space="0" w:color="auto"/>
            <w:right w:val="none" w:sz="0" w:space="0" w:color="auto"/>
          </w:divBdr>
        </w:div>
        <w:div w:id="1205867414">
          <w:marLeft w:val="0"/>
          <w:marRight w:val="0"/>
          <w:marTop w:val="0"/>
          <w:marBottom w:val="0"/>
          <w:divBdr>
            <w:top w:val="none" w:sz="0" w:space="0" w:color="auto"/>
            <w:left w:val="none" w:sz="0" w:space="0" w:color="auto"/>
            <w:bottom w:val="none" w:sz="0" w:space="0" w:color="auto"/>
            <w:right w:val="none" w:sz="0" w:space="0" w:color="auto"/>
          </w:divBdr>
        </w:div>
        <w:div w:id="532958450">
          <w:marLeft w:val="0"/>
          <w:marRight w:val="0"/>
          <w:marTop w:val="0"/>
          <w:marBottom w:val="0"/>
          <w:divBdr>
            <w:top w:val="none" w:sz="0" w:space="0" w:color="auto"/>
            <w:left w:val="none" w:sz="0" w:space="0" w:color="auto"/>
            <w:bottom w:val="none" w:sz="0" w:space="0" w:color="auto"/>
            <w:right w:val="none" w:sz="0" w:space="0" w:color="auto"/>
          </w:divBdr>
        </w:div>
        <w:div w:id="184489952">
          <w:marLeft w:val="0"/>
          <w:marRight w:val="0"/>
          <w:marTop w:val="0"/>
          <w:marBottom w:val="0"/>
          <w:divBdr>
            <w:top w:val="none" w:sz="0" w:space="0" w:color="auto"/>
            <w:left w:val="none" w:sz="0" w:space="0" w:color="auto"/>
            <w:bottom w:val="none" w:sz="0" w:space="0" w:color="auto"/>
            <w:right w:val="none" w:sz="0" w:space="0" w:color="auto"/>
          </w:divBdr>
        </w:div>
        <w:div w:id="124583974">
          <w:marLeft w:val="0"/>
          <w:marRight w:val="0"/>
          <w:marTop w:val="240"/>
          <w:marBottom w:val="0"/>
          <w:divBdr>
            <w:top w:val="none" w:sz="0" w:space="0" w:color="auto"/>
            <w:left w:val="none" w:sz="0" w:space="0" w:color="auto"/>
            <w:bottom w:val="none" w:sz="0" w:space="0" w:color="auto"/>
            <w:right w:val="none" w:sz="0" w:space="0" w:color="auto"/>
          </w:divBdr>
        </w:div>
        <w:div w:id="1070882551">
          <w:marLeft w:val="0"/>
          <w:marRight w:val="0"/>
          <w:marTop w:val="0"/>
          <w:marBottom w:val="0"/>
          <w:divBdr>
            <w:top w:val="none" w:sz="0" w:space="0" w:color="auto"/>
            <w:left w:val="none" w:sz="0" w:space="0" w:color="auto"/>
            <w:bottom w:val="none" w:sz="0" w:space="0" w:color="auto"/>
            <w:right w:val="none" w:sz="0" w:space="0" w:color="auto"/>
          </w:divBdr>
        </w:div>
        <w:div w:id="1509175783">
          <w:marLeft w:val="0"/>
          <w:marRight w:val="0"/>
          <w:marTop w:val="240"/>
          <w:marBottom w:val="0"/>
          <w:divBdr>
            <w:top w:val="none" w:sz="0" w:space="0" w:color="auto"/>
            <w:left w:val="none" w:sz="0" w:space="0" w:color="auto"/>
            <w:bottom w:val="none" w:sz="0" w:space="0" w:color="auto"/>
            <w:right w:val="none" w:sz="0" w:space="0" w:color="auto"/>
          </w:divBdr>
        </w:div>
        <w:div w:id="263729804">
          <w:marLeft w:val="0"/>
          <w:marRight w:val="0"/>
          <w:marTop w:val="0"/>
          <w:marBottom w:val="0"/>
          <w:divBdr>
            <w:top w:val="none" w:sz="0" w:space="0" w:color="auto"/>
            <w:left w:val="none" w:sz="0" w:space="0" w:color="auto"/>
            <w:bottom w:val="none" w:sz="0" w:space="0" w:color="auto"/>
            <w:right w:val="none" w:sz="0" w:space="0" w:color="auto"/>
          </w:divBdr>
        </w:div>
        <w:div w:id="1222987804">
          <w:marLeft w:val="0"/>
          <w:marRight w:val="0"/>
          <w:marTop w:val="0"/>
          <w:marBottom w:val="0"/>
          <w:divBdr>
            <w:top w:val="none" w:sz="0" w:space="0" w:color="auto"/>
            <w:left w:val="none" w:sz="0" w:space="0" w:color="auto"/>
            <w:bottom w:val="none" w:sz="0" w:space="0" w:color="auto"/>
            <w:right w:val="none" w:sz="0" w:space="0" w:color="auto"/>
          </w:divBdr>
        </w:div>
        <w:div w:id="933321686">
          <w:marLeft w:val="0"/>
          <w:marRight w:val="0"/>
          <w:marTop w:val="240"/>
          <w:marBottom w:val="0"/>
          <w:divBdr>
            <w:top w:val="none" w:sz="0" w:space="0" w:color="auto"/>
            <w:left w:val="none" w:sz="0" w:space="0" w:color="auto"/>
            <w:bottom w:val="none" w:sz="0" w:space="0" w:color="auto"/>
            <w:right w:val="none" w:sz="0" w:space="0" w:color="auto"/>
          </w:divBdr>
        </w:div>
        <w:div w:id="965544604">
          <w:marLeft w:val="0"/>
          <w:marRight w:val="0"/>
          <w:marTop w:val="240"/>
          <w:marBottom w:val="0"/>
          <w:divBdr>
            <w:top w:val="none" w:sz="0" w:space="0" w:color="auto"/>
            <w:left w:val="none" w:sz="0" w:space="0" w:color="auto"/>
            <w:bottom w:val="none" w:sz="0" w:space="0" w:color="auto"/>
            <w:right w:val="none" w:sz="0" w:space="0" w:color="auto"/>
          </w:divBdr>
        </w:div>
        <w:div w:id="221454561">
          <w:marLeft w:val="0"/>
          <w:marRight w:val="0"/>
          <w:marTop w:val="240"/>
          <w:marBottom w:val="0"/>
          <w:divBdr>
            <w:top w:val="none" w:sz="0" w:space="0" w:color="auto"/>
            <w:left w:val="none" w:sz="0" w:space="0" w:color="auto"/>
            <w:bottom w:val="none" w:sz="0" w:space="0" w:color="auto"/>
            <w:right w:val="none" w:sz="0" w:space="0" w:color="auto"/>
          </w:divBdr>
        </w:div>
        <w:div w:id="1851749041">
          <w:marLeft w:val="0"/>
          <w:marRight w:val="0"/>
          <w:marTop w:val="240"/>
          <w:marBottom w:val="0"/>
          <w:divBdr>
            <w:top w:val="none" w:sz="0" w:space="0" w:color="auto"/>
            <w:left w:val="none" w:sz="0" w:space="0" w:color="auto"/>
            <w:bottom w:val="none" w:sz="0" w:space="0" w:color="auto"/>
            <w:right w:val="none" w:sz="0" w:space="0" w:color="auto"/>
          </w:divBdr>
        </w:div>
        <w:div w:id="137765159">
          <w:marLeft w:val="0"/>
          <w:marRight w:val="0"/>
          <w:marTop w:val="0"/>
          <w:marBottom w:val="0"/>
          <w:divBdr>
            <w:top w:val="none" w:sz="0" w:space="0" w:color="auto"/>
            <w:left w:val="none" w:sz="0" w:space="0" w:color="auto"/>
            <w:bottom w:val="none" w:sz="0" w:space="0" w:color="auto"/>
            <w:right w:val="none" w:sz="0" w:space="0" w:color="auto"/>
          </w:divBdr>
        </w:div>
        <w:div w:id="1267302028">
          <w:marLeft w:val="0"/>
          <w:marRight w:val="0"/>
          <w:marTop w:val="0"/>
          <w:marBottom w:val="0"/>
          <w:divBdr>
            <w:top w:val="none" w:sz="0" w:space="0" w:color="auto"/>
            <w:left w:val="none" w:sz="0" w:space="0" w:color="auto"/>
            <w:bottom w:val="none" w:sz="0" w:space="0" w:color="auto"/>
            <w:right w:val="none" w:sz="0" w:space="0" w:color="auto"/>
          </w:divBdr>
        </w:div>
      </w:divsChild>
    </w:div>
    <w:div w:id="212427261">
      <w:bodyDiv w:val="1"/>
      <w:marLeft w:val="0"/>
      <w:marRight w:val="0"/>
      <w:marTop w:val="0"/>
      <w:marBottom w:val="0"/>
      <w:divBdr>
        <w:top w:val="none" w:sz="0" w:space="0" w:color="auto"/>
        <w:left w:val="none" w:sz="0" w:space="0" w:color="auto"/>
        <w:bottom w:val="none" w:sz="0" w:space="0" w:color="auto"/>
        <w:right w:val="none" w:sz="0" w:space="0" w:color="auto"/>
      </w:divBdr>
      <w:divsChild>
        <w:div w:id="1820730257">
          <w:marLeft w:val="0"/>
          <w:marRight w:val="0"/>
          <w:marTop w:val="0"/>
          <w:marBottom w:val="0"/>
          <w:divBdr>
            <w:top w:val="none" w:sz="0" w:space="0" w:color="auto"/>
            <w:left w:val="none" w:sz="0" w:space="0" w:color="auto"/>
            <w:bottom w:val="none" w:sz="0" w:space="0" w:color="auto"/>
            <w:right w:val="none" w:sz="0" w:space="0" w:color="auto"/>
          </w:divBdr>
          <w:divsChild>
            <w:div w:id="1352146139">
              <w:marLeft w:val="0"/>
              <w:marRight w:val="0"/>
              <w:marTop w:val="0"/>
              <w:marBottom w:val="0"/>
              <w:divBdr>
                <w:top w:val="none" w:sz="0" w:space="0" w:color="auto"/>
                <w:left w:val="none" w:sz="0" w:space="0" w:color="auto"/>
                <w:bottom w:val="none" w:sz="0" w:space="0" w:color="auto"/>
                <w:right w:val="none" w:sz="0" w:space="0" w:color="auto"/>
              </w:divBdr>
              <w:divsChild>
                <w:div w:id="1576208403">
                  <w:marLeft w:val="0"/>
                  <w:marRight w:val="0"/>
                  <w:marTop w:val="0"/>
                  <w:marBottom w:val="0"/>
                  <w:divBdr>
                    <w:top w:val="none" w:sz="0" w:space="0" w:color="auto"/>
                    <w:left w:val="none" w:sz="0" w:space="0" w:color="auto"/>
                    <w:bottom w:val="none" w:sz="0" w:space="0" w:color="auto"/>
                    <w:right w:val="none" w:sz="0" w:space="0" w:color="auto"/>
                  </w:divBdr>
                </w:div>
              </w:divsChild>
            </w:div>
            <w:div w:id="468716437">
              <w:marLeft w:val="0"/>
              <w:marRight w:val="0"/>
              <w:marTop w:val="0"/>
              <w:marBottom w:val="0"/>
              <w:divBdr>
                <w:top w:val="none" w:sz="0" w:space="0" w:color="auto"/>
                <w:left w:val="none" w:sz="0" w:space="0" w:color="auto"/>
                <w:bottom w:val="none" w:sz="0" w:space="0" w:color="auto"/>
                <w:right w:val="none" w:sz="0" w:space="0" w:color="auto"/>
              </w:divBdr>
            </w:div>
            <w:div w:id="202599851">
              <w:marLeft w:val="0"/>
              <w:marRight w:val="0"/>
              <w:marTop w:val="0"/>
              <w:marBottom w:val="0"/>
              <w:divBdr>
                <w:top w:val="none" w:sz="0" w:space="0" w:color="auto"/>
                <w:left w:val="none" w:sz="0" w:space="0" w:color="auto"/>
                <w:bottom w:val="none" w:sz="0" w:space="0" w:color="auto"/>
                <w:right w:val="none" w:sz="0" w:space="0" w:color="auto"/>
              </w:divBdr>
            </w:div>
            <w:div w:id="221410381">
              <w:marLeft w:val="0"/>
              <w:marRight w:val="0"/>
              <w:marTop w:val="240"/>
              <w:marBottom w:val="0"/>
              <w:divBdr>
                <w:top w:val="none" w:sz="0" w:space="0" w:color="auto"/>
                <w:left w:val="none" w:sz="0" w:space="0" w:color="auto"/>
                <w:bottom w:val="none" w:sz="0" w:space="0" w:color="auto"/>
                <w:right w:val="none" w:sz="0" w:space="0" w:color="auto"/>
              </w:divBdr>
            </w:div>
            <w:div w:id="1491411492">
              <w:marLeft w:val="0"/>
              <w:marRight w:val="0"/>
              <w:marTop w:val="0"/>
              <w:marBottom w:val="0"/>
              <w:divBdr>
                <w:top w:val="none" w:sz="0" w:space="0" w:color="auto"/>
                <w:left w:val="none" w:sz="0" w:space="0" w:color="auto"/>
                <w:bottom w:val="none" w:sz="0" w:space="0" w:color="auto"/>
                <w:right w:val="none" w:sz="0" w:space="0" w:color="auto"/>
              </w:divBdr>
            </w:div>
            <w:div w:id="1180044828">
              <w:marLeft w:val="0"/>
              <w:marRight w:val="0"/>
              <w:marTop w:val="0"/>
              <w:marBottom w:val="0"/>
              <w:divBdr>
                <w:top w:val="none" w:sz="0" w:space="0" w:color="auto"/>
                <w:left w:val="none" w:sz="0" w:space="0" w:color="auto"/>
                <w:bottom w:val="none" w:sz="0" w:space="0" w:color="auto"/>
                <w:right w:val="none" w:sz="0" w:space="0" w:color="auto"/>
              </w:divBdr>
            </w:div>
            <w:div w:id="45841065">
              <w:marLeft w:val="0"/>
              <w:marRight w:val="0"/>
              <w:marTop w:val="0"/>
              <w:marBottom w:val="0"/>
              <w:divBdr>
                <w:top w:val="none" w:sz="0" w:space="0" w:color="auto"/>
                <w:left w:val="none" w:sz="0" w:space="0" w:color="auto"/>
                <w:bottom w:val="none" w:sz="0" w:space="0" w:color="auto"/>
                <w:right w:val="none" w:sz="0" w:space="0" w:color="auto"/>
              </w:divBdr>
            </w:div>
            <w:div w:id="1562716184">
              <w:marLeft w:val="0"/>
              <w:marRight w:val="0"/>
              <w:marTop w:val="0"/>
              <w:marBottom w:val="0"/>
              <w:divBdr>
                <w:top w:val="none" w:sz="0" w:space="0" w:color="auto"/>
                <w:left w:val="none" w:sz="0" w:space="0" w:color="auto"/>
                <w:bottom w:val="none" w:sz="0" w:space="0" w:color="auto"/>
                <w:right w:val="none" w:sz="0" w:space="0" w:color="auto"/>
              </w:divBdr>
            </w:div>
            <w:div w:id="1555851072">
              <w:marLeft w:val="0"/>
              <w:marRight w:val="0"/>
              <w:marTop w:val="240"/>
              <w:marBottom w:val="0"/>
              <w:divBdr>
                <w:top w:val="none" w:sz="0" w:space="0" w:color="auto"/>
                <w:left w:val="none" w:sz="0" w:space="0" w:color="auto"/>
                <w:bottom w:val="none" w:sz="0" w:space="0" w:color="auto"/>
                <w:right w:val="none" w:sz="0" w:space="0" w:color="auto"/>
              </w:divBdr>
            </w:div>
            <w:div w:id="660088177">
              <w:marLeft w:val="0"/>
              <w:marRight w:val="0"/>
              <w:marTop w:val="0"/>
              <w:marBottom w:val="0"/>
              <w:divBdr>
                <w:top w:val="none" w:sz="0" w:space="0" w:color="auto"/>
                <w:left w:val="none" w:sz="0" w:space="0" w:color="auto"/>
                <w:bottom w:val="none" w:sz="0" w:space="0" w:color="auto"/>
                <w:right w:val="none" w:sz="0" w:space="0" w:color="auto"/>
              </w:divBdr>
            </w:div>
            <w:div w:id="1218778624">
              <w:marLeft w:val="0"/>
              <w:marRight w:val="0"/>
              <w:marTop w:val="0"/>
              <w:marBottom w:val="0"/>
              <w:divBdr>
                <w:top w:val="none" w:sz="0" w:space="0" w:color="auto"/>
                <w:left w:val="none" w:sz="0" w:space="0" w:color="auto"/>
                <w:bottom w:val="none" w:sz="0" w:space="0" w:color="auto"/>
                <w:right w:val="none" w:sz="0" w:space="0" w:color="auto"/>
              </w:divBdr>
            </w:div>
            <w:div w:id="17515584">
              <w:marLeft w:val="0"/>
              <w:marRight w:val="0"/>
              <w:marTop w:val="0"/>
              <w:marBottom w:val="0"/>
              <w:divBdr>
                <w:top w:val="none" w:sz="0" w:space="0" w:color="auto"/>
                <w:left w:val="none" w:sz="0" w:space="0" w:color="auto"/>
                <w:bottom w:val="none" w:sz="0" w:space="0" w:color="auto"/>
                <w:right w:val="none" w:sz="0" w:space="0" w:color="auto"/>
              </w:divBdr>
            </w:div>
            <w:div w:id="1903833341">
              <w:marLeft w:val="0"/>
              <w:marRight w:val="0"/>
              <w:marTop w:val="0"/>
              <w:marBottom w:val="0"/>
              <w:divBdr>
                <w:top w:val="none" w:sz="0" w:space="0" w:color="auto"/>
                <w:left w:val="none" w:sz="0" w:space="0" w:color="auto"/>
                <w:bottom w:val="none" w:sz="0" w:space="0" w:color="auto"/>
                <w:right w:val="none" w:sz="0" w:space="0" w:color="auto"/>
              </w:divBdr>
            </w:div>
            <w:div w:id="1880778460">
              <w:marLeft w:val="0"/>
              <w:marRight w:val="0"/>
              <w:marTop w:val="0"/>
              <w:marBottom w:val="0"/>
              <w:divBdr>
                <w:top w:val="none" w:sz="0" w:space="0" w:color="auto"/>
                <w:left w:val="none" w:sz="0" w:space="0" w:color="auto"/>
                <w:bottom w:val="none" w:sz="0" w:space="0" w:color="auto"/>
                <w:right w:val="none" w:sz="0" w:space="0" w:color="auto"/>
              </w:divBdr>
            </w:div>
            <w:div w:id="427847114">
              <w:marLeft w:val="0"/>
              <w:marRight w:val="0"/>
              <w:marTop w:val="0"/>
              <w:marBottom w:val="0"/>
              <w:divBdr>
                <w:top w:val="none" w:sz="0" w:space="0" w:color="auto"/>
                <w:left w:val="none" w:sz="0" w:space="0" w:color="auto"/>
                <w:bottom w:val="none" w:sz="0" w:space="0" w:color="auto"/>
                <w:right w:val="none" w:sz="0" w:space="0" w:color="auto"/>
              </w:divBdr>
            </w:div>
            <w:div w:id="707222135">
              <w:marLeft w:val="0"/>
              <w:marRight w:val="0"/>
              <w:marTop w:val="240"/>
              <w:marBottom w:val="0"/>
              <w:divBdr>
                <w:top w:val="none" w:sz="0" w:space="0" w:color="auto"/>
                <w:left w:val="none" w:sz="0" w:space="0" w:color="auto"/>
                <w:bottom w:val="none" w:sz="0" w:space="0" w:color="auto"/>
                <w:right w:val="none" w:sz="0" w:space="0" w:color="auto"/>
              </w:divBdr>
            </w:div>
            <w:div w:id="652954897">
              <w:marLeft w:val="0"/>
              <w:marRight w:val="0"/>
              <w:marTop w:val="240"/>
              <w:marBottom w:val="0"/>
              <w:divBdr>
                <w:top w:val="none" w:sz="0" w:space="0" w:color="auto"/>
                <w:left w:val="none" w:sz="0" w:space="0" w:color="auto"/>
                <w:bottom w:val="none" w:sz="0" w:space="0" w:color="auto"/>
                <w:right w:val="none" w:sz="0" w:space="0" w:color="auto"/>
              </w:divBdr>
            </w:div>
            <w:div w:id="603614236">
              <w:marLeft w:val="0"/>
              <w:marRight w:val="0"/>
              <w:marTop w:val="0"/>
              <w:marBottom w:val="0"/>
              <w:divBdr>
                <w:top w:val="none" w:sz="0" w:space="0" w:color="auto"/>
                <w:left w:val="none" w:sz="0" w:space="0" w:color="auto"/>
                <w:bottom w:val="none" w:sz="0" w:space="0" w:color="auto"/>
                <w:right w:val="none" w:sz="0" w:space="0" w:color="auto"/>
              </w:divBdr>
            </w:div>
            <w:div w:id="252513207">
              <w:marLeft w:val="0"/>
              <w:marRight w:val="0"/>
              <w:marTop w:val="0"/>
              <w:marBottom w:val="0"/>
              <w:divBdr>
                <w:top w:val="none" w:sz="0" w:space="0" w:color="auto"/>
                <w:left w:val="none" w:sz="0" w:space="0" w:color="auto"/>
                <w:bottom w:val="none" w:sz="0" w:space="0" w:color="auto"/>
                <w:right w:val="none" w:sz="0" w:space="0" w:color="auto"/>
              </w:divBdr>
            </w:div>
            <w:div w:id="81879207">
              <w:marLeft w:val="0"/>
              <w:marRight w:val="0"/>
              <w:marTop w:val="0"/>
              <w:marBottom w:val="0"/>
              <w:divBdr>
                <w:top w:val="none" w:sz="0" w:space="0" w:color="auto"/>
                <w:left w:val="none" w:sz="0" w:space="0" w:color="auto"/>
                <w:bottom w:val="none" w:sz="0" w:space="0" w:color="auto"/>
                <w:right w:val="none" w:sz="0" w:space="0" w:color="auto"/>
              </w:divBdr>
            </w:div>
            <w:div w:id="4601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2604">
      <w:bodyDiv w:val="1"/>
      <w:marLeft w:val="0"/>
      <w:marRight w:val="0"/>
      <w:marTop w:val="0"/>
      <w:marBottom w:val="0"/>
      <w:divBdr>
        <w:top w:val="none" w:sz="0" w:space="0" w:color="auto"/>
        <w:left w:val="none" w:sz="0" w:space="0" w:color="auto"/>
        <w:bottom w:val="none" w:sz="0" w:space="0" w:color="auto"/>
        <w:right w:val="none" w:sz="0" w:space="0" w:color="auto"/>
      </w:divBdr>
      <w:divsChild>
        <w:div w:id="226457899">
          <w:marLeft w:val="0"/>
          <w:marRight w:val="0"/>
          <w:marTop w:val="0"/>
          <w:marBottom w:val="0"/>
          <w:divBdr>
            <w:top w:val="none" w:sz="0" w:space="0" w:color="auto"/>
            <w:left w:val="none" w:sz="0" w:space="0" w:color="auto"/>
            <w:bottom w:val="none" w:sz="0" w:space="0" w:color="auto"/>
            <w:right w:val="none" w:sz="0" w:space="0" w:color="auto"/>
          </w:divBdr>
          <w:divsChild>
            <w:div w:id="1996491730">
              <w:marLeft w:val="0"/>
              <w:marRight w:val="0"/>
              <w:marTop w:val="0"/>
              <w:marBottom w:val="0"/>
              <w:divBdr>
                <w:top w:val="none" w:sz="0" w:space="0" w:color="auto"/>
                <w:left w:val="none" w:sz="0" w:space="0" w:color="auto"/>
                <w:bottom w:val="none" w:sz="0" w:space="0" w:color="auto"/>
                <w:right w:val="none" w:sz="0" w:space="0" w:color="auto"/>
              </w:divBdr>
              <w:divsChild>
                <w:div w:id="34359067">
                  <w:marLeft w:val="0"/>
                  <w:marRight w:val="0"/>
                  <w:marTop w:val="0"/>
                  <w:marBottom w:val="0"/>
                  <w:divBdr>
                    <w:top w:val="none" w:sz="0" w:space="0" w:color="auto"/>
                    <w:left w:val="none" w:sz="0" w:space="0" w:color="auto"/>
                    <w:bottom w:val="none" w:sz="0" w:space="0" w:color="auto"/>
                    <w:right w:val="none" w:sz="0" w:space="0" w:color="auto"/>
                  </w:divBdr>
                  <w:divsChild>
                    <w:div w:id="4276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312545">
      <w:bodyDiv w:val="1"/>
      <w:marLeft w:val="0"/>
      <w:marRight w:val="0"/>
      <w:marTop w:val="0"/>
      <w:marBottom w:val="0"/>
      <w:divBdr>
        <w:top w:val="none" w:sz="0" w:space="0" w:color="auto"/>
        <w:left w:val="none" w:sz="0" w:space="0" w:color="auto"/>
        <w:bottom w:val="none" w:sz="0" w:space="0" w:color="auto"/>
        <w:right w:val="none" w:sz="0" w:space="0" w:color="auto"/>
      </w:divBdr>
      <w:divsChild>
        <w:div w:id="1125154183">
          <w:marLeft w:val="0"/>
          <w:marRight w:val="0"/>
          <w:marTop w:val="0"/>
          <w:marBottom w:val="0"/>
          <w:divBdr>
            <w:top w:val="none" w:sz="0" w:space="0" w:color="auto"/>
            <w:left w:val="none" w:sz="0" w:space="0" w:color="auto"/>
            <w:bottom w:val="none" w:sz="0" w:space="0" w:color="auto"/>
            <w:right w:val="none" w:sz="0" w:space="0" w:color="auto"/>
          </w:divBdr>
          <w:divsChild>
            <w:div w:id="814760463">
              <w:marLeft w:val="0"/>
              <w:marRight w:val="0"/>
              <w:marTop w:val="0"/>
              <w:marBottom w:val="0"/>
              <w:divBdr>
                <w:top w:val="none" w:sz="0" w:space="0" w:color="auto"/>
                <w:left w:val="none" w:sz="0" w:space="0" w:color="auto"/>
                <w:bottom w:val="none" w:sz="0" w:space="0" w:color="auto"/>
                <w:right w:val="none" w:sz="0" w:space="0" w:color="auto"/>
              </w:divBdr>
            </w:div>
          </w:divsChild>
        </w:div>
        <w:div w:id="424618202">
          <w:marLeft w:val="0"/>
          <w:marRight w:val="0"/>
          <w:marTop w:val="240"/>
          <w:marBottom w:val="0"/>
          <w:divBdr>
            <w:top w:val="none" w:sz="0" w:space="0" w:color="auto"/>
            <w:left w:val="none" w:sz="0" w:space="0" w:color="auto"/>
            <w:bottom w:val="none" w:sz="0" w:space="0" w:color="auto"/>
            <w:right w:val="none" w:sz="0" w:space="0" w:color="auto"/>
          </w:divBdr>
        </w:div>
        <w:div w:id="1484076789">
          <w:marLeft w:val="0"/>
          <w:marRight w:val="0"/>
          <w:marTop w:val="0"/>
          <w:marBottom w:val="0"/>
          <w:divBdr>
            <w:top w:val="none" w:sz="0" w:space="0" w:color="auto"/>
            <w:left w:val="none" w:sz="0" w:space="0" w:color="auto"/>
            <w:bottom w:val="none" w:sz="0" w:space="0" w:color="auto"/>
            <w:right w:val="none" w:sz="0" w:space="0" w:color="auto"/>
          </w:divBdr>
        </w:div>
        <w:div w:id="1721129590">
          <w:marLeft w:val="0"/>
          <w:marRight w:val="0"/>
          <w:marTop w:val="240"/>
          <w:marBottom w:val="0"/>
          <w:divBdr>
            <w:top w:val="none" w:sz="0" w:space="0" w:color="auto"/>
            <w:left w:val="none" w:sz="0" w:space="0" w:color="auto"/>
            <w:bottom w:val="none" w:sz="0" w:space="0" w:color="auto"/>
            <w:right w:val="none" w:sz="0" w:space="0" w:color="auto"/>
          </w:divBdr>
        </w:div>
        <w:div w:id="1969387348">
          <w:marLeft w:val="0"/>
          <w:marRight w:val="0"/>
          <w:marTop w:val="0"/>
          <w:marBottom w:val="0"/>
          <w:divBdr>
            <w:top w:val="none" w:sz="0" w:space="0" w:color="auto"/>
            <w:left w:val="none" w:sz="0" w:space="0" w:color="auto"/>
            <w:bottom w:val="none" w:sz="0" w:space="0" w:color="auto"/>
            <w:right w:val="none" w:sz="0" w:space="0" w:color="auto"/>
          </w:divBdr>
        </w:div>
      </w:divsChild>
    </w:div>
    <w:div w:id="386614045">
      <w:bodyDiv w:val="1"/>
      <w:marLeft w:val="0"/>
      <w:marRight w:val="0"/>
      <w:marTop w:val="0"/>
      <w:marBottom w:val="0"/>
      <w:divBdr>
        <w:top w:val="none" w:sz="0" w:space="0" w:color="auto"/>
        <w:left w:val="none" w:sz="0" w:space="0" w:color="auto"/>
        <w:bottom w:val="none" w:sz="0" w:space="0" w:color="auto"/>
        <w:right w:val="none" w:sz="0" w:space="0" w:color="auto"/>
      </w:divBdr>
      <w:divsChild>
        <w:div w:id="842547555">
          <w:marLeft w:val="0"/>
          <w:marRight w:val="0"/>
          <w:marTop w:val="0"/>
          <w:marBottom w:val="0"/>
          <w:divBdr>
            <w:top w:val="none" w:sz="0" w:space="0" w:color="auto"/>
            <w:left w:val="none" w:sz="0" w:space="0" w:color="auto"/>
            <w:bottom w:val="none" w:sz="0" w:space="0" w:color="auto"/>
            <w:right w:val="none" w:sz="0" w:space="0" w:color="auto"/>
          </w:divBdr>
          <w:divsChild>
            <w:div w:id="1976131612">
              <w:marLeft w:val="0"/>
              <w:marRight w:val="0"/>
              <w:marTop w:val="0"/>
              <w:marBottom w:val="0"/>
              <w:divBdr>
                <w:top w:val="none" w:sz="0" w:space="0" w:color="auto"/>
                <w:left w:val="none" w:sz="0" w:space="0" w:color="auto"/>
                <w:bottom w:val="none" w:sz="0" w:space="0" w:color="auto"/>
                <w:right w:val="none" w:sz="0" w:space="0" w:color="auto"/>
              </w:divBdr>
              <w:divsChild>
                <w:div w:id="1769694415">
                  <w:marLeft w:val="0"/>
                  <w:marRight w:val="0"/>
                  <w:marTop w:val="0"/>
                  <w:marBottom w:val="0"/>
                  <w:divBdr>
                    <w:top w:val="none" w:sz="0" w:space="0" w:color="auto"/>
                    <w:left w:val="none" w:sz="0" w:space="0" w:color="auto"/>
                    <w:bottom w:val="none" w:sz="0" w:space="0" w:color="auto"/>
                    <w:right w:val="none" w:sz="0" w:space="0" w:color="auto"/>
                  </w:divBdr>
                  <w:divsChild>
                    <w:div w:id="18287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617759">
      <w:bodyDiv w:val="1"/>
      <w:marLeft w:val="0"/>
      <w:marRight w:val="0"/>
      <w:marTop w:val="0"/>
      <w:marBottom w:val="0"/>
      <w:divBdr>
        <w:top w:val="none" w:sz="0" w:space="0" w:color="auto"/>
        <w:left w:val="none" w:sz="0" w:space="0" w:color="auto"/>
        <w:bottom w:val="none" w:sz="0" w:space="0" w:color="auto"/>
        <w:right w:val="none" w:sz="0" w:space="0" w:color="auto"/>
      </w:divBdr>
      <w:divsChild>
        <w:div w:id="1126002052">
          <w:marLeft w:val="0"/>
          <w:marRight w:val="0"/>
          <w:marTop w:val="0"/>
          <w:marBottom w:val="0"/>
          <w:divBdr>
            <w:top w:val="none" w:sz="0" w:space="0" w:color="auto"/>
            <w:left w:val="none" w:sz="0" w:space="0" w:color="auto"/>
            <w:bottom w:val="none" w:sz="0" w:space="0" w:color="auto"/>
            <w:right w:val="none" w:sz="0" w:space="0" w:color="auto"/>
          </w:divBdr>
          <w:divsChild>
            <w:div w:id="1829832473">
              <w:marLeft w:val="0"/>
              <w:marRight w:val="0"/>
              <w:marTop w:val="0"/>
              <w:marBottom w:val="0"/>
              <w:divBdr>
                <w:top w:val="none" w:sz="0" w:space="0" w:color="auto"/>
                <w:left w:val="none" w:sz="0" w:space="0" w:color="auto"/>
                <w:bottom w:val="none" w:sz="0" w:space="0" w:color="auto"/>
                <w:right w:val="none" w:sz="0" w:space="0" w:color="auto"/>
              </w:divBdr>
              <w:divsChild>
                <w:div w:id="1667660238">
                  <w:marLeft w:val="0"/>
                  <w:marRight w:val="0"/>
                  <w:marTop w:val="0"/>
                  <w:marBottom w:val="0"/>
                  <w:divBdr>
                    <w:top w:val="none" w:sz="0" w:space="0" w:color="auto"/>
                    <w:left w:val="none" w:sz="0" w:space="0" w:color="auto"/>
                    <w:bottom w:val="none" w:sz="0" w:space="0" w:color="auto"/>
                    <w:right w:val="none" w:sz="0" w:space="0" w:color="auto"/>
                  </w:divBdr>
                  <w:divsChild>
                    <w:div w:id="8869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273635">
      <w:bodyDiv w:val="1"/>
      <w:marLeft w:val="0"/>
      <w:marRight w:val="0"/>
      <w:marTop w:val="0"/>
      <w:marBottom w:val="0"/>
      <w:divBdr>
        <w:top w:val="none" w:sz="0" w:space="0" w:color="auto"/>
        <w:left w:val="none" w:sz="0" w:space="0" w:color="auto"/>
        <w:bottom w:val="none" w:sz="0" w:space="0" w:color="auto"/>
        <w:right w:val="none" w:sz="0" w:space="0" w:color="auto"/>
      </w:divBdr>
      <w:divsChild>
        <w:div w:id="536553983">
          <w:marLeft w:val="0"/>
          <w:marRight w:val="0"/>
          <w:marTop w:val="0"/>
          <w:marBottom w:val="0"/>
          <w:divBdr>
            <w:top w:val="none" w:sz="0" w:space="0" w:color="auto"/>
            <w:left w:val="none" w:sz="0" w:space="0" w:color="auto"/>
            <w:bottom w:val="none" w:sz="0" w:space="0" w:color="auto"/>
            <w:right w:val="none" w:sz="0" w:space="0" w:color="auto"/>
          </w:divBdr>
          <w:divsChild>
            <w:div w:id="411582362">
              <w:marLeft w:val="0"/>
              <w:marRight w:val="0"/>
              <w:marTop w:val="0"/>
              <w:marBottom w:val="0"/>
              <w:divBdr>
                <w:top w:val="none" w:sz="0" w:space="0" w:color="auto"/>
                <w:left w:val="none" w:sz="0" w:space="0" w:color="auto"/>
                <w:bottom w:val="none" w:sz="0" w:space="0" w:color="auto"/>
                <w:right w:val="none" w:sz="0" w:space="0" w:color="auto"/>
              </w:divBdr>
              <w:divsChild>
                <w:div w:id="1644578948">
                  <w:marLeft w:val="0"/>
                  <w:marRight w:val="0"/>
                  <w:marTop w:val="0"/>
                  <w:marBottom w:val="0"/>
                  <w:divBdr>
                    <w:top w:val="none" w:sz="0" w:space="0" w:color="auto"/>
                    <w:left w:val="none" w:sz="0" w:space="0" w:color="auto"/>
                    <w:bottom w:val="none" w:sz="0" w:space="0" w:color="auto"/>
                    <w:right w:val="none" w:sz="0" w:space="0" w:color="auto"/>
                  </w:divBdr>
                  <w:divsChild>
                    <w:div w:id="13610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682831">
      <w:bodyDiv w:val="1"/>
      <w:marLeft w:val="0"/>
      <w:marRight w:val="0"/>
      <w:marTop w:val="0"/>
      <w:marBottom w:val="0"/>
      <w:divBdr>
        <w:top w:val="none" w:sz="0" w:space="0" w:color="auto"/>
        <w:left w:val="none" w:sz="0" w:space="0" w:color="auto"/>
        <w:bottom w:val="none" w:sz="0" w:space="0" w:color="auto"/>
        <w:right w:val="none" w:sz="0" w:space="0" w:color="auto"/>
      </w:divBdr>
    </w:div>
    <w:div w:id="722369343">
      <w:bodyDiv w:val="1"/>
      <w:marLeft w:val="0"/>
      <w:marRight w:val="0"/>
      <w:marTop w:val="0"/>
      <w:marBottom w:val="0"/>
      <w:divBdr>
        <w:top w:val="none" w:sz="0" w:space="0" w:color="auto"/>
        <w:left w:val="none" w:sz="0" w:space="0" w:color="auto"/>
        <w:bottom w:val="none" w:sz="0" w:space="0" w:color="auto"/>
        <w:right w:val="none" w:sz="0" w:space="0" w:color="auto"/>
      </w:divBdr>
      <w:divsChild>
        <w:div w:id="1057777302">
          <w:marLeft w:val="0"/>
          <w:marRight w:val="0"/>
          <w:marTop w:val="0"/>
          <w:marBottom w:val="0"/>
          <w:divBdr>
            <w:top w:val="none" w:sz="0" w:space="0" w:color="auto"/>
            <w:left w:val="none" w:sz="0" w:space="0" w:color="auto"/>
            <w:bottom w:val="none" w:sz="0" w:space="0" w:color="auto"/>
            <w:right w:val="none" w:sz="0" w:space="0" w:color="auto"/>
          </w:divBdr>
          <w:divsChild>
            <w:div w:id="488129973">
              <w:marLeft w:val="0"/>
              <w:marRight w:val="0"/>
              <w:marTop w:val="0"/>
              <w:marBottom w:val="0"/>
              <w:divBdr>
                <w:top w:val="none" w:sz="0" w:space="0" w:color="auto"/>
                <w:left w:val="none" w:sz="0" w:space="0" w:color="auto"/>
                <w:bottom w:val="none" w:sz="0" w:space="0" w:color="auto"/>
                <w:right w:val="none" w:sz="0" w:space="0" w:color="auto"/>
              </w:divBdr>
              <w:divsChild>
                <w:div w:id="2067489296">
                  <w:marLeft w:val="0"/>
                  <w:marRight w:val="0"/>
                  <w:marTop w:val="0"/>
                  <w:marBottom w:val="0"/>
                  <w:divBdr>
                    <w:top w:val="none" w:sz="0" w:space="0" w:color="auto"/>
                    <w:left w:val="none" w:sz="0" w:space="0" w:color="auto"/>
                    <w:bottom w:val="none" w:sz="0" w:space="0" w:color="auto"/>
                    <w:right w:val="none" w:sz="0" w:space="0" w:color="auto"/>
                  </w:divBdr>
                  <w:divsChild>
                    <w:div w:id="148223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5717">
      <w:bodyDiv w:val="1"/>
      <w:marLeft w:val="0"/>
      <w:marRight w:val="0"/>
      <w:marTop w:val="0"/>
      <w:marBottom w:val="0"/>
      <w:divBdr>
        <w:top w:val="none" w:sz="0" w:space="0" w:color="auto"/>
        <w:left w:val="none" w:sz="0" w:space="0" w:color="auto"/>
        <w:bottom w:val="none" w:sz="0" w:space="0" w:color="auto"/>
        <w:right w:val="none" w:sz="0" w:space="0" w:color="auto"/>
      </w:divBdr>
      <w:divsChild>
        <w:div w:id="385030253">
          <w:marLeft w:val="0"/>
          <w:marRight w:val="0"/>
          <w:marTop w:val="0"/>
          <w:marBottom w:val="0"/>
          <w:divBdr>
            <w:top w:val="none" w:sz="0" w:space="0" w:color="auto"/>
            <w:left w:val="none" w:sz="0" w:space="0" w:color="auto"/>
            <w:bottom w:val="none" w:sz="0" w:space="0" w:color="auto"/>
            <w:right w:val="none" w:sz="0" w:space="0" w:color="auto"/>
          </w:divBdr>
          <w:divsChild>
            <w:div w:id="1583297276">
              <w:marLeft w:val="0"/>
              <w:marRight w:val="0"/>
              <w:marTop w:val="0"/>
              <w:marBottom w:val="0"/>
              <w:divBdr>
                <w:top w:val="none" w:sz="0" w:space="0" w:color="auto"/>
                <w:left w:val="none" w:sz="0" w:space="0" w:color="auto"/>
                <w:bottom w:val="none" w:sz="0" w:space="0" w:color="auto"/>
                <w:right w:val="none" w:sz="0" w:space="0" w:color="auto"/>
              </w:divBdr>
              <w:divsChild>
                <w:div w:id="1632174486">
                  <w:marLeft w:val="0"/>
                  <w:marRight w:val="0"/>
                  <w:marTop w:val="0"/>
                  <w:marBottom w:val="0"/>
                  <w:divBdr>
                    <w:top w:val="none" w:sz="0" w:space="0" w:color="auto"/>
                    <w:left w:val="none" w:sz="0" w:space="0" w:color="auto"/>
                    <w:bottom w:val="none" w:sz="0" w:space="0" w:color="auto"/>
                    <w:right w:val="none" w:sz="0" w:space="0" w:color="auto"/>
                  </w:divBdr>
                  <w:divsChild>
                    <w:div w:id="6973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0970">
      <w:bodyDiv w:val="1"/>
      <w:marLeft w:val="0"/>
      <w:marRight w:val="0"/>
      <w:marTop w:val="0"/>
      <w:marBottom w:val="0"/>
      <w:divBdr>
        <w:top w:val="none" w:sz="0" w:space="0" w:color="auto"/>
        <w:left w:val="none" w:sz="0" w:space="0" w:color="auto"/>
        <w:bottom w:val="none" w:sz="0" w:space="0" w:color="auto"/>
        <w:right w:val="none" w:sz="0" w:space="0" w:color="auto"/>
      </w:divBdr>
      <w:divsChild>
        <w:div w:id="2079135420">
          <w:marLeft w:val="0"/>
          <w:marRight w:val="0"/>
          <w:marTop w:val="0"/>
          <w:marBottom w:val="0"/>
          <w:divBdr>
            <w:top w:val="none" w:sz="0" w:space="0" w:color="auto"/>
            <w:left w:val="none" w:sz="0" w:space="0" w:color="auto"/>
            <w:bottom w:val="none" w:sz="0" w:space="0" w:color="auto"/>
            <w:right w:val="none" w:sz="0" w:space="0" w:color="auto"/>
          </w:divBdr>
          <w:divsChild>
            <w:div w:id="2115052303">
              <w:marLeft w:val="0"/>
              <w:marRight w:val="0"/>
              <w:marTop w:val="0"/>
              <w:marBottom w:val="0"/>
              <w:divBdr>
                <w:top w:val="none" w:sz="0" w:space="0" w:color="auto"/>
                <w:left w:val="none" w:sz="0" w:space="0" w:color="auto"/>
                <w:bottom w:val="none" w:sz="0" w:space="0" w:color="auto"/>
                <w:right w:val="none" w:sz="0" w:space="0" w:color="auto"/>
              </w:divBdr>
              <w:divsChild>
                <w:div w:id="12651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46825">
      <w:bodyDiv w:val="1"/>
      <w:marLeft w:val="0"/>
      <w:marRight w:val="0"/>
      <w:marTop w:val="0"/>
      <w:marBottom w:val="0"/>
      <w:divBdr>
        <w:top w:val="none" w:sz="0" w:space="0" w:color="auto"/>
        <w:left w:val="none" w:sz="0" w:space="0" w:color="auto"/>
        <w:bottom w:val="none" w:sz="0" w:space="0" w:color="auto"/>
        <w:right w:val="none" w:sz="0" w:space="0" w:color="auto"/>
      </w:divBdr>
      <w:divsChild>
        <w:div w:id="414515885">
          <w:marLeft w:val="0"/>
          <w:marRight w:val="0"/>
          <w:marTop w:val="0"/>
          <w:marBottom w:val="0"/>
          <w:divBdr>
            <w:top w:val="none" w:sz="0" w:space="0" w:color="auto"/>
            <w:left w:val="none" w:sz="0" w:space="0" w:color="auto"/>
            <w:bottom w:val="none" w:sz="0" w:space="0" w:color="auto"/>
            <w:right w:val="none" w:sz="0" w:space="0" w:color="auto"/>
          </w:divBdr>
          <w:divsChild>
            <w:div w:id="2056392205">
              <w:marLeft w:val="0"/>
              <w:marRight w:val="0"/>
              <w:marTop w:val="0"/>
              <w:marBottom w:val="0"/>
              <w:divBdr>
                <w:top w:val="none" w:sz="0" w:space="0" w:color="auto"/>
                <w:left w:val="none" w:sz="0" w:space="0" w:color="auto"/>
                <w:bottom w:val="none" w:sz="0" w:space="0" w:color="auto"/>
                <w:right w:val="none" w:sz="0" w:space="0" w:color="auto"/>
              </w:divBdr>
              <w:divsChild>
                <w:div w:id="17909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30066">
      <w:bodyDiv w:val="1"/>
      <w:marLeft w:val="0"/>
      <w:marRight w:val="0"/>
      <w:marTop w:val="0"/>
      <w:marBottom w:val="0"/>
      <w:divBdr>
        <w:top w:val="none" w:sz="0" w:space="0" w:color="auto"/>
        <w:left w:val="none" w:sz="0" w:space="0" w:color="auto"/>
        <w:bottom w:val="none" w:sz="0" w:space="0" w:color="auto"/>
        <w:right w:val="none" w:sz="0" w:space="0" w:color="auto"/>
      </w:divBdr>
      <w:divsChild>
        <w:div w:id="258755901">
          <w:marLeft w:val="0"/>
          <w:marRight w:val="0"/>
          <w:marTop w:val="0"/>
          <w:marBottom w:val="0"/>
          <w:divBdr>
            <w:top w:val="none" w:sz="0" w:space="0" w:color="auto"/>
            <w:left w:val="none" w:sz="0" w:space="0" w:color="auto"/>
            <w:bottom w:val="none" w:sz="0" w:space="0" w:color="auto"/>
            <w:right w:val="none" w:sz="0" w:space="0" w:color="auto"/>
          </w:divBdr>
          <w:divsChild>
            <w:div w:id="739866309">
              <w:marLeft w:val="0"/>
              <w:marRight w:val="0"/>
              <w:marTop w:val="0"/>
              <w:marBottom w:val="0"/>
              <w:divBdr>
                <w:top w:val="none" w:sz="0" w:space="0" w:color="auto"/>
                <w:left w:val="none" w:sz="0" w:space="0" w:color="auto"/>
                <w:bottom w:val="none" w:sz="0" w:space="0" w:color="auto"/>
                <w:right w:val="none" w:sz="0" w:space="0" w:color="auto"/>
              </w:divBdr>
              <w:divsChild>
                <w:div w:id="921137615">
                  <w:marLeft w:val="0"/>
                  <w:marRight w:val="0"/>
                  <w:marTop w:val="0"/>
                  <w:marBottom w:val="0"/>
                  <w:divBdr>
                    <w:top w:val="none" w:sz="0" w:space="0" w:color="auto"/>
                    <w:left w:val="none" w:sz="0" w:space="0" w:color="auto"/>
                    <w:bottom w:val="none" w:sz="0" w:space="0" w:color="auto"/>
                    <w:right w:val="none" w:sz="0" w:space="0" w:color="auto"/>
                  </w:divBdr>
                  <w:divsChild>
                    <w:div w:id="17653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01069">
      <w:bodyDiv w:val="1"/>
      <w:marLeft w:val="0"/>
      <w:marRight w:val="0"/>
      <w:marTop w:val="0"/>
      <w:marBottom w:val="0"/>
      <w:divBdr>
        <w:top w:val="none" w:sz="0" w:space="0" w:color="auto"/>
        <w:left w:val="none" w:sz="0" w:space="0" w:color="auto"/>
        <w:bottom w:val="none" w:sz="0" w:space="0" w:color="auto"/>
        <w:right w:val="none" w:sz="0" w:space="0" w:color="auto"/>
      </w:divBdr>
      <w:divsChild>
        <w:div w:id="567425185">
          <w:marLeft w:val="0"/>
          <w:marRight w:val="0"/>
          <w:marTop w:val="0"/>
          <w:marBottom w:val="0"/>
          <w:divBdr>
            <w:top w:val="none" w:sz="0" w:space="0" w:color="auto"/>
            <w:left w:val="none" w:sz="0" w:space="0" w:color="auto"/>
            <w:bottom w:val="none" w:sz="0" w:space="0" w:color="auto"/>
            <w:right w:val="none" w:sz="0" w:space="0" w:color="auto"/>
          </w:divBdr>
          <w:divsChild>
            <w:div w:id="587158922">
              <w:marLeft w:val="0"/>
              <w:marRight w:val="0"/>
              <w:marTop w:val="0"/>
              <w:marBottom w:val="0"/>
              <w:divBdr>
                <w:top w:val="none" w:sz="0" w:space="0" w:color="auto"/>
                <w:left w:val="none" w:sz="0" w:space="0" w:color="auto"/>
                <w:bottom w:val="none" w:sz="0" w:space="0" w:color="auto"/>
                <w:right w:val="none" w:sz="0" w:space="0" w:color="auto"/>
              </w:divBdr>
            </w:div>
          </w:divsChild>
        </w:div>
        <w:div w:id="284772729">
          <w:marLeft w:val="0"/>
          <w:marRight w:val="0"/>
          <w:marTop w:val="0"/>
          <w:marBottom w:val="0"/>
          <w:divBdr>
            <w:top w:val="none" w:sz="0" w:space="0" w:color="auto"/>
            <w:left w:val="none" w:sz="0" w:space="0" w:color="auto"/>
            <w:bottom w:val="none" w:sz="0" w:space="0" w:color="auto"/>
            <w:right w:val="none" w:sz="0" w:space="0" w:color="auto"/>
          </w:divBdr>
        </w:div>
      </w:divsChild>
    </w:div>
    <w:div w:id="1394737804">
      <w:bodyDiv w:val="1"/>
      <w:marLeft w:val="0"/>
      <w:marRight w:val="0"/>
      <w:marTop w:val="0"/>
      <w:marBottom w:val="0"/>
      <w:divBdr>
        <w:top w:val="none" w:sz="0" w:space="0" w:color="auto"/>
        <w:left w:val="none" w:sz="0" w:space="0" w:color="auto"/>
        <w:bottom w:val="none" w:sz="0" w:space="0" w:color="auto"/>
        <w:right w:val="none" w:sz="0" w:space="0" w:color="auto"/>
      </w:divBdr>
      <w:divsChild>
        <w:div w:id="716008195">
          <w:marLeft w:val="0"/>
          <w:marRight w:val="0"/>
          <w:marTop w:val="0"/>
          <w:marBottom w:val="0"/>
          <w:divBdr>
            <w:top w:val="none" w:sz="0" w:space="0" w:color="auto"/>
            <w:left w:val="none" w:sz="0" w:space="0" w:color="auto"/>
            <w:bottom w:val="none" w:sz="0" w:space="0" w:color="auto"/>
            <w:right w:val="none" w:sz="0" w:space="0" w:color="auto"/>
          </w:divBdr>
          <w:divsChild>
            <w:div w:id="2037581442">
              <w:marLeft w:val="0"/>
              <w:marRight w:val="0"/>
              <w:marTop w:val="0"/>
              <w:marBottom w:val="0"/>
              <w:divBdr>
                <w:top w:val="none" w:sz="0" w:space="0" w:color="auto"/>
                <w:left w:val="none" w:sz="0" w:space="0" w:color="auto"/>
                <w:bottom w:val="none" w:sz="0" w:space="0" w:color="auto"/>
                <w:right w:val="none" w:sz="0" w:space="0" w:color="auto"/>
              </w:divBdr>
            </w:div>
          </w:divsChild>
        </w:div>
        <w:div w:id="77678039">
          <w:marLeft w:val="0"/>
          <w:marRight w:val="0"/>
          <w:marTop w:val="0"/>
          <w:marBottom w:val="0"/>
          <w:divBdr>
            <w:top w:val="none" w:sz="0" w:space="0" w:color="auto"/>
            <w:left w:val="none" w:sz="0" w:space="0" w:color="auto"/>
            <w:bottom w:val="none" w:sz="0" w:space="0" w:color="auto"/>
            <w:right w:val="none" w:sz="0" w:space="0" w:color="auto"/>
          </w:divBdr>
          <w:divsChild>
            <w:div w:id="590116743">
              <w:marLeft w:val="0"/>
              <w:marRight w:val="0"/>
              <w:marTop w:val="0"/>
              <w:marBottom w:val="0"/>
              <w:divBdr>
                <w:top w:val="none" w:sz="0" w:space="0" w:color="auto"/>
                <w:left w:val="none" w:sz="0" w:space="0" w:color="auto"/>
                <w:bottom w:val="none" w:sz="0" w:space="0" w:color="auto"/>
                <w:right w:val="none" w:sz="0" w:space="0" w:color="auto"/>
              </w:divBdr>
              <w:divsChild>
                <w:div w:id="1067874470">
                  <w:marLeft w:val="0"/>
                  <w:marRight w:val="0"/>
                  <w:marTop w:val="0"/>
                  <w:marBottom w:val="0"/>
                  <w:divBdr>
                    <w:top w:val="none" w:sz="0" w:space="0" w:color="auto"/>
                    <w:left w:val="none" w:sz="0" w:space="0" w:color="auto"/>
                    <w:bottom w:val="none" w:sz="0" w:space="0" w:color="auto"/>
                    <w:right w:val="none" w:sz="0" w:space="0" w:color="auto"/>
                  </w:divBdr>
                  <w:divsChild>
                    <w:div w:id="253709858">
                      <w:marLeft w:val="0"/>
                      <w:marRight w:val="0"/>
                      <w:marTop w:val="0"/>
                      <w:marBottom w:val="0"/>
                      <w:divBdr>
                        <w:top w:val="none" w:sz="0" w:space="0" w:color="auto"/>
                        <w:left w:val="none" w:sz="0" w:space="0" w:color="auto"/>
                        <w:bottom w:val="none" w:sz="0" w:space="0" w:color="auto"/>
                        <w:right w:val="none" w:sz="0" w:space="0" w:color="auto"/>
                      </w:divBdr>
                    </w:div>
                    <w:div w:id="1989628535">
                      <w:marLeft w:val="0"/>
                      <w:marRight w:val="0"/>
                      <w:marTop w:val="0"/>
                      <w:marBottom w:val="0"/>
                      <w:divBdr>
                        <w:top w:val="none" w:sz="0" w:space="0" w:color="auto"/>
                        <w:left w:val="none" w:sz="0" w:space="0" w:color="auto"/>
                        <w:bottom w:val="none" w:sz="0" w:space="0" w:color="auto"/>
                        <w:right w:val="none" w:sz="0" w:space="0" w:color="auto"/>
                      </w:divBdr>
                      <w:divsChild>
                        <w:div w:id="410660501">
                          <w:marLeft w:val="120"/>
                          <w:marRight w:val="120"/>
                          <w:marTop w:val="0"/>
                          <w:marBottom w:val="0"/>
                          <w:divBdr>
                            <w:top w:val="none" w:sz="0" w:space="0" w:color="auto"/>
                            <w:left w:val="none" w:sz="0" w:space="0" w:color="auto"/>
                            <w:bottom w:val="none" w:sz="0" w:space="0" w:color="auto"/>
                            <w:right w:val="none" w:sz="0" w:space="0" w:color="auto"/>
                          </w:divBdr>
                        </w:div>
                        <w:div w:id="628634610">
                          <w:marLeft w:val="120"/>
                          <w:marRight w:val="120"/>
                          <w:marTop w:val="0"/>
                          <w:marBottom w:val="0"/>
                          <w:divBdr>
                            <w:top w:val="none" w:sz="0" w:space="0" w:color="auto"/>
                            <w:left w:val="none" w:sz="0" w:space="0" w:color="auto"/>
                            <w:bottom w:val="none" w:sz="0" w:space="0" w:color="auto"/>
                            <w:right w:val="none" w:sz="0" w:space="0" w:color="auto"/>
                          </w:divBdr>
                        </w:div>
                        <w:div w:id="1402479416">
                          <w:marLeft w:val="0"/>
                          <w:marRight w:val="0"/>
                          <w:marTop w:val="0"/>
                          <w:marBottom w:val="0"/>
                          <w:divBdr>
                            <w:top w:val="none" w:sz="0" w:space="0" w:color="auto"/>
                            <w:left w:val="none" w:sz="0" w:space="0" w:color="auto"/>
                            <w:bottom w:val="none" w:sz="0" w:space="0" w:color="auto"/>
                            <w:right w:val="none" w:sz="0" w:space="0" w:color="auto"/>
                          </w:divBdr>
                        </w:div>
                        <w:div w:id="102605869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11034360">
              <w:marLeft w:val="0"/>
              <w:marRight w:val="0"/>
              <w:marTop w:val="0"/>
              <w:marBottom w:val="0"/>
              <w:divBdr>
                <w:top w:val="none" w:sz="0" w:space="0" w:color="auto"/>
                <w:left w:val="none" w:sz="0" w:space="0" w:color="auto"/>
                <w:bottom w:val="none" w:sz="0" w:space="0" w:color="auto"/>
                <w:right w:val="none" w:sz="0" w:space="0" w:color="auto"/>
              </w:divBdr>
              <w:divsChild>
                <w:div w:id="1364089997">
                  <w:marLeft w:val="0"/>
                  <w:marRight w:val="0"/>
                  <w:marTop w:val="0"/>
                  <w:marBottom w:val="0"/>
                  <w:divBdr>
                    <w:top w:val="none" w:sz="0" w:space="0" w:color="auto"/>
                    <w:left w:val="none" w:sz="0" w:space="0" w:color="auto"/>
                    <w:bottom w:val="none" w:sz="0" w:space="0" w:color="auto"/>
                    <w:right w:val="none" w:sz="0" w:space="0" w:color="auto"/>
                  </w:divBdr>
                  <w:divsChild>
                    <w:div w:id="737940296">
                      <w:marLeft w:val="0"/>
                      <w:marRight w:val="0"/>
                      <w:marTop w:val="0"/>
                      <w:marBottom w:val="0"/>
                      <w:divBdr>
                        <w:top w:val="none" w:sz="0" w:space="0" w:color="auto"/>
                        <w:left w:val="none" w:sz="0" w:space="0" w:color="auto"/>
                        <w:bottom w:val="none" w:sz="0" w:space="0" w:color="auto"/>
                        <w:right w:val="none" w:sz="0" w:space="0" w:color="auto"/>
                      </w:divBdr>
                    </w:div>
                    <w:div w:id="1471484357">
                      <w:marLeft w:val="0"/>
                      <w:marRight w:val="0"/>
                      <w:marTop w:val="0"/>
                      <w:marBottom w:val="0"/>
                      <w:divBdr>
                        <w:top w:val="none" w:sz="0" w:space="0" w:color="auto"/>
                        <w:left w:val="none" w:sz="0" w:space="0" w:color="auto"/>
                        <w:bottom w:val="none" w:sz="0" w:space="0" w:color="auto"/>
                        <w:right w:val="none" w:sz="0" w:space="0" w:color="auto"/>
                      </w:divBdr>
                      <w:divsChild>
                        <w:div w:id="802691953">
                          <w:marLeft w:val="120"/>
                          <w:marRight w:val="120"/>
                          <w:marTop w:val="0"/>
                          <w:marBottom w:val="0"/>
                          <w:divBdr>
                            <w:top w:val="none" w:sz="0" w:space="0" w:color="auto"/>
                            <w:left w:val="none" w:sz="0" w:space="0" w:color="auto"/>
                            <w:bottom w:val="none" w:sz="0" w:space="0" w:color="auto"/>
                            <w:right w:val="none" w:sz="0" w:space="0" w:color="auto"/>
                          </w:divBdr>
                        </w:div>
                        <w:div w:id="1184980717">
                          <w:marLeft w:val="120"/>
                          <w:marRight w:val="120"/>
                          <w:marTop w:val="0"/>
                          <w:marBottom w:val="0"/>
                          <w:divBdr>
                            <w:top w:val="none" w:sz="0" w:space="0" w:color="auto"/>
                            <w:left w:val="none" w:sz="0" w:space="0" w:color="auto"/>
                            <w:bottom w:val="none" w:sz="0" w:space="0" w:color="auto"/>
                            <w:right w:val="none" w:sz="0" w:space="0" w:color="auto"/>
                          </w:divBdr>
                        </w:div>
                        <w:div w:id="1364593997">
                          <w:marLeft w:val="0"/>
                          <w:marRight w:val="0"/>
                          <w:marTop w:val="0"/>
                          <w:marBottom w:val="0"/>
                          <w:divBdr>
                            <w:top w:val="none" w:sz="0" w:space="0" w:color="auto"/>
                            <w:left w:val="none" w:sz="0" w:space="0" w:color="auto"/>
                            <w:bottom w:val="none" w:sz="0" w:space="0" w:color="auto"/>
                            <w:right w:val="none" w:sz="0" w:space="0" w:color="auto"/>
                          </w:divBdr>
                        </w:div>
                        <w:div w:id="132154610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55432069">
              <w:marLeft w:val="0"/>
              <w:marRight w:val="0"/>
              <w:marTop w:val="0"/>
              <w:marBottom w:val="0"/>
              <w:divBdr>
                <w:top w:val="none" w:sz="0" w:space="0" w:color="auto"/>
                <w:left w:val="none" w:sz="0" w:space="0" w:color="auto"/>
                <w:bottom w:val="none" w:sz="0" w:space="0" w:color="auto"/>
                <w:right w:val="none" w:sz="0" w:space="0" w:color="auto"/>
              </w:divBdr>
              <w:divsChild>
                <w:div w:id="1864248832">
                  <w:marLeft w:val="0"/>
                  <w:marRight w:val="0"/>
                  <w:marTop w:val="0"/>
                  <w:marBottom w:val="0"/>
                  <w:divBdr>
                    <w:top w:val="none" w:sz="0" w:space="0" w:color="auto"/>
                    <w:left w:val="none" w:sz="0" w:space="0" w:color="auto"/>
                    <w:bottom w:val="none" w:sz="0" w:space="0" w:color="auto"/>
                    <w:right w:val="none" w:sz="0" w:space="0" w:color="auto"/>
                  </w:divBdr>
                  <w:divsChild>
                    <w:div w:id="1177964342">
                      <w:marLeft w:val="0"/>
                      <w:marRight w:val="0"/>
                      <w:marTop w:val="0"/>
                      <w:marBottom w:val="0"/>
                      <w:divBdr>
                        <w:top w:val="none" w:sz="0" w:space="0" w:color="auto"/>
                        <w:left w:val="none" w:sz="0" w:space="0" w:color="auto"/>
                        <w:bottom w:val="none" w:sz="0" w:space="0" w:color="auto"/>
                        <w:right w:val="none" w:sz="0" w:space="0" w:color="auto"/>
                      </w:divBdr>
                    </w:div>
                    <w:div w:id="993028486">
                      <w:marLeft w:val="0"/>
                      <w:marRight w:val="0"/>
                      <w:marTop w:val="0"/>
                      <w:marBottom w:val="0"/>
                      <w:divBdr>
                        <w:top w:val="none" w:sz="0" w:space="0" w:color="auto"/>
                        <w:left w:val="none" w:sz="0" w:space="0" w:color="auto"/>
                        <w:bottom w:val="none" w:sz="0" w:space="0" w:color="auto"/>
                        <w:right w:val="none" w:sz="0" w:space="0" w:color="auto"/>
                      </w:divBdr>
                      <w:divsChild>
                        <w:div w:id="2050228972">
                          <w:marLeft w:val="120"/>
                          <w:marRight w:val="120"/>
                          <w:marTop w:val="0"/>
                          <w:marBottom w:val="0"/>
                          <w:divBdr>
                            <w:top w:val="none" w:sz="0" w:space="0" w:color="auto"/>
                            <w:left w:val="none" w:sz="0" w:space="0" w:color="auto"/>
                            <w:bottom w:val="none" w:sz="0" w:space="0" w:color="auto"/>
                            <w:right w:val="none" w:sz="0" w:space="0" w:color="auto"/>
                          </w:divBdr>
                        </w:div>
                        <w:div w:id="727844127">
                          <w:marLeft w:val="120"/>
                          <w:marRight w:val="120"/>
                          <w:marTop w:val="0"/>
                          <w:marBottom w:val="0"/>
                          <w:divBdr>
                            <w:top w:val="none" w:sz="0" w:space="0" w:color="auto"/>
                            <w:left w:val="none" w:sz="0" w:space="0" w:color="auto"/>
                            <w:bottom w:val="none" w:sz="0" w:space="0" w:color="auto"/>
                            <w:right w:val="none" w:sz="0" w:space="0" w:color="auto"/>
                          </w:divBdr>
                        </w:div>
                        <w:div w:id="218447099">
                          <w:marLeft w:val="120"/>
                          <w:marRight w:val="120"/>
                          <w:marTop w:val="0"/>
                          <w:marBottom w:val="0"/>
                          <w:divBdr>
                            <w:top w:val="none" w:sz="0" w:space="0" w:color="auto"/>
                            <w:left w:val="none" w:sz="0" w:space="0" w:color="auto"/>
                            <w:bottom w:val="none" w:sz="0" w:space="0" w:color="auto"/>
                            <w:right w:val="none" w:sz="0" w:space="0" w:color="auto"/>
                          </w:divBdr>
                        </w:div>
                        <w:div w:id="20620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250348">
      <w:bodyDiv w:val="1"/>
      <w:marLeft w:val="0"/>
      <w:marRight w:val="0"/>
      <w:marTop w:val="0"/>
      <w:marBottom w:val="0"/>
      <w:divBdr>
        <w:top w:val="none" w:sz="0" w:space="0" w:color="auto"/>
        <w:left w:val="none" w:sz="0" w:space="0" w:color="auto"/>
        <w:bottom w:val="none" w:sz="0" w:space="0" w:color="auto"/>
        <w:right w:val="none" w:sz="0" w:space="0" w:color="auto"/>
      </w:divBdr>
      <w:divsChild>
        <w:div w:id="1123621755">
          <w:marLeft w:val="0"/>
          <w:marRight w:val="0"/>
          <w:marTop w:val="0"/>
          <w:marBottom w:val="0"/>
          <w:divBdr>
            <w:top w:val="none" w:sz="0" w:space="0" w:color="auto"/>
            <w:left w:val="none" w:sz="0" w:space="0" w:color="auto"/>
            <w:bottom w:val="none" w:sz="0" w:space="0" w:color="auto"/>
            <w:right w:val="none" w:sz="0" w:space="0" w:color="auto"/>
          </w:divBdr>
          <w:divsChild>
            <w:div w:id="838930511">
              <w:marLeft w:val="0"/>
              <w:marRight w:val="0"/>
              <w:marTop w:val="0"/>
              <w:marBottom w:val="0"/>
              <w:divBdr>
                <w:top w:val="none" w:sz="0" w:space="0" w:color="auto"/>
                <w:left w:val="none" w:sz="0" w:space="0" w:color="auto"/>
                <w:bottom w:val="none" w:sz="0" w:space="0" w:color="auto"/>
                <w:right w:val="none" w:sz="0" w:space="0" w:color="auto"/>
              </w:divBdr>
              <w:divsChild>
                <w:div w:id="633415327">
                  <w:marLeft w:val="0"/>
                  <w:marRight w:val="0"/>
                  <w:marTop w:val="0"/>
                  <w:marBottom w:val="0"/>
                  <w:divBdr>
                    <w:top w:val="none" w:sz="0" w:space="0" w:color="auto"/>
                    <w:left w:val="none" w:sz="0" w:space="0" w:color="auto"/>
                    <w:bottom w:val="none" w:sz="0" w:space="0" w:color="auto"/>
                    <w:right w:val="none" w:sz="0" w:space="0" w:color="auto"/>
                  </w:divBdr>
                  <w:divsChild>
                    <w:div w:id="6250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76979">
      <w:bodyDiv w:val="1"/>
      <w:marLeft w:val="0"/>
      <w:marRight w:val="0"/>
      <w:marTop w:val="0"/>
      <w:marBottom w:val="0"/>
      <w:divBdr>
        <w:top w:val="none" w:sz="0" w:space="0" w:color="auto"/>
        <w:left w:val="none" w:sz="0" w:space="0" w:color="auto"/>
        <w:bottom w:val="none" w:sz="0" w:space="0" w:color="auto"/>
        <w:right w:val="none" w:sz="0" w:space="0" w:color="auto"/>
      </w:divBdr>
      <w:divsChild>
        <w:div w:id="1706634193">
          <w:marLeft w:val="0"/>
          <w:marRight w:val="0"/>
          <w:marTop w:val="0"/>
          <w:marBottom w:val="0"/>
          <w:divBdr>
            <w:top w:val="none" w:sz="0" w:space="0" w:color="auto"/>
            <w:left w:val="none" w:sz="0" w:space="0" w:color="auto"/>
            <w:bottom w:val="none" w:sz="0" w:space="0" w:color="auto"/>
            <w:right w:val="none" w:sz="0" w:space="0" w:color="auto"/>
          </w:divBdr>
          <w:divsChild>
            <w:div w:id="8841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6975">
      <w:bodyDiv w:val="1"/>
      <w:marLeft w:val="0"/>
      <w:marRight w:val="0"/>
      <w:marTop w:val="0"/>
      <w:marBottom w:val="0"/>
      <w:divBdr>
        <w:top w:val="none" w:sz="0" w:space="0" w:color="auto"/>
        <w:left w:val="none" w:sz="0" w:space="0" w:color="auto"/>
        <w:bottom w:val="none" w:sz="0" w:space="0" w:color="auto"/>
        <w:right w:val="none" w:sz="0" w:space="0" w:color="auto"/>
      </w:divBdr>
      <w:divsChild>
        <w:div w:id="919675418">
          <w:marLeft w:val="0"/>
          <w:marRight w:val="0"/>
          <w:marTop w:val="0"/>
          <w:marBottom w:val="0"/>
          <w:divBdr>
            <w:top w:val="none" w:sz="0" w:space="0" w:color="auto"/>
            <w:left w:val="none" w:sz="0" w:space="0" w:color="auto"/>
            <w:bottom w:val="none" w:sz="0" w:space="0" w:color="auto"/>
            <w:right w:val="none" w:sz="0" w:space="0" w:color="auto"/>
          </w:divBdr>
          <w:divsChild>
            <w:div w:id="2110930473">
              <w:marLeft w:val="0"/>
              <w:marRight w:val="0"/>
              <w:marTop w:val="0"/>
              <w:marBottom w:val="0"/>
              <w:divBdr>
                <w:top w:val="none" w:sz="0" w:space="0" w:color="auto"/>
                <w:left w:val="none" w:sz="0" w:space="0" w:color="auto"/>
                <w:bottom w:val="none" w:sz="0" w:space="0" w:color="auto"/>
                <w:right w:val="none" w:sz="0" w:space="0" w:color="auto"/>
              </w:divBdr>
              <w:divsChild>
                <w:div w:id="166018482">
                  <w:marLeft w:val="0"/>
                  <w:marRight w:val="0"/>
                  <w:marTop w:val="0"/>
                  <w:marBottom w:val="0"/>
                  <w:divBdr>
                    <w:top w:val="none" w:sz="0" w:space="0" w:color="auto"/>
                    <w:left w:val="none" w:sz="0" w:space="0" w:color="auto"/>
                    <w:bottom w:val="none" w:sz="0" w:space="0" w:color="auto"/>
                    <w:right w:val="none" w:sz="0" w:space="0" w:color="auto"/>
                  </w:divBdr>
                </w:div>
                <w:div w:id="1736274819">
                  <w:marLeft w:val="0"/>
                  <w:marRight w:val="0"/>
                  <w:marTop w:val="0"/>
                  <w:marBottom w:val="0"/>
                  <w:divBdr>
                    <w:top w:val="none" w:sz="0" w:space="0" w:color="auto"/>
                    <w:left w:val="none" w:sz="0" w:space="0" w:color="auto"/>
                    <w:bottom w:val="none" w:sz="0" w:space="0" w:color="auto"/>
                    <w:right w:val="none" w:sz="0" w:space="0" w:color="auto"/>
                  </w:divBdr>
                </w:div>
                <w:div w:id="406615942">
                  <w:marLeft w:val="0"/>
                  <w:marRight w:val="0"/>
                  <w:marTop w:val="0"/>
                  <w:marBottom w:val="0"/>
                  <w:divBdr>
                    <w:top w:val="none" w:sz="0" w:space="0" w:color="auto"/>
                    <w:left w:val="none" w:sz="0" w:space="0" w:color="auto"/>
                    <w:bottom w:val="none" w:sz="0" w:space="0" w:color="auto"/>
                    <w:right w:val="none" w:sz="0" w:space="0" w:color="auto"/>
                  </w:divBdr>
                </w:div>
                <w:div w:id="2144812156">
                  <w:marLeft w:val="0"/>
                  <w:marRight w:val="0"/>
                  <w:marTop w:val="0"/>
                  <w:marBottom w:val="0"/>
                  <w:divBdr>
                    <w:top w:val="none" w:sz="0" w:space="0" w:color="auto"/>
                    <w:left w:val="none" w:sz="0" w:space="0" w:color="auto"/>
                    <w:bottom w:val="none" w:sz="0" w:space="0" w:color="auto"/>
                    <w:right w:val="none" w:sz="0" w:space="0" w:color="auto"/>
                  </w:divBdr>
                </w:div>
              </w:divsChild>
            </w:div>
            <w:div w:id="1435519181">
              <w:marLeft w:val="0"/>
              <w:marRight w:val="0"/>
              <w:marTop w:val="0"/>
              <w:marBottom w:val="0"/>
              <w:divBdr>
                <w:top w:val="none" w:sz="0" w:space="0" w:color="auto"/>
                <w:left w:val="none" w:sz="0" w:space="0" w:color="auto"/>
                <w:bottom w:val="none" w:sz="0" w:space="0" w:color="auto"/>
                <w:right w:val="none" w:sz="0" w:space="0" w:color="auto"/>
              </w:divBdr>
              <w:divsChild>
                <w:div w:id="1165509622">
                  <w:marLeft w:val="0"/>
                  <w:marRight w:val="0"/>
                  <w:marTop w:val="0"/>
                  <w:marBottom w:val="0"/>
                  <w:divBdr>
                    <w:top w:val="none" w:sz="0" w:space="0" w:color="auto"/>
                    <w:left w:val="none" w:sz="0" w:space="0" w:color="auto"/>
                    <w:bottom w:val="none" w:sz="0" w:space="0" w:color="auto"/>
                    <w:right w:val="none" w:sz="0" w:space="0" w:color="auto"/>
                  </w:divBdr>
                </w:div>
              </w:divsChild>
            </w:div>
            <w:div w:id="1731683308">
              <w:marLeft w:val="0"/>
              <w:marRight w:val="0"/>
              <w:marTop w:val="0"/>
              <w:marBottom w:val="0"/>
              <w:divBdr>
                <w:top w:val="none" w:sz="0" w:space="0" w:color="auto"/>
                <w:left w:val="none" w:sz="0" w:space="0" w:color="auto"/>
                <w:bottom w:val="none" w:sz="0" w:space="0" w:color="auto"/>
                <w:right w:val="none" w:sz="0" w:space="0" w:color="auto"/>
              </w:divBdr>
              <w:divsChild>
                <w:div w:id="2125734880">
                  <w:marLeft w:val="0"/>
                  <w:marRight w:val="0"/>
                  <w:marTop w:val="0"/>
                  <w:marBottom w:val="0"/>
                  <w:divBdr>
                    <w:top w:val="none" w:sz="0" w:space="0" w:color="auto"/>
                    <w:left w:val="none" w:sz="0" w:space="0" w:color="auto"/>
                    <w:bottom w:val="none" w:sz="0" w:space="0" w:color="auto"/>
                    <w:right w:val="none" w:sz="0" w:space="0" w:color="auto"/>
                  </w:divBdr>
                </w:div>
              </w:divsChild>
            </w:div>
            <w:div w:id="63070296">
              <w:marLeft w:val="0"/>
              <w:marRight w:val="0"/>
              <w:marTop w:val="0"/>
              <w:marBottom w:val="0"/>
              <w:divBdr>
                <w:top w:val="none" w:sz="0" w:space="0" w:color="auto"/>
                <w:left w:val="none" w:sz="0" w:space="0" w:color="auto"/>
                <w:bottom w:val="none" w:sz="0" w:space="0" w:color="auto"/>
                <w:right w:val="none" w:sz="0" w:space="0" w:color="auto"/>
              </w:divBdr>
              <w:divsChild>
                <w:div w:id="25646630">
                  <w:marLeft w:val="0"/>
                  <w:marRight w:val="0"/>
                  <w:marTop w:val="0"/>
                  <w:marBottom w:val="0"/>
                  <w:divBdr>
                    <w:top w:val="none" w:sz="0" w:space="0" w:color="auto"/>
                    <w:left w:val="none" w:sz="0" w:space="0" w:color="auto"/>
                    <w:bottom w:val="none" w:sz="0" w:space="0" w:color="auto"/>
                    <w:right w:val="none" w:sz="0" w:space="0" w:color="auto"/>
                  </w:divBdr>
                </w:div>
              </w:divsChild>
            </w:div>
            <w:div w:id="744954202">
              <w:marLeft w:val="0"/>
              <w:marRight w:val="0"/>
              <w:marTop w:val="0"/>
              <w:marBottom w:val="0"/>
              <w:divBdr>
                <w:top w:val="none" w:sz="0" w:space="0" w:color="auto"/>
                <w:left w:val="none" w:sz="0" w:space="0" w:color="auto"/>
                <w:bottom w:val="none" w:sz="0" w:space="0" w:color="auto"/>
                <w:right w:val="none" w:sz="0" w:space="0" w:color="auto"/>
              </w:divBdr>
              <w:divsChild>
                <w:div w:id="1068965644">
                  <w:marLeft w:val="0"/>
                  <w:marRight w:val="0"/>
                  <w:marTop w:val="0"/>
                  <w:marBottom w:val="0"/>
                  <w:divBdr>
                    <w:top w:val="none" w:sz="0" w:space="0" w:color="auto"/>
                    <w:left w:val="none" w:sz="0" w:space="0" w:color="auto"/>
                    <w:bottom w:val="none" w:sz="0" w:space="0" w:color="auto"/>
                    <w:right w:val="none" w:sz="0" w:space="0" w:color="auto"/>
                  </w:divBdr>
                </w:div>
              </w:divsChild>
            </w:div>
            <w:div w:id="1945920883">
              <w:marLeft w:val="0"/>
              <w:marRight w:val="0"/>
              <w:marTop w:val="0"/>
              <w:marBottom w:val="0"/>
              <w:divBdr>
                <w:top w:val="none" w:sz="0" w:space="0" w:color="auto"/>
                <w:left w:val="none" w:sz="0" w:space="0" w:color="auto"/>
                <w:bottom w:val="none" w:sz="0" w:space="0" w:color="auto"/>
                <w:right w:val="none" w:sz="0" w:space="0" w:color="auto"/>
              </w:divBdr>
              <w:divsChild>
                <w:div w:id="352221125">
                  <w:marLeft w:val="0"/>
                  <w:marRight w:val="0"/>
                  <w:marTop w:val="0"/>
                  <w:marBottom w:val="0"/>
                  <w:divBdr>
                    <w:top w:val="none" w:sz="0" w:space="0" w:color="auto"/>
                    <w:left w:val="none" w:sz="0" w:space="0" w:color="auto"/>
                    <w:bottom w:val="none" w:sz="0" w:space="0" w:color="auto"/>
                    <w:right w:val="none" w:sz="0" w:space="0" w:color="auto"/>
                  </w:divBdr>
                </w:div>
              </w:divsChild>
            </w:div>
            <w:div w:id="1819373158">
              <w:marLeft w:val="0"/>
              <w:marRight w:val="0"/>
              <w:marTop w:val="0"/>
              <w:marBottom w:val="0"/>
              <w:divBdr>
                <w:top w:val="none" w:sz="0" w:space="0" w:color="auto"/>
                <w:left w:val="none" w:sz="0" w:space="0" w:color="auto"/>
                <w:bottom w:val="none" w:sz="0" w:space="0" w:color="auto"/>
                <w:right w:val="none" w:sz="0" w:space="0" w:color="auto"/>
              </w:divBdr>
              <w:divsChild>
                <w:div w:id="360665784">
                  <w:marLeft w:val="0"/>
                  <w:marRight w:val="0"/>
                  <w:marTop w:val="0"/>
                  <w:marBottom w:val="0"/>
                  <w:divBdr>
                    <w:top w:val="none" w:sz="0" w:space="0" w:color="auto"/>
                    <w:left w:val="none" w:sz="0" w:space="0" w:color="auto"/>
                    <w:bottom w:val="none" w:sz="0" w:space="0" w:color="auto"/>
                    <w:right w:val="none" w:sz="0" w:space="0" w:color="auto"/>
                  </w:divBdr>
                </w:div>
              </w:divsChild>
            </w:div>
            <w:div w:id="785079076">
              <w:marLeft w:val="0"/>
              <w:marRight w:val="0"/>
              <w:marTop w:val="0"/>
              <w:marBottom w:val="0"/>
              <w:divBdr>
                <w:top w:val="none" w:sz="0" w:space="0" w:color="auto"/>
                <w:left w:val="none" w:sz="0" w:space="0" w:color="auto"/>
                <w:bottom w:val="none" w:sz="0" w:space="0" w:color="auto"/>
                <w:right w:val="none" w:sz="0" w:space="0" w:color="auto"/>
              </w:divBdr>
              <w:divsChild>
                <w:div w:id="1619873612">
                  <w:marLeft w:val="0"/>
                  <w:marRight w:val="0"/>
                  <w:marTop w:val="0"/>
                  <w:marBottom w:val="0"/>
                  <w:divBdr>
                    <w:top w:val="none" w:sz="0" w:space="0" w:color="auto"/>
                    <w:left w:val="none" w:sz="0" w:space="0" w:color="auto"/>
                    <w:bottom w:val="none" w:sz="0" w:space="0" w:color="auto"/>
                    <w:right w:val="none" w:sz="0" w:space="0" w:color="auto"/>
                  </w:divBdr>
                </w:div>
              </w:divsChild>
            </w:div>
            <w:div w:id="643775753">
              <w:marLeft w:val="0"/>
              <w:marRight w:val="0"/>
              <w:marTop w:val="0"/>
              <w:marBottom w:val="0"/>
              <w:divBdr>
                <w:top w:val="none" w:sz="0" w:space="0" w:color="auto"/>
                <w:left w:val="none" w:sz="0" w:space="0" w:color="auto"/>
                <w:bottom w:val="none" w:sz="0" w:space="0" w:color="auto"/>
                <w:right w:val="none" w:sz="0" w:space="0" w:color="auto"/>
              </w:divBdr>
              <w:divsChild>
                <w:div w:id="95055787">
                  <w:marLeft w:val="0"/>
                  <w:marRight w:val="0"/>
                  <w:marTop w:val="0"/>
                  <w:marBottom w:val="0"/>
                  <w:divBdr>
                    <w:top w:val="none" w:sz="0" w:space="0" w:color="auto"/>
                    <w:left w:val="none" w:sz="0" w:space="0" w:color="auto"/>
                    <w:bottom w:val="none" w:sz="0" w:space="0" w:color="auto"/>
                    <w:right w:val="none" w:sz="0" w:space="0" w:color="auto"/>
                  </w:divBdr>
                </w:div>
              </w:divsChild>
            </w:div>
            <w:div w:id="669336698">
              <w:marLeft w:val="0"/>
              <w:marRight w:val="0"/>
              <w:marTop w:val="0"/>
              <w:marBottom w:val="0"/>
              <w:divBdr>
                <w:top w:val="none" w:sz="0" w:space="0" w:color="auto"/>
                <w:left w:val="none" w:sz="0" w:space="0" w:color="auto"/>
                <w:bottom w:val="none" w:sz="0" w:space="0" w:color="auto"/>
                <w:right w:val="none" w:sz="0" w:space="0" w:color="auto"/>
              </w:divBdr>
              <w:divsChild>
                <w:div w:id="1857697300">
                  <w:marLeft w:val="0"/>
                  <w:marRight w:val="0"/>
                  <w:marTop w:val="0"/>
                  <w:marBottom w:val="0"/>
                  <w:divBdr>
                    <w:top w:val="none" w:sz="0" w:space="0" w:color="auto"/>
                    <w:left w:val="none" w:sz="0" w:space="0" w:color="auto"/>
                    <w:bottom w:val="none" w:sz="0" w:space="0" w:color="auto"/>
                    <w:right w:val="none" w:sz="0" w:space="0" w:color="auto"/>
                  </w:divBdr>
                </w:div>
              </w:divsChild>
            </w:div>
            <w:div w:id="1208689641">
              <w:marLeft w:val="0"/>
              <w:marRight w:val="0"/>
              <w:marTop w:val="0"/>
              <w:marBottom w:val="0"/>
              <w:divBdr>
                <w:top w:val="none" w:sz="0" w:space="0" w:color="auto"/>
                <w:left w:val="none" w:sz="0" w:space="0" w:color="auto"/>
                <w:bottom w:val="none" w:sz="0" w:space="0" w:color="auto"/>
                <w:right w:val="none" w:sz="0" w:space="0" w:color="auto"/>
              </w:divBdr>
              <w:divsChild>
                <w:div w:id="335499325">
                  <w:marLeft w:val="0"/>
                  <w:marRight w:val="0"/>
                  <w:marTop w:val="0"/>
                  <w:marBottom w:val="0"/>
                  <w:divBdr>
                    <w:top w:val="none" w:sz="0" w:space="0" w:color="auto"/>
                    <w:left w:val="none" w:sz="0" w:space="0" w:color="auto"/>
                    <w:bottom w:val="none" w:sz="0" w:space="0" w:color="auto"/>
                    <w:right w:val="none" w:sz="0" w:space="0" w:color="auto"/>
                  </w:divBdr>
                </w:div>
              </w:divsChild>
            </w:div>
            <w:div w:id="1699817902">
              <w:marLeft w:val="0"/>
              <w:marRight w:val="0"/>
              <w:marTop w:val="0"/>
              <w:marBottom w:val="0"/>
              <w:divBdr>
                <w:top w:val="none" w:sz="0" w:space="0" w:color="auto"/>
                <w:left w:val="none" w:sz="0" w:space="0" w:color="auto"/>
                <w:bottom w:val="none" w:sz="0" w:space="0" w:color="auto"/>
                <w:right w:val="none" w:sz="0" w:space="0" w:color="auto"/>
              </w:divBdr>
              <w:divsChild>
                <w:div w:id="964195892">
                  <w:marLeft w:val="0"/>
                  <w:marRight w:val="0"/>
                  <w:marTop w:val="0"/>
                  <w:marBottom w:val="0"/>
                  <w:divBdr>
                    <w:top w:val="none" w:sz="0" w:space="0" w:color="auto"/>
                    <w:left w:val="none" w:sz="0" w:space="0" w:color="auto"/>
                    <w:bottom w:val="none" w:sz="0" w:space="0" w:color="auto"/>
                    <w:right w:val="none" w:sz="0" w:space="0" w:color="auto"/>
                  </w:divBdr>
                </w:div>
              </w:divsChild>
            </w:div>
            <w:div w:id="1319845542">
              <w:marLeft w:val="0"/>
              <w:marRight w:val="0"/>
              <w:marTop w:val="0"/>
              <w:marBottom w:val="0"/>
              <w:divBdr>
                <w:top w:val="none" w:sz="0" w:space="0" w:color="auto"/>
                <w:left w:val="none" w:sz="0" w:space="0" w:color="auto"/>
                <w:bottom w:val="none" w:sz="0" w:space="0" w:color="auto"/>
                <w:right w:val="none" w:sz="0" w:space="0" w:color="auto"/>
              </w:divBdr>
              <w:divsChild>
                <w:div w:id="2046247089">
                  <w:marLeft w:val="0"/>
                  <w:marRight w:val="0"/>
                  <w:marTop w:val="0"/>
                  <w:marBottom w:val="0"/>
                  <w:divBdr>
                    <w:top w:val="none" w:sz="0" w:space="0" w:color="auto"/>
                    <w:left w:val="none" w:sz="0" w:space="0" w:color="auto"/>
                    <w:bottom w:val="none" w:sz="0" w:space="0" w:color="auto"/>
                    <w:right w:val="none" w:sz="0" w:space="0" w:color="auto"/>
                  </w:divBdr>
                </w:div>
              </w:divsChild>
            </w:div>
            <w:div w:id="499585180">
              <w:marLeft w:val="0"/>
              <w:marRight w:val="0"/>
              <w:marTop w:val="0"/>
              <w:marBottom w:val="0"/>
              <w:divBdr>
                <w:top w:val="none" w:sz="0" w:space="0" w:color="auto"/>
                <w:left w:val="none" w:sz="0" w:space="0" w:color="auto"/>
                <w:bottom w:val="none" w:sz="0" w:space="0" w:color="auto"/>
                <w:right w:val="none" w:sz="0" w:space="0" w:color="auto"/>
              </w:divBdr>
              <w:divsChild>
                <w:div w:id="24329051">
                  <w:marLeft w:val="0"/>
                  <w:marRight w:val="0"/>
                  <w:marTop w:val="0"/>
                  <w:marBottom w:val="0"/>
                  <w:divBdr>
                    <w:top w:val="none" w:sz="0" w:space="0" w:color="auto"/>
                    <w:left w:val="none" w:sz="0" w:space="0" w:color="auto"/>
                    <w:bottom w:val="none" w:sz="0" w:space="0" w:color="auto"/>
                    <w:right w:val="none" w:sz="0" w:space="0" w:color="auto"/>
                  </w:divBdr>
                </w:div>
              </w:divsChild>
            </w:div>
            <w:div w:id="1546142573">
              <w:marLeft w:val="0"/>
              <w:marRight w:val="0"/>
              <w:marTop w:val="0"/>
              <w:marBottom w:val="0"/>
              <w:divBdr>
                <w:top w:val="none" w:sz="0" w:space="0" w:color="auto"/>
                <w:left w:val="none" w:sz="0" w:space="0" w:color="auto"/>
                <w:bottom w:val="none" w:sz="0" w:space="0" w:color="auto"/>
                <w:right w:val="none" w:sz="0" w:space="0" w:color="auto"/>
              </w:divBdr>
              <w:divsChild>
                <w:div w:id="953515983">
                  <w:marLeft w:val="0"/>
                  <w:marRight w:val="0"/>
                  <w:marTop w:val="0"/>
                  <w:marBottom w:val="0"/>
                  <w:divBdr>
                    <w:top w:val="none" w:sz="0" w:space="0" w:color="auto"/>
                    <w:left w:val="none" w:sz="0" w:space="0" w:color="auto"/>
                    <w:bottom w:val="none" w:sz="0" w:space="0" w:color="auto"/>
                    <w:right w:val="none" w:sz="0" w:space="0" w:color="auto"/>
                  </w:divBdr>
                </w:div>
              </w:divsChild>
            </w:div>
            <w:div w:id="1581793695">
              <w:marLeft w:val="0"/>
              <w:marRight w:val="0"/>
              <w:marTop w:val="0"/>
              <w:marBottom w:val="0"/>
              <w:divBdr>
                <w:top w:val="none" w:sz="0" w:space="0" w:color="auto"/>
                <w:left w:val="none" w:sz="0" w:space="0" w:color="auto"/>
                <w:bottom w:val="none" w:sz="0" w:space="0" w:color="auto"/>
                <w:right w:val="none" w:sz="0" w:space="0" w:color="auto"/>
              </w:divBdr>
              <w:divsChild>
                <w:div w:id="1368943209">
                  <w:marLeft w:val="0"/>
                  <w:marRight w:val="0"/>
                  <w:marTop w:val="0"/>
                  <w:marBottom w:val="0"/>
                  <w:divBdr>
                    <w:top w:val="none" w:sz="0" w:space="0" w:color="auto"/>
                    <w:left w:val="none" w:sz="0" w:space="0" w:color="auto"/>
                    <w:bottom w:val="none" w:sz="0" w:space="0" w:color="auto"/>
                    <w:right w:val="none" w:sz="0" w:space="0" w:color="auto"/>
                  </w:divBdr>
                </w:div>
              </w:divsChild>
            </w:div>
            <w:div w:id="653677340">
              <w:marLeft w:val="0"/>
              <w:marRight w:val="0"/>
              <w:marTop w:val="0"/>
              <w:marBottom w:val="0"/>
              <w:divBdr>
                <w:top w:val="none" w:sz="0" w:space="0" w:color="auto"/>
                <w:left w:val="none" w:sz="0" w:space="0" w:color="auto"/>
                <w:bottom w:val="none" w:sz="0" w:space="0" w:color="auto"/>
                <w:right w:val="none" w:sz="0" w:space="0" w:color="auto"/>
              </w:divBdr>
              <w:divsChild>
                <w:div w:id="65499322">
                  <w:marLeft w:val="0"/>
                  <w:marRight w:val="0"/>
                  <w:marTop w:val="0"/>
                  <w:marBottom w:val="0"/>
                  <w:divBdr>
                    <w:top w:val="none" w:sz="0" w:space="0" w:color="auto"/>
                    <w:left w:val="none" w:sz="0" w:space="0" w:color="auto"/>
                    <w:bottom w:val="none" w:sz="0" w:space="0" w:color="auto"/>
                    <w:right w:val="none" w:sz="0" w:space="0" w:color="auto"/>
                  </w:divBdr>
                </w:div>
              </w:divsChild>
            </w:div>
            <w:div w:id="1896349814">
              <w:marLeft w:val="0"/>
              <w:marRight w:val="0"/>
              <w:marTop w:val="0"/>
              <w:marBottom w:val="0"/>
              <w:divBdr>
                <w:top w:val="none" w:sz="0" w:space="0" w:color="auto"/>
                <w:left w:val="none" w:sz="0" w:space="0" w:color="auto"/>
                <w:bottom w:val="none" w:sz="0" w:space="0" w:color="auto"/>
                <w:right w:val="none" w:sz="0" w:space="0" w:color="auto"/>
              </w:divBdr>
              <w:divsChild>
                <w:div w:id="1740395899">
                  <w:marLeft w:val="0"/>
                  <w:marRight w:val="0"/>
                  <w:marTop w:val="0"/>
                  <w:marBottom w:val="0"/>
                  <w:divBdr>
                    <w:top w:val="none" w:sz="0" w:space="0" w:color="auto"/>
                    <w:left w:val="none" w:sz="0" w:space="0" w:color="auto"/>
                    <w:bottom w:val="none" w:sz="0" w:space="0" w:color="auto"/>
                    <w:right w:val="none" w:sz="0" w:space="0" w:color="auto"/>
                  </w:divBdr>
                </w:div>
              </w:divsChild>
            </w:div>
            <w:div w:id="295108628">
              <w:marLeft w:val="0"/>
              <w:marRight w:val="0"/>
              <w:marTop w:val="0"/>
              <w:marBottom w:val="0"/>
              <w:divBdr>
                <w:top w:val="none" w:sz="0" w:space="0" w:color="auto"/>
                <w:left w:val="none" w:sz="0" w:space="0" w:color="auto"/>
                <w:bottom w:val="none" w:sz="0" w:space="0" w:color="auto"/>
                <w:right w:val="none" w:sz="0" w:space="0" w:color="auto"/>
              </w:divBdr>
              <w:divsChild>
                <w:div w:id="915825061">
                  <w:marLeft w:val="0"/>
                  <w:marRight w:val="0"/>
                  <w:marTop w:val="0"/>
                  <w:marBottom w:val="0"/>
                  <w:divBdr>
                    <w:top w:val="none" w:sz="0" w:space="0" w:color="auto"/>
                    <w:left w:val="none" w:sz="0" w:space="0" w:color="auto"/>
                    <w:bottom w:val="none" w:sz="0" w:space="0" w:color="auto"/>
                    <w:right w:val="none" w:sz="0" w:space="0" w:color="auto"/>
                  </w:divBdr>
                </w:div>
              </w:divsChild>
            </w:div>
            <w:div w:id="1341421804">
              <w:marLeft w:val="0"/>
              <w:marRight w:val="0"/>
              <w:marTop w:val="0"/>
              <w:marBottom w:val="0"/>
              <w:divBdr>
                <w:top w:val="none" w:sz="0" w:space="0" w:color="auto"/>
                <w:left w:val="none" w:sz="0" w:space="0" w:color="auto"/>
                <w:bottom w:val="none" w:sz="0" w:space="0" w:color="auto"/>
                <w:right w:val="none" w:sz="0" w:space="0" w:color="auto"/>
              </w:divBdr>
              <w:divsChild>
                <w:div w:id="102305431">
                  <w:marLeft w:val="0"/>
                  <w:marRight w:val="0"/>
                  <w:marTop w:val="0"/>
                  <w:marBottom w:val="0"/>
                  <w:divBdr>
                    <w:top w:val="none" w:sz="0" w:space="0" w:color="auto"/>
                    <w:left w:val="none" w:sz="0" w:space="0" w:color="auto"/>
                    <w:bottom w:val="none" w:sz="0" w:space="0" w:color="auto"/>
                    <w:right w:val="none" w:sz="0" w:space="0" w:color="auto"/>
                  </w:divBdr>
                </w:div>
              </w:divsChild>
            </w:div>
            <w:div w:id="130247434">
              <w:marLeft w:val="0"/>
              <w:marRight w:val="0"/>
              <w:marTop w:val="0"/>
              <w:marBottom w:val="0"/>
              <w:divBdr>
                <w:top w:val="none" w:sz="0" w:space="0" w:color="auto"/>
                <w:left w:val="none" w:sz="0" w:space="0" w:color="auto"/>
                <w:bottom w:val="none" w:sz="0" w:space="0" w:color="auto"/>
                <w:right w:val="none" w:sz="0" w:space="0" w:color="auto"/>
              </w:divBdr>
              <w:divsChild>
                <w:div w:id="297147351">
                  <w:marLeft w:val="0"/>
                  <w:marRight w:val="0"/>
                  <w:marTop w:val="0"/>
                  <w:marBottom w:val="0"/>
                  <w:divBdr>
                    <w:top w:val="none" w:sz="0" w:space="0" w:color="auto"/>
                    <w:left w:val="none" w:sz="0" w:space="0" w:color="auto"/>
                    <w:bottom w:val="none" w:sz="0" w:space="0" w:color="auto"/>
                    <w:right w:val="none" w:sz="0" w:space="0" w:color="auto"/>
                  </w:divBdr>
                </w:div>
              </w:divsChild>
            </w:div>
            <w:div w:id="381902541">
              <w:marLeft w:val="0"/>
              <w:marRight w:val="0"/>
              <w:marTop w:val="0"/>
              <w:marBottom w:val="0"/>
              <w:divBdr>
                <w:top w:val="none" w:sz="0" w:space="0" w:color="auto"/>
                <w:left w:val="none" w:sz="0" w:space="0" w:color="auto"/>
                <w:bottom w:val="none" w:sz="0" w:space="0" w:color="auto"/>
                <w:right w:val="none" w:sz="0" w:space="0" w:color="auto"/>
              </w:divBdr>
              <w:divsChild>
                <w:div w:id="371271510">
                  <w:marLeft w:val="0"/>
                  <w:marRight w:val="0"/>
                  <w:marTop w:val="0"/>
                  <w:marBottom w:val="0"/>
                  <w:divBdr>
                    <w:top w:val="none" w:sz="0" w:space="0" w:color="auto"/>
                    <w:left w:val="none" w:sz="0" w:space="0" w:color="auto"/>
                    <w:bottom w:val="none" w:sz="0" w:space="0" w:color="auto"/>
                    <w:right w:val="none" w:sz="0" w:space="0" w:color="auto"/>
                  </w:divBdr>
                </w:div>
              </w:divsChild>
            </w:div>
            <w:div w:id="969089776">
              <w:marLeft w:val="0"/>
              <w:marRight w:val="0"/>
              <w:marTop w:val="0"/>
              <w:marBottom w:val="0"/>
              <w:divBdr>
                <w:top w:val="none" w:sz="0" w:space="0" w:color="auto"/>
                <w:left w:val="none" w:sz="0" w:space="0" w:color="auto"/>
                <w:bottom w:val="none" w:sz="0" w:space="0" w:color="auto"/>
                <w:right w:val="none" w:sz="0" w:space="0" w:color="auto"/>
              </w:divBdr>
              <w:divsChild>
                <w:div w:id="1896428632">
                  <w:marLeft w:val="0"/>
                  <w:marRight w:val="0"/>
                  <w:marTop w:val="0"/>
                  <w:marBottom w:val="0"/>
                  <w:divBdr>
                    <w:top w:val="none" w:sz="0" w:space="0" w:color="auto"/>
                    <w:left w:val="none" w:sz="0" w:space="0" w:color="auto"/>
                    <w:bottom w:val="none" w:sz="0" w:space="0" w:color="auto"/>
                    <w:right w:val="none" w:sz="0" w:space="0" w:color="auto"/>
                  </w:divBdr>
                </w:div>
              </w:divsChild>
            </w:div>
            <w:div w:id="1296062937">
              <w:marLeft w:val="0"/>
              <w:marRight w:val="0"/>
              <w:marTop w:val="0"/>
              <w:marBottom w:val="0"/>
              <w:divBdr>
                <w:top w:val="none" w:sz="0" w:space="0" w:color="auto"/>
                <w:left w:val="none" w:sz="0" w:space="0" w:color="auto"/>
                <w:bottom w:val="none" w:sz="0" w:space="0" w:color="auto"/>
                <w:right w:val="none" w:sz="0" w:space="0" w:color="auto"/>
              </w:divBdr>
              <w:divsChild>
                <w:div w:id="17861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28786">
      <w:bodyDiv w:val="1"/>
      <w:marLeft w:val="0"/>
      <w:marRight w:val="0"/>
      <w:marTop w:val="0"/>
      <w:marBottom w:val="0"/>
      <w:divBdr>
        <w:top w:val="none" w:sz="0" w:space="0" w:color="auto"/>
        <w:left w:val="none" w:sz="0" w:space="0" w:color="auto"/>
        <w:bottom w:val="none" w:sz="0" w:space="0" w:color="auto"/>
        <w:right w:val="none" w:sz="0" w:space="0" w:color="auto"/>
      </w:divBdr>
      <w:divsChild>
        <w:div w:id="985166141">
          <w:marLeft w:val="0"/>
          <w:marRight w:val="0"/>
          <w:marTop w:val="0"/>
          <w:marBottom w:val="0"/>
          <w:divBdr>
            <w:top w:val="none" w:sz="0" w:space="0" w:color="auto"/>
            <w:left w:val="none" w:sz="0" w:space="0" w:color="auto"/>
            <w:bottom w:val="none" w:sz="0" w:space="0" w:color="auto"/>
            <w:right w:val="none" w:sz="0" w:space="0" w:color="auto"/>
          </w:divBdr>
          <w:divsChild>
            <w:div w:id="1941789864">
              <w:marLeft w:val="0"/>
              <w:marRight w:val="0"/>
              <w:marTop w:val="0"/>
              <w:marBottom w:val="0"/>
              <w:divBdr>
                <w:top w:val="none" w:sz="0" w:space="0" w:color="auto"/>
                <w:left w:val="none" w:sz="0" w:space="0" w:color="auto"/>
                <w:bottom w:val="none" w:sz="0" w:space="0" w:color="auto"/>
                <w:right w:val="none" w:sz="0" w:space="0" w:color="auto"/>
              </w:divBdr>
              <w:divsChild>
                <w:div w:id="2280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9363">
      <w:bodyDiv w:val="1"/>
      <w:marLeft w:val="0"/>
      <w:marRight w:val="0"/>
      <w:marTop w:val="0"/>
      <w:marBottom w:val="0"/>
      <w:divBdr>
        <w:top w:val="none" w:sz="0" w:space="0" w:color="auto"/>
        <w:left w:val="none" w:sz="0" w:space="0" w:color="auto"/>
        <w:bottom w:val="none" w:sz="0" w:space="0" w:color="auto"/>
        <w:right w:val="none" w:sz="0" w:space="0" w:color="auto"/>
      </w:divBdr>
      <w:divsChild>
        <w:div w:id="437722907">
          <w:marLeft w:val="0"/>
          <w:marRight w:val="0"/>
          <w:marTop w:val="0"/>
          <w:marBottom w:val="0"/>
          <w:divBdr>
            <w:top w:val="none" w:sz="0" w:space="0" w:color="auto"/>
            <w:left w:val="none" w:sz="0" w:space="0" w:color="auto"/>
            <w:bottom w:val="none" w:sz="0" w:space="0" w:color="auto"/>
            <w:right w:val="none" w:sz="0" w:space="0" w:color="auto"/>
          </w:divBdr>
          <w:divsChild>
            <w:div w:id="1175344385">
              <w:marLeft w:val="0"/>
              <w:marRight w:val="0"/>
              <w:marTop w:val="0"/>
              <w:marBottom w:val="0"/>
              <w:divBdr>
                <w:top w:val="none" w:sz="0" w:space="0" w:color="auto"/>
                <w:left w:val="none" w:sz="0" w:space="0" w:color="auto"/>
                <w:bottom w:val="none" w:sz="0" w:space="0" w:color="auto"/>
                <w:right w:val="none" w:sz="0" w:space="0" w:color="auto"/>
              </w:divBdr>
              <w:divsChild>
                <w:div w:id="1145590625">
                  <w:marLeft w:val="0"/>
                  <w:marRight w:val="0"/>
                  <w:marTop w:val="0"/>
                  <w:marBottom w:val="0"/>
                  <w:divBdr>
                    <w:top w:val="none" w:sz="0" w:space="0" w:color="auto"/>
                    <w:left w:val="none" w:sz="0" w:space="0" w:color="auto"/>
                    <w:bottom w:val="none" w:sz="0" w:space="0" w:color="auto"/>
                    <w:right w:val="none" w:sz="0" w:space="0" w:color="auto"/>
                  </w:divBdr>
                  <w:divsChild>
                    <w:div w:id="7104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1720">
      <w:bodyDiv w:val="1"/>
      <w:marLeft w:val="0"/>
      <w:marRight w:val="0"/>
      <w:marTop w:val="0"/>
      <w:marBottom w:val="0"/>
      <w:divBdr>
        <w:top w:val="none" w:sz="0" w:space="0" w:color="auto"/>
        <w:left w:val="none" w:sz="0" w:space="0" w:color="auto"/>
        <w:bottom w:val="none" w:sz="0" w:space="0" w:color="auto"/>
        <w:right w:val="none" w:sz="0" w:space="0" w:color="auto"/>
      </w:divBdr>
      <w:divsChild>
        <w:div w:id="1886790457">
          <w:marLeft w:val="0"/>
          <w:marRight w:val="0"/>
          <w:marTop w:val="0"/>
          <w:marBottom w:val="0"/>
          <w:divBdr>
            <w:top w:val="none" w:sz="0" w:space="0" w:color="auto"/>
            <w:left w:val="none" w:sz="0" w:space="0" w:color="auto"/>
            <w:bottom w:val="none" w:sz="0" w:space="0" w:color="auto"/>
            <w:right w:val="none" w:sz="0" w:space="0" w:color="auto"/>
          </w:divBdr>
          <w:divsChild>
            <w:div w:id="1853371151">
              <w:marLeft w:val="0"/>
              <w:marRight w:val="0"/>
              <w:marTop w:val="0"/>
              <w:marBottom w:val="0"/>
              <w:divBdr>
                <w:top w:val="none" w:sz="0" w:space="0" w:color="auto"/>
                <w:left w:val="none" w:sz="0" w:space="0" w:color="auto"/>
                <w:bottom w:val="none" w:sz="0" w:space="0" w:color="auto"/>
                <w:right w:val="none" w:sz="0" w:space="0" w:color="auto"/>
              </w:divBdr>
              <w:divsChild>
                <w:div w:id="1921675642">
                  <w:marLeft w:val="0"/>
                  <w:marRight w:val="0"/>
                  <w:marTop w:val="0"/>
                  <w:marBottom w:val="0"/>
                  <w:divBdr>
                    <w:top w:val="none" w:sz="0" w:space="0" w:color="auto"/>
                    <w:left w:val="none" w:sz="0" w:space="0" w:color="auto"/>
                    <w:bottom w:val="none" w:sz="0" w:space="0" w:color="auto"/>
                    <w:right w:val="none" w:sz="0" w:space="0" w:color="auto"/>
                  </w:divBdr>
                </w:div>
              </w:divsChild>
            </w:div>
            <w:div w:id="2112046535">
              <w:marLeft w:val="0"/>
              <w:marRight w:val="0"/>
              <w:marTop w:val="0"/>
              <w:marBottom w:val="0"/>
              <w:divBdr>
                <w:top w:val="none" w:sz="0" w:space="0" w:color="auto"/>
                <w:left w:val="none" w:sz="0" w:space="0" w:color="auto"/>
                <w:bottom w:val="none" w:sz="0" w:space="0" w:color="auto"/>
                <w:right w:val="none" w:sz="0" w:space="0" w:color="auto"/>
              </w:divBdr>
            </w:div>
            <w:div w:id="248462951">
              <w:marLeft w:val="0"/>
              <w:marRight w:val="0"/>
              <w:marTop w:val="0"/>
              <w:marBottom w:val="0"/>
              <w:divBdr>
                <w:top w:val="none" w:sz="0" w:space="0" w:color="auto"/>
                <w:left w:val="none" w:sz="0" w:space="0" w:color="auto"/>
                <w:bottom w:val="none" w:sz="0" w:space="0" w:color="auto"/>
                <w:right w:val="none" w:sz="0" w:space="0" w:color="auto"/>
              </w:divBdr>
            </w:div>
            <w:div w:id="550308499">
              <w:marLeft w:val="0"/>
              <w:marRight w:val="0"/>
              <w:marTop w:val="0"/>
              <w:marBottom w:val="0"/>
              <w:divBdr>
                <w:top w:val="none" w:sz="0" w:space="0" w:color="auto"/>
                <w:left w:val="none" w:sz="0" w:space="0" w:color="auto"/>
                <w:bottom w:val="none" w:sz="0" w:space="0" w:color="auto"/>
                <w:right w:val="none" w:sz="0" w:space="0" w:color="auto"/>
              </w:divBdr>
            </w:div>
            <w:div w:id="1519809683">
              <w:marLeft w:val="0"/>
              <w:marRight w:val="0"/>
              <w:marTop w:val="0"/>
              <w:marBottom w:val="0"/>
              <w:divBdr>
                <w:top w:val="none" w:sz="0" w:space="0" w:color="auto"/>
                <w:left w:val="none" w:sz="0" w:space="0" w:color="auto"/>
                <w:bottom w:val="none" w:sz="0" w:space="0" w:color="auto"/>
                <w:right w:val="none" w:sz="0" w:space="0" w:color="auto"/>
              </w:divBdr>
            </w:div>
            <w:div w:id="1019311534">
              <w:marLeft w:val="0"/>
              <w:marRight w:val="0"/>
              <w:marTop w:val="0"/>
              <w:marBottom w:val="0"/>
              <w:divBdr>
                <w:top w:val="none" w:sz="0" w:space="0" w:color="auto"/>
                <w:left w:val="none" w:sz="0" w:space="0" w:color="auto"/>
                <w:bottom w:val="none" w:sz="0" w:space="0" w:color="auto"/>
                <w:right w:val="none" w:sz="0" w:space="0" w:color="auto"/>
              </w:divBdr>
            </w:div>
            <w:div w:id="831681493">
              <w:marLeft w:val="0"/>
              <w:marRight w:val="0"/>
              <w:marTop w:val="0"/>
              <w:marBottom w:val="0"/>
              <w:divBdr>
                <w:top w:val="none" w:sz="0" w:space="0" w:color="auto"/>
                <w:left w:val="none" w:sz="0" w:space="0" w:color="auto"/>
                <w:bottom w:val="none" w:sz="0" w:space="0" w:color="auto"/>
                <w:right w:val="none" w:sz="0" w:space="0" w:color="auto"/>
              </w:divBdr>
            </w:div>
            <w:div w:id="1782652120">
              <w:marLeft w:val="0"/>
              <w:marRight w:val="0"/>
              <w:marTop w:val="0"/>
              <w:marBottom w:val="0"/>
              <w:divBdr>
                <w:top w:val="none" w:sz="0" w:space="0" w:color="auto"/>
                <w:left w:val="none" w:sz="0" w:space="0" w:color="auto"/>
                <w:bottom w:val="none" w:sz="0" w:space="0" w:color="auto"/>
                <w:right w:val="none" w:sz="0" w:space="0" w:color="auto"/>
              </w:divBdr>
            </w:div>
            <w:div w:id="1580597761">
              <w:marLeft w:val="0"/>
              <w:marRight w:val="0"/>
              <w:marTop w:val="0"/>
              <w:marBottom w:val="0"/>
              <w:divBdr>
                <w:top w:val="none" w:sz="0" w:space="0" w:color="auto"/>
                <w:left w:val="none" w:sz="0" w:space="0" w:color="auto"/>
                <w:bottom w:val="none" w:sz="0" w:space="0" w:color="auto"/>
                <w:right w:val="none" w:sz="0" w:space="0" w:color="auto"/>
              </w:divBdr>
            </w:div>
            <w:div w:id="2061780004">
              <w:marLeft w:val="0"/>
              <w:marRight w:val="0"/>
              <w:marTop w:val="0"/>
              <w:marBottom w:val="0"/>
              <w:divBdr>
                <w:top w:val="none" w:sz="0" w:space="0" w:color="auto"/>
                <w:left w:val="none" w:sz="0" w:space="0" w:color="auto"/>
                <w:bottom w:val="none" w:sz="0" w:space="0" w:color="auto"/>
                <w:right w:val="none" w:sz="0" w:space="0" w:color="auto"/>
              </w:divBdr>
            </w:div>
            <w:div w:id="1499809396">
              <w:marLeft w:val="0"/>
              <w:marRight w:val="0"/>
              <w:marTop w:val="240"/>
              <w:marBottom w:val="0"/>
              <w:divBdr>
                <w:top w:val="none" w:sz="0" w:space="0" w:color="auto"/>
                <w:left w:val="none" w:sz="0" w:space="0" w:color="auto"/>
                <w:bottom w:val="none" w:sz="0" w:space="0" w:color="auto"/>
                <w:right w:val="none" w:sz="0" w:space="0" w:color="auto"/>
              </w:divBdr>
            </w:div>
            <w:div w:id="1908375476">
              <w:marLeft w:val="0"/>
              <w:marRight w:val="0"/>
              <w:marTop w:val="0"/>
              <w:marBottom w:val="0"/>
              <w:divBdr>
                <w:top w:val="none" w:sz="0" w:space="0" w:color="auto"/>
                <w:left w:val="none" w:sz="0" w:space="0" w:color="auto"/>
                <w:bottom w:val="none" w:sz="0" w:space="0" w:color="auto"/>
                <w:right w:val="none" w:sz="0" w:space="0" w:color="auto"/>
              </w:divBdr>
            </w:div>
            <w:div w:id="325743346">
              <w:marLeft w:val="0"/>
              <w:marRight w:val="0"/>
              <w:marTop w:val="240"/>
              <w:marBottom w:val="0"/>
              <w:divBdr>
                <w:top w:val="none" w:sz="0" w:space="0" w:color="auto"/>
                <w:left w:val="none" w:sz="0" w:space="0" w:color="auto"/>
                <w:bottom w:val="none" w:sz="0" w:space="0" w:color="auto"/>
                <w:right w:val="none" w:sz="0" w:space="0" w:color="auto"/>
              </w:divBdr>
            </w:div>
            <w:div w:id="1741706120">
              <w:marLeft w:val="0"/>
              <w:marRight w:val="0"/>
              <w:marTop w:val="0"/>
              <w:marBottom w:val="0"/>
              <w:divBdr>
                <w:top w:val="none" w:sz="0" w:space="0" w:color="auto"/>
                <w:left w:val="none" w:sz="0" w:space="0" w:color="auto"/>
                <w:bottom w:val="none" w:sz="0" w:space="0" w:color="auto"/>
                <w:right w:val="none" w:sz="0" w:space="0" w:color="auto"/>
              </w:divBdr>
            </w:div>
            <w:div w:id="402988229">
              <w:marLeft w:val="0"/>
              <w:marRight w:val="0"/>
              <w:marTop w:val="240"/>
              <w:marBottom w:val="0"/>
              <w:divBdr>
                <w:top w:val="none" w:sz="0" w:space="0" w:color="auto"/>
                <w:left w:val="none" w:sz="0" w:space="0" w:color="auto"/>
                <w:bottom w:val="none" w:sz="0" w:space="0" w:color="auto"/>
                <w:right w:val="none" w:sz="0" w:space="0" w:color="auto"/>
              </w:divBdr>
            </w:div>
            <w:div w:id="932477427">
              <w:marLeft w:val="0"/>
              <w:marRight w:val="0"/>
              <w:marTop w:val="240"/>
              <w:marBottom w:val="0"/>
              <w:divBdr>
                <w:top w:val="none" w:sz="0" w:space="0" w:color="auto"/>
                <w:left w:val="none" w:sz="0" w:space="0" w:color="auto"/>
                <w:bottom w:val="none" w:sz="0" w:space="0" w:color="auto"/>
                <w:right w:val="none" w:sz="0" w:space="0" w:color="auto"/>
              </w:divBdr>
            </w:div>
            <w:div w:id="74205797">
              <w:marLeft w:val="0"/>
              <w:marRight w:val="0"/>
              <w:marTop w:val="0"/>
              <w:marBottom w:val="0"/>
              <w:divBdr>
                <w:top w:val="none" w:sz="0" w:space="0" w:color="auto"/>
                <w:left w:val="none" w:sz="0" w:space="0" w:color="auto"/>
                <w:bottom w:val="none" w:sz="0" w:space="0" w:color="auto"/>
                <w:right w:val="none" w:sz="0" w:space="0" w:color="auto"/>
              </w:divBdr>
            </w:div>
            <w:div w:id="1518738862">
              <w:marLeft w:val="0"/>
              <w:marRight w:val="0"/>
              <w:marTop w:val="0"/>
              <w:marBottom w:val="0"/>
              <w:divBdr>
                <w:top w:val="none" w:sz="0" w:space="0" w:color="auto"/>
                <w:left w:val="none" w:sz="0" w:space="0" w:color="auto"/>
                <w:bottom w:val="none" w:sz="0" w:space="0" w:color="auto"/>
                <w:right w:val="none" w:sz="0" w:space="0" w:color="auto"/>
              </w:divBdr>
            </w:div>
            <w:div w:id="898906972">
              <w:marLeft w:val="0"/>
              <w:marRight w:val="0"/>
              <w:marTop w:val="0"/>
              <w:marBottom w:val="0"/>
              <w:divBdr>
                <w:top w:val="none" w:sz="0" w:space="0" w:color="auto"/>
                <w:left w:val="none" w:sz="0" w:space="0" w:color="auto"/>
                <w:bottom w:val="none" w:sz="0" w:space="0" w:color="auto"/>
                <w:right w:val="none" w:sz="0" w:space="0" w:color="auto"/>
              </w:divBdr>
            </w:div>
            <w:div w:id="16585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8794">
      <w:bodyDiv w:val="1"/>
      <w:marLeft w:val="0"/>
      <w:marRight w:val="0"/>
      <w:marTop w:val="0"/>
      <w:marBottom w:val="0"/>
      <w:divBdr>
        <w:top w:val="none" w:sz="0" w:space="0" w:color="auto"/>
        <w:left w:val="none" w:sz="0" w:space="0" w:color="auto"/>
        <w:bottom w:val="none" w:sz="0" w:space="0" w:color="auto"/>
        <w:right w:val="none" w:sz="0" w:space="0" w:color="auto"/>
      </w:divBdr>
      <w:divsChild>
        <w:div w:id="1424260574">
          <w:marLeft w:val="0"/>
          <w:marRight w:val="0"/>
          <w:marTop w:val="0"/>
          <w:marBottom w:val="0"/>
          <w:divBdr>
            <w:top w:val="none" w:sz="0" w:space="0" w:color="auto"/>
            <w:left w:val="none" w:sz="0" w:space="0" w:color="auto"/>
            <w:bottom w:val="none" w:sz="0" w:space="0" w:color="auto"/>
            <w:right w:val="none" w:sz="0" w:space="0" w:color="auto"/>
          </w:divBdr>
          <w:divsChild>
            <w:div w:id="1013605582">
              <w:marLeft w:val="0"/>
              <w:marRight w:val="0"/>
              <w:marTop w:val="0"/>
              <w:marBottom w:val="0"/>
              <w:divBdr>
                <w:top w:val="none" w:sz="0" w:space="0" w:color="auto"/>
                <w:left w:val="none" w:sz="0" w:space="0" w:color="auto"/>
                <w:bottom w:val="none" w:sz="0" w:space="0" w:color="auto"/>
                <w:right w:val="none" w:sz="0" w:space="0" w:color="auto"/>
              </w:divBdr>
              <w:divsChild>
                <w:div w:id="487675558">
                  <w:marLeft w:val="0"/>
                  <w:marRight w:val="0"/>
                  <w:marTop w:val="0"/>
                  <w:marBottom w:val="0"/>
                  <w:divBdr>
                    <w:top w:val="none" w:sz="0" w:space="0" w:color="auto"/>
                    <w:left w:val="none" w:sz="0" w:space="0" w:color="auto"/>
                    <w:bottom w:val="none" w:sz="0" w:space="0" w:color="auto"/>
                    <w:right w:val="none" w:sz="0" w:space="0" w:color="auto"/>
                  </w:divBdr>
                  <w:divsChild>
                    <w:div w:id="19831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713628">
      <w:bodyDiv w:val="1"/>
      <w:marLeft w:val="0"/>
      <w:marRight w:val="0"/>
      <w:marTop w:val="0"/>
      <w:marBottom w:val="0"/>
      <w:divBdr>
        <w:top w:val="none" w:sz="0" w:space="0" w:color="auto"/>
        <w:left w:val="none" w:sz="0" w:space="0" w:color="auto"/>
        <w:bottom w:val="none" w:sz="0" w:space="0" w:color="auto"/>
        <w:right w:val="none" w:sz="0" w:space="0" w:color="auto"/>
      </w:divBdr>
      <w:divsChild>
        <w:div w:id="1116219824">
          <w:marLeft w:val="0"/>
          <w:marRight w:val="0"/>
          <w:marTop w:val="0"/>
          <w:marBottom w:val="0"/>
          <w:divBdr>
            <w:top w:val="none" w:sz="0" w:space="0" w:color="auto"/>
            <w:left w:val="none" w:sz="0" w:space="0" w:color="auto"/>
            <w:bottom w:val="none" w:sz="0" w:space="0" w:color="auto"/>
            <w:right w:val="none" w:sz="0" w:space="0" w:color="auto"/>
          </w:divBdr>
          <w:divsChild>
            <w:div w:id="2036228385">
              <w:marLeft w:val="0"/>
              <w:marRight w:val="0"/>
              <w:marTop w:val="0"/>
              <w:marBottom w:val="0"/>
              <w:divBdr>
                <w:top w:val="none" w:sz="0" w:space="0" w:color="auto"/>
                <w:left w:val="none" w:sz="0" w:space="0" w:color="auto"/>
                <w:bottom w:val="none" w:sz="0" w:space="0" w:color="auto"/>
                <w:right w:val="none" w:sz="0" w:space="0" w:color="auto"/>
              </w:divBdr>
            </w:div>
          </w:divsChild>
        </w:div>
        <w:div w:id="804545308">
          <w:marLeft w:val="0"/>
          <w:marRight w:val="0"/>
          <w:marTop w:val="0"/>
          <w:marBottom w:val="0"/>
          <w:divBdr>
            <w:top w:val="none" w:sz="0" w:space="0" w:color="auto"/>
            <w:left w:val="none" w:sz="0" w:space="0" w:color="auto"/>
            <w:bottom w:val="none" w:sz="0" w:space="0" w:color="auto"/>
            <w:right w:val="none" w:sz="0" w:space="0" w:color="auto"/>
          </w:divBdr>
        </w:div>
      </w:divsChild>
    </w:div>
    <w:div w:id="1698042070">
      <w:bodyDiv w:val="1"/>
      <w:marLeft w:val="0"/>
      <w:marRight w:val="0"/>
      <w:marTop w:val="0"/>
      <w:marBottom w:val="0"/>
      <w:divBdr>
        <w:top w:val="none" w:sz="0" w:space="0" w:color="auto"/>
        <w:left w:val="none" w:sz="0" w:space="0" w:color="auto"/>
        <w:bottom w:val="none" w:sz="0" w:space="0" w:color="auto"/>
        <w:right w:val="none" w:sz="0" w:space="0" w:color="auto"/>
      </w:divBdr>
      <w:divsChild>
        <w:div w:id="1727332468">
          <w:marLeft w:val="0"/>
          <w:marRight w:val="0"/>
          <w:marTop w:val="0"/>
          <w:marBottom w:val="0"/>
          <w:divBdr>
            <w:top w:val="none" w:sz="0" w:space="0" w:color="auto"/>
            <w:left w:val="none" w:sz="0" w:space="0" w:color="auto"/>
            <w:bottom w:val="none" w:sz="0" w:space="0" w:color="auto"/>
            <w:right w:val="none" w:sz="0" w:space="0" w:color="auto"/>
          </w:divBdr>
          <w:divsChild>
            <w:div w:id="1708870494">
              <w:marLeft w:val="0"/>
              <w:marRight w:val="0"/>
              <w:marTop w:val="0"/>
              <w:marBottom w:val="0"/>
              <w:divBdr>
                <w:top w:val="none" w:sz="0" w:space="0" w:color="auto"/>
                <w:left w:val="none" w:sz="0" w:space="0" w:color="auto"/>
                <w:bottom w:val="none" w:sz="0" w:space="0" w:color="auto"/>
                <w:right w:val="none" w:sz="0" w:space="0" w:color="auto"/>
              </w:divBdr>
            </w:div>
          </w:divsChild>
        </w:div>
        <w:div w:id="1081101543">
          <w:marLeft w:val="0"/>
          <w:marRight w:val="0"/>
          <w:marTop w:val="0"/>
          <w:marBottom w:val="0"/>
          <w:divBdr>
            <w:top w:val="none" w:sz="0" w:space="0" w:color="auto"/>
            <w:left w:val="none" w:sz="0" w:space="0" w:color="auto"/>
            <w:bottom w:val="none" w:sz="0" w:space="0" w:color="auto"/>
            <w:right w:val="none" w:sz="0" w:space="0" w:color="auto"/>
          </w:divBdr>
        </w:div>
        <w:div w:id="1480151839">
          <w:marLeft w:val="0"/>
          <w:marRight w:val="0"/>
          <w:marTop w:val="0"/>
          <w:marBottom w:val="0"/>
          <w:divBdr>
            <w:top w:val="none" w:sz="0" w:space="0" w:color="auto"/>
            <w:left w:val="none" w:sz="0" w:space="0" w:color="auto"/>
            <w:bottom w:val="none" w:sz="0" w:space="0" w:color="auto"/>
            <w:right w:val="none" w:sz="0" w:space="0" w:color="auto"/>
          </w:divBdr>
        </w:div>
        <w:div w:id="1963994830">
          <w:marLeft w:val="0"/>
          <w:marRight w:val="0"/>
          <w:marTop w:val="0"/>
          <w:marBottom w:val="0"/>
          <w:divBdr>
            <w:top w:val="none" w:sz="0" w:space="0" w:color="auto"/>
            <w:left w:val="none" w:sz="0" w:space="0" w:color="auto"/>
            <w:bottom w:val="none" w:sz="0" w:space="0" w:color="auto"/>
            <w:right w:val="none" w:sz="0" w:space="0" w:color="auto"/>
          </w:divBdr>
        </w:div>
        <w:div w:id="1689061569">
          <w:marLeft w:val="0"/>
          <w:marRight w:val="0"/>
          <w:marTop w:val="0"/>
          <w:marBottom w:val="0"/>
          <w:divBdr>
            <w:top w:val="none" w:sz="0" w:space="0" w:color="auto"/>
            <w:left w:val="none" w:sz="0" w:space="0" w:color="auto"/>
            <w:bottom w:val="none" w:sz="0" w:space="0" w:color="auto"/>
            <w:right w:val="none" w:sz="0" w:space="0" w:color="auto"/>
          </w:divBdr>
        </w:div>
        <w:div w:id="1646202348">
          <w:marLeft w:val="0"/>
          <w:marRight w:val="0"/>
          <w:marTop w:val="0"/>
          <w:marBottom w:val="0"/>
          <w:divBdr>
            <w:top w:val="none" w:sz="0" w:space="0" w:color="auto"/>
            <w:left w:val="none" w:sz="0" w:space="0" w:color="auto"/>
            <w:bottom w:val="none" w:sz="0" w:space="0" w:color="auto"/>
            <w:right w:val="none" w:sz="0" w:space="0" w:color="auto"/>
          </w:divBdr>
        </w:div>
        <w:div w:id="488257469">
          <w:marLeft w:val="0"/>
          <w:marRight w:val="0"/>
          <w:marTop w:val="0"/>
          <w:marBottom w:val="0"/>
          <w:divBdr>
            <w:top w:val="none" w:sz="0" w:space="0" w:color="auto"/>
            <w:left w:val="none" w:sz="0" w:space="0" w:color="auto"/>
            <w:bottom w:val="none" w:sz="0" w:space="0" w:color="auto"/>
            <w:right w:val="none" w:sz="0" w:space="0" w:color="auto"/>
          </w:divBdr>
        </w:div>
        <w:div w:id="1054162703">
          <w:marLeft w:val="0"/>
          <w:marRight w:val="0"/>
          <w:marTop w:val="240"/>
          <w:marBottom w:val="0"/>
          <w:divBdr>
            <w:top w:val="none" w:sz="0" w:space="0" w:color="auto"/>
            <w:left w:val="none" w:sz="0" w:space="0" w:color="auto"/>
            <w:bottom w:val="none" w:sz="0" w:space="0" w:color="auto"/>
            <w:right w:val="none" w:sz="0" w:space="0" w:color="auto"/>
          </w:divBdr>
        </w:div>
        <w:div w:id="1004358719">
          <w:marLeft w:val="0"/>
          <w:marRight w:val="0"/>
          <w:marTop w:val="240"/>
          <w:marBottom w:val="0"/>
          <w:divBdr>
            <w:top w:val="none" w:sz="0" w:space="0" w:color="auto"/>
            <w:left w:val="none" w:sz="0" w:space="0" w:color="auto"/>
            <w:bottom w:val="none" w:sz="0" w:space="0" w:color="auto"/>
            <w:right w:val="none" w:sz="0" w:space="0" w:color="auto"/>
          </w:divBdr>
        </w:div>
        <w:div w:id="791825484">
          <w:marLeft w:val="0"/>
          <w:marRight w:val="0"/>
          <w:marTop w:val="240"/>
          <w:marBottom w:val="0"/>
          <w:divBdr>
            <w:top w:val="none" w:sz="0" w:space="0" w:color="auto"/>
            <w:left w:val="none" w:sz="0" w:space="0" w:color="auto"/>
            <w:bottom w:val="none" w:sz="0" w:space="0" w:color="auto"/>
            <w:right w:val="none" w:sz="0" w:space="0" w:color="auto"/>
          </w:divBdr>
        </w:div>
        <w:div w:id="460265968">
          <w:marLeft w:val="0"/>
          <w:marRight w:val="0"/>
          <w:marTop w:val="240"/>
          <w:marBottom w:val="0"/>
          <w:divBdr>
            <w:top w:val="none" w:sz="0" w:space="0" w:color="auto"/>
            <w:left w:val="none" w:sz="0" w:space="0" w:color="auto"/>
            <w:bottom w:val="none" w:sz="0" w:space="0" w:color="auto"/>
            <w:right w:val="none" w:sz="0" w:space="0" w:color="auto"/>
          </w:divBdr>
        </w:div>
        <w:div w:id="501044650">
          <w:marLeft w:val="0"/>
          <w:marRight w:val="0"/>
          <w:marTop w:val="240"/>
          <w:marBottom w:val="0"/>
          <w:divBdr>
            <w:top w:val="none" w:sz="0" w:space="0" w:color="auto"/>
            <w:left w:val="none" w:sz="0" w:space="0" w:color="auto"/>
            <w:bottom w:val="none" w:sz="0" w:space="0" w:color="auto"/>
            <w:right w:val="none" w:sz="0" w:space="0" w:color="auto"/>
          </w:divBdr>
        </w:div>
        <w:div w:id="74863892">
          <w:marLeft w:val="0"/>
          <w:marRight w:val="0"/>
          <w:marTop w:val="240"/>
          <w:marBottom w:val="0"/>
          <w:divBdr>
            <w:top w:val="none" w:sz="0" w:space="0" w:color="auto"/>
            <w:left w:val="none" w:sz="0" w:space="0" w:color="auto"/>
            <w:bottom w:val="none" w:sz="0" w:space="0" w:color="auto"/>
            <w:right w:val="none" w:sz="0" w:space="0" w:color="auto"/>
          </w:divBdr>
        </w:div>
        <w:div w:id="154684297">
          <w:marLeft w:val="0"/>
          <w:marRight w:val="0"/>
          <w:marTop w:val="0"/>
          <w:marBottom w:val="0"/>
          <w:divBdr>
            <w:top w:val="none" w:sz="0" w:space="0" w:color="auto"/>
            <w:left w:val="none" w:sz="0" w:space="0" w:color="auto"/>
            <w:bottom w:val="none" w:sz="0" w:space="0" w:color="auto"/>
            <w:right w:val="none" w:sz="0" w:space="0" w:color="auto"/>
          </w:divBdr>
        </w:div>
        <w:div w:id="1920211884">
          <w:marLeft w:val="0"/>
          <w:marRight w:val="0"/>
          <w:marTop w:val="240"/>
          <w:marBottom w:val="0"/>
          <w:divBdr>
            <w:top w:val="none" w:sz="0" w:space="0" w:color="auto"/>
            <w:left w:val="none" w:sz="0" w:space="0" w:color="auto"/>
            <w:bottom w:val="none" w:sz="0" w:space="0" w:color="auto"/>
            <w:right w:val="none" w:sz="0" w:space="0" w:color="auto"/>
          </w:divBdr>
        </w:div>
        <w:div w:id="503594731">
          <w:marLeft w:val="0"/>
          <w:marRight w:val="0"/>
          <w:marTop w:val="240"/>
          <w:marBottom w:val="0"/>
          <w:divBdr>
            <w:top w:val="none" w:sz="0" w:space="0" w:color="auto"/>
            <w:left w:val="none" w:sz="0" w:space="0" w:color="auto"/>
            <w:bottom w:val="none" w:sz="0" w:space="0" w:color="auto"/>
            <w:right w:val="none" w:sz="0" w:space="0" w:color="auto"/>
          </w:divBdr>
        </w:div>
        <w:div w:id="1270041853">
          <w:marLeft w:val="0"/>
          <w:marRight w:val="0"/>
          <w:marTop w:val="240"/>
          <w:marBottom w:val="0"/>
          <w:divBdr>
            <w:top w:val="none" w:sz="0" w:space="0" w:color="auto"/>
            <w:left w:val="none" w:sz="0" w:space="0" w:color="auto"/>
            <w:bottom w:val="none" w:sz="0" w:space="0" w:color="auto"/>
            <w:right w:val="none" w:sz="0" w:space="0" w:color="auto"/>
          </w:divBdr>
        </w:div>
        <w:div w:id="709958103">
          <w:marLeft w:val="0"/>
          <w:marRight w:val="0"/>
          <w:marTop w:val="0"/>
          <w:marBottom w:val="0"/>
          <w:divBdr>
            <w:top w:val="none" w:sz="0" w:space="0" w:color="auto"/>
            <w:left w:val="none" w:sz="0" w:space="0" w:color="auto"/>
            <w:bottom w:val="none" w:sz="0" w:space="0" w:color="auto"/>
            <w:right w:val="none" w:sz="0" w:space="0" w:color="auto"/>
          </w:divBdr>
        </w:div>
        <w:div w:id="2012177803">
          <w:marLeft w:val="0"/>
          <w:marRight w:val="0"/>
          <w:marTop w:val="240"/>
          <w:marBottom w:val="0"/>
          <w:divBdr>
            <w:top w:val="none" w:sz="0" w:space="0" w:color="auto"/>
            <w:left w:val="none" w:sz="0" w:space="0" w:color="auto"/>
            <w:bottom w:val="none" w:sz="0" w:space="0" w:color="auto"/>
            <w:right w:val="none" w:sz="0" w:space="0" w:color="auto"/>
          </w:divBdr>
        </w:div>
        <w:div w:id="764033682">
          <w:marLeft w:val="0"/>
          <w:marRight w:val="0"/>
          <w:marTop w:val="240"/>
          <w:marBottom w:val="0"/>
          <w:divBdr>
            <w:top w:val="none" w:sz="0" w:space="0" w:color="auto"/>
            <w:left w:val="none" w:sz="0" w:space="0" w:color="auto"/>
            <w:bottom w:val="none" w:sz="0" w:space="0" w:color="auto"/>
            <w:right w:val="none" w:sz="0" w:space="0" w:color="auto"/>
          </w:divBdr>
        </w:div>
        <w:div w:id="304092127">
          <w:marLeft w:val="0"/>
          <w:marRight w:val="0"/>
          <w:marTop w:val="240"/>
          <w:marBottom w:val="0"/>
          <w:divBdr>
            <w:top w:val="none" w:sz="0" w:space="0" w:color="auto"/>
            <w:left w:val="none" w:sz="0" w:space="0" w:color="auto"/>
            <w:bottom w:val="none" w:sz="0" w:space="0" w:color="auto"/>
            <w:right w:val="none" w:sz="0" w:space="0" w:color="auto"/>
          </w:divBdr>
        </w:div>
        <w:div w:id="1878807471">
          <w:marLeft w:val="0"/>
          <w:marRight w:val="0"/>
          <w:marTop w:val="0"/>
          <w:marBottom w:val="0"/>
          <w:divBdr>
            <w:top w:val="none" w:sz="0" w:space="0" w:color="auto"/>
            <w:left w:val="none" w:sz="0" w:space="0" w:color="auto"/>
            <w:bottom w:val="none" w:sz="0" w:space="0" w:color="auto"/>
            <w:right w:val="none" w:sz="0" w:space="0" w:color="auto"/>
          </w:divBdr>
        </w:div>
        <w:div w:id="1935551231">
          <w:marLeft w:val="0"/>
          <w:marRight w:val="0"/>
          <w:marTop w:val="0"/>
          <w:marBottom w:val="0"/>
          <w:divBdr>
            <w:top w:val="none" w:sz="0" w:space="0" w:color="auto"/>
            <w:left w:val="none" w:sz="0" w:space="0" w:color="auto"/>
            <w:bottom w:val="none" w:sz="0" w:space="0" w:color="auto"/>
            <w:right w:val="none" w:sz="0" w:space="0" w:color="auto"/>
          </w:divBdr>
        </w:div>
        <w:div w:id="61028078">
          <w:marLeft w:val="0"/>
          <w:marRight w:val="0"/>
          <w:marTop w:val="0"/>
          <w:marBottom w:val="0"/>
          <w:divBdr>
            <w:top w:val="none" w:sz="0" w:space="0" w:color="auto"/>
            <w:left w:val="none" w:sz="0" w:space="0" w:color="auto"/>
            <w:bottom w:val="none" w:sz="0" w:space="0" w:color="auto"/>
            <w:right w:val="none" w:sz="0" w:space="0" w:color="auto"/>
          </w:divBdr>
        </w:div>
        <w:div w:id="1613441142">
          <w:marLeft w:val="0"/>
          <w:marRight w:val="0"/>
          <w:marTop w:val="240"/>
          <w:marBottom w:val="0"/>
          <w:divBdr>
            <w:top w:val="none" w:sz="0" w:space="0" w:color="auto"/>
            <w:left w:val="none" w:sz="0" w:space="0" w:color="auto"/>
            <w:bottom w:val="none" w:sz="0" w:space="0" w:color="auto"/>
            <w:right w:val="none" w:sz="0" w:space="0" w:color="auto"/>
          </w:divBdr>
        </w:div>
        <w:div w:id="972060291">
          <w:marLeft w:val="0"/>
          <w:marRight w:val="0"/>
          <w:marTop w:val="0"/>
          <w:marBottom w:val="0"/>
          <w:divBdr>
            <w:top w:val="none" w:sz="0" w:space="0" w:color="auto"/>
            <w:left w:val="none" w:sz="0" w:space="0" w:color="auto"/>
            <w:bottom w:val="none" w:sz="0" w:space="0" w:color="auto"/>
            <w:right w:val="none" w:sz="0" w:space="0" w:color="auto"/>
          </w:divBdr>
        </w:div>
        <w:div w:id="524948220">
          <w:marLeft w:val="0"/>
          <w:marRight w:val="0"/>
          <w:marTop w:val="240"/>
          <w:marBottom w:val="0"/>
          <w:divBdr>
            <w:top w:val="none" w:sz="0" w:space="0" w:color="auto"/>
            <w:left w:val="none" w:sz="0" w:space="0" w:color="auto"/>
            <w:bottom w:val="none" w:sz="0" w:space="0" w:color="auto"/>
            <w:right w:val="none" w:sz="0" w:space="0" w:color="auto"/>
          </w:divBdr>
        </w:div>
        <w:div w:id="1643340330">
          <w:marLeft w:val="0"/>
          <w:marRight w:val="0"/>
          <w:marTop w:val="0"/>
          <w:marBottom w:val="0"/>
          <w:divBdr>
            <w:top w:val="none" w:sz="0" w:space="0" w:color="auto"/>
            <w:left w:val="none" w:sz="0" w:space="0" w:color="auto"/>
            <w:bottom w:val="none" w:sz="0" w:space="0" w:color="auto"/>
            <w:right w:val="none" w:sz="0" w:space="0" w:color="auto"/>
          </w:divBdr>
        </w:div>
        <w:div w:id="294454553">
          <w:marLeft w:val="0"/>
          <w:marRight w:val="0"/>
          <w:marTop w:val="240"/>
          <w:marBottom w:val="0"/>
          <w:divBdr>
            <w:top w:val="none" w:sz="0" w:space="0" w:color="auto"/>
            <w:left w:val="none" w:sz="0" w:space="0" w:color="auto"/>
            <w:bottom w:val="none" w:sz="0" w:space="0" w:color="auto"/>
            <w:right w:val="none" w:sz="0" w:space="0" w:color="auto"/>
          </w:divBdr>
        </w:div>
        <w:div w:id="204173806">
          <w:marLeft w:val="0"/>
          <w:marRight w:val="0"/>
          <w:marTop w:val="0"/>
          <w:marBottom w:val="0"/>
          <w:divBdr>
            <w:top w:val="none" w:sz="0" w:space="0" w:color="auto"/>
            <w:left w:val="none" w:sz="0" w:space="0" w:color="auto"/>
            <w:bottom w:val="none" w:sz="0" w:space="0" w:color="auto"/>
            <w:right w:val="none" w:sz="0" w:space="0" w:color="auto"/>
          </w:divBdr>
        </w:div>
        <w:div w:id="1568488606">
          <w:marLeft w:val="0"/>
          <w:marRight w:val="0"/>
          <w:marTop w:val="0"/>
          <w:marBottom w:val="0"/>
          <w:divBdr>
            <w:top w:val="none" w:sz="0" w:space="0" w:color="auto"/>
            <w:left w:val="none" w:sz="0" w:space="0" w:color="auto"/>
            <w:bottom w:val="none" w:sz="0" w:space="0" w:color="auto"/>
            <w:right w:val="none" w:sz="0" w:space="0" w:color="auto"/>
          </w:divBdr>
        </w:div>
        <w:div w:id="426269528">
          <w:marLeft w:val="0"/>
          <w:marRight w:val="0"/>
          <w:marTop w:val="0"/>
          <w:marBottom w:val="0"/>
          <w:divBdr>
            <w:top w:val="none" w:sz="0" w:space="0" w:color="auto"/>
            <w:left w:val="none" w:sz="0" w:space="0" w:color="auto"/>
            <w:bottom w:val="none" w:sz="0" w:space="0" w:color="auto"/>
            <w:right w:val="none" w:sz="0" w:space="0" w:color="auto"/>
          </w:divBdr>
        </w:div>
        <w:div w:id="1498616710">
          <w:marLeft w:val="0"/>
          <w:marRight w:val="0"/>
          <w:marTop w:val="240"/>
          <w:marBottom w:val="0"/>
          <w:divBdr>
            <w:top w:val="none" w:sz="0" w:space="0" w:color="auto"/>
            <w:left w:val="none" w:sz="0" w:space="0" w:color="auto"/>
            <w:bottom w:val="none" w:sz="0" w:space="0" w:color="auto"/>
            <w:right w:val="none" w:sz="0" w:space="0" w:color="auto"/>
          </w:divBdr>
        </w:div>
        <w:div w:id="320895419">
          <w:marLeft w:val="0"/>
          <w:marRight w:val="0"/>
          <w:marTop w:val="0"/>
          <w:marBottom w:val="0"/>
          <w:divBdr>
            <w:top w:val="none" w:sz="0" w:space="0" w:color="auto"/>
            <w:left w:val="none" w:sz="0" w:space="0" w:color="auto"/>
            <w:bottom w:val="none" w:sz="0" w:space="0" w:color="auto"/>
            <w:right w:val="none" w:sz="0" w:space="0" w:color="auto"/>
          </w:divBdr>
        </w:div>
        <w:div w:id="915475348">
          <w:marLeft w:val="0"/>
          <w:marRight w:val="0"/>
          <w:marTop w:val="240"/>
          <w:marBottom w:val="0"/>
          <w:divBdr>
            <w:top w:val="none" w:sz="0" w:space="0" w:color="auto"/>
            <w:left w:val="none" w:sz="0" w:space="0" w:color="auto"/>
            <w:bottom w:val="none" w:sz="0" w:space="0" w:color="auto"/>
            <w:right w:val="none" w:sz="0" w:space="0" w:color="auto"/>
          </w:divBdr>
        </w:div>
        <w:div w:id="1132672349">
          <w:marLeft w:val="0"/>
          <w:marRight w:val="0"/>
          <w:marTop w:val="0"/>
          <w:marBottom w:val="0"/>
          <w:divBdr>
            <w:top w:val="none" w:sz="0" w:space="0" w:color="auto"/>
            <w:left w:val="none" w:sz="0" w:space="0" w:color="auto"/>
            <w:bottom w:val="none" w:sz="0" w:space="0" w:color="auto"/>
            <w:right w:val="none" w:sz="0" w:space="0" w:color="auto"/>
          </w:divBdr>
        </w:div>
        <w:div w:id="1122653665">
          <w:marLeft w:val="0"/>
          <w:marRight w:val="0"/>
          <w:marTop w:val="240"/>
          <w:marBottom w:val="0"/>
          <w:divBdr>
            <w:top w:val="none" w:sz="0" w:space="0" w:color="auto"/>
            <w:left w:val="none" w:sz="0" w:space="0" w:color="auto"/>
            <w:bottom w:val="none" w:sz="0" w:space="0" w:color="auto"/>
            <w:right w:val="none" w:sz="0" w:space="0" w:color="auto"/>
          </w:divBdr>
        </w:div>
        <w:div w:id="875115942">
          <w:marLeft w:val="0"/>
          <w:marRight w:val="0"/>
          <w:marTop w:val="0"/>
          <w:marBottom w:val="0"/>
          <w:divBdr>
            <w:top w:val="none" w:sz="0" w:space="0" w:color="auto"/>
            <w:left w:val="none" w:sz="0" w:space="0" w:color="auto"/>
            <w:bottom w:val="none" w:sz="0" w:space="0" w:color="auto"/>
            <w:right w:val="none" w:sz="0" w:space="0" w:color="auto"/>
          </w:divBdr>
        </w:div>
        <w:div w:id="994452061">
          <w:marLeft w:val="0"/>
          <w:marRight w:val="0"/>
          <w:marTop w:val="0"/>
          <w:marBottom w:val="0"/>
          <w:divBdr>
            <w:top w:val="none" w:sz="0" w:space="0" w:color="auto"/>
            <w:left w:val="none" w:sz="0" w:space="0" w:color="auto"/>
            <w:bottom w:val="none" w:sz="0" w:space="0" w:color="auto"/>
            <w:right w:val="none" w:sz="0" w:space="0" w:color="auto"/>
          </w:divBdr>
        </w:div>
        <w:div w:id="1292133023">
          <w:marLeft w:val="0"/>
          <w:marRight w:val="0"/>
          <w:marTop w:val="240"/>
          <w:marBottom w:val="0"/>
          <w:divBdr>
            <w:top w:val="none" w:sz="0" w:space="0" w:color="auto"/>
            <w:left w:val="none" w:sz="0" w:space="0" w:color="auto"/>
            <w:bottom w:val="none" w:sz="0" w:space="0" w:color="auto"/>
            <w:right w:val="none" w:sz="0" w:space="0" w:color="auto"/>
          </w:divBdr>
        </w:div>
        <w:div w:id="126971280">
          <w:marLeft w:val="0"/>
          <w:marRight w:val="0"/>
          <w:marTop w:val="0"/>
          <w:marBottom w:val="0"/>
          <w:divBdr>
            <w:top w:val="none" w:sz="0" w:space="0" w:color="auto"/>
            <w:left w:val="none" w:sz="0" w:space="0" w:color="auto"/>
            <w:bottom w:val="none" w:sz="0" w:space="0" w:color="auto"/>
            <w:right w:val="none" w:sz="0" w:space="0" w:color="auto"/>
          </w:divBdr>
        </w:div>
        <w:div w:id="1215854515">
          <w:marLeft w:val="0"/>
          <w:marRight w:val="0"/>
          <w:marTop w:val="240"/>
          <w:marBottom w:val="0"/>
          <w:divBdr>
            <w:top w:val="none" w:sz="0" w:space="0" w:color="auto"/>
            <w:left w:val="none" w:sz="0" w:space="0" w:color="auto"/>
            <w:bottom w:val="none" w:sz="0" w:space="0" w:color="auto"/>
            <w:right w:val="none" w:sz="0" w:space="0" w:color="auto"/>
          </w:divBdr>
        </w:div>
        <w:div w:id="1055352082">
          <w:marLeft w:val="0"/>
          <w:marRight w:val="0"/>
          <w:marTop w:val="0"/>
          <w:marBottom w:val="0"/>
          <w:divBdr>
            <w:top w:val="none" w:sz="0" w:space="0" w:color="auto"/>
            <w:left w:val="none" w:sz="0" w:space="0" w:color="auto"/>
            <w:bottom w:val="none" w:sz="0" w:space="0" w:color="auto"/>
            <w:right w:val="none" w:sz="0" w:space="0" w:color="auto"/>
          </w:divBdr>
        </w:div>
        <w:div w:id="386733322">
          <w:marLeft w:val="0"/>
          <w:marRight w:val="0"/>
          <w:marTop w:val="240"/>
          <w:marBottom w:val="0"/>
          <w:divBdr>
            <w:top w:val="none" w:sz="0" w:space="0" w:color="auto"/>
            <w:left w:val="none" w:sz="0" w:space="0" w:color="auto"/>
            <w:bottom w:val="none" w:sz="0" w:space="0" w:color="auto"/>
            <w:right w:val="none" w:sz="0" w:space="0" w:color="auto"/>
          </w:divBdr>
        </w:div>
        <w:div w:id="1042249520">
          <w:marLeft w:val="0"/>
          <w:marRight w:val="0"/>
          <w:marTop w:val="0"/>
          <w:marBottom w:val="0"/>
          <w:divBdr>
            <w:top w:val="none" w:sz="0" w:space="0" w:color="auto"/>
            <w:left w:val="none" w:sz="0" w:space="0" w:color="auto"/>
            <w:bottom w:val="none" w:sz="0" w:space="0" w:color="auto"/>
            <w:right w:val="none" w:sz="0" w:space="0" w:color="auto"/>
          </w:divBdr>
        </w:div>
        <w:div w:id="619729345">
          <w:marLeft w:val="0"/>
          <w:marRight w:val="0"/>
          <w:marTop w:val="0"/>
          <w:marBottom w:val="0"/>
          <w:divBdr>
            <w:top w:val="none" w:sz="0" w:space="0" w:color="auto"/>
            <w:left w:val="none" w:sz="0" w:space="0" w:color="auto"/>
            <w:bottom w:val="none" w:sz="0" w:space="0" w:color="auto"/>
            <w:right w:val="none" w:sz="0" w:space="0" w:color="auto"/>
          </w:divBdr>
        </w:div>
        <w:div w:id="124082295">
          <w:marLeft w:val="0"/>
          <w:marRight w:val="0"/>
          <w:marTop w:val="0"/>
          <w:marBottom w:val="0"/>
          <w:divBdr>
            <w:top w:val="none" w:sz="0" w:space="0" w:color="auto"/>
            <w:left w:val="none" w:sz="0" w:space="0" w:color="auto"/>
            <w:bottom w:val="none" w:sz="0" w:space="0" w:color="auto"/>
            <w:right w:val="none" w:sz="0" w:space="0" w:color="auto"/>
          </w:divBdr>
        </w:div>
        <w:div w:id="1560047762">
          <w:marLeft w:val="0"/>
          <w:marRight w:val="0"/>
          <w:marTop w:val="240"/>
          <w:marBottom w:val="0"/>
          <w:divBdr>
            <w:top w:val="none" w:sz="0" w:space="0" w:color="auto"/>
            <w:left w:val="none" w:sz="0" w:space="0" w:color="auto"/>
            <w:bottom w:val="none" w:sz="0" w:space="0" w:color="auto"/>
            <w:right w:val="none" w:sz="0" w:space="0" w:color="auto"/>
          </w:divBdr>
        </w:div>
        <w:div w:id="809130470">
          <w:marLeft w:val="0"/>
          <w:marRight w:val="0"/>
          <w:marTop w:val="0"/>
          <w:marBottom w:val="0"/>
          <w:divBdr>
            <w:top w:val="none" w:sz="0" w:space="0" w:color="auto"/>
            <w:left w:val="none" w:sz="0" w:space="0" w:color="auto"/>
            <w:bottom w:val="none" w:sz="0" w:space="0" w:color="auto"/>
            <w:right w:val="none" w:sz="0" w:space="0" w:color="auto"/>
          </w:divBdr>
        </w:div>
        <w:div w:id="1621762410">
          <w:marLeft w:val="0"/>
          <w:marRight w:val="0"/>
          <w:marTop w:val="240"/>
          <w:marBottom w:val="0"/>
          <w:divBdr>
            <w:top w:val="none" w:sz="0" w:space="0" w:color="auto"/>
            <w:left w:val="none" w:sz="0" w:space="0" w:color="auto"/>
            <w:bottom w:val="none" w:sz="0" w:space="0" w:color="auto"/>
            <w:right w:val="none" w:sz="0" w:space="0" w:color="auto"/>
          </w:divBdr>
        </w:div>
        <w:div w:id="1943368894">
          <w:marLeft w:val="0"/>
          <w:marRight w:val="0"/>
          <w:marTop w:val="0"/>
          <w:marBottom w:val="0"/>
          <w:divBdr>
            <w:top w:val="none" w:sz="0" w:space="0" w:color="auto"/>
            <w:left w:val="none" w:sz="0" w:space="0" w:color="auto"/>
            <w:bottom w:val="none" w:sz="0" w:space="0" w:color="auto"/>
            <w:right w:val="none" w:sz="0" w:space="0" w:color="auto"/>
          </w:divBdr>
        </w:div>
        <w:div w:id="1508986306">
          <w:marLeft w:val="0"/>
          <w:marRight w:val="0"/>
          <w:marTop w:val="240"/>
          <w:marBottom w:val="0"/>
          <w:divBdr>
            <w:top w:val="none" w:sz="0" w:space="0" w:color="auto"/>
            <w:left w:val="none" w:sz="0" w:space="0" w:color="auto"/>
            <w:bottom w:val="none" w:sz="0" w:space="0" w:color="auto"/>
            <w:right w:val="none" w:sz="0" w:space="0" w:color="auto"/>
          </w:divBdr>
        </w:div>
        <w:div w:id="548079231">
          <w:marLeft w:val="0"/>
          <w:marRight w:val="0"/>
          <w:marTop w:val="0"/>
          <w:marBottom w:val="0"/>
          <w:divBdr>
            <w:top w:val="none" w:sz="0" w:space="0" w:color="auto"/>
            <w:left w:val="none" w:sz="0" w:space="0" w:color="auto"/>
            <w:bottom w:val="none" w:sz="0" w:space="0" w:color="auto"/>
            <w:right w:val="none" w:sz="0" w:space="0" w:color="auto"/>
          </w:divBdr>
        </w:div>
        <w:div w:id="899823994">
          <w:marLeft w:val="0"/>
          <w:marRight w:val="0"/>
          <w:marTop w:val="0"/>
          <w:marBottom w:val="0"/>
          <w:divBdr>
            <w:top w:val="none" w:sz="0" w:space="0" w:color="auto"/>
            <w:left w:val="none" w:sz="0" w:space="0" w:color="auto"/>
            <w:bottom w:val="none" w:sz="0" w:space="0" w:color="auto"/>
            <w:right w:val="none" w:sz="0" w:space="0" w:color="auto"/>
          </w:divBdr>
        </w:div>
        <w:div w:id="501043029">
          <w:marLeft w:val="0"/>
          <w:marRight w:val="0"/>
          <w:marTop w:val="240"/>
          <w:marBottom w:val="0"/>
          <w:divBdr>
            <w:top w:val="none" w:sz="0" w:space="0" w:color="auto"/>
            <w:left w:val="none" w:sz="0" w:space="0" w:color="auto"/>
            <w:bottom w:val="none" w:sz="0" w:space="0" w:color="auto"/>
            <w:right w:val="none" w:sz="0" w:space="0" w:color="auto"/>
          </w:divBdr>
        </w:div>
        <w:div w:id="443157881">
          <w:marLeft w:val="0"/>
          <w:marRight w:val="0"/>
          <w:marTop w:val="0"/>
          <w:marBottom w:val="0"/>
          <w:divBdr>
            <w:top w:val="none" w:sz="0" w:space="0" w:color="auto"/>
            <w:left w:val="none" w:sz="0" w:space="0" w:color="auto"/>
            <w:bottom w:val="none" w:sz="0" w:space="0" w:color="auto"/>
            <w:right w:val="none" w:sz="0" w:space="0" w:color="auto"/>
          </w:divBdr>
        </w:div>
        <w:div w:id="1527135366">
          <w:marLeft w:val="0"/>
          <w:marRight w:val="0"/>
          <w:marTop w:val="240"/>
          <w:marBottom w:val="0"/>
          <w:divBdr>
            <w:top w:val="none" w:sz="0" w:space="0" w:color="auto"/>
            <w:left w:val="none" w:sz="0" w:space="0" w:color="auto"/>
            <w:bottom w:val="none" w:sz="0" w:space="0" w:color="auto"/>
            <w:right w:val="none" w:sz="0" w:space="0" w:color="auto"/>
          </w:divBdr>
        </w:div>
        <w:div w:id="199128266">
          <w:marLeft w:val="0"/>
          <w:marRight w:val="0"/>
          <w:marTop w:val="0"/>
          <w:marBottom w:val="0"/>
          <w:divBdr>
            <w:top w:val="none" w:sz="0" w:space="0" w:color="auto"/>
            <w:left w:val="none" w:sz="0" w:space="0" w:color="auto"/>
            <w:bottom w:val="none" w:sz="0" w:space="0" w:color="auto"/>
            <w:right w:val="none" w:sz="0" w:space="0" w:color="auto"/>
          </w:divBdr>
        </w:div>
        <w:div w:id="658271201">
          <w:marLeft w:val="0"/>
          <w:marRight w:val="0"/>
          <w:marTop w:val="240"/>
          <w:marBottom w:val="0"/>
          <w:divBdr>
            <w:top w:val="none" w:sz="0" w:space="0" w:color="auto"/>
            <w:left w:val="none" w:sz="0" w:space="0" w:color="auto"/>
            <w:bottom w:val="none" w:sz="0" w:space="0" w:color="auto"/>
            <w:right w:val="none" w:sz="0" w:space="0" w:color="auto"/>
          </w:divBdr>
        </w:div>
        <w:div w:id="863979607">
          <w:marLeft w:val="0"/>
          <w:marRight w:val="0"/>
          <w:marTop w:val="0"/>
          <w:marBottom w:val="0"/>
          <w:divBdr>
            <w:top w:val="none" w:sz="0" w:space="0" w:color="auto"/>
            <w:left w:val="none" w:sz="0" w:space="0" w:color="auto"/>
            <w:bottom w:val="none" w:sz="0" w:space="0" w:color="auto"/>
            <w:right w:val="none" w:sz="0" w:space="0" w:color="auto"/>
          </w:divBdr>
        </w:div>
        <w:div w:id="1203247755">
          <w:marLeft w:val="0"/>
          <w:marRight w:val="0"/>
          <w:marTop w:val="0"/>
          <w:marBottom w:val="0"/>
          <w:divBdr>
            <w:top w:val="none" w:sz="0" w:space="0" w:color="auto"/>
            <w:left w:val="none" w:sz="0" w:space="0" w:color="auto"/>
            <w:bottom w:val="none" w:sz="0" w:space="0" w:color="auto"/>
            <w:right w:val="none" w:sz="0" w:space="0" w:color="auto"/>
          </w:divBdr>
        </w:div>
        <w:div w:id="1238899094">
          <w:marLeft w:val="0"/>
          <w:marRight w:val="0"/>
          <w:marTop w:val="240"/>
          <w:marBottom w:val="0"/>
          <w:divBdr>
            <w:top w:val="none" w:sz="0" w:space="0" w:color="auto"/>
            <w:left w:val="none" w:sz="0" w:space="0" w:color="auto"/>
            <w:bottom w:val="none" w:sz="0" w:space="0" w:color="auto"/>
            <w:right w:val="none" w:sz="0" w:space="0" w:color="auto"/>
          </w:divBdr>
        </w:div>
        <w:div w:id="784345615">
          <w:marLeft w:val="0"/>
          <w:marRight w:val="0"/>
          <w:marTop w:val="0"/>
          <w:marBottom w:val="0"/>
          <w:divBdr>
            <w:top w:val="none" w:sz="0" w:space="0" w:color="auto"/>
            <w:left w:val="none" w:sz="0" w:space="0" w:color="auto"/>
            <w:bottom w:val="none" w:sz="0" w:space="0" w:color="auto"/>
            <w:right w:val="none" w:sz="0" w:space="0" w:color="auto"/>
          </w:divBdr>
        </w:div>
        <w:div w:id="461731107">
          <w:marLeft w:val="0"/>
          <w:marRight w:val="0"/>
          <w:marTop w:val="240"/>
          <w:marBottom w:val="0"/>
          <w:divBdr>
            <w:top w:val="none" w:sz="0" w:space="0" w:color="auto"/>
            <w:left w:val="none" w:sz="0" w:space="0" w:color="auto"/>
            <w:bottom w:val="none" w:sz="0" w:space="0" w:color="auto"/>
            <w:right w:val="none" w:sz="0" w:space="0" w:color="auto"/>
          </w:divBdr>
        </w:div>
        <w:div w:id="1791968803">
          <w:marLeft w:val="0"/>
          <w:marRight w:val="0"/>
          <w:marTop w:val="0"/>
          <w:marBottom w:val="0"/>
          <w:divBdr>
            <w:top w:val="none" w:sz="0" w:space="0" w:color="auto"/>
            <w:left w:val="none" w:sz="0" w:space="0" w:color="auto"/>
            <w:bottom w:val="none" w:sz="0" w:space="0" w:color="auto"/>
            <w:right w:val="none" w:sz="0" w:space="0" w:color="auto"/>
          </w:divBdr>
        </w:div>
        <w:div w:id="1178614688">
          <w:marLeft w:val="0"/>
          <w:marRight w:val="0"/>
          <w:marTop w:val="240"/>
          <w:marBottom w:val="0"/>
          <w:divBdr>
            <w:top w:val="none" w:sz="0" w:space="0" w:color="auto"/>
            <w:left w:val="none" w:sz="0" w:space="0" w:color="auto"/>
            <w:bottom w:val="none" w:sz="0" w:space="0" w:color="auto"/>
            <w:right w:val="none" w:sz="0" w:space="0" w:color="auto"/>
          </w:divBdr>
        </w:div>
        <w:div w:id="275794615">
          <w:marLeft w:val="0"/>
          <w:marRight w:val="0"/>
          <w:marTop w:val="0"/>
          <w:marBottom w:val="0"/>
          <w:divBdr>
            <w:top w:val="none" w:sz="0" w:space="0" w:color="auto"/>
            <w:left w:val="none" w:sz="0" w:space="0" w:color="auto"/>
            <w:bottom w:val="none" w:sz="0" w:space="0" w:color="auto"/>
            <w:right w:val="none" w:sz="0" w:space="0" w:color="auto"/>
          </w:divBdr>
        </w:div>
        <w:div w:id="1564413425">
          <w:marLeft w:val="0"/>
          <w:marRight w:val="0"/>
          <w:marTop w:val="0"/>
          <w:marBottom w:val="0"/>
          <w:divBdr>
            <w:top w:val="none" w:sz="0" w:space="0" w:color="auto"/>
            <w:left w:val="none" w:sz="0" w:space="0" w:color="auto"/>
            <w:bottom w:val="none" w:sz="0" w:space="0" w:color="auto"/>
            <w:right w:val="none" w:sz="0" w:space="0" w:color="auto"/>
          </w:divBdr>
        </w:div>
        <w:div w:id="1940290003">
          <w:marLeft w:val="0"/>
          <w:marRight w:val="0"/>
          <w:marTop w:val="240"/>
          <w:marBottom w:val="0"/>
          <w:divBdr>
            <w:top w:val="none" w:sz="0" w:space="0" w:color="auto"/>
            <w:left w:val="none" w:sz="0" w:space="0" w:color="auto"/>
            <w:bottom w:val="none" w:sz="0" w:space="0" w:color="auto"/>
            <w:right w:val="none" w:sz="0" w:space="0" w:color="auto"/>
          </w:divBdr>
        </w:div>
        <w:div w:id="909466341">
          <w:marLeft w:val="0"/>
          <w:marRight w:val="0"/>
          <w:marTop w:val="0"/>
          <w:marBottom w:val="0"/>
          <w:divBdr>
            <w:top w:val="none" w:sz="0" w:space="0" w:color="auto"/>
            <w:left w:val="none" w:sz="0" w:space="0" w:color="auto"/>
            <w:bottom w:val="none" w:sz="0" w:space="0" w:color="auto"/>
            <w:right w:val="none" w:sz="0" w:space="0" w:color="auto"/>
          </w:divBdr>
        </w:div>
        <w:div w:id="533154002">
          <w:marLeft w:val="0"/>
          <w:marRight w:val="0"/>
          <w:marTop w:val="240"/>
          <w:marBottom w:val="0"/>
          <w:divBdr>
            <w:top w:val="none" w:sz="0" w:space="0" w:color="auto"/>
            <w:left w:val="none" w:sz="0" w:space="0" w:color="auto"/>
            <w:bottom w:val="none" w:sz="0" w:space="0" w:color="auto"/>
            <w:right w:val="none" w:sz="0" w:space="0" w:color="auto"/>
          </w:divBdr>
        </w:div>
        <w:div w:id="719132871">
          <w:marLeft w:val="0"/>
          <w:marRight w:val="0"/>
          <w:marTop w:val="0"/>
          <w:marBottom w:val="0"/>
          <w:divBdr>
            <w:top w:val="none" w:sz="0" w:space="0" w:color="auto"/>
            <w:left w:val="none" w:sz="0" w:space="0" w:color="auto"/>
            <w:bottom w:val="none" w:sz="0" w:space="0" w:color="auto"/>
            <w:right w:val="none" w:sz="0" w:space="0" w:color="auto"/>
          </w:divBdr>
        </w:div>
        <w:div w:id="408695877">
          <w:marLeft w:val="0"/>
          <w:marRight w:val="0"/>
          <w:marTop w:val="240"/>
          <w:marBottom w:val="0"/>
          <w:divBdr>
            <w:top w:val="none" w:sz="0" w:space="0" w:color="auto"/>
            <w:left w:val="none" w:sz="0" w:space="0" w:color="auto"/>
            <w:bottom w:val="none" w:sz="0" w:space="0" w:color="auto"/>
            <w:right w:val="none" w:sz="0" w:space="0" w:color="auto"/>
          </w:divBdr>
        </w:div>
        <w:div w:id="1203833737">
          <w:marLeft w:val="0"/>
          <w:marRight w:val="0"/>
          <w:marTop w:val="0"/>
          <w:marBottom w:val="0"/>
          <w:divBdr>
            <w:top w:val="none" w:sz="0" w:space="0" w:color="auto"/>
            <w:left w:val="none" w:sz="0" w:space="0" w:color="auto"/>
            <w:bottom w:val="none" w:sz="0" w:space="0" w:color="auto"/>
            <w:right w:val="none" w:sz="0" w:space="0" w:color="auto"/>
          </w:divBdr>
        </w:div>
        <w:div w:id="14961582">
          <w:marLeft w:val="0"/>
          <w:marRight w:val="0"/>
          <w:marTop w:val="0"/>
          <w:marBottom w:val="0"/>
          <w:divBdr>
            <w:top w:val="none" w:sz="0" w:space="0" w:color="auto"/>
            <w:left w:val="none" w:sz="0" w:space="0" w:color="auto"/>
            <w:bottom w:val="none" w:sz="0" w:space="0" w:color="auto"/>
            <w:right w:val="none" w:sz="0" w:space="0" w:color="auto"/>
          </w:divBdr>
        </w:div>
        <w:div w:id="1747724942">
          <w:marLeft w:val="0"/>
          <w:marRight w:val="0"/>
          <w:marTop w:val="0"/>
          <w:marBottom w:val="0"/>
          <w:divBdr>
            <w:top w:val="none" w:sz="0" w:space="0" w:color="auto"/>
            <w:left w:val="none" w:sz="0" w:space="0" w:color="auto"/>
            <w:bottom w:val="none" w:sz="0" w:space="0" w:color="auto"/>
            <w:right w:val="none" w:sz="0" w:space="0" w:color="auto"/>
          </w:divBdr>
        </w:div>
        <w:div w:id="367919125">
          <w:marLeft w:val="0"/>
          <w:marRight w:val="0"/>
          <w:marTop w:val="240"/>
          <w:marBottom w:val="0"/>
          <w:divBdr>
            <w:top w:val="none" w:sz="0" w:space="0" w:color="auto"/>
            <w:left w:val="none" w:sz="0" w:space="0" w:color="auto"/>
            <w:bottom w:val="none" w:sz="0" w:space="0" w:color="auto"/>
            <w:right w:val="none" w:sz="0" w:space="0" w:color="auto"/>
          </w:divBdr>
        </w:div>
        <w:div w:id="496191073">
          <w:marLeft w:val="0"/>
          <w:marRight w:val="0"/>
          <w:marTop w:val="0"/>
          <w:marBottom w:val="0"/>
          <w:divBdr>
            <w:top w:val="none" w:sz="0" w:space="0" w:color="auto"/>
            <w:left w:val="none" w:sz="0" w:space="0" w:color="auto"/>
            <w:bottom w:val="none" w:sz="0" w:space="0" w:color="auto"/>
            <w:right w:val="none" w:sz="0" w:space="0" w:color="auto"/>
          </w:divBdr>
        </w:div>
        <w:div w:id="256250085">
          <w:marLeft w:val="0"/>
          <w:marRight w:val="0"/>
          <w:marTop w:val="240"/>
          <w:marBottom w:val="0"/>
          <w:divBdr>
            <w:top w:val="none" w:sz="0" w:space="0" w:color="auto"/>
            <w:left w:val="none" w:sz="0" w:space="0" w:color="auto"/>
            <w:bottom w:val="none" w:sz="0" w:space="0" w:color="auto"/>
            <w:right w:val="none" w:sz="0" w:space="0" w:color="auto"/>
          </w:divBdr>
        </w:div>
        <w:div w:id="906190226">
          <w:marLeft w:val="0"/>
          <w:marRight w:val="0"/>
          <w:marTop w:val="0"/>
          <w:marBottom w:val="0"/>
          <w:divBdr>
            <w:top w:val="none" w:sz="0" w:space="0" w:color="auto"/>
            <w:left w:val="none" w:sz="0" w:space="0" w:color="auto"/>
            <w:bottom w:val="none" w:sz="0" w:space="0" w:color="auto"/>
            <w:right w:val="none" w:sz="0" w:space="0" w:color="auto"/>
          </w:divBdr>
        </w:div>
        <w:div w:id="1224411445">
          <w:marLeft w:val="0"/>
          <w:marRight w:val="0"/>
          <w:marTop w:val="240"/>
          <w:marBottom w:val="0"/>
          <w:divBdr>
            <w:top w:val="none" w:sz="0" w:space="0" w:color="auto"/>
            <w:left w:val="none" w:sz="0" w:space="0" w:color="auto"/>
            <w:bottom w:val="none" w:sz="0" w:space="0" w:color="auto"/>
            <w:right w:val="none" w:sz="0" w:space="0" w:color="auto"/>
          </w:divBdr>
        </w:div>
        <w:div w:id="835151883">
          <w:marLeft w:val="0"/>
          <w:marRight w:val="0"/>
          <w:marTop w:val="0"/>
          <w:marBottom w:val="0"/>
          <w:divBdr>
            <w:top w:val="none" w:sz="0" w:space="0" w:color="auto"/>
            <w:left w:val="none" w:sz="0" w:space="0" w:color="auto"/>
            <w:bottom w:val="none" w:sz="0" w:space="0" w:color="auto"/>
            <w:right w:val="none" w:sz="0" w:space="0" w:color="auto"/>
          </w:divBdr>
        </w:div>
        <w:div w:id="354501166">
          <w:marLeft w:val="0"/>
          <w:marRight w:val="0"/>
          <w:marTop w:val="0"/>
          <w:marBottom w:val="0"/>
          <w:divBdr>
            <w:top w:val="none" w:sz="0" w:space="0" w:color="auto"/>
            <w:left w:val="none" w:sz="0" w:space="0" w:color="auto"/>
            <w:bottom w:val="none" w:sz="0" w:space="0" w:color="auto"/>
            <w:right w:val="none" w:sz="0" w:space="0" w:color="auto"/>
          </w:divBdr>
        </w:div>
        <w:div w:id="26106055">
          <w:marLeft w:val="0"/>
          <w:marRight w:val="0"/>
          <w:marTop w:val="240"/>
          <w:marBottom w:val="0"/>
          <w:divBdr>
            <w:top w:val="none" w:sz="0" w:space="0" w:color="auto"/>
            <w:left w:val="none" w:sz="0" w:space="0" w:color="auto"/>
            <w:bottom w:val="none" w:sz="0" w:space="0" w:color="auto"/>
            <w:right w:val="none" w:sz="0" w:space="0" w:color="auto"/>
          </w:divBdr>
        </w:div>
        <w:div w:id="1617256225">
          <w:marLeft w:val="0"/>
          <w:marRight w:val="0"/>
          <w:marTop w:val="0"/>
          <w:marBottom w:val="0"/>
          <w:divBdr>
            <w:top w:val="none" w:sz="0" w:space="0" w:color="auto"/>
            <w:left w:val="none" w:sz="0" w:space="0" w:color="auto"/>
            <w:bottom w:val="none" w:sz="0" w:space="0" w:color="auto"/>
            <w:right w:val="none" w:sz="0" w:space="0" w:color="auto"/>
          </w:divBdr>
        </w:div>
        <w:div w:id="302472018">
          <w:marLeft w:val="0"/>
          <w:marRight w:val="0"/>
          <w:marTop w:val="240"/>
          <w:marBottom w:val="0"/>
          <w:divBdr>
            <w:top w:val="none" w:sz="0" w:space="0" w:color="auto"/>
            <w:left w:val="none" w:sz="0" w:space="0" w:color="auto"/>
            <w:bottom w:val="none" w:sz="0" w:space="0" w:color="auto"/>
            <w:right w:val="none" w:sz="0" w:space="0" w:color="auto"/>
          </w:divBdr>
        </w:div>
        <w:div w:id="1833332209">
          <w:marLeft w:val="0"/>
          <w:marRight w:val="0"/>
          <w:marTop w:val="0"/>
          <w:marBottom w:val="0"/>
          <w:divBdr>
            <w:top w:val="none" w:sz="0" w:space="0" w:color="auto"/>
            <w:left w:val="none" w:sz="0" w:space="0" w:color="auto"/>
            <w:bottom w:val="none" w:sz="0" w:space="0" w:color="auto"/>
            <w:right w:val="none" w:sz="0" w:space="0" w:color="auto"/>
          </w:divBdr>
        </w:div>
        <w:div w:id="1797480310">
          <w:marLeft w:val="0"/>
          <w:marRight w:val="0"/>
          <w:marTop w:val="240"/>
          <w:marBottom w:val="0"/>
          <w:divBdr>
            <w:top w:val="none" w:sz="0" w:space="0" w:color="auto"/>
            <w:left w:val="none" w:sz="0" w:space="0" w:color="auto"/>
            <w:bottom w:val="none" w:sz="0" w:space="0" w:color="auto"/>
            <w:right w:val="none" w:sz="0" w:space="0" w:color="auto"/>
          </w:divBdr>
        </w:div>
        <w:div w:id="1316688608">
          <w:marLeft w:val="0"/>
          <w:marRight w:val="0"/>
          <w:marTop w:val="0"/>
          <w:marBottom w:val="0"/>
          <w:divBdr>
            <w:top w:val="none" w:sz="0" w:space="0" w:color="auto"/>
            <w:left w:val="none" w:sz="0" w:space="0" w:color="auto"/>
            <w:bottom w:val="none" w:sz="0" w:space="0" w:color="auto"/>
            <w:right w:val="none" w:sz="0" w:space="0" w:color="auto"/>
          </w:divBdr>
        </w:div>
        <w:div w:id="857694328">
          <w:marLeft w:val="0"/>
          <w:marRight w:val="0"/>
          <w:marTop w:val="0"/>
          <w:marBottom w:val="0"/>
          <w:divBdr>
            <w:top w:val="none" w:sz="0" w:space="0" w:color="auto"/>
            <w:left w:val="none" w:sz="0" w:space="0" w:color="auto"/>
            <w:bottom w:val="none" w:sz="0" w:space="0" w:color="auto"/>
            <w:right w:val="none" w:sz="0" w:space="0" w:color="auto"/>
          </w:divBdr>
        </w:div>
        <w:div w:id="115299479">
          <w:marLeft w:val="0"/>
          <w:marRight w:val="0"/>
          <w:marTop w:val="240"/>
          <w:marBottom w:val="0"/>
          <w:divBdr>
            <w:top w:val="none" w:sz="0" w:space="0" w:color="auto"/>
            <w:left w:val="none" w:sz="0" w:space="0" w:color="auto"/>
            <w:bottom w:val="none" w:sz="0" w:space="0" w:color="auto"/>
            <w:right w:val="none" w:sz="0" w:space="0" w:color="auto"/>
          </w:divBdr>
        </w:div>
        <w:div w:id="985234837">
          <w:marLeft w:val="0"/>
          <w:marRight w:val="0"/>
          <w:marTop w:val="0"/>
          <w:marBottom w:val="0"/>
          <w:divBdr>
            <w:top w:val="none" w:sz="0" w:space="0" w:color="auto"/>
            <w:left w:val="none" w:sz="0" w:space="0" w:color="auto"/>
            <w:bottom w:val="none" w:sz="0" w:space="0" w:color="auto"/>
            <w:right w:val="none" w:sz="0" w:space="0" w:color="auto"/>
          </w:divBdr>
        </w:div>
        <w:div w:id="1614050383">
          <w:marLeft w:val="0"/>
          <w:marRight w:val="0"/>
          <w:marTop w:val="240"/>
          <w:marBottom w:val="0"/>
          <w:divBdr>
            <w:top w:val="none" w:sz="0" w:space="0" w:color="auto"/>
            <w:left w:val="none" w:sz="0" w:space="0" w:color="auto"/>
            <w:bottom w:val="none" w:sz="0" w:space="0" w:color="auto"/>
            <w:right w:val="none" w:sz="0" w:space="0" w:color="auto"/>
          </w:divBdr>
        </w:div>
        <w:div w:id="578950568">
          <w:marLeft w:val="0"/>
          <w:marRight w:val="0"/>
          <w:marTop w:val="0"/>
          <w:marBottom w:val="0"/>
          <w:divBdr>
            <w:top w:val="none" w:sz="0" w:space="0" w:color="auto"/>
            <w:left w:val="none" w:sz="0" w:space="0" w:color="auto"/>
            <w:bottom w:val="none" w:sz="0" w:space="0" w:color="auto"/>
            <w:right w:val="none" w:sz="0" w:space="0" w:color="auto"/>
          </w:divBdr>
        </w:div>
        <w:div w:id="1734304954">
          <w:marLeft w:val="0"/>
          <w:marRight w:val="0"/>
          <w:marTop w:val="240"/>
          <w:marBottom w:val="0"/>
          <w:divBdr>
            <w:top w:val="none" w:sz="0" w:space="0" w:color="auto"/>
            <w:left w:val="none" w:sz="0" w:space="0" w:color="auto"/>
            <w:bottom w:val="none" w:sz="0" w:space="0" w:color="auto"/>
            <w:right w:val="none" w:sz="0" w:space="0" w:color="auto"/>
          </w:divBdr>
        </w:div>
        <w:div w:id="1278294943">
          <w:marLeft w:val="0"/>
          <w:marRight w:val="0"/>
          <w:marTop w:val="0"/>
          <w:marBottom w:val="0"/>
          <w:divBdr>
            <w:top w:val="none" w:sz="0" w:space="0" w:color="auto"/>
            <w:left w:val="none" w:sz="0" w:space="0" w:color="auto"/>
            <w:bottom w:val="none" w:sz="0" w:space="0" w:color="auto"/>
            <w:right w:val="none" w:sz="0" w:space="0" w:color="auto"/>
          </w:divBdr>
        </w:div>
        <w:div w:id="1440488889">
          <w:marLeft w:val="0"/>
          <w:marRight w:val="0"/>
          <w:marTop w:val="0"/>
          <w:marBottom w:val="0"/>
          <w:divBdr>
            <w:top w:val="none" w:sz="0" w:space="0" w:color="auto"/>
            <w:left w:val="none" w:sz="0" w:space="0" w:color="auto"/>
            <w:bottom w:val="none" w:sz="0" w:space="0" w:color="auto"/>
            <w:right w:val="none" w:sz="0" w:space="0" w:color="auto"/>
          </w:divBdr>
        </w:div>
        <w:div w:id="1072893553">
          <w:marLeft w:val="0"/>
          <w:marRight w:val="0"/>
          <w:marTop w:val="0"/>
          <w:marBottom w:val="0"/>
          <w:divBdr>
            <w:top w:val="none" w:sz="0" w:space="0" w:color="auto"/>
            <w:left w:val="none" w:sz="0" w:space="0" w:color="auto"/>
            <w:bottom w:val="none" w:sz="0" w:space="0" w:color="auto"/>
            <w:right w:val="none" w:sz="0" w:space="0" w:color="auto"/>
          </w:divBdr>
        </w:div>
        <w:div w:id="1862298">
          <w:marLeft w:val="0"/>
          <w:marRight w:val="0"/>
          <w:marTop w:val="240"/>
          <w:marBottom w:val="0"/>
          <w:divBdr>
            <w:top w:val="none" w:sz="0" w:space="0" w:color="auto"/>
            <w:left w:val="none" w:sz="0" w:space="0" w:color="auto"/>
            <w:bottom w:val="none" w:sz="0" w:space="0" w:color="auto"/>
            <w:right w:val="none" w:sz="0" w:space="0" w:color="auto"/>
          </w:divBdr>
        </w:div>
        <w:div w:id="865563702">
          <w:marLeft w:val="0"/>
          <w:marRight w:val="0"/>
          <w:marTop w:val="0"/>
          <w:marBottom w:val="0"/>
          <w:divBdr>
            <w:top w:val="none" w:sz="0" w:space="0" w:color="auto"/>
            <w:left w:val="none" w:sz="0" w:space="0" w:color="auto"/>
            <w:bottom w:val="none" w:sz="0" w:space="0" w:color="auto"/>
            <w:right w:val="none" w:sz="0" w:space="0" w:color="auto"/>
          </w:divBdr>
        </w:div>
        <w:div w:id="1463646676">
          <w:marLeft w:val="0"/>
          <w:marRight w:val="0"/>
          <w:marTop w:val="240"/>
          <w:marBottom w:val="0"/>
          <w:divBdr>
            <w:top w:val="none" w:sz="0" w:space="0" w:color="auto"/>
            <w:left w:val="none" w:sz="0" w:space="0" w:color="auto"/>
            <w:bottom w:val="none" w:sz="0" w:space="0" w:color="auto"/>
            <w:right w:val="none" w:sz="0" w:space="0" w:color="auto"/>
          </w:divBdr>
        </w:div>
        <w:div w:id="1794009835">
          <w:marLeft w:val="0"/>
          <w:marRight w:val="0"/>
          <w:marTop w:val="0"/>
          <w:marBottom w:val="0"/>
          <w:divBdr>
            <w:top w:val="none" w:sz="0" w:space="0" w:color="auto"/>
            <w:left w:val="none" w:sz="0" w:space="0" w:color="auto"/>
            <w:bottom w:val="none" w:sz="0" w:space="0" w:color="auto"/>
            <w:right w:val="none" w:sz="0" w:space="0" w:color="auto"/>
          </w:divBdr>
        </w:div>
        <w:div w:id="1898392651">
          <w:marLeft w:val="0"/>
          <w:marRight w:val="0"/>
          <w:marTop w:val="240"/>
          <w:marBottom w:val="0"/>
          <w:divBdr>
            <w:top w:val="none" w:sz="0" w:space="0" w:color="auto"/>
            <w:left w:val="none" w:sz="0" w:space="0" w:color="auto"/>
            <w:bottom w:val="none" w:sz="0" w:space="0" w:color="auto"/>
            <w:right w:val="none" w:sz="0" w:space="0" w:color="auto"/>
          </w:divBdr>
        </w:div>
        <w:div w:id="1211305478">
          <w:marLeft w:val="0"/>
          <w:marRight w:val="0"/>
          <w:marTop w:val="0"/>
          <w:marBottom w:val="0"/>
          <w:divBdr>
            <w:top w:val="none" w:sz="0" w:space="0" w:color="auto"/>
            <w:left w:val="none" w:sz="0" w:space="0" w:color="auto"/>
            <w:bottom w:val="none" w:sz="0" w:space="0" w:color="auto"/>
            <w:right w:val="none" w:sz="0" w:space="0" w:color="auto"/>
          </w:divBdr>
        </w:div>
        <w:div w:id="415904308">
          <w:marLeft w:val="0"/>
          <w:marRight w:val="0"/>
          <w:marTop w:val="0"/>
          <w:marBottom w:val="0"/>
          <w:divBdr>
            <w:top w:val="none" w:sz="0" w:space="0" w:color="auto"/>
            <w:left w:val="none" w:sz="0" w:space="0" w:color="auto"/>
            <w:bottom w:val="none" w:sz="0" w:space="0" w:color="auto"/>
            <w:right w:val="none" w:sz="0" w:space="0" w:color="auto"/>
          </w:divBdr>
        </w:div>
        <w:div w:id="448476166">
          <w:marLeft w:val="0"/>
          <w:marRight w:val="0"/>
          <w:marTop w:val="240"/>
          <w:marBottom w:val="0"/>
          <w:divBdr>
            <w:top w:val="none" w:sz="0" w:space="0" w:color="auto"/>
            <w:left w:val="none" w:sz="0" w:space="0" w:color="auto"/>
            <w:bottom w:val="none" w:sz="0" w:space="0" w:color="auto"/>
            <w:right w:val="none" w:sz="0" w:space="0" w:color="auto"/>
          </w:divBdr>
        </w:div>
        <w:div w:id="1812407636">
          <w:marLeft w:val="0"/>
          <w:marRight w:val="0"/>
          <w:marTop w:val="0"/>
          <w:marBottom w:val="0"/>
          <w:divBdr>
            <w:top w:val="none" w:sz="0" w:space="0" w:color="auto"/>
            <w:left w:val="none" w:sz="0" w:space="0" w:color="auto"/>
            <w:bottom w:val="none" w:sz="0" w:space="0" w:color="auto"/>
            <w:right w:val="none" w:sz="0" w:space="0" w:color="auto"/>
          </w:divBdr>
        </w:div>
        <w:div w:id="208995992">
          <w:marLeft w:val="0"/>
          <w:marRight w:val="0"/>
          <w:marTop w:val="240"/>
          <w:marBottom w:val="0"/>
          <w:divBdr>
            <w:top w:val="none" w:sz="0" w:space="0" w:color="auto"/>
            <w:left w:val="none" w:sz="0" w:space="0" w:color="auto"/>
            <w:bottom w:val="none" w:sz="0" w:space="0" w:color="auto"/>
            <w:right w:val="none" w:sz="0" w:space="0" w:color="auto"/>
          </w:divBdr>
        </w:div>
        <w:div w:id="1892495366">
          <w:marLeft w:val="0"/>
          <w:marRight w:val="0"/>
          <w:marTop w:val="0"/>
          <w:marBottom w:val="0"/>
          <w:divBdr>
            <w:top w:val="none" w:sz="0" w:space="0" w:color="auto"/>
            <w:left w:val="none" w:sz="0" w:space="0" w:color="auto"/>
            <w:bottom w:val="none" w:sz="0" w:space="0" w:color="auto"/>
            <w:right w:val="none" w:sz="0" w:space="0" w:color="auto"/>
          </w:divBdr>
        </w:div>
        <w:div w:id="1725256799">
          <w:marLeft w:val="0"/>
          <w:marRight w:val="0"/>
          <w:marTop w:val="240"/>
          <w:marBottom w:val="0"/>
          <w:divBdr>
            <w:top w:val="none" w:sz="0" w:space="0" w:color="auto"/>
            <w:left w:val="none" w:sz="0" w:space="0" w:color="auto"/>
            <w:bottom w:val="none" w:sz="0" w:space="0" w:color="auto"/>
            <w:right w:val="none" w:sz="0" w:space="0" w:color="auto"/>
          </w:divBdr>
        </w:div>
        <w:div w:id="1912931468">
          <w:marLeft w:val="0"/>
          <w:marRight w:val="0"/>
          <w:marTop w:val="0"/>
          <w:marBottom w:val="0"/>
          <w:divBdr>
            <w:top w:val="none" w:sz="0" w:space="0" w:color="auto"/>
            <w:left w:val="none" w:sz="0" w:space="0" w:color="auto"/>
            <w:bottom w:val="none" w:sz="0" w:space="0" w:color="auto"/>
            <w:right w:val="none" w:sz="0" w:space="0" w:color="auto"/>
          </w:divBdr>
        </w:div>
        <w:div w:id="166756335">
          <w:marLeft w:val="0"/>
          <w:marRight w:val="0"/>
          <w:marTop w:val="0"/>
          <w:marBottom w:val="0"/>
          <w:divBdr>
            <w:top w:val="none" w:sz="0" w:space="0" w:color="auto"/>
            <w:left w:val="none" w:sz="0" w:space="0" w:color="auto"/>
            <w:bottom w:val="none" w:sz="0" w:space="0" w:color="auto"/>
            <w:right w:val="none" w:sz="0" w:space="0" w:color="auto"/>
          </w:divBdr>
        </w:div>
        <w:div w:id="539128266">
          <w:marLeft w:val="0"/>
          <w:marRight w:val="0"/>
          <w:marTop w:val="240"/>
          <w:marBottom w:val="0"/>
          <w:divBdr>
            <w:top w:val="none" w:sz="0" w:space="0" w:color="auto"/>
            <w:left w:val="none" w:sz="0" w:space="0" w:color="auto"/>
            <w:bottom w:val="none" w:sz="0" w:space="0" w:color="auto"/>
            <w:right w:val="none" w:sz="0" w:space="0" w:color="auto"/>
          </w:divBdr>
        </w:div>
        <w:div w:id="2028172318">
          <w:marLeft w:val="0"/>
          <w:marRight w:val="0"/>
          <w:marTop w:val="0"/>
          <w:marBottom w:val="0"/>
          <w:divBdr>
            <w:top w:val="none" w:sz="0" w:space="0" w:color="auto"/>
            <w:left w:val="none" w:sz="0" w:space="0" w:color="auto"/>
            <w:bottom w:val="none" w:sz="0" w:space="0" w:color="auto"/>
            <w:right w:val="none" w:sz="0" w:space="0" w:color="auto"/>
          </w:divBdr>
        </w:div>
        <w:div w:id="1613980152">
          <w:marLeft w:val="0"/>
          <w:marRight w:val="0"/>
          <w:marTop w:val="240"/>
          <w:marBottom w:val="0"/>
          <w:divBdr>
            <w:top w:val="none" w:sz="0" w:space="0" w:color="auto"/>
            <w:left w:val="none" w:sz="0" w:space="0" w:color="auto"/>
            <w:bottom w:val="none" w:sz="0" w:space="0" w:color="auto"/>
            <w:right w:val="none" w:sz="0" w:space="0" w:color="auto"/>
          </w:divBdr>
        </w:div>
        <w:div w:id="260724919">
          <w:marLeft w:val="0"/>
          <w:marRight w:val="0"/>
          <w:marTop w:val="0"/>
          <w:marBottom w:val="0"/>
          <w:divBdr>
            <w:top w:val="none" w:sz="0" w:space="0" w:color="auto"/>
            <w:left w:val="none" w:sz="0" w:space="0" w:color="auto"/>
            <w:bottom w:val="none" w:sz="0" w:space="0" w:color="auto"/>
            <w:right w:val="none" w:sz="0" w:space="0" w:color="auto"/>
          </w:divBdr>
        </w:div>
        <w:div w:id="163479246">
          <w:marLeft w:val="0"/>
          <w:marRight w:val="0"/>
          <w:marTop w:val="240"/>
          <w:marBottom w:val="0"/>
          <w:divBdr>
            <w:top w:val="none" w:sz="0" w:space="0" w:color="auto"/>
            <w:left w:val="none" w:sz="0" w:space="0" w:color="auto"/>
            <w:bottom w:val="none" w:sz="0" w:space="0" w:color="auto"/>
            <w:right w:val="none" w:sz="0" w:space="0" w:color="auto"/>
          </w:divBdr>
        </w:div>
        <w:div w:id="1257517859">
          <w:marLeft w:val="0"/>
          <w:marRight w:val="0"/>
          <w:marTop w:val="0"/>
          <w:marBottom w:val="0"/>
          <w:divBdr>
            <w:top w:val="none" w:sz="0" w:space="0" w:color="auto"/>
            <w:left w:val="none" w:sz="0" w:space="0" w:color="auto"/>
            <w:bottom w:val="none" w:sz="0" w:space="0" w:color="auto"/>
            <w:right w:val="none" w:sz="0" w:space="0" w:color="auto"/>
          </w:divBdr>
        </w:div>
        <w:div w:id="1661035370">
          <w:marLeft w:val="0"/>
          <w:marRight w:val="0"/>
          <w:marTop w:val="0"/>
          <w:marBottom w:val="0"/>
          <w:divBdr>
            <w:top w:val="none" w:sz="0" w:space="0" w:color="auto"/>
            <w:left w:val="none" w:sz="0" w:space="0" w:color="auto"/>
            <w:bottom w:val="none" w:sz="0" w:space="0" w:color="auto"/>
            <w:right w:val="none" w:sz="0" w:space="0" w:color="auto"/>
          </w:divBdr>
        </w:div>
        <w:div w:id="6249072">
          <w:marLeft w:val="0"/>
          <w:marRight w:val="0"/>
          <w:marTop w:val="0"/>
          <w:marBottom w:val="0"/>
          <w:divBdr>
            <w:top w:val="none" w:sz="0" w:space="0" w:color="auto"/>
            <w:left w:val="none" w:sz="0" w:space="0" w:color="auto"/>
            <w:bottom w:val="none" w:sz="0" w:space="0" w:color="auto"/>
            <w:right w:val="none" w:sz="0" w:space="0" w:color="auto"/>
          </w:divBdr>
        </w:div>
        <w:div w:id="653415311">
          <w:marLeft w:val="0"/>
          <w:marRight w:val="0"/>
          <w:marTop w:val="0"/>
          <w:marBottom w:val="0"/>
          <w:divBdr>
            <w:top w:val="none" w:sz="0" w:space="0" w:color="auto"/>
            <w:left w:val="none" w:sz="0" w:space="0" w:color="auto"/>
            <w:bottom w:val="none" w:sz="0" w:space="0" w:color="auto"/>
            <w:right w:val="none" w:sz="0" w:space="0" w:color="auto"/>
          </w:divBdr>
        </w:div>
        <w:div w:id="836384647">
          <w:marLeft w:val="0"/>
          <w:marRight w:val="0"/>
          <w:marTop w:val="0"/>
          <w:marBottom w:val="0"/>
          <w:divBdr>
            <w:top w:val="none" w:sz="0" w:space="0" w:color="auto"/>
            <w:left w:val="none" w:sz="0" w:space="0" w:color="auto"/>
            <w:bottom w:val="none" w:sz="0" w:space="0" w:color="auto"/>
            <w:right w:val="none" w:sz="0" w:space="0" w:color="auto"/>
          </w:divBdr>
        </w:div>
        <w:div w:id="1189177400">
          <w:marLeft w:val="0"/>
          <w:marRight w:val="0"/>
          <w:marTop w:val="0"/>
          <w:marBottom w:val="0"/>
          <w:divBdr>
            <w:top w:val="none" w:sz="0" w:space="0" w:color="auto"/>
            <w:left w:val="none" w:sz="0" w:space="0" w:color="auto"/>
            <w:bottom w:val="none" w:sz="0" w:space="0" w:color="auto"/>
            <w:right w:val="none" w:sz="0" w:space="0" w:color="auto"/>
          </w:divBdr>
        </w:div>
        <w:div w:id="1160197330">
          <w:marLeft w:val="0"/>
          <w:marRight w:val="0"/>
          <w:marTop w:val="0"/>
          <w:marBottom w:val="0"/>
          <w:divBdr>
            <w:top w:val="none" w:sz="0" w:space="0" w:color="auto"/>
            <w:left w:val="none" w:sz="0" w:space="0" w:color="auto"/>
            <w:bottom w:val="none" w:sz="0" w:space="0" w:color="auto"/>
            <w:right w:val="none" w:sz="0" w:space="0" w:color="auto"/>
          </w:divBdr>
        </w:div>
        <w:div w:id="1694915724">
          <w:marLeft w:val="0"/>
          <w:marRight w:val="0"/>
          <w:marTop w:val="0"/>
          <w:marBottom w:val="0"/>
          <w:divBdr>
            <w:top w:val="none" w:sz="0" w:space="0" w:color="auto"/>
            <w:left w:val="none" w:sz="0" w:space="0" w:color="auto"/>
            <w:bottom w:val="none" w:sz="0" w:space="0" w:color="auto"/>
            <w:right w:val="none" w:sz="0" w:space="0" w:color="auto"/>
          </w:divBdr>
        </w:div>
      </w:divsChild>
    </w:div>
    <w:div w:id="1707287680">
      <w:bodyDiv w:val="1"/>
      <w:marLeft w:val="0"/>
      <w:marRight w:val="0"/>
      <w:marTop w:val="0"/>
      <w:marBottom w:val="0"/>
      <w:divBdr>
        <w:top w:val="none" w:sz="0" w:space="0" w:color="auto"/>
        <w:left w:val="none" w:sz="0" w:space="0" w:color="auto"/>
        <w:bottom w:val="none" w:sz="0" w:space="0" w:color="auto"/>
        <w:right w:val="none" w:sz="0" w:space="0" w:color="auto"/>
      </w:divBdr>
      <w:divsChild>
        <w:div w:id="28991357">
          <w:marLeft w:val="0"/>
          <w:marRight w:val="0"/>
          <w:marTop w:val="0"/>
          <w:marBottom w:val="0"/>
          <w:divBdr>
            <w:top w:val="none" w:sz="0" w:space="0" w:color="auto"/>
            <w:left w:val="none" w:sz="0" w:space="0" w:color="auto"/>
            <w:bottom w:val="none" w:sz="0" w:space="0" w:color="auto"/>
            <w:right w:val="none" w:sz="0" w:space="0" w:color="auto"/>
          </w:divBdr>
          <w:divsChild>
            <w:div w:id="779177639">
              <w:marLeft w:val="0"/>
              <w:marRight w:val="0"/>
              <w:marTop w:val="0"/>
              <w:marBottom w:val="0"/>
              <w:divBdr>
                <w:top w:val="none" w:sz="0" w:space="0" w:color="auto"/>
                <w:left w:val="none" w:sz="0" w:space="0" w:color="auto"/>
                <w:bottom w:val="none" w:sz="0" w:space="0" w:color="auto"/>
                <w:right w:val="none" w:sz="0" w:space="0" w:color="auto"/>
              </w:divBdr>
            </w:div>
          </w:divsChild>
        </w:div>
        <w:div w:id="1232886417">
          <w:marLeft w:val="0"/>
          <w:marRight w:val="0"/>
          <w:marTop w:val="0"/>
          <w:marBottom w:val="0"/>
          <w:divBdr>
            <w:top w:val="none" w:sz="0" w:space="0" w:color="auto"/>
            <w:left w:val="none" w:sz="0" w:space="0" w:color="auto"/>
            <w:bottom w:val="none" w:sz="0" w:space="0" w:color="auto"/>
            <w:right w:val="none" w:sz="0" w:space="0" w:color="auto"/>
          </w:divBdr>
        </w:div>
        <w:div w:id="582108245">
          <w:marLeft w:val="0"/>
          <w:marRight w:val="0"/>
          <w:marTop w:val="0"/>
          <w:marBottom w:val="0"/>
          <w:divBdr>
            <w:top w:val="none" w:sz="0" w:space="0" w:color="auto"/>
            <w:left w:val="none" w:sz="0" w:space="0" w:color="auto"/>
            <w:bottom w:val="none" w:sz="0" w:space="0" w:color="auto"/>
            <w:right w:val="none" w:sz="0" w:space="0" w:color="auto"/>
          </w:divBdr>
        </w:div>
        <w:div w:id="2127964595">
          <w:marLeft w:val="0"/>
          <w:marRight w:val="0"/>
          <w:marTop w:val="0"/>
          <w:marBottom w:val="0"/>
          <w:divBdr>
            <w:top w:val="none" w:sz="0" w:space="0" w:color="auto"/>
            <w:left w:val="none" w:sz="0" w:space="0" w:color="auto"/>
            <w:bottom w:val="none" w:sz="0" w:space="0" w:color="auto"/>
            <w:right w:val="none" w:sz="0" w:space="0" w:color="auto"/>
          </w:divBdr>
        </w:div>
        <w:div w:id="1589343970">
          <w:marLeft w:val="0"/>
          <w:marRight w:val="0"/>
          <w:marTop w:val="0"/>
          <w:marBottom w:val="0"/>
          <w:divBdr>
            <w:top w:val="none" w:sz="0" w:space="0" w:color="auto"/>
            <w:left w:val="none" w:sz="0" w:space="0" w:color="auto"/>
            <w:bottom w:val="none" w:sz="0" w:space="0" w:color="auto"/>
            <w:right w:val="none" w:sz="0" w:space="0" w:color="auto"/>
          </w:divBdr>
        </w:div>
        <w:div w:id="1503202446">
          <w:marLeft w:val="0"/>
          <w:marRight w:val="0"/>
          <w:marTop w:val="240"/>
          <w:marBottom w:val="0"/>
          <w:divBdr>
            <w:top w:val="none" w:sz="0" w:space="0" w:color="auto"/>
            <w:left w:val="none" w:sz="0" w:space="0" w:color="auto"/>
            <w:bottom w:val="none" w:sz="0" w:space="0" w:color="auto"/>
            <w:right w:val="none" w:sz="0" w:space="0" w:color="auto"/>
          </w:divBdr>
        </w:div>
        <w:div w:id="1069503338">
          <w:marLeft w:val="0"/>
          <w:marRight w:val="0"/>
          <w:marTop w:val="0"/>
          <w:marBottom w:val="0"/>
          <w:divBdr>
            <w:top w:val="none" w:sz="0" w:space="0" w:color="auto"/>
            <w:left w:val="none" w:sz="0" w:space="0" w:color="auto"/>
            <w:bottom w:val="none" w:sz="0" w:space="0" w:color="auto"/>
            <w:right w:val="none" w:sz="0" w:space="0" w:color="auto"/>
          </w:divBdr>
        </w:div>
        <w:div w:id="694888750">
          <w:marLeft w:val="0"/>
          <w:marRight w:val="0"/>
          <w:marTop w:val="240"/>
          <w:marBottom w:val="0"/>
          <w:divBdr>
            <w:top w:val="none" w:sz="0" w:space="0" w:color="auto"/>
            <w:left w:val="none" w:sz="0" w:space="0" w:color="auto"/>
            <w:bottom w:val="none" w:sz="0" w:space="0" w:color="auto"/>
            <w:right w:val="none" w:sz="0" w:space="0" w:color="auto"/>
          </w:divBdr>
        </w:div>
        <w:div w:id="1625042238">
          <w:marLeft w:val="0"/>
          <w:marRight w:val="0"/>
          <w:marTop w:val="0"/>
          <w:marBottom w:val="0"/>
          <w:divBdr>
            <w:top w:val="none" w:sz="0" w:space="0" w:color="auto"/>
            <w:left w:val="none" w:sz="0" w:space="0" w:color="auto"/>
            <w:bottom w:val="none" w:sz="0" w:space="0" w:color="auto"/>
            <w:right w:val="none" w:sz="0" w:space="0" w:color="auto"/>
          </w:divBdr>
        </w:div>
        <w:div w:id="976181810">
          <w:marLeft w:val="0"/>
          <w:marRight w:val="0"/>
          <w:marTop w:val="240"/>
          <w:marBottom w:val="0"/>
          <w:divBdr>
            <w:top w:val="none" w:sz="0" w:space="0" w:color="auto"/>
            <w:left w:val="none" w:sz="0" w:space="0" w:color="auto"/>
            <w:bottom w:val="none" w:sz="0" w:space="0" w:color="auto"/>
            <w:right w:val="none" w:sz="0" w:space="0" w:color="auto"/>
          </w:divBdr>
        </w:div>
        <w:div w:id="1566720080">
          <w:marLeft w:val="0"/>
          <w:marRight w:val="0"/>
          <w:marTop w:val="0"/>
          <w:marBottom w:val="0"/>
          <w:divBdr>
            <w:top w:val="none" w:sz="0" w:space="0" w:color="auto"/>
            <w:left w:val="none" w:sz="0" w:space="0" w:color="auto"/>
            <w:bottom w:val="none" w:sz="0" w:space="0" w:color="auto"/>
            <w:right w:val="none" w:sz="0" w:space="0" w:color="auto"/>
          </w:divBdr>
        </w:div>
        <w:div w:id="1558278743">
          <w:marLeft w:val="0"/>
          <w:marRight w:val="0"/>
          <w:marTop w:val="240"/>
          <w:marBottom w:val="0"/>
          <w:divBdr>
            <w:top w:val="none" w:sz="0" w:space="0" w:color="auto"/>
            <w:left w:val="none" w:sz="0" w:space="0" w:color="auto"/>
            <w:bottom w:val="none" w:sz="0" w:space="0" w:color="auto"/>
            <w:right w:val="none" w:sz="0" w:space="0" w:color="auto"/>
          </w:divBdr>
        </w:div>
        <w:div w:id="538205093">
          <w:marLeft w:val="0"/>
          <w:marRight w:val="0"/>
          <w:marTop w:val="0"/>
          <w:marBottom w:val="0"/>
          <w:divBdr>
            <w:top w:val="none" w:sz="0" w:space="0" w:color="auto"/>
            <w:left w:val="none" w:sz="0" w:space="0" w:color="auto"/>
            <w:bottom w:val="none" w:sz="0" w:space="0" w:color="auto"/>
            <w:right w:val="none" w:sz="0" w:space="0" w:color="auto"/>
          </w:divBdr>
        </w:div>
        <w:div w:id="1548376099">
          <w:marLeft w:val="0"/>
          <w:marRight w:val="0"/>
          <w:marTop w:val="240"/>
          <w:marBottom w:val="0"/>
          <w:divBdr>
            <w:top w:val="none" w:sz="0" w:space="0" w:color="auto"/>
            <w:left w:val="none" w:sz="0" w:space="0" w:color="auto"/>
            <w:bottom w:val="none" w:sz="0" w:space="0" w:color="auto"/>
            <w:right w:val="none" w:sz="0" w:space="0" w:color="auto"/>
          </w:divBdr>
        </w:div>
        <w:div w:id="1392382267">
          <w:marLeft w:val="0"/>
          <w:marRight w:val="0"/>
          <w:marTop w:val="0"/>
          <w:marBottom w:val="0"/>
          <w:divBdr>
            <w:top w:val="none" w:sz="0" w:space="0" w:color="auto"/>
            <w:left w:val="none" w:sz="0" w:space="0" w:color="auto"/>
            <w:bottom w:val="none" w:sz="0" w:space="0" w:color="auto"/>
            <w:right w:val="none" w:sz="0" w:space="0" w:color="auto"/>
          </w:divBdr>
        </w:div>
        <w:div w:id="219244331">
          <w:marLeft w:val="0"/>
          <w:marRight w:val="0"/>
          <w:marTop w:val="240"/>
          <w:marBottom w:val="0"/>
          <w:divBdr>
            <w:top w:val="none" w:sz="0" w:space="0" w:color="auto"/>
            <w:left w:val="none" w:sz="0" w:space="0" w:color="auto"/>
            <w:bottom w:val="none" w:sz="0" w:space="0" w:color="auto"/>
            <w:right w:val="none" w:sz="0" w:space="0" w:color="auto"/>
          </w:divBdr>
        </w:div>
        <w:div w:id="17002224">
          <w:marLeft w:val="0"/>
          <w:marRight w:val="0"/>
          <w:marTop w:val="0"/>
          <w:marBottom w:val="0"/>
          <w:divBdr>
            <w:top w:val="none" w:sz="0" w:space="0" w:color="auto"/>
            <w:left w:val="none" w:sz="0" w:space="0" w:color="auto"/>
            <w:bottom w:val="none" w:sz="0" w:space="0" w:color="auto"/>
            <w:right w:val="none" w:sz="0" w:space="0" w:color="auto"/>
          </w:divBdr>
        </w:div>
        <w:div w:id="274792683">
          <w:marLeft w:val="0"/>
          <w:marRight w:val="0"/>
          <w:marTop w:val="240"/>
          <w:marBottom w:val="0"/>
          <w:divBdr>
            <w:top w:val="none" w:sz="0" w:space="0" w:color="auto"/>
            <w:left w:val="none" w:sz="0" w:space="0" w:color="auto"/>
            <w:bottom w:val="none" w:sz="0" w:space="0" w:color="auto"/>
            <w:right w:val="none" w:sz="0" w:space="0" w:color="auto"/>
          </w:divBdr>
        </w:div>
        <w:div w:id="1054961606">
          <w:marLeft w:val="0"/>
          <w:marRight w:val="0"/>
          <w:marTop w:val="0"/>
          <w:marBottom w:val="0"/>
          <w:divBdr>
            <w:top w:val="none" w:sz="0" w:space="0" w:color="auto"/>
            <w:left w:val="none" w:sz="0" w:space="0" w:color="auto"/>
            <w:bottom w:val="none" w:sz="0" w:space="0" w:color="auto"/>
            <w:right w:val="none" w:sz="0" w:space="0" w:color="auto"/>
          </w:divBdr>
        </w:div>
        <w:div w:id="827327943">
          <w:marLeft w:val="0"/>
          <w:marRight w:val="0"/>
          <w:marTop w:val="240"/>
          <w:marBottom w:val="0"/>
          <w:divBdr>
            <w:top w:val="none" w:sz="0" w:space="0" w:color="auto"/>
            <w:left w:val="none" w:sz="0" w:space="0" w:color="auto"/>
            <w:bottom w:val="none" w:sz="0" w:space="0" w:color="auto"/>
            <w:right w:val="none" w:sz="0" w:space="0" w:color="auto"/>
          </w:divBdr>
        </w:div>
        <w:div w:id="578447187">
          <w:marLeft w:val="0"/>
          <w:marRight w:val="0"/>
          <w:marTop w:val="240"/>
          <w:marBottom w:val="0"/>
          <w:divBdr>
            <w:top w:val="none" w:sz="0" w:space="0" w:color="auto"/>
            <w:left w:val="none" w:sz="0" w:space="0" w:color="auto"/>
            <w:bottom w:val="none" w:sz="0" w:space="0" w:color="auto"/>
            <w:right w:val="none" w:sz="0" w:space="0" w:color="auto"/>
          </w:divBdr>
        </w:div>
        <w:div w:id="222369507">
          <w:marLeft w:val="0"/>
          <w:marRight w:val="0"/>
          <w:marTop w:val="240"/>
          <w:marBottom w:val="0"/>
          <w:divBdr>
            <w:top w:val="none" w:sz="0" w:space="0" w:color="auto"/>
            <w:left w:val="none" w:sz="0" w:space="0" w:color="auto"/>
            <w:bottom w:val="none" w:sz="0" w:space="0" w:color="auto"/>
            <w:right w:val="none" w:sz="0" w:space="0" w:color="auto"/>
          </w:divBdr>
        </w:div>
        <w:div w:id="272833996">
          <w:marLeft w:val="0"/>
          <w:marRight w:val="0"/>
          <w:marTop w:val="0"/>
          <w:marBottom w:val="0"/>
          <w:divBdr>
            <w:top w:val="none" w:sz="0" w:space="0" w:color="auto"/>
            <w:left w:val="none" w:sz="0" w:space="0" w:color="auto"/>
            <w:bottom w:val="none" w:sz="0" w:space="0" w:color="auto"/>
            <w:right w:val="none" w:sz="0" w:space="0" w:color="auto"/>
          </w:divBdr>
        </w:div>
        <w:div w:id="1051536379">
          <w:marLeft w:val="0"/>
          <w:marRight w:val="0"/>
          <w:marTop w:val="0"/>
          <w:marBottom w:val="0"/>
          <w:divBdr>
            <w:top w:val="none" w:sz="0" w:space="0" w:color="auto"/>
            <w:left w:val="none" w:sz="0" w:space="0" w:color="auto"/>
            <w:bottom w:val="none" w:sz="0" w:space="0" w:color="auto"/>
            <w:right w:val="none" w:sz="0" w:space="0" w:color="auto"/>
          </w:divBdr>
        </w:div>
        <w:div w:id="1119027428">
          <w:marLeft w:val="0"/>
          <w:marRight w:val="0"/>
          <w:marTop w:val="240"/>
          <w:marBottom w:val="0"/>
          <w:divBdr>
            <w:top w:val="none" w:sz="0" w:space="0" w:color="auto"/>
            <w:left w:val="none" w:sz="0" w:space="0" w:color="auto"/>
            <w:bottom w:val="none" w:sz="0" w:space="0" w:color="auto"/>
            <w:right w:val="none" w:sz="0" w:space="0" w:color="auto"/>
          </w:divBdr>
        </w:div>
        <w:div w:id="965702529">
          <w:marLeft w:val="0"/>
          <w:marRight w:val="0"/>
          <w:marTop w:val="0"/>
          <w:marBottom w:val="0"/>
          <w:divBdr>
            <w:top w:val="none" w:sz="0" w:space="0" w:color="auto"/>
            <w:left w:val="none" w:sz="0" w:space="0" w:color="auto"/>
            <w:bottom w:val="none" w:sz="0" w:space="0" w:color="auto"/>
            <w:right w:val="none" w:sz="0" w:space="0" w:color="auto"/>
          </w:divBdr>
        </w:div>
        <w:div w:id="1159341833">
          <w:marLeft w:val="0"/>
          <w:marRight w:val="0"/>
          <w:marTop w:val="240"/>
          <w:marBottom w:val="0"/>
          <w:divBdr>
            <w:top w:val="none" w:sz="0" w:space="0" w:color="auto"/>
            <w:left w:val="none" w:sz="0" w:space="0" w:color="auto"/>
            <w:bottom w:val="none" w:sz="0" w:space="0" w:color="auto"/>
            <w:right w:val="none" w:sz="0" w:space="0" w:color="auto"/>
          </w:divBdr>
        </w:div>
        <w:div w:id="415513753">
          <w:marLeft w:val="0"/>
          <w:marRight w:val="0"/>
          <w:marTop w:val="0"/>
          <w:marBottom w:val="0"/>
          <w:divBdr>
            <w:top w:val="none" w:sz="0" w:space="0" w:color="auto"/>
            <w:left w:val="none" w:sz="0" w:space="0" w:color="auto"/>
            <w:bottom w:val="none" w:sz="0" w:space="0" w:color="auto"/>
            <w:right w:val="none" w:sz="0" w:space="0" w:color="auto"/>
          </w:divBdr>
        </w:div>
        <w:div w:id="1093360551">
          <w:marLeft w:val="0"/>
          <w:marRight w:val="0"/>
          <w:marTop w:val="240"/>
          <w:marBottom w:val="0"/>
          <w:divBdr>
            <w:top w:val="none" w:sz="0" w:space="0" w:color="auto"/>
            <w:left w:val="none" w:sz="0" w:space="0" w:color="auto"/>
            <w:bottom w:val="none" w:sz="0" w:space="0" w:color="auto"/>
            <w:right w:val="none" w:sz="0" w:space="0" w:color="auto"/>
          </w:divBdr>
        </w:div>
        <w:div w:id="736169326">
          <w:marLeft w:val="0"/>
          <w:marRight w:val="0"/>
          <w:marTop w:val="240"/>
          <w:marBottom w:val="0"/>
          <w:divBdr>
            <w:top w:val="none" w:sz="0" w:space="0" w:color="auto"/>
            <w:left w:val="none" w:sz="0" w:space="0" w:color="auto"/>
            <w:bottom w:val="none" w:sz="0" w:space="0" w:color="auto"/>
            <w:right w:val="none" w:sz="0" w:space="0" w:color="auto"/>
          </w:divBdr>
        </w:div>
        <w:div w:id="1022170247">
          <w:marLeft w:val="0"/>
          <w:marRight w:val="0"/>
          <w:marTop w:val="0"/>
          <w:marBottom w:val="0"/>
          <w:divBdr>
            <w:top w:val="none" w:sz="0" w:space="0" w:color="auto"/>
            <w:left w:val="none" w:sz="0" w:space="0" w:color="auto"/>
            <w:bottom w:val="none" w:sz="0" w:space="0" w:color="auto"/>
            <w:right w:val="none" w:sz="0" w:space="0" w:color="auto"/>
          </w:divBdr>
        </w:div>
        <w:div w:id="12615398">
          <w:marLeft w:val="0"/>
          <w:marRight w:val="0"/>
          <w:marTop w:val="0"/>
          <w:marBottom w:val="0"/>
          <w:divBdr>
            <w:top w:val="none" w:sz="0" w:space="0" w:color="auto"/>
            <w:left w:val="none" w:sz="0" w:space="0" w:color="auto"/>
            <w:bottom w:val="none" w:sz="0" w:space="0" w:color="auto"/>
            <w:right w:val="none" w:sz="0" w:space="0" w:color="auto"/>
          </w:divBdr>
        </w:div>
        <w:div w:id="1899239387">
          <w:marLeft w:val="0"/>
          <w:marRight w:val="0"/>
          <w:marTop w:val="240"/>
          <w:marBottom w:val="0"/>
          <w:divBdr>
            <w:top w:val="none" w:sz="0" w:space="0" w:color="auto"/>
            <w:left w:val="none" w:sz="0" w:space="0" w:color="auto"/>
            <w:bottom w:val="none" w:sz="0" w:space="0" w:color="auto"/>
            <w:right w:val="none" w:sz="0" w:space="0" w:color="auto"/>
          </w:divBdr>
        </w:div>
        <w:div w:id="737826134">
          <w:marLeft w:val="0"/>
          <w:marRight w:val="0"/>
          <w:marTop w:val="0"/>
          <w:marBottom w:val="0"/>
          <w:divBdr>
            <w:top w:val="none" w:sz="0" w:space="0" w:color="auto"/>
            <w:left w:val="none" w:sz="0" w:space="0" w:color="auto"/>
            <w:bottom w:val="none" w:sz="0" w:space="0" w:color="auto"/>
            <w:right w:val="none" w:sz="0" w:space="0" w:color="auto"/>
          </w:divBdr>
        </w:div>
        <w:div w:id="1542789505">
          <w:marLeft w:val="0"/>
          <w:marRight w:val="0"/>
          <w:marTop w:val="240"/>
          <w:marBottom w:val="0"/>
          <w:divBdr>
            <w:top w:val="none" w:sz="0" w:space="0" w:color="auto"/>
            <w:left w:val="none" w:sz="0" w:space="0" w:color="auto"/>
            <w:bottom w:val="none" w:sz="0" w:space="0" w:color="auto"/>
            <w:right w:val="none" w:sz="0" w:space="0" w:color="auto"/>
          </w:divBdr>
        </w:div>
        <w:div w:id="129521099">
          <w:marLeft w:val="0"/>
          <w:marRight w:val="0"/>
          <w:marTop w:val="0"/>
          <w:marBottom w:val="0"/>
          <w:divBdr>
            <w:top w:val="none" w:sz="0" w:space="0" w:color="auto"/>
            <w:left w:val="none" w:sz="0" w:space="0" w:color="auto"/>
            <w:bottom w:val="none" w:sz="0" w:space="0" w:color="auto"/>
            <w:right w:val="none" w:sz="0" w:space="0" w:color="auto"/>
          </w:divBdr>
        </w:div>
        <w:div w:id="1611431424">
          <w:marLeft w:val="0"/>
          <w:marRight w:val="0"/>
          <w:marTop w:val="240"/>
          <w:marBottom w:val="0"/>
          <w:divBdr>
            <w:top w:val="none" w:sz="0" w:space="0" w:color="auto"/>
            <w:left w:val="none" w:sz="0" w:space="0" w:color="auto"/>
            <w:bottom w:val="none" w:sz="0" w:space="0" w:color="auto"/>
            <w:right w:val="none" w:sz="0" w:space="0" w:color="auto"/>
          </w:divBdr>
        </w:div>
        <w:div w:id="1648507779">
          <w:marLeft w:val="0"/>
          <w:marRight w:val="0"/>
          <w:marTop w:val="0"/>
          <w:marBottom w:val="0"/>
          <w:divBdr>
            <w:top w:val="none" w:sz="0" w:space="0" w:color="auto"/>
            <w:left w:val="none" w:sz="0" w:space="0" w:color="auto"/>
            <w:bottom w:val="none" w:sz="0" w:space="0" w:color="auto"/>
            <w:right w:val="none" w:sz="0" w:space="0" w:color="auto"/>
          </w:divBdr>
        </w:div>
        <w:div w:id="718676259">
          <w:marLeft w:val="0"/>
          <w:marRight w:val="0"/>
          <w:marTop w:val="240"/>
          <w:marBottom w:val="0"/>
          <w:divBdr>
            <w:top w:val="none" w:sz="0" w:space="0" w:color="auto"/>
            <w:left w:val="none" w:sz="0" w:space="0" w:color="auto"/>
            <w:bottom w:val="none" w:sz="0" w:space="0" w:color="auto"/>
            <w:right w:val="none" w:sz="0" w:space="0" w:color="auto"/>
          </w:divBdr>
        </w:div>
        <w:div w:id="990982729">
          <w:marLeft w:val="0"/>
          <w:marRight w:val="0"/>
          <w:marTop w:val="0"/>
          <w:marBottom w:val="0"/>
          <w:divBdr>
            <w:top w:val="none" w:sz="0" w:space="0" w:color="auto"/>
            <w:left w:val="none" w:sz="0" w:space="0" w:color="auto"/>
            <w:bottom w:val="none" w:sz="0" w:space="0" w:color="auto"/>
            <w:right w:val="none" w:sz="0" w:space="0" w:color="auto"/>
          </w:divBdr>
        </w:div>
        <w:div w:id="582301398">
          <w:marLeft w:val="0"/>
          <w:marRight w:val="0"/>
          <w:marTop w:val="0"/>
          <w:marBottom w:val="0"/>
          <w:divBdr>
            <w:top w:val="none" w:sz="0" w:space="0" w:color="auto"/>
            <w:left w:val="none" w:sz="0" w:space="0" w:color="auto"/>
            <w:bottom w:val="none" w:sz="0" w:space="0" w:color="auto"/>
            <w:right w:val="none" w:sz="0" w:space="0" w:color="auto"/>
          </w:divBdr>
        </w:div>
        <w:div w:id="1118452041">
          <w:marLeft w:val="0"/>
          <w:marRight w:val="0"/>
          <w:marTop w:val="240"/>
          <w:marBottom w:val="0"/>
          <w:divBdr>
            <w:top w:val="none" w:sz="0" w:space="0" w:color="auto"/>
            <w:left w:val="none" w:sz="0" w:space="0" w:color="auto"/>
            <w:bottom w:val="none" w:sz="0" w:space="0" w:color="auto"/>
            <w:right w:val="none" w:sz="0" w:space="0" w:color="auto"/>
          </w:divBdr>
        </w:div>
        <w:div w:id="1162501356">
          <w:marLeft w:val="0"/>
          <w:marRight w:val="0"/>
          <w:marTop w:val="0"/>
          <w:marBottom w:val="0"/>
          <w:divBdr>
            <w:top w:val="none" w:sz="0" w:space="0" w:color="auto"/>
            <w:left w:val="none" w:sz="0" w:space="0" w:color="auto"/>
            <w:bottom w:val="none" w:sz="0" w:space="0" w:color="auto"/>
            <w:right w:val="none" w:sz="0" w:space="0" w:color="auto"/>
          </w:divBdr>
        </w:div>
        <w:div w:id="1572619624">
          <w:marLeft w:val="0"/>
          <w:marRight w:val="0"/>
          <w:marTop w:val="240"/>
          <w:marBottom w:val="0"/>
          <w:divBdr>
            <w:top w:val="none" w:sz="0" w:space="0" w:color="auto"/>
            <w:left w:val="none" w:sz="0" w:space="0" w:color="auto"/>
            <w:bottom w:val="none" w:sz="0" w:space="0" w:color="auto"/>
            <w:right w:val="none" w:sz="0" w:space="0" w:color="auto"/>
          </w:divBdr>
        </w:div>
        <w:div w:id="957878654">
          <w:marLeft w:val="0"/>
          <w:marRight w:val="0"/>
          <w:marTop w:val="0"/>
          <w:marBottom w:val="0"/>
          <w:divBdr>
            <w:top w:val="none" w:sz="0" w:space="0" w:color="auto"/>
            <w:left w:val="none" w:sz="0" w:space="0" w:color="auto"/>
            <w:bottom w:val="none" w:sz="0" w:space="0" w:color="auto"/>
            <w:right w:val="none" w:sz="0" w:space="0" w:color="auto"/>
          </w:divBdr>
        </w:div>
        <w:div w:id="513302511">
          <w:marLeft w:val="0"/>
          <w:marRight w:val="0"/>
          <w:marTop w:val="240"/>
          <w:marBottom w:val="0"/>
          <w:divBdr>
            <w:top w:val="none" w:sz="0" w:space="0" w:color="auto"/>
            <w:left w:val="none" w:sz="0" w:space="0" w:color="auto"/>
            <w:bottom w:val="none" w:sz="0" w:space="0" w:color="auto"/>
            <w:right w:val="none" w:sz="0" w:space="0" w:color="auto"/>
          </w:divBdr>
        </w:div>
        <w:div w:id="2123765763">
          <w:marLeft w:val="0"/>
          <w:marRight w:val="0"/>
          <w:marTop w:val="0"/>
          <w:marBottom w:val="0"/>
          <w:divBdr>
            <w:top w:val="none" w:sz="0" w:space="0" w:color="auto"/>
            <w:left w:val="none" w:sz="0" w:space="0" w:color="auto"/>
            <w:bottom w:val="none" w:sz="0" w:space="0" w:color="auto"/>
            <w:right w:val="none" w:sz="0" w:space="0" w:color="auto"/>
          </w:divBdr>
        </w:div>
        <w:div w:id="735397771">
          <w:marLeft w:val="0"/>
          <w:marRight w:val="0"/>
          <w:marTop w:val="240"/>
          <w:marBottom w:val="0"/>
          <w:divBdr>
            <w:top w:val="none" w:sz="0" w:space="0" w:color="auto"/>
            <w:left w:val="none" w:sz="0" w:space="0" w:color="auto"/>
            <w:bottom w:val="none" w:sz="0" w:space="0" w:color="auto"/>
            <w:right w:val="none" w:sz="0" w:space="0" w:color="auto"/>
          </w:divBdr>
        </w:div>
        <w:div w:id="761220079">
          <w:marLeft w:val="0"/>
          <w:marRight w:val="0"/>
          <w:marTop w:val="0"/>
          <w:marBottom w:val="0"/>
          <w:divBdr>
            <w:top w:val="none" w:sz="0" w:space="0" w:color="auto"/>
            <w:left w:val="none" w:sz="0" w:space="0" w:color="auto"/>
            <w:bottom w:val="none" w:sz="0" w:space="0" w:color="auto"/>
            <w:right w:val="none" w:sz="0" w:space="0" w:color="auto"/>
          </w:divBdr>
        </w:div>
        <w:div w:id="663707066">
          <w:marLeft w:val="0"/>
          <w:marRight w:val="0"/>
          <w:marTop w:val="240"/>
          <w:marBottom w:val="0"/>
          <w:divBdr>
            <w:top w:val="none" w:sz="0" w:space="0" w:color="auto"/>
            <w:left w:val="none" w:sz="0" w:space="0" w:color="auto"/>
            <w:bottom w:val="none" w:sz="0" w:space="0" w:color="auto"/>
            <w:right w:val="none" w:sz="0" w:space="0" w:color="auto"/>
          </w:divBdr>
        </w:div>
        <w:div w:id="1524132177">
          <w:marLeft w:val="0"/>
          <w:marRight w:val="0"/>
          <w:marTop w:val="0"/>
          <w:marBottom w:val="0"/>
          <w:divBdr>
            <w:top w:val="none" w:sz="0" w:space="0" w:color="auto"/>
            <w:left w:val="none" w:sz="0" w:space="0" w:color="auto"/>
            <w:bottom w:val="none" w:sz="0" w:space="0" w:color="auto"/>
            <w:right w:val="none" w:sz="0" w:space="0" w:color="auto"/>
          </w:divBdr>
        </w:div>
        <w:div w:id="1694916403">
          <w:marLeft w:val="0"/>
          <w:marRight w:val="0"/>
          <w:marTop w:val="240"/>
          <w:marBottom w:val="0"/>
          <w:divBdr>
            <w:top w:val="none" w:sz="0" w:space="0" w:color="auto"/>
            <w:left w:val="none" w:sz="0" w:space="0" w:color="auto"/>
            <w:bottom w:val="none" w:sz="0" w:space="0" w:color="auto"/>
            <w:right w:val="none" w:sz="0" w:space="0" w:color="auto"/>
          </w:divBdr>
        </w:div>
        <w:div w:id="1178428285">
          <w:marLeft w:val="0"/>
          <w:marRight w:val="0"/>
          <w:marTop w:val="0"/>
          <w:marBottom w:val="0"/>
          <w:divBdr>
            <w:top w:val="none" w:sz="0" w:space="0" w:color="auto"/>
            <w:left w:val="none" w:sz="0" w:space="0" w:color="auto"/>
            <w:bottom w:val="none" w:sz="0" w:space="0" w:color="auto"/>
            <w:right w:val="none" w:sz="0" w:space="0" w:color="auto"/>
          </w:divBdr>
        </w:div>
        <w:div w:id="1726368838">
          <w:marLeft w:val="0"/>
          <w:marRight w:val="0"/>
          <w:marTop w:val="0"/>
          <w:marBottom w:val="0"/>
          <w:divBdr>
            <w:top w:val="none" w:sz="0" w:space="0" w:color="auto"/>
            <w:left w:val="none" w:sz="0" w:space="0" w:color="auto"/>
            <w:bottom w:val="none" w:sz="0" w:space="0" w:color="auto"/>
            <w:right w:val="none" w:sz="0" w:space="0" w:color="auto"/>
          </w:divBdr>
        </w:div>
        <w:div w:id="1180776918">
          <w:marLeft w:val="0"/>
          <w:marRight w:val="0"/>
          <w:marTop w:val="240"/>
          <w:marBottom w:val="0"/>
          <w:divBdr>
            <w:top w:val="none" w:sz="0" w:space="0" w:color="auto"/>
            <w:left w:val="none" w:sz="0" w:space="0" w:color="auto"/>
            <w:bottom w:val="none" w:sz="0" w:space="0" w:color="auto"/>
            <w:right w:val="none" w:sz="0" w:space="0" w:color="auto"/>
          </w:divBdr>
        </w:div>
        <w:div w:id="1365908080">
          <w:marLeft w:val="0"/>
          <w:marRight w:val="0"/>
          <w:marTop w:val="0"/>
          <w:marBottom w:val="0"/>
          <w:divBdr>
            <w:top w:val="none" w:sz="0" w:space="0" w:color="auto"/>
            <w:left w:val="none" w:sz="0" w:space="0" w:color="auto"/>
            <w:bottom w:val="none" w:sz="0" w:space="0" w:color="auto"/>
            <w:right w:val="none" w:sz="0" w:space="0" w:color="auto"/>
          </w:divBdr>
        </w:div>
        <w:div w:id="1153378079">
          <w:marLeft w:val="0"/>
          <w:marRight w:val="0"/>
          <w:marTop w:val="240"/>
          <w:marBottom w:val="0"/>
          <w:divBdr>
            <w:top w:val="none" w:sz="0" w:space="0" w:color="auto"/>
            <w:left w:val="none" w:sz="0" w:space="0" w:color="auto"/>
            <w:bottom w:val="none" w:sz="0" w:space="0" w:color="auto"/>
            <w:right w:val="none" w:sz="0" w:space="0" w:color="auto"/>
          </w:divBdr>
        </w:div>
        <w:div w:id="1731032210">
          <w:marLeft w:val="0"/>
          <w:marRight w:val="0"/>
          <w:marTop w:val="0"/>
          <w:marBottom w:val="0"/>
          <w:divBdr>
            <w:top w:val="none" w:sz="0" w:space="0" w:color="auto"/>
            <w:left w:val="none" w:sz="0" w:space="0" w:color="auto"/>
            <w:bottom w:val="none" w:sz="0" w:space="0" w:color="auto"/>
            <w:right w:val="none" w:sz="0" w:space="0" w:color="auto"/>
          </w:divBdr>
        </w:div>
        <w:div w:id="1036782823">
          <w:marLeft w:val="0"/>
          <w:marRight w:val="0"/>
          <w:marTop w:val="240"/>
          <w:marBottom w:val="0"/>
          <w:divBdr>
            <w:top w:val="none" w:sz="0" w:space="0" w:color="auto"/>
            <w:left w:val="none" w:sz="0" w:space="0" w:color="auto"/>
            <w:bottom w:val="none" w:sz="0" w:space="0" w:color="auto"/>
            <w:right w:val="none" w:sz="0" w:space="0" w:color="auto"/>
          </w:divBdr>
        </w:div>
        <w:div w:id="1988168867">
          <w:marLeft w:val="0"/>
          <w:marRight w:val="0"/>
          <w:marTop w:val="0"/>
          <w:marBottom w:val="0"/>
          <w:divBdr>
            <w:top w:val="none" w:sz="0" w:space="0" w:color="auto"/>
            <w:left w:val="none" w:sz="0" w:space="0" w:color="auto"/>
            <w:bottom w:val="none" w:sz="0" w:space="0" w:color="auto"/>
            <w:right w:val="none" w:sz="0" w:space="0" w:color="auto"/>
          </w:divBdr>
        </w:div>
        <w:div w:id="1169520925">
          <w:marLeft w:val="0"/>
          <w:marRight w:val="0"/>
          <w:marTop w:val="0"/>
          <w:marBottom w:val="0"/>
          <w:divBdr>
            <w:top w:val="none" w:sz="0" w:space="0" w:color="auto"/>
            <w:left w:val="none" w:sz="0" w:space="0" w:color="auto"/>
            <w:bottom w:val="none" w:sz="0" w:space="0" w:color="auto"/>
            <w:right w:val="none" w:sz="0" w:space="0" w:color="auto"/>
          </w:divBdr>
        </w:div>
        <w:div w:id="1777599675">
          <w:marLeft w:val="0"/>
          <w:marRight w:val="0"/>
          <w:marTop w:val="240"/>
          <w:marBottom w:val="0"/>
          <w:divBdr>
            <w:top w:val="none" w:sz="0" w:space="0" w:color="auto"/>
            <w:left w:val="none" w:sz="0" w:space="0" w:color="auto"/>
            <w:bottom w:val="none" w:sz="0" w:space="0" w:color="auto"/>
            <w:right w:val="none" w:sz="0" w:space="0" w:color="auto"/>
          </w:divBdr>
        </w:div>
        <w:div w:id="302850743">
          <w:marLeft w:val="0"/>
          <w:marRight w:val="0"/>
          <w:marTop w:val="0"/>
          <w:marBottom w:val="0"/>
          <w:divBdr>
            <w:top w:val="none" w:sz="0" w:space="0" w:color="auto"/>
            <w:left w:val="none" w:sz="0" w:space="0" w:color="auto"/>
            <w:bottom w:val="none" w:sz="0" w:space="0" w:color="auto"/>
            <w:right w:val="none" w:sz="0" w:space="0" w:color="auto"/>
          </w:divBdr>
        </w:div>
        <w:div w:id="1776561409">
          <w:marLeft w:val="0"/>
          <w:marRight w:val="0"/>
          <w:marTop w:val="240"/>
          <w:marBottom w:val="0"/>
          <w:divBdr>
            <w:top w:val="none" w:sz="0" w:space="0" w:color="auto"/>
            <w:left w:val="none" w:sz="0" w:space="0" w:color="auto"/>
            <w:bottom w:val="none" w:sz="0" w:space="0" w:color="auto"/>
            <w:right w:val="none" w:sz="0" w:space="0" w:color="auto"/>
          </w:divBdr>
        </w:div>
        <w:div w:id="206913861">
          <w:marLeft w:val="0"/>
          <w:marRight w:val="0"/>
          <w:marTop w:val="0"/>
          <w:marBottom w:val="0"/>
          <w:divBdr>
            <w:top w:val="none" w:sz="0" w:space="0" w:color="auto"/>
            <w:left w:val="none" w:sz="0" w:space="0" w:color="auto"/>
            <w:bottom w:val="none" w:sz="0" w:space="0" w:color="auto"/>
            <w:right w:val="none" w:sz="0" w:space="0" w:color="auto"/>
          </w:divBdr>
        </w:div>
        <w:div w:id="2144153890">
          <w:marLeft w:val="0"/>
          <w:marRight w:val="0"/>
          <w:marTop w:val="240"/>
          <w:marBottom w:val="0"/>
          <w:divBdr>
            <w:top w:val="none" w:sz="0" w:space="0" w:color="auto"/>
            <w:left w:val="none" w:sz="0" w:space="0" w:color="auto"/>
            <w:bottom w:val="none" w:sz="0" w:space="0" w:color="auto"/>
            <w:right w:val="none" w:sz="0" w:space="0" w:color="auto"/>
          </w:divBdr>
        </w:div>
        <w:div w:id="1979531115">
          <w:marLeft w:val="0"/>
          <w:marRight w:val="0"/>
          <w:marTop w:val="0"/>
          <w:marBottom w:val="0"/>
          <w:divBdr>
            <w:top w:val="none" w:sz="0" w:space="0" w:color="auto"/>
            <w:left w:val="none" w:sz="0" w:space="0" w:color="auto"/>
            <w:bottom w:val="none" w:sz="0" w:space="0" w:color="auto"/>
            <w:right w:val="none" w:sz="0" w:space="0" w:color="auto"/>
          </w:divBdr>
        </w:div>
        <w:div w:id="297152074">
          <w:marLeft w:val="0"/>
          <w:marRight w:val="0"/>
          <w:marTop w:val="0"/>
          <w:marBottom w:val="0"/>
          <w:divBdr>
            <w:top w:val="none" w:sz="0" w:space="0" w:color="auto"/>
            <w:left w:val="none" w:sz="0" w:space="0" w:color="auto"/>
            <w:bottom w:val="none" w:sz="0" w:space="0" w:color="auto"/>
            <w:right w:val="none" w:sz="0" w:space="0" w:color="auto"/>
          </w:divBdr>
        </w:div>
        <w:div w:id="1401749961">
          <w:marLeft w:val="0"/>
          <w:marRight w:val="0"/>
          <w:marTop w:val="240"/>
          <w:marBottom w:val="0"/>
          <w:divBdr>
            <w:top w:val="none" w:sz="0" w:space="0" w:color="auto"/>
            <w:left w:val="none" w:sz="0" w:space="0" w:color="auto"/>
            <w:bottom w:val="none" w:sz="0" w:space="0" w:color="auto"/>
            <w:right w:val="none" w:sz="0" w:space="0" w:color="auto"/>
          </w:divBdr>
        </w:div>
        <w:div w:id="215699509">
          <w:marLeft w:val="0"/>
          <w:marRight w:val="0"/>
          <w:marTop w:val="0"/>
          <w:marBottom w:val="0"/>
          <w:divBdr>
            <w:top w:val="none" w:sz="0" w:space="0" w:color="auto"/>
            <w:left w:val="none" w:sz="0" w:space="0" w:color="auto"/>
            <w:bottom w:val="none" w:sz="0" w:space="0" w:color="auto"/>
            <w:right w:val="none" w:sz="0" w:space="0" w:color="auto"/>
          </w:divBdr>
        </w:div>
        <w:div w:id="313221129">
          <w:marLeft w:val="0"/>
          <w:marRight w:val="0"/>
          <w:marTop w:val="240"/>
          <w:marBottom w:val="0"/>
          <w:divBdr>
            <w:top w:val="none" w:sz="0" w:space="0" w:color="auto"/>
            <w:left w:val="none" w:sz="0" w:space="0" w:color="auto"/>
            <w:bottom w:val="none" w:sz="0" w:space="0" w:color="auto"/>
            <w:right w:val="none" w:sz="0" w:space="0" w:color="auto"/>
          </w:divBdr>
        </w:div>
        <w:div w:id="1704358727">
          <w:marLeft w:val="0"/>
          <w:marRight w:val="0"/>
          <w:marTop w:val="240"/>
          <w:marBottom w:val="0"/>
          <w:divBdr>
            <w:top w:val="none" w:sz="0" w:space="0" w:color="auto"/>
            <w:left w:val="none" w:sz="0" w:space="0" w:color="auto"/>
            <w:bottom w:val="none" w:sz="0" w:space="0" w:color="auto"/>
            <w:right w:val="none" w:sz="0" w:space="0" w:color="auto"/>
          </w:divBdr>
        </w:div>
        <w:div w:id="307785715">
          <w:marLeft w:val="0"/>
          <w:marRight w:val="0"/>
          <w:marTop w:val="240"/>
          <w:marBottom w:val="0"/>
          <w:divBdr>
            <w:top w:val="none" w:sz="0" w:space="0" w:color="auto"/>
            <w:left w:val="none" w:sz="0" w:space="0" w:color="auto"/>
            <w:bottom w:val="none" w:sz="0" w:space="0" w:color="auto"/>
            <w:right w:val="none" w:sz="0" w:space="0" w:color="auto"/>
          </w:divBdr>
        </w:div>
        <w:div w:id="1862352352">
          <w:marLeft w:val="0"/>
          <w:marRight w:val="0"/>
          <w:marTop w:val="240"/>
          <w:marBottom w:val="0"/>
          <w:divBdr>
            <w:top w:val="none" w:sz="0" w:space="0" w:color="auto"/>
            <w:left w:val="none" w:sz="0" w:space="0" w:color="auto"/>
            <w:bottom w:val="none" w:sz="0" w:space="0" w:color="auto"/>
            <w:right w:val="none" w:sz="0" w:space="0" w:color="auto"/>
          </w:divBdr>
        </w:div>
        <w:div w:id="1735393813">
          <w:marLeft w:val="0"/>
          <w:marRight w:val="0"/>
          <w:marTop w:val="0"/>
          <w:marBottom w:val="0"/>
          <w:divBdr>
            <w:top w:val="none" w:sz="0" w:space="0" w:color="auto"/>
            <w:left w:val="none" w:sz="0" w:space="0" w:color="auto"/>
            <w:bottom w:val="none" w:sz="0" w:space="0" w:color="auto"/>
            <w:right w:val="none" w:sz="0" w:space="0" w:color="auto"/>
          </w:divBdr>
        </w:div>
        <w:div w:id="1728992356">
          <w:marLeft w:val="0"/>
          <w:marRight w:val="0"/>
          <w:marTop w:val="240"/>
          <w:marBottom w:val="0"/>
          <w:divBdr>
            <w:top w:val="none" w:sz="0" w:space="0" w:color="auto"/>
            <w:left w:val="none" w:sz="0" w:space="0" w:color="auto"/>
            <w:bottom w:val="none" w:sz="0" w:space="0" w:color="auto"/>
            <w:right w:val="none" w:sz="0" w:space="0" w:color="auto"/>
          </w:divBdr>
        </w:div>
        <w:div w:id="534855981">
          <w:marLeft w:val="0"/>
          <w:marRight w:val="0"/>
          <w:marTop w:val="0"/>
          <w:marBottom w:val="0"/>
          <w:divBdr>
            <w:top w:val="none" w:sz="0" w:space="0" w:color="auto"/>
            <w:left w:val="none" w:sz="0" w:space="0" w:color="auto"/>
            <w:bottom w:val="none" w:sz="0" w:space="0" w:color="auto"/>
            <w:right w:val="none" w:sz="0" w:space="0" w:color="auto"/>
          </w:divBdr>
        </w:div>
        <w:div w:id="2108115522">
          <w:marLeft w:val="0"/>
          <w:marRight w:val="0"/>
          <w:marTop w:val="240"/>
          <w:marBottom w:val="0"/>
          <w:divBdr>
            <w:top w:val="none" w:sz="0" w:space="0" w:color="auto"/>
            <w:left w:val="none" w:sz="0" w:space="0" w:color="auto"/>
            <w:bottom w:val="none" w:sz="0" w:space="0" w:color="auto"/>
            <w:right w:val="none" w:sz="0" w:space="0" w:color="auto"/>
          </w:divBdr>
        </w:div>
        <w:div w:id="1760323052">
          <w:marLeft w:val="0"/>
          <w:marRight w:val="0"/>
          <w:marTop w:val="0"/>
          <w:marBottom w:val="0"/>
          <w:divBdr>
            <w:top w:val="none" w:sz="0" w:space="0" w:color="auto"/>
            <w:left w:val="none" w:sz="0" w:space="0" w:color="auto"/>
            <w:bottom w:val="none" w:sz="0" w:space="0" w:color="auto"/>
            <w:right w:val="none" w:sz="0" w:space="0" w:color="auto"/>
          </w:divBdr>
        </w:div>
        <w:div w:id="672413322">
          <w:marLeft w:val="0"/>
          <w:marRight w:val="0"/>
          <w:marTop w:val="240"/>
          <w:marBottom w:val="0"/>
          <w:divBdr>
            <w:top w:val="none" w:sz="0" w:space="0" w:color="auto"/>
            <w:left w:val="none" w:sz="0" w:space="0" w:color="auto"/>
            <w:bottom w:val="none" w:sz="0" w:space="0" w:color="auto"/>
            <w:right w:val="none" w:sz="0" w:space="0" w:color="auto"/>
          </w:divBdr>
        </w:div>
      </w:divsChild>
    </w:div>
    <w:div w:id="1755055208">
      <w:bodyDiv w:val="1"/>
      <w:marLeft w:val="0"/>
      <w:marRight w:val="0"/>
      <w:marTop w:val="0"/>
      <w:marBottom w:val="0"/>
      <w:divBdr>
        <w:top w:val="none" w:sz="0" w:space="0" w:color="auto"/>
        <w:left w:val="none" w:sz="0" w:space="0" w:color="auto"/>
        <w:bottom w:val="none" w:sz="0" w:space="0" w:color="auto"/>
        <w:right w:val="none" w:sz="0" w:space="0" w:color="auto"/>
      </w:divBdr>
      <w:divsChild>
        <w:div w:id="87839743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9414470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547991216">
          <w:marLeft w:val="0"/>
          <w:marRight w:val="0"/>
          <w:marTop w:val="0"/>
          <w:marBottom w:val="0"/>
          <w:divBdr>
            <w:top w:val="single" w:sz="6" w:space="0" w:color="DEE2E6"/>
            <w:left w:val="single" w:sz="6" w:space="0" w:color="DEE2E6"/>
            <w:bottom w:val="single" w:sz="6" w:space="0" w:color="DEE2E6"/>
            <w:right w:val="single" w:sz="6" w:space="0" w:color="DEE2E6"/>
          </w:divBdr>
        </w:div>
        <w:div w:id="699823600">
          <w:marLeft w:val="0"/>
          <w:marRight w:val="0"/>
          <w:marTop w:val="0"/>
          <w:marBottom w:val="0"/>
          <w:divBdr>
            <w:top w:val="single" w:sz="6" w:space="0" w:color="DEE2E6"/>
            <w:left w:val="single" w:sz="6" w:space="0" w:color="DEE2E6"/>
            <w:bottom w:val="single" w:sz="6" w:space="0" w:color="DEE2E6"/>
            <w:right w:val="single" w:sz="6" w:space="0" w:color="DEE2E6"/>
          </w:divBdr>
        </w:div>
        <w:div w:id="99773278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6480606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72221989">
          <w:marLeft w:val="0"/>
          <w:marRight w:val="0"/>
          <w:marTop w:val="0"/>
          <w:marBottom w:val="0"/>
          <w:divBdr>
            <w:top w:val="single" w:sz="6" w:space="0" w:color="DEE2E6"/>
            <w:left w:val="single" w:sz="6" w:space="0" w:color="DEE2E6"/>
            <w:bottom w:val="single" w:sz="6" w:space="0" w:color="DEE2E6"/>
            <w:right w:val="single" w:sz="6" w:space="0" w:color="DEE2E6"/>
          </w:divBdr>
        </w:div>
        <w:div w:id="1493251922">
          <w:marLeft w:val="0"/>
          <w:marRight w:val="0"/>
          <w:marTop w:val="0"/>
          <w:marBottom w:val="0"/>
          <w:divBdr>
            <w:top w:val="single" w:sz="6" w:space="0" w:color="DEE2E6"/>
            <w:left w:val="single" w:sz="6" w:space="0" w:color="DEE2E6"/>
            <w:bottom w:val="single" w:sz="6" w:space="0" w:color="DEE2E6"/>
            <w:right w:val="single" w:sz="6" w:space="0" w:color="DEE2E6"/>
          </w:divBdr>
        </w:div>
      </w:divsChild>
    </w:div>
    <w:div w:id="1815675550">
      <w:bodyDiv w:val="1"/>
      <w:marLeft w:val="0"/>
      <w:marRight w:val="0"/>
      <w:marTop w:val="0"/>
      <w:marBottom w:val="0"/>
      <w:divBdr>
        <w:top w:val="none" w:sz="0" w:space="0" w:color="auto"/>
        <w:left w:val="none" w:sz="0" w:space="0" w:color="auto"/>
        <w:bottom w:val="none" w:sz="0" w:space="0" w:color="auto"/>
        <w:right w:val="none" w:sz="0" w:space="0" w:color="auto"/>
      </w:divBdr>
    </w:div>
    <w:div w:id="1996761160">
      <w:bodyDiv w:val="1"/>
      <w:marLeft w:val="0"/>
      <w:marRight w:val="0"/>
      <w:marTop w:val="0"/>
      <w:marBottom w:val="0"/>
      <w:divBdr>
        <w:top w:val="none" w:sz="0" w:space="0" w:color="auto"/>
        <w:left w:val="none" w:sz="0" w:space="0" w:color="auto"/>
        <w:bottom w:val="none" w:sz="0" w:space="0" w:color="auto"/>
        <w:right w:val="none" w:sz="0" w:space="0" w:color="auto"/>
      </w:divBdr>
      <w:divsChild>
        <w:div w:id="729308937">
          <w:marLeft w:val="0"/>
          <w:marRight w:val="0"/>
          <w:marTop w:val="0"/>
          <w:marBottom w:val="0"/>
          <w:divBdr>
            <w:top w:val="none" w:sz="0" w:space="0" w:color="auto"/>
            <w:left w:val="none" w:sz="0" w:space="0" w:color="auto"/>
            <w:bottom w:val="none" w:sz="0" w:space="0" w:color="auto"/>
            <w:right w:val="none" w:sz="0" w:space="0" w:color="auto"/>
          </w:divBdr>
          <w:divsChild>
            <w:div w:id="264306722">
              <w:marLeft w:val="0"/>
              <w:marRight w:val="0"/>
              <w:marTop w:val="0"/>
              <w:marBottom w:val="0"/>
              <w:divBdr>
                <w:top w:val="none" w:sz="0" w:space="0" w:color="auto"/>
                <w:left w:val="none" w:sz="0" w:space="0" w:color="auto"/>
                <w:bottom w:val="none" w:sz="0" w:space="0" w:color="auto"/>
                <w:right w:val="none" w:sz="0" w:space="0" w:color="auto"/>
              </w:divBdr>
              <w:divsChild>
                <w:div w:id="1020548052">
                  <w:marLeft w:val="0"/>
                  <w:marRight w:val="0"/>
                  <w:marTop w:val="0"/>
                  <w:marBottom w:val="0"/>
                  <w:divBdr>
                    <w:top w:val="none" w:sz="0" w:space="0" w:color="auto"/>
                    <w:left w:val="none" w:sz="0" w:space="0" w:color="auto"/>
                    <w:bottom w:val="none" w:sz="0" w:space="0" w:color="auto"/>
                    <w:right w:val="none" w:sz="0" w:space="0" w:color="auto"/>
                  </w:divBdr>
                </w:div>
              </w:divsChild>
            </w:div>
            <w:div w:id="1323834">
              <w:marLeft w:val="0"/>
              <w:marRight w:val="0"/>
              <w:marTop w:val="0"/>
              <w:marBottom w:val="0"/>
              <w:divBdr>
                <w:top w:val="none" w:sz="0" w:space="0" w:color="auto"/>
                <w:left w:val="none" w:sz="0" w:space="0" w:color="auto"/>
                <w:bottom w:val="none" w:sz="0" w:space="0" w:color="auto"/>
                <w:right w:val="none" w:sz="0" w:space="0" w:color="auto"/>
              </w:divBdr>
            </w:div>
            <w:div w:id="1557662721">
              <w:marLeft w:val="0"/>
              <w:marRight w:val="0"/>
              <w:marTop w:val="0"/>
              <w:marBottom w:val="0"/>
              <w:divBdr>
                <w:top w:val="none" w:sz="0" w:space="0" w:color="auto"/>
                <w:left w:val="none" w:sz="0" w:space="0" w:color="auto"/>
                <w:bottom w:val="none" w:sz="0" w:space="0" w:color="auto"/>
                <w:right w:val="none" w:sz="0" w:space="0" w:color="auto"/>
              </w:divBdr>
            </w:div>
            <w:div w:id="885489164">
              <w:marLeft w:val="0"/>
              <w:marRight w:val="0"/>
              <w:marTop w:val="0"/>
              <w:marBottom w:val="0"/>
              <w:divBdr>
                <w:top w:val="none" w:sz="0" w:space="0" w:color="auto"/>
                <w:left w:val="none" w:sz="0" w:space="0" w:color="auto"/>
                <w:bottom w:val="none" w:sz="0" w:space="0" w:color="auto"/>
                <w:right w:val="none" w:sz="0" w:space="0" w:color="auto"/>
              </w:divBdr>
            </w:div>
            <w:div w:id="103040970">
              <w:marLeft w:val="0"/>
              <w:marRight w:val="0"/>
              <w:marTop w:val="0"/>
              <w:marBottom w:val="0"/>
              <w:divBdr>
                <w:top w:val="none" w:sz="0" w:space="0" w:color="auto"/>
                <w:left w:val="none" w:sz="0" w:space="0" w:color="auto"/>
                <w:bottom w:val="none" w:sz="0" w:space="0" w:color="auto"/>
                <w:right w:val="none" w:sz="0" w:space="0" w:color="auto"/>
              </w:divBdr>
            </w:div>
            <w:div w:id="514462400">
              <w:marLeft w:val="0"/>
              <w:marRight w:val="0"/>
              <w:marTop w:val="0"/>
              <w:marBottom w:val="0"/>
              <w:divBdr>
                <w:top w:val="none" w:sz="0" w:space="0" w:color="auto"/>
                <w:left w:val="none" w:sz="0" w:space="0" w:color="auto"/>
                <w:bottom w:val="none" w:sz="0" w:space="0" w:color="auto"/>
                <w:right w:val="none" w:sz="0" w:space="0" w:color="auto"/>
              </w:divBdr>
            </w:div>
            <w:div w:id="835650991">
              <w:marLeft w:val="0"/>
              <w:marRight w:val="0"/>
              <w:marTop w:val="0"/>
              <w:marBottom w:val="0"/>
              <w:divBdr>
                <w:top w:val="none" w:sz="0" w:space="0" w:color="auto"/>
                <w:left w:val="none" w:sz="0" w:space="0" w:color="auto"/>
                <w:bottom w:val="none" w:sz="0" w:space="0" w:color="auto"/>
                <w:right w:val="none" w:sz="0" w:space="0" w:color="auto"/>
              </w:divBdr>
            </w:div>
            <w:div w:id="745492250">
              <w:marLeft w:val="0"/>
              <w:marRight w:val="0"/>
              <w:marTop w:val="0"/>
              <w:marBottom w:val="0"/>
              <w:divBdr>
                <w:top w:val="none" w:sz="0" w:space="0" w:color="auto"/>
                <w:left w:val="none" w:sz="0" w:space="0" w:color="auto"/>
                <w:bottom w:val="none" w:sz="0" w:space="0" w:color="auto"/>
                <w:right w:val="none" w:sz="0" w:space="0" w:color="auto"/>
              </w:divBdr>
            </w:div>
            <w:div w:id="51581776">
              <w:marLeft w:val="0"/>
              <w:marRight w:val="0"/>
              <w:marTop w:val="0"/>
              <w:marBottom w:val="0"/>
              <w:divBdr>
                <w:top w:val="none" w:sz="0" w:space="0" w:color="auto"/>
                <w:left w:val="none" w:sz="0" w:space="0" w:color="auto"/>
                <w:bottom w:val="none" w:sz="0" w:space="0" w:color="auto"/>
                <w:right w:val="none" w:sz="0" w:space="0" w:color="auto"/>
              </w:divBdr>
            </w:div>
            <w:div w:id="1644650484">
              <w:marLeft w:val="0"/>
              <w:marRight w:val="0"/>
              <w:marTop w:val="0"/>
              <w:marBottom w:val="0"/>
              <w:divBdr>
                <w:top w:val="none" w:sz="0" w:space="0" w:color="auto"/>
                <w:left w:val="none" w:sz="0" w:space="0" w:color="auto"/>
                <w:bottom w:val="none" w:sz="0" w:space="0" w:color="auto"/>
                <w:right w:val="none" w:sz="0" w:space="0" w:color="auto"/>
              </w:divBdr>
            </w:div>
            <w:div w:id="1591160465">
              <w:marLeft w:val="0"/>
              <w:marRight w:val="0"/>
              <w:marTop w:val="0"/>
              <w:marBottom w:val="0"/>
              <w:divBdr>
                <w:top w:val="none" w:sz="0" w:space="0" w:color="auto"/>
                <w:left w:val="none" w:sz="0" w:space="0" w:color="auto"/>
                <w:bottom w:val="none" w:sz="0" w:space="0" w:color="auto"/>
                <w:right w:val="none" w:sz="0" w:space="0" w:color="auto"/>
              </w:divBdr>
            </w:div>
            <w:div w:id="1953055546">
              <w:marLeft w:val="0"/>
              <w:marRight w:val="0"/>
              <w:marTop w:val="0"/>
              <w:marBottom w:val="0"/>
              <w:divBdr>
                <w:top w:val="none" w:sz="0" w:space="0" w:color="auto"/>
                <w:left w:val="none" w:sz="0" w:space="0" w:color="auto"/>
                <w:bottom w:val="none" w:sz="0" w:space="0" w:color="auto"/>
                <w:right w:val="none" w:sz="0" w:space="0" w:color="auto"/>
              </w:divBdr>
            </w:div>
            <w:div w:id="2075394416">
              <w:marLeft w:val="0"/>
              <w:marRight w:val="0"/>
              <w:marTop w:val="0"/>
              <w:marBottom w:val="0"/>
              <w:divBdr>
                <w:top w:val="none" w:sz="0" w:space="0" w:color="auto"/>
                <w:left w:val="none" w:sz="0" w:space="0" w:color="auto"/>
                <w:bottom w:val="none" w:sz="0" w:space="0" w:color="auto"/>
                <w:right w:val="none" w:sz="0" w:space="0" w:color="auto"/>
              </w:divBdr>
            </w:div>
            <w:div w:id="15678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6147">
      <w:bodyDiv w:val="1"/>
      <w:marLeft w:val="0"/>
      <w:marRight w:val="0"/>
      <w:marTop w:val="0"/>
      <w:marBottom w:val="0"/>
      <w:divBdr>
        <w:top w:val="none" w:sz="0" w:space="0" w:color="auto"/>
        <w:left w:val="none" w:sz="0" w:space="0" w:color="auto"/>
        <w:bottom w:val="none" w:sz="0" w:space="0" w:color="auto"/>
        <w:right w:val="none" w:sz="0" w:space="0" w:color="auto"/>
      </w:divBdr>
      <w:divsChild>
        <w:div w:id="1620339044">
          <w:marLeft w:val="0"/>
          <w:marRight w:val="0"/>
          <w:marTop w:val="0"/>
          <w:marBottom w:val="0"/>
          <w:divBdr>
            <w:top w:val="none" w:sz="0" w:space="0" w:color="auto"/>
            <w:left w:val="none" w:sz="0" w:space="0" w:color="auto"/>
            <w:bottom w:val="none" w:sz="0" w:space="0" w:color="auto"/>
            <w:right w:val="none" w:sz="0" w:space="0" w:color="auto"/>
          </w:divBdr>
          <w:divsChild>
            <w:div w:id="210044854">
              <w:marLeft w:val="0"/>
              <w:marRight w:val="0"/>
              <w:marTop w:val="0"/>
              <w:marBottom w:val="0"/>
              <w:divBdr>
                <w:top w:val="none" w:sz="0" w:space="0" w:color="auto"/>
                <w:left w:val="none" w:sz="0" w:space="0" w:color="auto"/>
                <w:bottom w:val="none" w:sz="0" w:space="0" w:color="auto"/>
                <w:right w:val="none" w:sz="0" w:space="0" w:color="auto"/>
              </w:divBdr>
            </w:div>
          </w:divsChild>
        </w:div>
        <w:div w:id="349333631">
          <w:marLeft w:val="0"/>
          <w:marRight w:val="0"/>
          <w:marTop w:val="0"/>
          <w:marBottom w:val="0"/>
          <w:divBdr>
            <w:top w:val="none" w:sz="0" w:space="0" w:color="auto"/>
            <w:left w:val="none" w:sz="0" w:space="0" w:color="auto"/>
            <w:bottom w:val="none" w:sz="0" w:space="0" w:color="auto"/>
            <w:right w:val="none" w:sz="0" w:space="0" w:color="auto"/>
          </w:divBdr>
          <w:divsChild>
            <w:div w:id="923339060">
              <w:marLeft w:val="0"/>
              <w:marRight w:val="0"/>
              <w:marTop w:val="0"/>
              <w:marBottom w:val="0"/>
              <w:divBdr>
                <w:top w:val="none" w:sz="0" w:space="0" w:color="auto"/>
                <w:left w:val="none" w:sz="0" w:space="0" w:color="auto"/>
                <w:bottom w:val="none" w:sz="0" w:space="0" w:color="auto"/>
                <w:right w:val="none" w:sz="0" w:space="0" w:color="auto"/>
              </w:divBdr>
            </w:div>
            <w:div w:id="388966826">
              <w:marLeft w:val="0"/>
              <w:marRight w:val="0"/>
              <w:marTop w:val="0"/>
              <w:marBottom w:val="0"/>
              <w:divBdr>
                <w:top w:val="none" w:sz="0" w:space="0" w:color="auto"/>
                <w:left w:val="none" w:sz="0" w:space="0" w:color="auto"/>
                <w:bottom w:val="none" w:sz="0" w:space="0" w:color="auto"/>
                <w:right w:val="none" w:sz="0" w:space="0" w:color="auto"/>
              </w:divBdr>
            </w:div>
            <w:div w:id="1720737265">
              <w:marLeft w:val="0"/>
              <w:marRight w:val="0"/>
              <w:marTop w:val="0"/>
              <w:marBottom w:val="0"/>
              <w:divBdr>
                <w:top w:val="none" w:sz="0" w:space="0" w:color="auto"/>
                <w:left w:val="none" w:sz="0" w:space="0" w:color="auto"/>
                <w:bottom w:val="none" w:sz="0" w:space="0" w:color="auto"/>
                <w:right w:val="none" w:sz="0" w:space="0" w:color="auto"/>
              </w:divBdr>
            </w:div>
          </w:divsChild>
        </w:div>
        <w:div w:id="1842695271">
          <w:marLeft w:val="0"/>
          <w:marRight w:val="0"/>
          <w:marTop w:val="0"/>
          <w:marBottom w:val="0"/>
          <w:divBdr>
            <w:top w:val="none" w:sz="0" w:space="0" w:color="auto"/>
            <w:left w:val="none" w:sz="0" w:space="0" w:color="auto"/>
            <w:bottom w:val="none" w:sz="0" w:space="0" w:color="auto"/>
            <w:right w:val="none" w:sz="0" w:space="0" w:color="auto"/>
          </w:divBdr>
        </w:div>
        <w:div w:id="923144204">
          <w:marLeft w:val="0"/>
          <w:marRight w:val="0"/>
          <w:marTop w:val="0"/>
          <w:marBottom w:val="0"/>
          <w:divBdr>
            <w:top w:val="none" w:sz="0" w:space="0" w:color="auto"/>
            <w:left w:val="none" w:sz="0" w:space="0" w:color="auto"/>
            <w:bottom w:val="none" w:sz="0" w:space="0" w:color="auto"/>
            <w:right w:val="none" w:sz="0" w:space="0" w:color="auto"/>
          </w:divBdr>
        </w:div>
        <w:div w:id="788478027">
          <w:marLeft w:val="0"/>
          <w:marRight w:val="0"/>
          <w:marTop w:val="0"/>
          <w:marBottom w:val="0"/>
          <w:divBdr>
            <w:top w:val="none" w:sz="0" w:space="0" w:color="auto"/>
            <w:left w:val="none" w:sz="0" w:space="0" w:color="auto"/>
            <w:bottom w:val="none" w:sz="0" w:space="0" w:color="auto"/>
            <w:right w:val="none" w:sz="0" w:space="0" w:color="auto"/>
          </w:divBdr>
        </w:div>
        <w:div w:id="1226598790">
          <w:marLeft w:val="0"/>
          <w:marRight w:val="0"/>
          <w:marTop w:val="0"/>
          <w:marBottom w:val="0"/>
          <w:divBdr>
            <w:top w:val="none" w:sz="0" w:space="0" w:color="auto"/>
            <w:left w:val="none" w:sz="0" w:space="0" w:color="auto"/>
            <w:bottom w:val="none" w:sz="0" w:space="0" w:color="auto"/>
            <w:right w:val="none" w:sz="0" w:space="0" w:color="auto"/>
          </w:divBdr>
        </w:div>
        <w:div w:id="323514417">
          <w:marLeft w:val="0"/>
          <w:marRight w:val="0"/>
          <w:marTop w:val="0"/>
          <w:marBottom w:val="0"/>
          <w:divBdr>
            <w:top w:val="none" w:sz="0" w:space="0" w:color="auto"/>
            <w:left w:val="none" w:sz="0" w:space="0" w:color="auto"/>
            <w:bottom w:val="none" w:sz="0" w:space="0" w:color="auto"/>
            <w:right w:val="none" w:sz="0" w:space="0" w:color="auto"/>
          </w:divBdr>
          <w:divsChild>
            <w:div w:id="1782064371">
              <w:marLeft w:val="0"/>
              <w:marRight w:val="0"/>
              <w:marTop w:val="0"/>
              <w:marBottom w:val="0"/>
              <w:divBdr>
                <w:top w:val="none" w:sz="0" w:space="0" w:color="auto"/>
                <w:left w:val="none" w:sz="0" w:space="0" w:color="auto"/>
                <w:bottom w:val="none" w:sz="0" w:space="0" w:color="auto"/>
                <w:right w:val="none" w:sz="0" w:space="0" w:color="auto"/>
              </w:divBdr>
            </w:div>
          </w:divsChild>
        </w:div>
        <w:div w:id="1055156298">
          <w:marLeft w:val="0"/>
          <w:marRight w:val="0"/>
          <w:marTop w:val="0"/>
          <w:marBottom w:val="0"/>
          <w:divBdr>
            <w:top w:val="none" w:sz="0" w:space="0" w:color="auto"/>
            <w:left w:val="none" w:sz="0" w:space="0" w:color="auto"/>
            <w:bottom w:val="none" w:sz="0" w:space="0" w:color="auto"/>
            <w:right w:val="none" w:sz="0" w:space="0" w:color="auto"/>
          </w:divBdr>
          <w:divsChild>
            <w:div w:id="1041393539">
              <w:marLeft w:val="0"/>
              <w:marRight w:val="0"/>
              <w:marTop w:val="0"/>
              <w:marBottom w:val="0"/>
              <w:divBdr>
                <w:top w:val="none" w:sz="0" w:space="0" w:color="auto"/>
                <w:left w:val="none" w:sz="0" w:space="0" w:color="auto"/>
                <w:bottom w:val="none" w:sz="0" w:space="0" w:color="auto"/>
                <w:right w:val="none" w:sz="0" w:space="0" w:color="auto"/>
              </w:divBdr>
            </w:div>
          </w:divsChild>
        </w:div>
        <w:div w:id="830868987">
          <w:marLeft w:val="0"/>
          <w:marRight w:val="0"/>
          <w:marTop w:val="0"/>
          <w:marBottom w:val="0"/>
          <w:divBdr>
            <w:top w:val="none" w:sz="0" w:space="0" w:color="auto"/>
            <w:left w:val="none" w:sz="0" w:space="0" w:color="auto"/>
            <w:bottom w:val="none" w:sz="0" w:space="0" w:color="auto"/>
            <w:right w:val="none" w:sz="0" w:space="0" w:color="auto"/>
          </w:divBdr>
          <w:divsChild>
            <w:div w:id="274991970">
              <w:marLeft w:val="0"/>
              <w:marRight w:val="0"/>
              <w:marTop w:val="0"/>
              <w:marBottom w:val="0"/>
              <w:divBdr>
                <w:top w:val="none" w:sz="0" w:space="0" w:color="auto"/>
                <w:left w:val="none" w:sz="0" w:space="0" w:color="auto"/>
                <w:bottom w:val="none" w:sz="0" w:space="0" w:color="auto"/>
                <w:right w:val="none" w:sz="0" w:space="0" w:color="auto"/>
              </w:divBdr>
            </w:div>
          </w:divsChild>
        </w:div>
        <w:div w:id="2102989492">
          <w:marLeft w:val="0"/>
          <w:marRight w:val="0"/>
          <w:marTop w:val="0"/>
          <w:marBottom w:val="0"/>
          <w:divBdr>
            <w:top w:val="none" w:sz="0" w:space="0" w:color="auto"/>
            <w:left w:val="none" w:sz="0" w:space="0" w:color="auto"/>
            <w:bottom w:val="none" w:sz="0" w:space="0" w:color="auto"/>
            <w:right w:val="none" w:sz="0" w:space="0" w:color="auto"/>
          </w:divBdr>
          <w:divsChild>
            <w:div w:id="1375154963">
              <w:marLeft w:val="0"/>
              <w:marRight w:val="0"/>
              <w:marTop w:val="0"/>
              <w:marBottom w:val="0"/>
              <w:divBdr>
                <w:top w:val="none" w:sz="0" w:space="0" w:color="auto"/>
                <w:left w:val="none" w:sz="0" w:space="0" w:color="auto"/>
                <w:bottom w:val="none" w:sz="0" w:space="0" w:color="auto"/>
                <w:right w:val="none" w:sz="0" w:space="0" w:color="auto"/>
              </w:divBdr>
            </w:div>
          </w:divsChild>
        </w:div>
        <w:div w:id="1940602531">
          <w:marLeft w:val="0"/>
          <w:marRight w:val="0"/>
          <w:marTop w:val="0"/>
          <w:marBottom w:val="0"/>
          <w:divBdr>
            <w:top w:val="none" w:sz="0" w:space="0" w:color="auto"/>
            <w:left w:val="none" w:sz="0" w:space="0" w:color="auto"/>
            <w:bottom w:val="none" w:sz="0" w:space="0" w:color="auto"/>
            <w:right w:val="none" w:sz="0" w:space="0" w:color="auto"/>
          </w:divBdr>
          <w:divsChild>
            <w:div w:id="136728655">
              <w:marLeft w:val="0"/>
              <w:marRight w:val="0"/>
              <w:marTop w:val="0"/>
              <w:marBottom w:val="0"/>
              <w:divBdr>
                <w:top w:val="none" w:sz="0" w:space="0" w:color="auto"/>
                <w:left w:val="none" w:sz="0" w:space="0" w:color="auto"/>
                <w:bottom w:val="none" w:sz="0" w:space="0" w:color="auto"/>
                <w:right w:val="none" w:sz="0" w:space="0" w:color="auto"/>
              </w:divBdr>
            </w:div>
          </w:divsChild>
        </w:div>
        <w:div w:id="404686478">
          <w:marLeft w:val="0"/>
          <w:marRight w:val="0"/>
          <w:marTop w:val="0"/>
          <w:marBottom w:val="0"/>
          <w:divBdr>
            <w:top w:val="none" w:sz="0" w:space="0" w:color="auto"/>
            <w:left w:val="none" w:sz="0" w:space="0" w:color="auto"/>
            <w:bottom w:val="none" w:sz="0" w:space="0" w:color="auto"/>
            <w:right w:val="none" w:sz="0" w:space="0" w:color="auto"/>
          </w:divBdr>
          <w:divsChild>
            <w:div w:id="146438126">
              <w:marLeft w:val="0"/>
              <w:marRight w:val="0"/>
              <w:marTop w:val="0"/>
              <w:marBottom w:val="0"/>
              <w:divBdr>
                <w:top w:val="none" w:sz="0" w:space="0" w:color="auto"/>
                <w:left w:val="none" w:sz="0" w:space="0" w:color="auto"/>
                <w:bottom w:val="none" w:sz="0" w:space="0" w:color="auto"/>
                <w:right w:val="none" w:sz="0" w:space="0" w:color="auto"/>
              </w:divBdr>
            </w:div>
          </w:divsChild>
        </w:div>
        <w:div w:id="1213343620">
          <w:marLeft w:val="0"/>
          <w:marRight w:val="0"/>
          <w:marTop w:val="0"/>
          <w:marBottom w:val="0"/>
          <w:divBdr>
            <w:top w:val="none" w:sz="0" w:space="0" w:color="auto"/>
            <w:left w:val="none" w:sz="0" w:space="0" w:color="auto"/>
            <w:bottom w:val="none" w:sz="0" w:space="0" w:color="auto"/>
            <w:right w:val="none" w:sz="0" w:space="0" w:color="auto"/>
          </w:divBdr>
          <w:divsChild>
            <w:div w:id="19803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databricks/query/formats/" TargetMode="External"/><Relationship Id="rId21" Type="http://schemas.openxmlformats.org/officeDocument/2006/relationships/hyperlink" Target="https://learn.microsoft.com/en-us/azure/databricks/compute/use-compute" TargetMode="External"/><Relationship Id="rId42" Type="http://schemas.openxmlformats.org/officeDocument/2006/relationships/hyperlink" Target="https://learn.microsoft.com/en-us/azure/databricks/delta/tutorial" TargetMode="External"/><Relationship Id="rId63" Type="http://schemas.openxmlformats.org/officeDocument/2006/relationships/hyperlink" Target="https://learn.microsoft.com/en-us/azure/databricks/lakehouse/data-objects" TargetMode="External"/><Relationship Id="rId84" Type="http://schemas.openxmlformats.org/officeDocument/2006/relationships/hyperlink" Target="https://learn.microsoft.com/en-us/azure/databricks/getting-started/dataframes" TargetMode="External"/><Relationship Id="rId138" Type="http://schemas.openxmlformats.org/officeDocument/2006/relationships/hyperlink" Target="https://learn.microsoft.com/en-us/azure/databricks/sql/language-manual/sql-ref-syntax-ddl-create-table" TargetMode="External"/><Relationship Id="rId159" Type="http://schemas.openxmlformats.org/officeDocument/2006/relationships/hyperlink" Target="https://learn.microsoft.com/en-us/azure/databricks/getting-started/data-pipeline-get-started" TargetMode="External"/><Relationship Id="rId170" Type="http://schemas.openxmlformats.org/officeDocument/2006/relationships/hyperlink" Target="https://learn.microsoft.com/en-us/azure/databricks/data-governance/unity-catalog/create-catalogs" TargetMode="External"/><Relationship Id="rId191" Type="http://schemas.openxmlformats.org/officeDocument/2006/relationships/hyperlink" Target="http://www.quartz-scheduler.org/documentation/quartz-2.3.0/tutorials/crontrigger.html" TargetMode="External"/><Relationship Id="rId205" Type="http://schemas.openxmlformats.org/officeDocument/2006/relationships/image" Target="media/image16.png"/><Relationship Id="rId226" Type="http://schemas.openxmlformats.org/officeDocument/2006/relationships/image" Target="media/image26.png"/><Relationship Id="rId107" Type="http://schemas.openxmlformats.org/officeDocument/2006/relationships/hyperlink" Target="https://learn.microsoft.com/en-us/azure/databricks/getting-started/dataframes" TargetMode="External"/><Relationship Id="rId11" Type="http://schemas.openxmlformats.org/officeDocument/2006/relationships/hyperlink" Target="https://learn.microsoft.com/en-us/azure/databricks/getting-started/etl-quick-start" TargetMode="External"/><Relationship Id="rId32" Type="http://schemas.openxmlformats.org/officeDocument/2006/relationships/hyperlink" Target="https://learn.microsoft.com/en-us/azure/databricks/workflows/" TargetMode="External"/><Relationship Id="rId53" Type="http://schemas.openxmlformats.org/officeDocument/2006/relationships/hyperlink" Target="https://learn.microsoft.com/en-us/azure/databricks/delta/tutorial" TargetMode="External"/><Relationship Id="rId74" Type="http://schemas.openxmlformats.org/officeDocument/2006/relationships/hyperlink" Target="https://learn.microsoft.com/en-us/azure/databricks/getting-started/dataframes" TargetMode="External"/><Relationship Id="rId128" Type="http://schemas.openxmlformats.org/officeDocument/2006/relationships/hyperlink" Target="https://learn.microsoft.com/en-us/training/modules/use-sql-warehouses-azure-databricks/01-introduction" TargetMode="External"/><Relationship Id="rId149" Type="http://schemas.openxmlformats.org/officeDocument/2006/relationships/hyperlink" Target="https://learn.microsoft.com/azure/databricks/sql/" TargetMode="External"/><Relationship Id="rId5" Type="http://schemas.openxmlformats.org/officeDocument/2006/relationships/hyperlink" Target="https://learn.microsoft.com/en-us/azure/databricks/getting-started/etl-quick-start" TargetMode="External"/><Relationship Id="rId95" Type="http://schemas.openxmlformats.org/officeDocument/2006/relationships/hyperlink" Target="https://learn.microsoft.com/en-us/azure/databricks/getting-started/dataframes" TargetMode="External"/><Relationship Id="rId160" Type="http://schemas.openxmlformats.org/officeDocument/2006/relationships/hyperlink" Target="https://learn.microsoft.com/en-us/azure/databricks/getting-started/data-pipeline-get-started" TargetMode="External"/><Relationship Id="rId181" Type="http://schemas.openxmlformats.org/officeDocument/2006/relationships/hyperlink" Target="https://learn.microsoft.com/en-us/azure/databricks/getting-started/data-pipeline-get-started" TargetMode="External"/><Relationship Id="rId216" Type="http://schemas.openxmlformats.org/officeDocument/2006/relationships/hyperlink" Target="https://learn.microsoft.com/en-us/azure/databricks/sql/get-started/visualize-data-tutorial" TargetMode="External"/><Relationship Id="rId22" Type="http://schemas.openxmlformats.org/officeDocument/2006/relationships/hyperlink" Target="https://learn.microsoft.com/en-us/azure/databricks/compute/use-compute" TargetMode="External"/><Relationship Id="rId43" Type="http://schemas.openxmlformats.org/officeDocument/2006/relationships/hyperlink" Target="https://learn.microsoft.com/en-us/azure/databricks/delta/tutorial" TargetMode="External"/><Relationship Id="rId64" Type="http://schemas.openxmlformats.org/officeDocument/2006/relationships/hyperlink" Target="https://learn.microsoft.com/en-us/azure/databricks/sql/language-manual/sql-ref-syntax-ddl-create-table" TargetMode="External"/><Relationship Id="rId118" Type="http://schemas.openxmlformats.org/officeDocument/2006/relationships/hyperlink" Target="https://spark.apache.org/docs/2.4.0/api/python/pyspark.sql.html" TargetMode="External"/><Relationship Id="rId139" Type="http://schemas.openxmlformats.org/officeDocument/2006/relationships/image" Target="media/image5.png"/><Relationship Id="rId85" Type="http://schemas.openxmlformats.org/officeDocument/2006/relationships/hyperlink" Target="https://learn.microsoft.com/en-us/azure/databricks/getting-started/dataframes" TargetMode="External"/><Relationship Id="rId150" Type="http://schemas.openxmlformats.org/officeDocument/2006/relationships/hyperlink" Target="https://docs.microsoft.com/azure/databricks/sql/admin/sql-endpoints" TargetMode="External"/><Relationship Id="rId171" Type="http://schemas.openxmlformats.org/officeDocument/2006/relationships/hyperlink" Target="https://learn.microsoft.com/en-us/azure/databricks/data-governance/unity-catalog/create-schemas" TargetMode="External"/><Relationship Id="rId192" Type="http://schemas.openxmlformats.org/officeDocument/2006/relationships/hyperlink" Target="https://learn.microsoft.com/en-us/azure/databricks/notebooks/" TargetMode="External"/><Relationship Id="rId206" Type="http://schemas.openxmlformats.org/officeDocument/2006/relationships/image" Target="media/image17.png"/><Relationship Id="rId227" Type="http://schemas.openxmlformats.org/officeDocument/2006/relationships/image" Target="media/image27.png"/><Relationship Id="rId12" Type="http://schemas.openxmlformats.org/officeDocument/2006/relationships/hyperlink" Target="https://learn.microsoft.com/en-us/azure/databricks/getting-started/etl-quick-start" TargetMode="External"/><Relationship Id="rId33" Type="http://schemas.openxmlformats.org/officeDocument/2006/relationships/hyperlink" Target="https://learn.microsoft.com/en-us/azure/databricks/dev-tools/index-ide" TargetMode="External"/><Relationship Id="rId108" Type="http://schemas.openxmlformats.org/officeDocument/2006/relationships/hyperlink" Target="https://spark.apache.org/docs/latest/sparkr.html" TargetMode="External"/><Relationship Id="rId129" Type="http://schemas.openxmlformats.org/officeDocument/2006/relationships/hyperlink" Target="https://learn.microsoft.com/en-us/training/modules/use-sql-warehouses-azure-databricks/02-sql-warehouses" TargetMode="External"/><Relationship Id="rId54" Type="http://schemas.openxmlformats.org/officeDocument/2006/relationships/hyperlink" Target="https://learn.microsoft.com/en-us/azure/databricks/delta/tutorial" TargetMode="External"/><Relationship Id="rId75" Type="http://schemas.openxmlformats.org/officeDocument/2006/relationships/hyperlink" Target="https://learn.microsoft.com/en-us/azure/databricks/getting-started/dataframes" TargetMode="External"/><Relationship Id="rId96" Type="http://schemas.openxmlformats.org/officeDocument/2006/relationships/hyperlink" Target="https://learn.microsoft.com/en-us/azure/databricks/getting-started/dataframes" TargetMode="External"/><Relationship Id="rId140" Type="http://schemas.openxmlformats.org/officeDocument/2006/relationships/image" Target="media/image6.png"/><Relationship Id="rId161" Type="http://schemas.openxmlformats.org/officeDocument/2006/relationships/hyperlink" Target="https://learn.microsoft.com/en-us/azure/databricks/getting-started/data-pipeline-get-started" TargetMode="External"/><Relationship Id="rId182" Type="http://schemas.openxmlformats.org/officeDocument/2006/relationships/image" Target="media/image9.png"/><Relationship Id="rId217" Type="http://schemas.openxmlformats.org/officeDocument/2006/relationships/hyperlink" Target="https://learn.microsoft.com/en-us/azure/databricks/sql/get-started/visualize-data-tutorial" TargetMode="External"/><Relationship Id="rId6" Type="http://schemas.openxmlformats.org/officeDocument/2006/relationships/hyperlink" Target="https://learn.microsoft.com/en-us/azure/databricks/getting-started/etl-quick-start" TargetMode="External"/><Relationship Id="rId23" Type="http://schemas.openxmlformats.org/officeDocument/2006/relationships/image" Target="media/image1.png"/><Relationship Id="rId119" Type="http://schemas.openxmlformats.org/officeDocument/2006/relationships/hyperlink" Target="https://learn.microsoft.com/en-us/azure/databricks/_extras/notebooks/source/tutorial-uc-spark-dataframe-python.html" TargetMode="External"/><Relationship Id="rId44" Type="http://schemas.openxmlformats.org/officeDocument/2006/relationships/hyperlink" Target="https://learn.microsoft.com/en-us/azure/databricks/delta/tutorial" TargetMode="External"/><Relationship Id="rId65" Type="http://schemas.openxmlformats.org/officeDocument/2006/relationships/hyperlink" Target="https://learn.microsoft.com/en-us/azure/databricks/delta/table-details" TargetMode="External"/><Relationship Id="rId86" Type="http://schemas.openxmlformats.org/officeDocument/2006/relationships/hyperlink" Target="https://learn.microsoft.com/en-us/azure/databricks/getting-started/dataframes" TargetMode="External"/><Relationship Id="rId130" Type="http://schemas.openxmlformats.org/officeDocument/2006/relationships/hyperlink" Target="https://learn.microsoft.com/en-us/training/modules/use-sql-warehouses-azure-databricks/03-databases-tables" TargetMode="External"/><Relationship Id="rId151" Type="http://schemas.openxmlformats.org/officeDocument/2006/relationships/hyperlink" Target="https://raw.githubusercontent.com/MicrosoftLearning/mslearn-databricks/main/data/products.csv" TargetMode="External"/><Relationship Id="rId172" Type="http://schemas.openxmlformats.org/officeDocument/2006/relationships/hyperlink" Target="http://labrosa.ee.columbia.edu/millionsong/" TargetMode="External"/><Relationship Id="rId193" Type="http://schemas.openxmlformats.org/officeDocument/2006/relationships/hyperlink" Target="https://learn.microsoft.com/en-us/azure/databricks/workflows/" TargetMode="External"/><Relationship Id="rId207" Type="http://schemas.openxmlformats.org/officeDocument/2006/relationships/image" Target="media/image18.png"/><Relationship Id="rId228" Type="http://schemas.openxmlformats.org/officeDocument/2006/relationships/image" Target="media/image28.png"/><Relationship Id="rId13" Type="http://schemas.openxmlformats.org/officeDocument/2006/relationships/hyperlink" Target="https://learn.microsoft.com/en-us/azure/databricks/getting-started/etl-quick-start" TargetMode="External"/><Relationship Id="rId109" Type="http://schemas.openxmlformats.org/officeDocument/2006/relationships/hyperlink" Target="https://learn.microsoft.com/en-us/azure/databricks/data-governance/unity-catalog/" TargetMode="External"/><Relationship Id="rId34" Type="http://schemas.openxmlformats.org/officeDocument/2006/relationships/hyperlink" Target="https://learn.microsoft.com/en-us/azure/databricks/partners/prep/dbt" TargetMode="External"/><Relationship Id="rId55" Type="http://schemas.openxmlformats.org/officeDocument/2006/relationships/hyperlink" Target="https://learn.microsoft.com/en-us/azure/databricks/delta/tutorial" TargetMode="External"/><Relationship Id="rId76" Type="http://schemas.openxmlformats.org/officeDocument/2006/relationships/hyperlink" Target="https://learn.microsoft.com/en-us/azure/databricks/getting-started/dataframes" TargetMode="External"/><Relationship Id="rId97" Type="http://schemas.openxmlformats.org/officeDocument/2006/relationships/hyperlink" Target="https://learn.microsoft.com/en-us/azure/databricks/getting-started/dataframes" TargetMode="External"/><Relationship Id="rId120" Type="http://schemas.openxmlformats.org/officeDocument/2006/relationships/hyperlink" Target="https://learn.microsoft.com/en-us/azure/databricks/_extras/notebooks/source/tutorial-uc-spark-dataframe-scala.html" TargetMode="External"/><Relationship Id="rId141" Type="http://schemas.openxmlformats.org/officeDocument/2006/relationships/hyperlink" Target="https://azure.microsoft.com/free" TargetMode="External"/><Relationship Id="rId7" Type="http://schemas.openxmlformats.org/officeDocument/2006/relationships/hyperlink" Target="https://learn.microsoft.com/en-us/azure/databricks/getting-started/etl-quick-start" TargetMode="External"/><Relationship Id="rId162" Type="http://schemas.openxmlformats.org/officeDocument/2006/relationships/hyperlink" Target="https://learn.microsoft.com/en-us/azure/databricks/getting-started/data-pipeline-get-started" TargetMode="External"/><Relationship Id="rId183" Type="http://schemas.openxmlformats.org/officeDocument/2006/relationships/image" Target="media/image10.png"/><Relationship Id="rId218" Type="http://schemas.openxmlformats.org/officeDocument/2006/relationships/hyperlink" Target="https://learn.microsoft.com/en-us/azure/databricks/sql/get-started/visualize-data-tutorial" TargetMode="External"/><Relationship Id="rId24" Type="http://schemas.openxmlformats.org/officeDocument/2006/relationships/hyperlink" Target="https://learn.microsoft.com/en-us/azure/databricks/compute/" TargetMode="External"/><Relationship Id="rId45" Type="http://schemas.openxmlformats.org/officeDocument/2006/relationships/hyperlink" Target="https://learn.microsoft.com/en-us/azure/databricks/delta/tutorial" TargetMode="External"/><Relationship Id="rId66" Type="http://schemas.openxmlformats.org/officeDocument/2006/relationships/hyperlink" Target="https://learn.microsoft.com/en-us/azure/databricks/delta/generated-columns" TargetMode="External"/><Relationship Id="rId87" Type="http://schemas.openxmlformats.org/officeDocument/2006/relationships/hyperlink" Target="https://learn.microsoft.com/en-us/azure/databricks/getting-started/dataframes" TargetMode="External"/><Relationship Id="rId110" Type="http://schemas.openxmlformats.org/officeDocument/2006/relationships/hyperlink" Target="https://learn.microsoft.com/en-us/azure/databricks/connect/unity-catalog/volumes" TargetMode="External"/><Relationship Id="rId131" Type="http://schemas.openxmlformats.org/officeDocument/2006/relationships/hyperlink" Target="https://learn.microsoft.com/en-us/training/modules/use-sql-warehouses-azure-databricks/04-queries-dashboards" TargetMode="External"/><Relationship Id="rId152" Type="http://schemas.openxmlformats.org/officeDocument/2006/relationships/hyperlink" Target="https://learn.microsoft.com/en-us/azure/databricks/getting-started/data-pipeline-get-started" TargetMode="External"/><Relationship Id="rId173" Type="http://schemas.openxmlformats.org/officeDocument/2006/relationships/hyperlink" Target="https://learn.microsoft.com/en-us/azure/databricks/discover/databricks-datasets" TargetMode="External"/><Relationship Id="rId194" Type="http://schemas.openxmlformats.org/officeDocument/2006/relationships/hyperlink" Target="https://learn.microsoft.com/en-us/azure/databricks/delta/" TargetMode="External"/><Relationship Id="rId208" Type="http://schemas.openxmlformats.org/officeDocument/2006/relationships/image" Target="media/image19.png"/><Relationship Id="rId229" Type="http://schemas.openxmlformats.org/officeDocument/2006/relationships/image" Target="media/image29.png"/><Relationship Id="rId14" Type="http://schemas.openxmlformats.org/officeDocument/2006/relationships/hyperlink" Target="https://learn.microsoft.com/en-us/azure/databricks/getting-started/etl-quick-start" TargetMode="External"/><Relationship Id="rId35" Type="http://schemas.openxmlformats.org/officeDocument/2006/relationships/hyperlink" Target="https://learn.microsoft.com/en-us/azure/databricks/dev-tools/cli/" TargetMode="External"/><Relationship Id="rId56" Type="http://schemas.openxmlformats.org/officeDocument/2006/relationships/hyperlink" Target="https://learn.microsoft.com/en-us/azure/databricks/delta/tutorial" TargetMode="External"/><Relationship Id="rId77" Type="http://schemas.openxmlformats.org/officeDocument/2006/relationships/hyperlink" Target="https://learn.microsoft.com/en-us/azure/databricks/getting-started/dataframes" TargetMode="External"/><Relationship Id="rId100" Type="http://schemas.openxmlformats.org/officeDocument/2006/relationships/hyperlink" Target="https://learn.microsoft.com/en-us/azure/databricks/getting-started/dataframes" TargetMode="External"/><Relationship Id="rId8" Type="http://schemas.openxmlformats.org/officeDocument/2006/relationships/hyperlink" Target="https://learn.microsoft.com/en-us/azure/databricks/getting-started/etl-quick-start" TargetMode="External"/><Relationship Id="rId98" Type="http://schemas.openxmlformats.org/officeDocument/2006/relationships/hyperlink" Target="https://learn.microsoft.com/en-us/azure/databricks/getting-started/dataframes" TargetMode="External"/><Relationship Id="rId121" Type="http://schemas.openxmlformats.org/officeDocument/2006/relationships/hyperlink" Target="https://learn.microsoft.com/en-us/azure/databricks/_extras/notebooks/source/tutorial-uc-spark-dataframe-sparkr.html" TargetMode="External"/><Relationship Id="rId142" Type="http://schemas.openxmlformats.org/officeDocument/2006/relationships/hyperlink" Target="https://aka.ms/mslearn-databricks-sql" TargetMode="External"/><Relationship Id="rId163" Type="http://schemas.openxmlformats.org/officeDocument/2006/relationships/hyperlink" Target="https://learn.microsoft.com/en-us/azure/databricks/getting-started/data-pipeline-get-started" TargetMode="External"/><Relationship Id="rId184" Type="http://schemas.openxmlformats.org/officeDocument/2006/relationships/image" Target="media/image11.png"/><Relationship Id="rId219" Type="http://schemas.openxmlformats.org/officeDocument/2006/relationships/hyperlink" Target="https://learn.microsoft.com/en-us/azure/databricks/sql/get-started/visualize-data-tutorial" TargetMode="External"/><Relationship Id="rId230" Type="http://schemas.openxmlformats.org/officeDocument/2006/relationships/image" Target="media/image30.png"/><Relationship Id="rId25" Type="http://schemas.openxmlformats.org/officeDocument/2006/relationships/image" Target="media/image2.png"/><Relationship Id="rId46" Type="http://schemas.openxmlformats.org/officeDocument/2006/relationships/hyperlink" Target="https://learn.microsoft.com/en-us/azure/databricks/delta/tutorial" TargetMode="External"/><Relationship Id="rId67" Type="http://schemas.openxmlformats.org/officeDocument/2006/relationships/hyperlink" Target="https://learn.microsoft.com/en-us/azure/databricks/release-notes/release-types" TargetMode="External"/><Relationship Id="rId20" Type="http://schemas.openxmlformats.org/officeDocument/2006/relationships/hyperlink" Target="https://learn.microsoft.com/en-us/azure/databricks/dev-tools/terraform/cluster-notebook-job" TargetMode="External"/><Relationship Id="rId41" Type="http://schemas.openxmlformats.org/officeDocument/2006/relationships/hyperlink" Target="https://learn.microsoft.com/en-us/azure/databricks/delta/tutorial" TargetMode="External"/><Relationship Id="rId62" Type="http://schemas.openxmlformats.org/officeDocument/2006/relationships/hyperlink" Target="https://learn.microsoft.com/en-us/azure/databricks/data-governance/unity-catalog/" TargetMode="External"/><Relationship Id="rId83" Type="http://schemas.openxmlformats.org/officeDocument/2006/relationships/hyperlink" Target="https://learn.microsoft.com/en-us/azure/databricks/getting-started/dataframes" TargetMode="External"/><Relationship Id="rId88" Type="http://schemas.openxmlformats.org/officeDocument/2006/relationships/hyperlink" Target="https://learn.microsoft.com/en-us/azure/databricks/getting-started/dataframes" TargetMode="External"/><Relationship Id="rId111" Type="http://schemas.openxmlformats.org/officeDocument/2006/relationships/hyperlink" Target="https://learn.microsoft.com/en-us/azure/databricks/data-governance/unity-catalog/manage-privileges/privileges" TargetMode="External"/><Relationship Id="rId132" Type="http://schemas.openxmlformats.org/officeDocument/2006/relationships/hyperlink" Target="https://learn.microsoft.com/en-us/training/modules/use-sql-warehouses-azure-databricks/05-exercise-databricks-sql" TargetMode="External"/><Relationship Id="rId153" Type="http://schemas.openxmlformats.org/officeDocument/2006/relationships/hyperlink" Target="https://learn.microsoft.com/en-us/azure/databricks/getting-started/data-pipeline-get-started" TargetMode="External"/><Relationship Id="rId174" Type="http://schemas.openxmlformats.org/officeDocument/2006/relationships/hyperlink" Target="https://learn.microsoft.com/en-us/azure/databricks/data-governance/unity-catalog/" TargetMode="External"/><Relationship Id="rId179" Type="http://schemas.openxmlformats.org/officeDocument/2006/relationships/hyperlink" Target="https://learn.microsoft.com/en-us/azure/databricks/data-governance/unity-catalog/" TargetMode="External"/><Relationship Id="rId195" Type="http://schemas.openxmlformats.org/officeDocument/2006/relationships/hyperlink" Target="https://learn.microsoft.com/en-us/azure/databricks/delta-live-tables/" TargetMode="External"/><Relationship Id="rId209" Type="http://schemas.openxmlformats.org/officeDocument/2006/relationships/hyperlink" Target="https://learn.microsoft.com/en-us/azure/databricks/dashboards/lakeview" TargetMode="External"/><Relationship Id="rId190" Type="http://schemas.openxmlformats.org/officeDocument/2006/relationships/hyperlink" Target="https://learn.microsoft.com/en-us/azure/databricks/notebooks/schedule-notebook-jobs" TargetMode="External"/><Relationship Id="rId204" Type="http://schemas.openxmlformats.org/officeDocument/2006/relationships/hyperlink" Target="https://learn.microsoft.com/en-us/azure/databricks/dashboards/lakeview" TargetMode="External"/><Relationship Id="rId220" Type="http://schemas.openxmlformats.org/officeDocument/2006/relationships/hyperlink" Target="https://learn.microsoft.com/en-us/azure/databricks/sql/get-started/visualize-data-tutorial" TargetMode="External"/><Relationship Id="rId225" Type="http://schemas.openxmlformats.org/officeDocument/2006/relationships/image" Target="media/image25.png"/><Relationship Id="rId15" Type="http://schemas.openxmlformats.org/officeDocument/2006/relationships/hyperlink" Target="https://learn.microsoft.com/en-us/azure/databricks/getting-started/etl-quick-start" TargetMode="External"/><Relationship Id="rId36" Type="http://schemas.openxmlformats.org/officeDocument/2006/relationships/hyperlink" Target="https://learn.microsoft.com/en-us/azure/databricks/dev-tools/terraform/" TargetMode="External"/><Relationship Id="rId57" Type="http://schemas.openxmlformats.org/officeDocument/2006/relationships/hyperlink" Target="https://learn.microsoft.com/en-us/azure/databricks/notebooks/notebooks-manage" TargetMode="External"/><Relationship Id="rId106" Type="http://schemas.openxmlformats.org/officeDocument/2006/relationships/hyperlink" Target="https://learn.microsoft.com/en-us/azure/databricks/getting-started/dataframes" TargetMode="External"/><Relationship Id="rId127" Type="http://schemas.openxmlformats.org/officeDocument/2006/relationships/hyperlink" Target="https://learn.microsoft.com/training/paths/data-engineer-azure-databricks/" TargetMode="External"/><Relationship Id="rId10" Type="http://schemas.openxmlformats.org/officeDocument/2006/relationships/hyperlink" Target="https://learn.microsoft.com/en-us/azure/databricks/getting-started/etl-quick-start" TargetMode="External"/><Relationship Id="rId31" Type="http://schemas.openxmlformats.org/officeDocument/2006/relationships/image" Target="media/image3.png"/><Relationship Id="rId52" Type="http://schemas.openxmlformats.org/officeDocument/2006/relationships/hyperlink" Target="https://learn.microsoft.com/en-us/azure/databricks/delta/tutorial" TargetMode="External"/><Relationship Id="rId73" Type="http://schemas.openxmlformats.org/officeDocument/2006/relationships/hyperlink" Target="https://learn.microsoft.com/en-us/azure/databricks/delta/vacuum" TargetMode="External"/><Relationship Id="rId78" Type="http://schemas.openxmlformats.org/officeDocument/2006/relationships/hyperlink" Target="https://learn.microsoft.com/en-us/azure/databricks/getting-started/dataframes" TargetMode="External"/><Relationship Id="rId94" Type="http://schemas.openxmlformats.org/officeDocument/2006/relationships/hyperlink" Target="https://api-docs.databricks.com/python/pyspark/latest/pyspark.sql/api/pyspark.sql.DataFrame.html" TargetMode="External"/><Relationship Id="rId99" Type="http://schemas.openxmlformats.org/officeDocument/2006/relationships/hyperlink" Target="https://learn.microsoft.com/en-us/azure/databricks/getting-started/dataframes" TargetMode="External"/><Relationship Id="rId101" Type="http://schemas.openxmlformats.org/officeDocument/2006/relationships/hyperlink" Target="https://api-docs.databricks.com/scala/spark/latest/org/apache/spark/index.html" TargetMode="External"/><Relationship Id="rId122" Type="http://schemas.openxmlformats.org/officeDocument/2006/relationships/hyperlink" Target="https://learn.microsoft.com/en-us/azure/databricks/reference/spark" TargetMode="External"/><Relationship Id="rId143" Type="http://schemas.openxmlformats.org/officeDocument/2006/relationships/image" Target="media/image7.png"/><Relationship Id="rId148" Type="http://schemas.openxmlformats.org/officeDocument/2006/relationships/hyperlink" Target="https://docs.microsoft.com/azure/cloud-shell/overview" TargetMode="External"/><Relationship Id="rId164" Type="http://schemas.openxmlformats.org/officeDocument/2006/relationships/hyperlink" Target="https://learn.microsoft.com/en-us/azure/databricks/getting-started/data-pipeline-get-started" TargetMode="External"/><Relationship Id="rId169" Type="http://schemas.openxmlformats.org/officeDocument/2006/relationships/hyperlink" Target="https://learn.microsoft.com/en-us/azure/databricks/compute/use-compute" TargetMode="External"/><Relationship Id="rId185"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learn.microsoft.com/en-us/azure/databricks/getting-started/etl-quick-start" TargetMode="External"/><Relationship Id="rId180" Type="http://schemas.openxmlformats.org/officeDocument/2006/relationships/hyperlink" Target="https://learn.microsoft.com/en-us/azure/databricks/ingestion/auto-loader/" TargetMode="External"/><Relationship Id="rId210" Type="http://schemas.openxmlformats.org/officeDocument/2006/relationships/image" Target="media/image20.png"/><Relationship Id="rId215" Type="http://schemas.openxmlformats.org/officeDocument/2006/relationships/hyperlink" Target="https://learn.microsoft.com/en-us/azure/databricks/sql/get-started/visualize-data-tutorial" TargetMode="External"/><Relationship Id="rId26" Type="http://schemas.openxmlformats.org/officeDocument/2006/relationships/hyperlink" Target="https://learn.microsoft.com/en-us/azure/databricks/notebooks/notebooks-manage" TargetMode="External"/><Relationship Id="rId231" Type="http://schemas.openxmlformats.org/officeDocument/2006/relationships/image" Target="media/image31.png"/><Relationship Id="rId47" Type="http://schemas.openxmlformats.org/officeDocument/2006/relationships/hyperlink" Target="https://learn.microsoft.com/en-us/azure/databricks/delta/tutorial" TargetMode="External"/><Relationship Id="rId68" Type="http://schemas.openxmlformats.org/officeDocument/2006/relationships/hyperlink" Target="https://learn.microsoft.com/en-us/azure/databricks/sql/language-manual/delta-merge-into" TargetMode="External"/><Relationship Id="rId89" Type="http://schemas.openxmlformats.org/officeDocument/2006/relationships/hyperlink" Target="https://learn.microsoft.com/en-us/azure/databricks/getting-started/dataframes" TargetMode="External"/><Relationship Id="rId112" Type="http://schemas.openxmlformats.org/officeDocument/2006/relationships/hyperlink" Target="https://health.data.ny.gov/api/views/jxy9-yhdk/rows.csv" TargetMode="External"/><Relationship Id="rId133" Type="http://schemas.openxmlformats.org/officeDocument/2006/relationships/hyperlink" Target="https://learn.microsoft.com/en-us/training/modules/use-sql-warehouses-azure-databricks/06-knowledge-check" TargetMode="External"/><Relationship Id="rId154" Type="http://schemas.openxmlformats.org/officeDocument/2006/relationships/hyperlink" Target="https://learn.microsoft.com/en-us/azure/databricks/getting-started/data-pipeline-get-started" TargetMode="External"/><Relationship Id="rId175" Type="http://schemas.openxmlformats.org/officeDocument/2006/relationships/hyperlink" Target="https://learn.microsoft.com/en-us/azure/databricks/dbfs/unity-catalog" TargetMode="External"/><Relationship Id="rId196" Type="http://schemas.openxmlformats.org/officeDocument/2006/relationships/hyperlink" Target="https://learn.microsoft.com/en-us/azure/databricks/sql/get-started/sample-dashboards" TargetMode="External"/><Relationship Id="rId200" Type="http://schemas.openxmlformats.org/officeDocument/2006/relationships/hyperlink" Target="https://learn.microsoft.com/en-us/azure/databricks/sql/get-started/sample-dashboards" TargetMode="External"/><Relationship Id="rId16" Type="http://schemas.openxmlformats.org/officeDocument/2006/relationships/hyperlink" Target="https://learn.microsoft.com/en-us/azure/databricks/getting-started/etl-quick-start" TargetMode="External"/><Relationship Id="rId221" Type="http://schemas.openxmlformats.org/officeDocument/2006/relationships/hyperlink" Target="https://learn.microsoft.com/en-us/azure/databricks/sql/get-started/visualize-data-tutorial" TargetMode="External"/><Relationship Id="rId37" Type="http://schemas.openxmlformats.org/officeDocument/2006/relationships/hyperlink" Target="https://learn.microsoft.com/en-us/azure/databricks/delta/tutorial" TargetMode="External"/><Relationship Id="rId58" Type="http://schemas.openxmlformats.org/officeDocument/2006/relationships/hyperlink" Target="https://learn.microsoft.com/en-us/azure/databricks/compute/" TargetMode="External"/><Relationship Id="rId79" Type="http://schemas.openxmlformats.org/officeDocument/2006/relationships/hyperlink" Target="https://learn.microsoft.com/en-us/azure/databricks/getting-started/dataframes" TargetMode="External"/><Relationship Id="rId102" Type="http://schemas.openxmlformats.org/officeDocument/2006/relationships/hyperlink" Target="https://learn.microsoft.com/en-us/azure/databricks/getting-started/dataframes" TargetMode="External"/><Relationship Id="rId123" Type="http://schemas.openxmlformats.org/officeDocument/2006/relationships/hyperlink" Target="https://learn.microsoft.com/en-us/azure/databricks/pandas/pyspark-pandas-conversion" TargetMode="External"/><Relationship Id="rId144" Type="http://schemas.openxmlformats.org/officeDocument/2006/relationships/hyperlink" Target="https://learn.microsoft.com/azure/databricks/getting-started/" TargetMode="External"/><Relationship Id="rId90" Type="http://schemas.openxmlformats.org/officeDocument/2006/relationships/hyperlink" Target="https://learn.microsoft.com/en-us/azure/databricks/getting-started/dataframes" TargetMode="External"/><Relationship Id="rId165" Type="http://schemas.openxmlformats.org/officeDocument/2006/relationships/hyperlink" Target="https://learn.microsoft.com/en-us/azure/databricks/notebooks/" TargetMode="External"/><Relationship Id="rId186" Type="http://schemas.openxmlformats.org/officeDocument/2006/relationships/image" Target="media/image13.png"/><Relationship Id="rId211" Type="http://schemas.openxmlformats.org/officeDocument/2006/relationships/image" Target="media/image21.png"/><Relationship Id="rId232" Type="http://schemas.openxmlformats.org/officeDocument/2006/relationships/image" Target="media/image32.png"/><Relationship Id="rId27" Type="http://schemas.openxmlformats.org/officeDocument/2006/relationships/hyperlink" Target="https://learn.microsoft.com/en-us/azure/databricks/ingestion/auto-loader/" TargetMode="External"/><Relationship Id="rId48" Type="http://schemas.openxmlformats.org/officeDocument/2006/relationships/hyperlink" Target="https://learn.microsoft.com/en-us/azure/databricks/delta/tutorial" TargetMode="External"/><Relationship Id="rId69" Type="http://schemas.openxmlformats.org/officeDocument/2006/relationships/hyperlink" Target="https://learn.microsoft.com/en-us/azure/databricks/delta/vacuum" TargetMode="External"/><Relationship Id="rId113" Type="http://schemas.openxmlformats.org/officeDocument/2006/relationships/hyperlink" Target="https://learn.microsoft.com/en-us/azure/databricks/notebooks/notebook-ui" TargetMode="External"/><Relationship Id="rId134" Type="http://schemas.openxmlformats.org/officeDocument/2006/relationships/hyperlink" Target="https://learn.microsoft.com/en-us/training/modules/use-sql-warehouses-azure-databricks/07-summary" TargetMode="External"/><Relationship Id="rId80" Type="http://schemas.openxmlformats.org/officeDocument/2006/relationships/hyperlink" Target="https://learn.microsoft.com/en-us/azure/databricks/getting-started/dataframes" TargetMode="External"/><Relationship Id="rId155" Type="http://schemas.openxmlformats.org/officeDocument/2006/relationships/hyperlink" Target="https://learn.microsoft.com/en-us/azure/databricks/getting-started/data-pipeline-get-started" TargetMode="External"/><Relationship Id="rId176" Type="http://schemas.openxmlformats.org/officeDocument/2006/relationships/hyperlink" Target="https://learn.microsoft.com/en-us/azure/databricks/compute/" TargetMode="External"/><Relationship Id="rId197" Type="http://schemas.openxmlformats.org/officeDocument/2006/relationships/hyperlink" Target="https://learn.microsoft.com/en-us/azure/databricks/sql/get-started/sample-dashboards" TargetMode="External"/><Relationship Id="rId201" Type="http://schemas.openxmlformats.org/officeDocument/2006/relationships/hyperlink" Target="https://learn.microsoft.com/en-us/azure/databricks/sql/get-started/sample-dashboards" TargetMode="External"/><Relationship Id="rId222" Type="http://schemas.openxmlformats.org/officeDocument/2006/relationships/hyperlink" Target="https://learn.microsoft.com/en-us/azure/databricks/sql/get-started/visualize-data-tutorial" TargetMode="External"/><Relationship Id="rId17" Type="http://schemas.openxmlformats.org/officeDocument/2006/relationships/hyperlink" Target="https://learn.microsoft.com/en-us/azure/databricks/getting-started/etl-quick-start" TargetMode="External"/><Relationship Id="rId38" Type="http://schemas.openxmlformats.org/officeDocument/2006/relationships/hyperlink" Target="https://learn.microsoft.com/en-us/azure/databricks/delta/tutorial" TargetMode="External"/><Relationship Id="rId59" Type="http://schemas.openxmlformats.org/officeDocument/2006/relationships/hyperlink" Target="https://learn.microsoft.com/en-us/azure/databricks/sql/user/sql-editor/" TargetMode="External"/><Relationship Id="rId103" Type="http://schemas.openxmlformats.org/officeDocument/2006/relationships/hyperlink" Target="https://learn.microsoft.com/en-us/azure/databricks/getting-started/dataframes" TargetMode="External"/><Relationship Id="rId124" Type="http://schemas.openxmlformats.org/officeDocument/2006/relationships/hyperlink" Target="https://learn.microsoft.com/en-us/azure/databricks/pandas/pandas-on-spark" TargetMode="External"/><Relationship Id="rId70" Type="http://schemas.openxmlformats.org/officeDocument/2006/relationships/hyperlink" Target="https://learn.microsoft.com/en-us/azure/databricks/delta/history" TargetMode="External"/><Relationship Id="rId91" Type="http://schemas.openxmlformats.org/officeDocument/2006/relationships/hyperlink" Target="https://learn.microsoft.com/en-us/azure/databricks/getting-started/dataframes" TargetMode="External"/><Relationship Id="rId145" Type="http://schemas.openxmlformats.org/officeDocument/2006/relationships/hyperlink" Target="https://portal.azure.com" TargetMode="External"/><Relationship Id="rId166" Type="http://schemas.openxmlformats.org/officeDocument/2006/relationships/hyperlink" Target="https://learn.microsoft.com/en-us/azure/databricks/workflows/" TargetMode="External"/><Relationship Id="rId187" Type="http://schemas.openxmlformats.org/officeDocument/2006/relationships/image" Target="media/image14.png"/><Relationship Id="rId1" Type="http://schemas.openxmlformats.org/officeDocument/2006/relationships/numbering" Target="numbering.xml"/><Relationship Id="rId212" Type="http://schemas.openxmlformats.org/officeDocument/2006/relationships/image" Target="media/image22.png"/><Relationship Id="rId233" Type="http://schemas.openxmlformats.org/officeDocument/2006/relationships/fontTable" Target="fontTable.xml"/><Relationship Id="rId28" Type="http://schemas.openxmlformats.org/officeDocument/2006/relationships/hyperlink" Target="https://learn.microsoft.com/en-us/azure/databricks/delta/" TargetMode="External"/><Relationship Id="rId49" Type="http://schemas.openxmlformats.org/officeDocument/2006/relationships/hyperlink" Target="https://learn.microsoft.com/en-us/azure/databricks/delta/tutorial" TargetMode="External"/><Relationship Id="rId114" Type="http://schemas.openxmlformats.org/officeDocument/2006/relationships/hyperlink" Target="https://health.data.ny.gov/api/views/jxy9-yhdk/rows.csv" TargetMode="External"/><Relationship Id="rId60" Type="http://schemas.openxmlformats.org/officeDocument/2006/relationships/hyperlink" Target="https://learn.microsoft.com/en-us/azure/databricks/compute/sql-warehouse/create" TargetMode="External"/><Relationship Id="rId81" Type="http://schemas.openxmlformats.org/officeDocument/2006/relationships/hyperlink" Target="https://learn.microsoft.com/en-us/azure/databricks/getting-started/dataframes" TargetMode="External"/><Relationship Id="rId135" Type="http://schemas.openxmlformats.org/officeDocument/2006/relationships/image" Target="media/image4.png"/><Relationship Id="rId156" Type="http://schemas.openxmlformats.org/officeDocument/2006/relationships/hyperlink" Target="https://learn.microsoft.com/en-us/azure/databricks/getting-started/data-pipeline-get-started" TargetMode="External"/><Relationship Id="rId177" Type="http://schemas.openxmlformats.org/officeDocument/2006/relationships/hyperlink" Target="https://learn.microsoft.com/en-us/azure/databricks/getting-started/data-pipeline-explore-data" TargetMode="External"/><Relationship Id="rId198" Type="http://schemas.openxmlformats.org/officeDocument/2006/relationships/hyperlink" Target="https://learn.microsoft.com/en-us/azure/databricks/sql/get-started/sample-dashboards" TargetMode="External"/><Relationship Id="rId202" Type="http://schemas.openxmlformats.org/officeDocument/2006/relationships/hyperlink" Target="https://learn.microsoft.com/en-us/azure/databricks/sql/get-started/sample-dashboards" TargetMode="External"/><Relationship Id="rId223" Type="http://schemas.openxmlformats.org/officeDocument/2006/relationships/hyperlink" Target="https://learn.microsoft.com/en-us/azure/databricks/compute/sql-warehouse/create" TargetMode="External"/><Relationship Id="rId18" Type="http://schemas.openxmlformats.org/officeDocument/2006/relationships/hyperlink" Target="https://learn.microsoft.com/en-us/azure/databricks/delta-live-tables/tutorial-pipelines" TargetMode="External"/><Relationship Id="rId39" Type="http://schemas.openxmlformats.org/officeDocument/2006/relationships/hyperlink" Target="https://learn.microsoft.com/en-us/azure/databricks/delta/tutorial" TargetMode="External"/><Relationship Id="rId50" Type="http://schemas.openxmlformats.org/officeDocument/2006/relationships/hyperlink" Target="https://learn.microsoft.com/en-us/azure/databricks/delta/tutorial" TargetMode="External"/><Relationship Id="rId104" Type="http://schemas.openxmlformats.org/officeDocument/2006/relationships/hyperlink" Target="https://learn.microsoft.com/en-us/azure/databricks/getting-started/dataframes" TargetMode="External"/><Relationship Id="rId125" Type="http://schemas.openxmlformats.org/officeDocument/2006/relationships/hyperlink" Target="https://learn.microsoft.com/en-us/training/modules/use-sql-warehouses-azure-databricks/" TargetMode="External"/><Relationship Id="rId146" Type="http://schemas.openxmlformats.org/officeDocument/2006/relationships/hyperlink" Target="https://microsoftlearning.github.io/mslearn-databricks/Instructions/Exercises/images/cloud-shell.png" TargetMode="External"/><Relationship Id="rId167" Type="http://schemas.openxmlformats.org/officeDocument/2006/relationships/hyperlink" Target="https://learn.microsoft.com/en-us/azure/databricks/delta-live-tables/" TargetMode="External"/><Relationship Id="rId188" Type="http://schemas.openxmlformats.org/officeDocument/2006/relationships/hyperlink" Target="https://learn.microsoft.com/en-us/azure/databricks/workflows/jobs/monitor-job-runs" TargetMode="External"/><Relationship Id="rId71" Type="http://schemas.openxmlformats.org/officeDocument/2006/relationships/hyperlink" Target="https://learn.microsoft.com/en-us/azure/databricks/delta/history" TargetMode="External"/><Relationship Id="rId92" Type="http://schemas.openxmlformats.org/officeDocument/2006/relationships/hyperlink" Target="https://learn.microsoft.com/en-us/azure/databricks/getting-started/dataframes" TargetMode="External"/><Relationship Id="rId213" Type="http://schemas.openxmlformats.org/officeDocument/2006/relationships/hyperlink" Target="https://learn.microsoft.com/en-us/azure/databricks/dashboards/lakeview" TargetMode="External"/><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learn.microsoft.com/en-us/azure/databricks/ingestion/auto-loader/" TargetMode="External"/><Relationship Id="rId40" Type="http://schemas.openxmlformats.org/officeDocument/2006/relationships/hyperlink" Target="https://learn.microsoft.com/en-us/azure/databricks/delta/tutorial" TargetMode="External"/><Relationship Id="rId115" Type="http://schemas.openxmlformats.org/officeDocument/2006/relationships/hyperlink" Target="https://learn.microsoft.com/en-us/azure/databricks/dev-tools/databricks-utils" TargetMode="External"/><Relationship Id="rId136" Type="http://schemas.openxmlformats.org/officeDocument/2006/relationships/hyperlink" Target="https://learn.microsoft.com/en-us/azure/databricks/sql/admin/sql-endpoints" TargetMode="External"/><Relationship Id="rId157" Type="http://schemas.openxmlformats.org/officeDocument/2006/relationships/hyperlink" Target="https://learn.microsoft.com/en-us/azure/databricks/getting-started/data-pipeline-get-started" TargetMode="External"/><Relationship Id="rId178" Type="http://schemas.openxmlformats.org/officeDocument/2006/relationships/hyperlink" Target="https://learn.microsoft.com/en-us/azure/databricks/getting-started/data-pipeline-get-started" TargetMode="External"/><Relationship Id="rId61" Type="http://schemas.openxmlformats.org/officeDocument/2006/relationships/hyperlink" Target="https://learn.microsoft.com/en-us/azure/databricks/sql/" TargetMode="External"/><Relationship Id="rId82" Type="http://schemas.openxmlformats.org/officeDocument/2006/relationships/hyperlink" Target="https://learn.microsoft.com/en-us/azure/databricks/getting-started/dataframes" TargetMode="External"/><Relationship Id="rId199" Type="http://schemas.openxmlformats.org/officeDocument/2006/relationships/hyperlink" Target="https://learn.microsoft.com/en-us/azure/databricks/sql/get-started/sample-dashboards" TargetMode="External"/><Relationship Id="rId203" Type="http://schemas.openxmlformats.org/officeDocument/2006/relationships/image" Target="media/image15.png"/><Relationship Id="rId19" Type="http://schemas.openxmlformats.org/officeDocument/2006/relationships/hyperlink" Target="https://learn.microsoft.com/en-us/azure/databricks/dev-tools/terraform/" TargetMode="External"/><Relationship Id="rId224" Type="http://schemas.openxmlformats.org/officeDocument/2006/relationships/image" Target="media/image24.png"/><Relationship Id="rId30" Type="http://schemas.openxmlformats.org/officeDocument/2006/relationships/hyperlink" Target="https://learn.microsoft.com/en-us/azure/databricks/visualizations/" TargetMode="External"/><Relationship Id="rId105" Type="http://schemas.openxmlformats.org/officeDocument/2006/relationships/hyperlink" Target="https://learn.microsoft.com/en-us/azure/databricks/getting-started/dataframes" TargetMode="External"/><Relationship Id="rId126" Type="http://schemas.openxmlformats.org/officeDocument/2006/relationships/hyperlink" Target="https://learn.microsoft.com/en-us/training/modules/explore-azure-databricks" TargetMode="External"/><Relationship Id="rId147" Type="http://schemas.openxmlformats.org/officeDocument/2006/relationships/image" Target="media/image8.png"/><Relationship Id="rId168" Type="http://schemas.openxmlformats.org/officeDocument/2006/relationships/hyperlink" Target="https://learn.microsoft.com/en-us/azure/databricks/compute/use-compute" TargetMode="External"/><Relationship Id="rId51" Type="http://schemas.openxmlformats.org/officeDocument/2006/relationships/hyperlink" Target="https://learn.microsoft.com/en-us/azure/databricks/delta/tutorial" TargetMode="External"/><Relationship Id="rId72" Type="http://schemas.openxmlformats.org/officeDocument/2006/relationships/hyperlink" Target="https://learn.microsoft.com/en-us/azure/databricks/delta/optimize" TargetMode="External"/><Relationship Id="rId93" Type="http://schemas.openxmlformats.org/officeDocument/2006/relationships/hyperlink" Target="https://learn.microsoft.com/en-us/azure/databricks/getting-started/dataframes" TargetMode="External"/><Relationship Id="rId189" Type="http://schemas.openxmlformats.org/officeDocument/2006/relationships/hyperlink" Target="https://learn.microsoft.com/en-us/azure/databricks/workflows/jobs/monitor-job-runs" TargetMode="External"/><Relationship Id="rId3" Type="http://schemas.openxmlformats.org/officeDocument/2006/relationships/settings" Target="settings.xml"/><Relationship Id="rId214" Type="http://schemas.openxmlformats.org/officeDocument/2006/relationships/image" Target="media/image23.png"/><Relationship Id="rId116" Type="http://schemas.openxmlformats.org/officeDocument/2006/relationships/hyperlink" Target="https://spark.apache.org/docs/latest/sql-data-sources-csv.html" TargetMode="External"/><Relationship Id="rId137" Type="http://schemas.openxmlformats.org/officeDocument/2006/relationships/hyperlink" Target="https://learn.microsoft.com/en-us/azure/databricks/sql/language-manual/sql-ref-syntax-ddl-create-schema" TargetMode="External"/><Relationship Id="rId158" Type="http://schemas.openxmlformats.org/officeDocument/2006/relationships/hyperlink" Target="https://learn.microsoft.com/en-us/azure/databricks/getting-started/data-pipeline-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78</Pages>
  <Words>16759</Words>
  <Characters>95532</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sikandar shrestha</dc:creator>
  <cp:keywords/>
  <dc:description/>
  <cp:lastModifiedBy>sikandar shrestha</cp:lastModifiedBy>
  <cp:revision>34</cp:revision>
  <dcterms:created xsi:type="dcterms:W3CDTF">2024-04-17T21:20:00Z</dcterms:created>
  <dcterms:modified xsi:type="dcterms:W3CDTF">2024-04-22T02:24:00Z</dcterms:modified>
</cp:coreProperties>
</file>