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7" w:rsidRDefault="002B3732">
      <w:pPr>
        <w:rPr>
          <w:rFonts w:ascii="Algerian" w:hAnsi="Algerian"/>
          <w:sz w:val="72"/>
          <w:szCs w:val="72"/>
        </w:rPr>
      </w:pPr>
      <w:r w:rsidRPr="002B3732">
        <w:rPr>
          <w:rFonts w:ascii="Algerian" w:hAnsi="Algerian"/>
          <w:sz w:val="72"/>
          <w:szCs w:val="72"/>
        </w:rPr>
        <w:t>Images on which mainly focused on color</w:t>
      </w:r>
    </w:p>
    <w:p w:rsidR="00EA4258" w:rsidRDefault="00EA4258">
      <w:pPr>
        <w:rPr>
          <w:rFonts w:ascii="Algerian" w:hAnsi="Algerian"/>
          <w:sz w:val="72"/>
          <w:szCs w:val="72"/>
        </w:rPr>
      </w:pPr>
    </w:p>
    <w:p w:rsidR="002B3732" w:rsidRDefault="002B3732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  <w:lang w:eastAsia="en-CA"/>
        </w:rPr>
        <w:drawing>
          <wp:inline distT="0" distB="0" distL="0" distR="0">
            <wp:extent cx="3252216" cy="5181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_217710812-stock-photo-colorful-dice-dark-background-selecti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16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32" w:rsidRDefault="002B3732">
      <w:pPr>
        <w:rPr>
          <w:rFonts w:ascii="Algerian" w:hAnsi="Algerian"/>
          <w:sz w:val="72"/>
          <w:szCs w:val="72"/>
        </w:rPr>
      </w:pPr>
      <w:bookmarkStart w:id="0" w:name="_GoBack"/>
      <w:bookmarkEnd w:id="0"/>
    </w:p>
    <w:p w:rsidR="002B3732" w:rsidRDefault="002B3732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  <w:lang w:eastAsia="en-CA"/>
        </w:rPr>
        <w:lastRenderedPageBreak/>
        <w:drawing>
          <wp:inline distT="0" distB="0" distL="0" distR="0">
            <wp:extent cx="5486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tun-lady-4863-statement-blue-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32" w:rsidRDefault="002B3732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  <w:lang w:eastAsia="en-CA"/>
        </w:rPr>
        <w:lastRenderedPageBreak/>
        <w:drawing>
          <wp:inline distT="0" distB="0" distL="0" distR="0">
            <wp:extent cx="451485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288ebfcf3763a6531e402269c7e9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32" w:rsidRDefault="002B3732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  <w:lang w:eastAsia="en-CA"/>
        </w:rPr>
        <w:lastRenderedPageBreak/>
        <w:drawing>
          <wp:inline distT="0" distB="0" distL="0" distR="0">
            <wp:extent cx="368617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-up-macro-shot-of-color-pencil-pile-stock-images_csp6700945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32" w:rsidRPr="002B3732" w:rsidRDefault="002B3732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  <w:lang w:eastAsia="en-CA"/>
        </w:rPr>
        <w:drawing>
          <wp:inline distT="0" distB="0" distL="0" distR="0">
            <wp:extent cx="3942690" cy="3619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ellow-flowers-strong-color-main-260nw-148816898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21" cy="37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732" w:rsidRPr="002B3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E9B" w:rsidRDefault="00037E9B" w:rsidP="00EA4258">
      <w:pPr>
        <w:spacing w:after="0" w:line="240" w:lineRule="auto"/>
      </w:pPr>
      <w:r>
        <w:separator/>
      </w:r>
    </w:p>
  </w:endnote>
  <w:endnote w:type="continuationSeparator" w:id="0">
    <w:p w:rsidR="00037E9B" w:rsidRDefault="00037E9B" w:rsidP="00EA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E9B" w:rsidRDefault="00037E9B" w:rsidP="00EA4258">
      <w:pPr>
        <w:spacing w:after="0" w:line="240" w:lineRule="auto"/>
      </w:pPr>
      <w:r>
        <w:separator/>
      </w:r>
    </w:p>
  </w:footnote>
  <w:footnote w:type="continuationSeparator" w:id="0">
    <w:p w:rsidR="00037E9B" w:rsidRDefault="00037E9B" w:rsidP="00EA4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32"/>
    <w:rsid w:val="00037E9B"/>
    <w:rsid w:val="002B3732"/>
    <w:rsid w:val="00EA4258"/>
    <w:rsid w:val="00F0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8238"/>
  <w15:chartTrackingRefBased/>
  <w15:docId w15:val="{570D91DE-8BF8-453B-B505-13157CCB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258"/>
  </w:style>
  <w:style w:type="paragraph" w:styleId="Footer">
    <w:name w:val="footer"/>
    <w:basedOn w:val="Normal"/>
    <w:link w:val="FooterChar"/>
    <w:uiPriority w:val="99"/>
    <w:unhideWhenUsed/>
    <w:rsid w:val="00EA4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635-214223</dc:creator>
  <cp:keywords/>
  <dc:description/>
  <cp:lastModifiedBy>635-214223</cp:lastModifiedBy>
  <cp:revision>2</cp:revision>
  <dcterms:created xsi:type="dcterms:W3CDTF">2019-12-07T21:32:00Z</dcterms:created>
  <dcterms:modified xsi:type="dcterms:W3CDTF">2019-12-07T21:55:00Z</dcterms:modified>
</cp:coreProperties>
</file>