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70D" w:rsidRPr="00163941" w:rsidRDefault="00CF400A" w:rsidP="008A370D">
      <w:pPr>
        <w:shd w:val="clear" w:color="auto" w:fill="FFFFFF"/>
        <w:rPr>
          <w:b/>
          <w:sz w:val="36"/>
          <w:szCs w:val="36"/>
          <w:lang w:val="en-IN"/>
        </w:rPr>
      </w:pPr>
      <w:r>
        <w:rPr>
          <w:b/>
          <w:sz w:val="36"/>
          <w:szCs w:val="36"/>
          <w:lang w:val="en-IN"/>
        </w:rPr>
        <w:t xml:space="preserve">Ans </w:t>
      </w:r>
      <w:r w:rsidR="00163941" w:rsidRPr="00163941">
        <w:rPr>
          <w:b/>
          <w:sz w:val="36"/>
          <w:szCs w:val="36"/>
          <w:lang w:val="en-IN"/>
        </w:rPr>
        <w:t>1.</w:t>
      </w:r>
      <w:r w:rsidR="008A370D" w:rsidRPr="00163941">
        <w:rPr>
          <w:b/>
          <w:sz w:val="36"/>
          <w:szCs w:val="36"/>
          <w:lang w:val="en-IN"/>
        </w:rPr>
        <w:t>Targeting external customer:</w:t>
      </w:r>
    </w:p>
    <w:p w:rsidR="008A370D" w:rsidRPr="008A370D" w:rsidRDefault="008A370D" w:rsidP="008A370D">
      <w:pPr>
        <w:shd w:val="clear" w:color="auto" w:fill="FFFFFF"/>
        <w:rPr>
          <w:rFonts w:ascii="Arial" w:eastAsia="Times New Roman" w:hAnsi="Arial" w:cs="Arial"/>
          <w:color w:val="222222"/>
          <w:sz w:val="20"/>
          <w:szCs w:val="20"/>
        </w:rPr>
      </w:pPr>
      <w:r w:rsidRPr="008A370D">
        <w:rPr>
          <w:rFonts w:ascii="Arial" w:hAnsi="Arial" w:cs="Arial"/>
          <w:b/>
          <w:bCs/>
          <w:color w:val="222222"/>
          <w:sz w:val="20"/>
          <w:szCs w:val="20"/>
        </w:rPr>
        <w:t xml:space="preserve"> </w:t>
      </w:r>
      <w:r w:rsidRPr="008A370D">
        <w:rPr>
          <w:rFonts w:ascii="Arial" w:eastAsia="Times New Roman" w:hAnsi="Arial" w:cs="Arial"/>
          <w:b/>
          <w:bCs/>
          <w:color w:val="222222"/>
          <w:sz w:val="20"/>
          <w:szCs w:val="20"/>
        </w:rPr>
        <w:t>External customers are customers out side your business example:</w:t>
      </w:r>
    </w:p>
    <w:p w:rsidR="008A370D" w:rsidRPr="008A370D" w:rsidRDefault="008A370D" w:rsidP="008A370D">
      <w:pPr>
        <w:numPr>
          <w:ilvl w:val="0"/>
          <w:numId w:val="1"/>
        </w:numPr>
        <w:shd w:val="clear" w:color="auto" w:fill="FFFFFF"/>
        <w:spacing w:after="50" w:line="240" w:lineRule="auto"/>
        <w:ind w:left="0"/>
        <w:rPr>
          <w:rFonts w:ascii="Arial" w:eastAsia="Times New Roman" w:hAnsi="Arial" w:cs="Arial"/>
          <w:color w:val="222222"/>
          <w:sz w:val="20"/>
          <w:szCs w:val="20"/>
        </w:rPr>
      </w:pPr>
      <w:r w:rsidRPr="008A370D">
        <w:rPr>
          <w:rFonts w:ascii="Arial" w:eastAsia="Times New Roman" w:hAnsi="Arial" w:cs="Arial"/>
          <w:color w:val="222222"/>
          <w:sz w:val="20"/>
          <w:szCs w:val="20"/>
        </w:rPr>
        <w:t>diner in a restaurant.</w:t>
      </w:r>
    </w:p>
    <w:p w:rsidR="008A370D" w:rsidRPr="008A370D" w:rsidRDefault="008A370D" w:rsidP="008A370D">
      <w:pPr>
        <w:numPr>
          <w:ilvl w:val="0"/>
          <w:numId w:val="1"/>
        </w:numPr>
        <w:shd w:val="clear" w:color="auto" w:fill="FFFFFF"/>
        <w:spacing w:after="50" w:line="240" w:lineRule="auto"/>
        <w:ind w:left="0"/>
        <w:rPr>
          <w:rFonts w:ascii="Arial" w:eastAsia="Times New Roman" w:hAnsi="Arial" w:cs="Arial"/>
          <w:color w:val="222222"/>
          <w:sz w:val="20"/>
          <w:szCs w:val="20"/>
        </w:rPr>
      </w:pPr>
      <w:r w:rsidRPr="008A370D">
        <w:rPr>
          <w:rFonts w:ascii="Arial" w:eastAsia="Times New Roman" w:hAnsi="Arial" w:cs="Arial"/>
          <w:color w:val="222222"/>
          <w:sz w:val="20"/>
          <w:szCs w:val="20"/>
        </w:rPr>
        <w:t>People buying groceries in a supermarket.</w:t>
      </w:r>
    </w:p>
    <w:p w:rsidR="008A370D" w:rsidRPr="008A370D" w:rsidRDefault="008A370D" w:rsidP="008A370D">
      <w:pPr>
        <w:numPr>
          <w:ilvl w:val="0"/>
          <w:numId w:val="1"/>
        </w:numPr>
        <w:shd w:val="clear" w:color="auto" w:fill="FFFFFF"/>
        <w:spacing w:after="50" w:line="240" w:lineRule="auto"/>
        <w:ind w:left="0"/>
        <w:rPr>
          <w:rFonts w:ascii="Arial" w:eastAsia="Times New Roman" w:hAnsi="Arial" w:cs="Arial"/>
          <w:color w:val="222222"/>
          <w:sz w:val="20"/>
          <w:szCs w:val="20"/>
        </w:rPr>
      </w:pPr>
      <w:r w:rsidRPr="008A370D">
        <w:rPr>
          <w:rFonts w:ascii="Arial" w:eastAsia="Times New Roman" w:hAnsi="Arial" w:cs="Arial"/>
          <w:color w:val="222222"/>
          <w:sz w:val="20"/>
          <w:szCs w:val="20"/>
        </w:rPr>
        <w:t>Guests in a hotel.</w:t>
      </w:r>
    </w:p>
    <w:p w:rsidR="008A370D" w:rsidRPr="008A370D" w:rsidRDefault="008A370D" w:rsidP="008A370D">
      <w:pPr>
        <w:numPr>
          <w:ilvl w:val="0"/>
          <w:numId w:val="1"/>
        </w:numPr>
        <w:shd w:val="clear" w:color="auto" w:fill="FFFFFF"/>
        <w:spacing w:after="50" w:line="240" w:lineRule="auto"/>
        <w:ind w:left="0"/>
        <w:rPr>
          <w:rFonts w:ascii="Arial" w:eastAsia="Times New Roman" w:hAnsi="Arial" w:cs="Arial"/>
          <w:color w:val="222222"/>
          <w:sz w:val="20"/>
          <w:szCs w:val="20"/>
        </w:rPr>
      </w:pPr>
      <w:r w:rsidRPr="008A370D">
        <w:rPr>
          <w:rFonts w:ascii="Arial" w:eastAsia="Times New Roman" w:hAnsi="Arial" w:cs="Arial"/>
          <w:color w:val="222222"/>
          <w:sz w:val="20"/>
          <w:szCs w:val="20"/>
        </w:rPr>
        <w:t>Travellers buying tickets from any airlines.</w:t>
      </w:r>
    </w:p>
    <w:p w:rsidR="008A370D" w:rsidRDefault="008A370D" w:rsidP="008A370D">
      <w:pPr>
        <w:numPr>
          <w:ilvl w:val="0"/>
          <w:numId w:val="1"/>
        </w:numPr>
        <w:shd w:val="clear" w:color="auto" w:fill="FFFFFF"/>
        <w:spacing w:after="50" w:line="240" w:lineRule="auto"/>
        <w:ind w:left="0"/>
        <w:rPr>
          <w:rFonts w:ascii="Arial" w:eastAsia="Times New Roman" w:hAnsi="Arial" w:cs="Arial"/>
          <w:color w:val="222222"/>
          <w:sz w:val="20"/>
          <w:szCs w:val="20"/>
        </w:rPr>
      </w:pPr>
      <w:r w:rsidRPr="008A370D">
        <w:rPr>
          <w:rFonts w:ascii="Arial" w:eastAsia="Times New Roman" w:hAnsi="Arial" w:cs="Arial"/>
          <w:color w:val="222222"/>
          <w:sz w:val="20"/>
          <w:szCs w:val="20"/>
        </w:rPr>
        <w:t>Fashionistas buying clothes in a boutique.</w:t>
      </w:r>
    </w:p>
    <w:p w:rsidR="008A370D" w:rsidRDefault="008A370D" w:rsidP="008A370D">
      <w:pPr>
        <w:shd w:val="clear" w:color="auto" w:fill="FFFFFF"/>
        <w:spacing w:after="50" w:line="240" w:lineRule="auto"/>
        <w:rPr>
          <w:rFonts w:ascii="Arial" w:eastAsia="Times New Roman" w:hAnsi="Arial" w:cs="Arial"/>
          <w:color w:val="222222"/>
          <w:sz w:val="20"/>
          <w:szCs w:val="20"/>
        </w:rPr>
      </w:pPr>
    </w:p>
    <w:p w:rsidR="008A370D" w:rsidRDefault="008A370D" w:rsidP="008A370D">
      <w:pPr>
        <w:shd w:val="clear" w:color="auto" w:fill="FFFFFF"/>
        <w:spacing w:after="50" w:line="240" w:lineRule="auto"/>
        <w:rPr>
          <w:rFonts w:ascii="Arial" w:eastAsia="Times New Roman" w:hAnsi="Arial" w:cs="Arial"/>
          <w:color w:val="222222"/>
          <w:sz w:val="20"/>
          <w:szCs w:val="20"/>
        </w:rPr>
      </w:pPr>
    </w:p>
    <w:p w:rsidR="00163941" w:rsidRDefault="00163941" w:rsidP="008A370D">
      <w:pPr>
        <w:shd w:val="clear" w:color="auto" w:fill="FFFFFF"/>
        <w:spacing w:after="50" w:line="240" w:lineRule="auto"/>
        <w:rPr>
          <w:rFonts w:ascii="Arial" w:eastAsia="Times New Roman" w:hAnsi="Arial" w:cs="Arial"/>
          <w:b/>
          <w:color w:val="222222"/>
          <w:sz w:val="20"/>
          <w:szCs w:val="20"/>
        </w:rPr>
      </w:pPr>
      <w:r w:rsidRPr="00163941">
        <w:rPr>
          <w:rFonts w:ascii="Arial" w:eastAsia="Times New Roman" w:hAnsi="Arial" w:cs="Arial"/>
          <w:b/>
          <w:color w:val="222222"/>
          <w:sz w:val="36"/>
          <w:szCs w:val="36"/>
        </w:rPr>
        <w:t xml:space="preserve">2. </w:t>
      </w:r>
      <w:r w:rsidR="008A370D" w:rsidRPr="00163941">
        <w:rPr>
          <w:rFonts w:ascii="Arial" w:eastAsia="Times New Roman" w:hAnsi="Arial" w:cs="Arial"/>
          <w:b/>
          <w:color w:val="222222"/>
          <w:sz w:val="36"/>
          <w:szCs w:val="36"/>
        </w:rPr>
        <w:t>Targeting Discount customer</w:t>
      </w:r>
      <w:r w:rsidR="008A370D">
        <w:rPr>
          <w:rFonts w:ascii="Arial" w:eastAsia="Times New Roman" w:hAnsi="Arial" w:cs="Arial"/>
          <w:b/>
          <w:color w:val="222222"/>
          <w:sz w:val="20"/>
          <w:szCs w:val="20"/>
        </w:rPr>
        <w:t xml:space="preserve">  </w:t>
      </w:r>
    </w:p>
    <w:p w:rsidR="008A370D" w:rsidRDefault="008A370D" w:rsidP="008A370D">
      <w:pPr>
        <w:shd w:val="clear" w:color="auto" w:fill="FFFFFF"/>
        <w:spacing w:after="50" w:line="240" w:lineRule="auto"/>
        <w:rPr>
          <w:rFonts w:ascii="Arial" w:eastAsia="Times New Roman" w:hAnsi="Arial" w:cs="Arial"/>
          <w:b/>
          <w:color w:val="222222"/>
          <w:sz w:val="20"/>
          <w:szCs w:val="20"/>
        </w:rPr>
      </w:pPr>
      <w:r>
        <w:rPr>
          <w:rFonts w:ascii="Arial" w:hAnsi="Arial" w:cs="Arial"/>
          <w:color w:val="3A3A3A"/>
          <w:sz w:val="23"/>
          <w:szCs w:val="23"/>
          <w:shd w:val="clear" w:color="auto" w:fill="FEFEFE"/>
        </w:rPr>
        <w:t>When small businesses are looking to move their sales figures, one of the most common approaches they take is to offer a discount. </w:t>
      </w:r>
    </w:p>
    <w:p w:rsidR="008A370D" w:rsidRPr="008A370D" w:rsidRDefault="008A370D" w:rsidP="008A370D">
      <w:pPr>
        <w:shd w:val="clear" w:color="auto" w:fill="FFFFFF"/>
        <w:spacing w:after="50" w:line="240" w:lineRule="auto"/>
        <w:rPr>
          <w:rFonts w:ascii="Arial" w:eastAsia="Times New Roman" w:hAnsi="Arial" w:cs="Arial"/>
          <w:b/>
          <w:color w:val="222222"/>
          <w:sz w:val="20"/>
          <w:szCs w:val="20"/>
        </w:rPr>
      </w:pPr>
    </w:p>
    <w:p w:rsidR="00606798" w:rsidRDefault="00606798">
      <w:pPr>
        <w:rPr>
          <w:b/>
          <w:lang w:val="en-IN"/>
        </w:rPr>
      </w:pPr>
    </w:p>
    <w:p w:rsidR="008A370D" w:rsidRPr="008A370D" w:rsidRDefault="008A370D" w:rsidP="008A370D">
      <w:pPr>
        <w:pStyle w:val="Heading3"/>
        <w:shd w:val="clear" w:color="auto" w:fill="FEFEFE"/>
        <w:spacing w:before="326" w:beforeAutospacing="0" w:after="50" w:afterAutospacing="0" w:line="288" w:lineRule="atLeast"/>
        <w:rPr>
          <w:rFonts w:ascii="Arial" w:hAnsi="Arial" w:cs="Arial"/>
          <w:color w:val="3A3A3A"/>
          <w:sz w:val="26"/>
          <w:szCs w:val="26"/>
        </w:rPr>
      </w:pPr>
      <w:r w:rsidRPr="008A370D">
        <w:rPr>
          <w:lang w:val="en-IN"/>
        </w:rPr>
        <w:t>Example of discount customer.</w:t>
      </w:r>
      <w:r w:rsidRPr="008A370D">
        <w:rPr>
          <w:rFonts w:ascii="Arial" w:hAnsi="Arial" w:cs="Arial"/>
          <w:color w:val="3A3A3A"/>
          <w:sz w:val="26"/>
          <w:szCs w:val="26"/>
        </w:rPr>
        <w:t xml:space="preserve">  Bundled Discount</w:t>
      </w:r>
    </w:p>
    <w:p w:rsidR="008A370D" w:rsidRPr="008A370D" w:rsidRDefault="008A370D" w:rsidP="008A370D">
      <w:pPr>
        <w:shd w:val="clear" w:color="auto" w:fill="FEFEFE"/>
        <w:spacing w:after="326" w:line="240" w:lineRule="auto"/>
        <w:rPr>
          <w:rFonts w:ascii="Arial" w:eastAsia="Times New Roman" w:hAnsi="Arial" w:cs="Arial"/>
          <w:color w:val="3A3A3A"/>
          <w:sz w:val="23"/>
          <w:szCs w:val="23"/>
        </w:rPr>
      </w:pPr>
      <w:r w:rsidRPr="008A370D">
        <w:rPr>
          <w:rFonts w:ascii="Arial" w:eastAsia="Times New Roman" w:hAnsi="Arial" w:cs="Arial"/>
          <w:color w:val="3A3A3A"/>
          <w:sz w:val="23"/>
          <w:szCs w:val="23"/>
        </w:rPr>
        <w:t>For this discount, rather than lowering the selling price of one product or service, you lower the price of a group of items bought together. </w:t>
      </w:r>
    </w:p>
    <w:p w:rsidR="008A370D" w:rsidRDefault="008A370D" w:rsidP="008A370D">
      <w:pPr>
        <w:shd w:val="clear" w:color="auto" w:fill="FEFEFE"/>
        <w:spacing w:after="326" w:line="240" w:lineRule="auto"/>
        <w:rPr>
          <w:rFonts w:ascii="Arial" w:eastAsia="Times New Roman" w:hAnsi="Arial" w:cs="Arial"/>
          <w:color w:val="3A3A3A"/>
          <w:sz w:val="23"/>
          <w:szCs w:val="23"/>
        </w:rPr>
      </w:pPr>
      <w:r w:rsidRPr="008A370D">
        <w:rPr>
          <w:rFonts w:ascii="Arial" w:eastAsia="Times New Roman" w:hAnsi="Arial" w:cs="Arial"/>
          <w:color w:val="3A3A3A"/>
          <w:sz w:val="23"/>
          <w:szCs w:val="23"/>
        </w:rPr>
        <w:t xml:space="preserve">In one example, Beardbrand, which creates beard care products, </w:t>
      </w:r>
      <w:r w:rsidRPr="008A370D">
        <w:rPr>
          <w:rFonts w:ascii="Arial" w:eastAsia="Times New Roman" w:hAnsi="Arial" w:cs="Arial"/>
          <w:sz w:val="23"/>
          <w:szCs w:val="23"/>
        </w:rPr>
        <w:t>sells </w:t>
      </w:r>
      <w:hyperlink r:id="rId7" w:tgtFrame="_self" w:history="1">
        <w:r w:rsidRPr="00E41BB4">
          <w:rPr>
            <w:rFonts w:ascii="Arial" w:eastAsia="Times New Roman" w:hAnsi="Arial" w:cs="Arial"/>
            <w:sz w:val="23"/>
          </w:rPr>
          <w:t>discounted bundles of their products</w:t>
        </w:r>
      </w:hyperlink>
      <w:r w:rsidRPr="008A370D">
        <w:rPr>
          <w:rFonts w:ascii="Arial" w:eastAsia="Times New Roman" w:hAnsi="Arial" w:cs="Arial"/>
          <w:sz w:val="23"/>
          <w:szCs w:val="23"/>
        </w:rPr>
        <w:t>. These bundles are different varieties of the same product type—such</w:t>
      </w:r>
      <w:r w:rsidRPr="008A370D">
        <w:rPr>
          <w:rFonts w:ascii="Arial" w:eastAsia="Times New Roman" w:hAnsi="Arial" w:cs="Arial"/>
          <w:color w:val="3A3A3A"/>
          <w:sz w:val="23"/>
          <w:szCs w:val="23"/>
        </w:rPr>
        <w:t xml:space="preserve"> as beard oil or mustache wax—but are cheaper bought together than when bought individually. Customers can then try different scents of the same product to find the one they like best, or they could change up the scents they use daily.</w:t>
      </w:r>
    </w:p>
    <w:p w:rsidR="00163941" w:rsidRPr="00E41BB4" w:rsidRDefault="00163941" w:rsidP="00163941">
      <w:pPr>
        <w:pStyle w:val="NormalWeb"/>
        <w:spacing w:before="0" w:beforeAutospacing="0"/>
      </w:pPr>
      <w:r w:rsidRPr="00163941">
        <w:rPr>
          <w:rFonts w:ascii="Arial" w:hAnsi="Arial" w:cs="Arial"/>
          <w:b/>
          <w:color w:val="3A3A3A"/>
          <w:sz w:val="36"/>
          <w:szCs w:val="36"/>
        </w:rPr>
        <w:t>3.Targeting discretionary customers:</w:t>
      </w:r>
      <w:r w:rsidRPr="00163941">
        <w:t xml:space="preserve"> Consumer discretionary is the term given to goods and services that are considered non-essential by consumers, but desirable if their available income is sufficient to purchase them. Consumer discretionary goods include durable goods, apparel, entertainment and leisure, and automobiles. The purchase of consumer discretionary goods is also influenced by the state of the economy, which can affect </w:t>
      </w:r>
      <w:r w:rsidRPr="00E41BB4">
        <w:t>consumer confidence</w:t>
      </w:r>
    </w:p>
    <w:p w:rsidR="00163941" w:rsidRDefault="00163941" w:rsidP="00163941">
      <w:pPr>
        <w:pStyle w:val="NormalWeb"/>
        <w:spacing w:before="0" w:beforeAutospacing="0"/>
      </w:pPr>
      <w:r w:rsidRPr="00E41BB4">
        <w:t>For an instance, luxury items, gadgets , can be sold at reduce price</w:t>
      </w:r>
      <w:r w:rsidR="00E41BB4">
        <w:t xml:space="preserve"> to target discretionary customers</w:t>
      </w:r>
    </w:p>
    <w:p w:rsidR="00E41BB4" w:rsidRDefault="00E41BB4" w:rsidP="00163941">
      <w:pPr>
        <w:pStyle w:val="NormalWeb"/>
        <w:spacing w:before="0" w:beforeAutospacing="0"/>
        <w:rPr>
          <w:sz w:val="22"/>
          <w:szCs w:val="22"/>
        </w:rPr>
      </w:pPr>
      <w:r w:rsidRPr="00E41BB4">
        <w:rPr>
          <w:b/>
          <w:sz w:val="36"/>
          <w:szCs w:val="36"/>
        </w:rPr>
        <w:t>4. Target need based customer:</w:t>
      </w:r>
      <w:r>
        <w:rPr>
          <w:b/>
          <w:sz w:val="36"/>
          <w:szCs w:val="36"/>
        </w:rPr>
        <w:t xml:space="preserve"> </w:t>
      </w:r>
      <w:r>
        <w:rPr>
          <w:sz w:val="22"/>
          <w:szCs w:val="22"/>
        </w:rPr>
        <w:t>in this type we hit the customer ,who actual need services or goods for their lifestyle of survive.</w:t>
      </w:r>
    </w:p>
    <w:p w:rsidR="00E41BB4" w:rsidRDefault="00E41BB4" w:rsidP="00163941">
      <w:pPr>
        <w:pStyle w:val="NormalWeb"/>
        <w:spacing w:before="0" w:beforeAutospacing="0"/>
        <w:rPr>
          <w:sz w:val="22"/>
          <w:szCs w:val="22"/>
        </w:rPr>
      </w:pPr>
      <w:r>
        <w:rPr>
          <w:sz w:val="22"/>
          <w:szCs w:val="22"/>
        </w:rPr>
        <w:t>For example,</w:t>
      </w:r>
    </w:p>
    <w:p w:rsidR="00E41BB4" w:rsidRPr="00E41BB4" w:rsidRDefault="00E41BB4" w:rsidP="00E41BB4">
      <w:pPr>
        <w:numPr>
          <w:ilvl w:val="0"/>
          <w:numId w:val="2"/>
        </w:numPr>
        <w:shd w:val="clear" w:color="auto" w:fill="FFFFFF"/>
        <w:spacing w:after="50" w:line="240" w:lineRule="auto"/>
        <w:ind w:left="0"/>
        <w:rPr>
          <w:rFonts w:ascii="Arial" w:eastAsia="Times New Roman" w:hAnsi="Arial" w:cs="Arial"/>
          <w:color w:val="222222"/>
          <w:sz w:val="20"/>
          <w:szCs w:val="20"/>
        </w:rPr>
      </w:pPr>
      <w:r>
        <w:rPr>
          <w:rFonts w:ascii="Arial" w:eastAsia="Times New Roman" w:hAnsi="Arial" w:cs="Arial"/>
          <w:color w:val="222222"/>
          <w:sz w:val="20"/>
          <w:szCs w:val="20"/>
        </w:rPr>
        <w:t>f</w:t>
      </w:r>
      <w:r w:rsidRPr="00E41BB4">
        <w:rPr>
          <w:rFonts w:ascii="Arial" w:eastAsia="Times New Roman" w:hAnsi="Arial" w:cs="Arial"/>
          <w:color w:val="222222"/>
          <w:sz w:val="20"/>
          <w:szCs w:val="20"/>
        </w:rPr>
        <w:t>unctionality. </w:t>
      </w:r>
      <w:r w:rsidRPr="00E41BB4">
        <w:rPr>
          <w:rFonts w:ascii="Arial" w:eastAsia="Times New Roman" w:hAnsi="Arial" w:cs="Arial"/>
          <w:b/>
          <w:bCs/>
          <w:color w:val="222222"/>
          <w:sz w:val="20"/>
          <w:szCs w:val="20"/>
        </w:rPr>
        <w:t>Customers need</w:t>
      </w:r>
      <w:r w:rsidRPr="00E41BB4">
        <w:rPr>
          <w:rFonts w:ascii="Arial" w:eastAsia="Times New Roman" w:hAnsi="Arial" w:cs="Arial"/>
          <w:color w:val="222222"/>
          <w:sz w:val="20"/>
          <w:szCs w:val="20"/>
        </w:rPr>
        <w:t> your product or service to function the way they </w:t>
      </w:r>
      <w:r w:rsidRPr="00E41BB4">
        <w:rPr>
          <w:rFonts w:ascii="Arial" w:eastAsia="Times New Roman" w:hAnsi="Arial" w:cs="Arial"/>
          <w:b/>
          <w:bCs/>
          <w:color w:val="222222"/>
          <w:sz w:val="20"/>
          <w:szCs w:val="20"/>
        </w:rPr>
        <w:t>need</w:t>
      </w:r>
      <w:r w:rsidRPr="00E41BB4">
        <w:rPr>
          <w:rFonts w:ascii="Arial" w:eastAsia="Times New Roman" w:hAnsi="Arial" w:cs="Arial"/>
          <w:color w:val="222222"/>
          <w:sz w:val="20"/>
          <w:szCs w:val="20"/>
        </w:rPr>
        <w:t> in order to solve their problem or desire.</w:t>
      </w:r>
    </w:p>
    <w:p w:rsidR="00E41BB4" w:rsidRPr="00E41BB4" w:rsidRDefault="00E41BB4" w:rsidP="00E41BB4">
      <w:pPr>
        <w:numPr>
          <w:ilvl w:val="0"/>
          <w:numId w:val="2"/>
        </w:numPr>
        <w:shd w:val="clear" w:color="auto" w:fill="FFFFFF"/>
        <w:spacing w:after="50" w:line="240" w:lineRule="auto"/>
        <w:ind w:left="0"/>
        <w:rPr>
          <w:rFonts w:ascii="Arial" w:eastAsia="Times New Roman" w:hAnsi="Arial" w:cs="Arial"/>
          <w:color w:val="222222"/>
          <w:sz w:val="20"/>
          <w:szCs w:val="20"/>
        </w:rPr>
      </w:pPr>
      <w:r w:rsidRPr="00E41BB4">
        <w:rPr>
          <w:rFonts w:ascii="Arial" w:eastAsia="Times New Roman" w:hAnsi="Arial" w:cs="Arial"/>
          <w:color w:val="222222"/>
          <w:sz w:val="20"/>
          <w:szCs w:val="20"/>
        </w:rPr>
        <w:lastRenderedPageBreak/>
        <w:t>Price. </w:t>
      </w:r>
      <w:r w:rsidRPr="00E41BB4">
        <w:rPr>
          <w:rFonts w:ascii="Arial" w:eastAsia="Times New Roman" w:hAnsi="Arial" w:cs="Arial"/>
          <w:b/>
          <w:bCs/>
          <w:color w:val="222222"/>
          <w:sz w:val="20"/>
          <w:szCs w:val="20"/>
        </w:rPr>
        <w:t>Customers</w:t>
      </w:r>
      <w:r w:rsidRPr="00E41BB4">
        <w:rPr>
          <w:rFonts w:ascii="Arial" w:eastAsia="Times New Roman" w:hAnsi="Arial" w:cs="Arial"/>
          <w:color w:val="222222"/>
          <w:sz w:val="20"/>
          <w:szCs w:val="20"/>
        </w:rPr>
        <w:t> have unique budgets with which they can purchase a product or service.</w:t>
      </w:r>
    </w:p>
    <w:p w:rsidR="00E41BB4" w:rsidRPr="00E41BB4" w:rsidRDefault="00E41BB4" w:rsidP="00E41BB4">
      <w:pPr>
        <w:numPr>
          <w:ilvl w:val="0"/>
          <w:numId w:val="2"/>
        </w:numPr>
        <w:shd w:val="clear" w:color="auto" w:fill="FFFFFF"/>
        <w:spacing w:after="50" w:line="240" w:lineRule="auto"/>
        <w:ind w:left="0"/>
        <w:rPr>
          <w:rFonts w:ascii="Arial" w:eastAsia="Times New Roman" w:hAnsi="Arial" w:cs="Arial"/>
          <w:color w:val="222222"/>
          <w:sz w:val="20"/>
          <w:szCs w:val="20"/>
        </w:rPr>
      </w:pPr>
      <w:r w:rsidRPr="00E41BB4">
        <w:rPr>
          <w:rFonts w:ascii="Arial" w:eastAsia="Times New Roman" w:hAnsi="Arial" w:cs="Arial"/>
          <w:color w:val="222222"/>
          <w:sz w:val="20"/>
          <w:szCs w:val="20"/>
        </w:rPr>
        <w:t>Convenience. ...</w:t>
      </w:r>
    </w:p>
    <w:p w:rsidR="00E41BB4" w:rsidRPr="00E41BB4" w:rsidRDefault="00E41BB4" w:rsidP="00E41BB4">
      <w:pPr>
        <w:numPr>
          <w:ilvl w:val="0"/>
          <w:numId w:val="2"/>
        </w:numPr>
        <w:shd w:val="clear" w:color="auto" w:fill="FFFFFF"/>
        <w:spacing w:after="50" w:line="240" w:lineRule="auto"/>
        <w:ind w:left="0"/>
        <w:rPr>
          <w:rFonts w:ascii="Arial" w:eastAsia="Times New Roman" w:hAnsi="Arial" w:cs="Arial"/>
          <w:color w:val="222222"/>
          <w:sz w:val="20"/>
          <w:szCs w:val="20"/>
        </w:rPr>
      </w:pPr>
      <w:r w:rsidRPr="00E41BB4">
        <w:rPr>
          <w:rFonts w:ascii="Arial" w:eastAsia="Times New Roman" w:hAnsi="Arial" w:cs="Arial"/>
          <w:color w:val="222222"/>
          <w:sz w:val="20"/>
          <w:szCs w:val="20"/>
        </w:rPr>
        <w:t>Experience. ...</w:t>
      </w:r>
    </w:p>
    <w:p w:rsidR="00E41BB4" w:rsidRPr="00E41BB4" w:rsidRDefault="00E41BB4" w:rsidP="00E41BB4">
      <w:pPr>
        <w:numPr>
          <w:ilvl w:val="0"/>
          <w:numId w:val="2"/>
        </w:numPr>
        <w:shd w:val="clear" w:color="auto" w:fill="FFFFFF"/>
        <w:spacing w:after="50" w:line="240" w:lineRule="auto"/>
        <w:ind w:left="0"/>
        <w:rPr>
          <w:rFonts w:ascii="Arial" w:eastAsia="Times New Roman" w:hAnsi="Arial" w:cs="Arial"/>
          <w:color w:val="222222"/>
          <w:sz w:val="20"/>
          <w:szCs w:val="20"/>
        </w:rPr>
      </w:pPr>
      <w:r w:rsidRPr="00E41BB4">
        <w:rPr>
          <w:rFonts w:ascii="Arial" w:eastAsia="Times New Roman" w:hAnsi="Arial" w:cs="Arial"/>
          <w:color w:val="222222"/>
          <w:sz w:val="20"/>
          <w:szCs w:val="20"/>
        </w:rPr>
        <w:t>Design. ...</w:t>
      </w:r>
    </w:p>
    <w:p w:rsidR="00E41BB4" w:rsidRPr="00E41BB4" w:rsidRDefault="00E41BB4" w:rsidP="00E41BB4">
      <w:pPr>
        <w:numPr>
          <w:ilvl w:val="0"/>
          <w:numId w:val="2"/>
        </w:numPr>
        <w:shd w:val="clear" w:color="auto" w:fill="FFFFFF"/>
        <w:spacing w:after="50" w:line="240" w:lineRule="auto"/>
        <w:ind w:left="0"/>
        <w:rPr>
          <w:rFonts w:ascii="Arial" w:eastAsia="Times New Roman" w:hAnsi="Arial" w:cs="Arial"/>
          <w:color w:val="222222"/>
          <w:sz w:val="20"/>
          <w:szCs w:val="20"/>
        </w:rPr>
      </w:pPr>
      <w:r w:rsidRPr="00E41BB4">
        <w:rPr>
          <w:rFonts w:ascii="Arial" w:eastAsia="Times New Roman" w:hAnsi="Arial" w:cs="Arial"/>
          <w:color w:val="222222"/>
          <w:sz w:val="20"/>
          <w:szCs w:val="20"/>
        </w:rPr>
        <w:t>Reliability. ...</w:t>
      </w:r>
    </w:p>
    <w:p w:rsidR="00E41BB4" w:rsidRPr="00E41BB4" w:rsidRDefault="00E41BB4" w:rsidP="00E41BB4">
      <w:pPr>
        <w:numPr>
          <w:ilvl w:val="0"/>
          <w:numId w:val="2"/>
        </w:numPr>
        <w:shd w:val="clear" w:color="auto" w:fill="FFFFFF"/>
        <w:spacing w:after="50" w:line="240" w:lineRule="auto"/>
        <w:ind w:left="0"/>
        <w:rPr>
          <w:rFonts w:ascii="Arial" w:eastAsia="Times New Roman" w:hAnsi="Arial" w:cs="Arial"/>
          <w:color w:val="222222"/>
          <w:sz w:val="20"/>
          <w:szCs w:val="20"/>
        </w:rPr>
      </w:pPr>
      <w:r w:rsidRPr="00E41BB4">
        <w:rPr>
          <w:rFonts w:ascii="Arial" w:eastAsia="Times New Roman" w:hAnsi="Arial" w:cs="Arial"/>
          <w:color w:val="222222"/>
          <w:sz w:val="20"/>
          <w:szCs w:val="20"/>
        </w:rPr>
        <w:t>Performance. ...</w:t>
      </w:r>
    </w:p>
    <w:p w:rsidR="00E41BB4" w:rsidRDefault="00E41BB4" w:rsidP="00E41BB4">
      <w:pPr>
        <w:numPr>
          <w:ilvl w:val="0"/>
          <w:numId w:val="2"/>
        </w:numPr>
        <w:shd w:val="clear" w:color="auto" w:fill="FFFFFF"/>
        <w:spacing w:after="50" w:line="240" w:lineRule="auto"/>
        <w:ind w:left="0"/>
        <w:rPr>
          <w:rFonts w:ascii="Arial" w:eastAsia="Times New Roman" w:hAnsi="Arial" w:cs="Arial"/>
          <w:color w:val="222222"/>
          <w:sz w:val="20"/>
          <w:szCs w:val="20"/>
        </w:rPr>
      </w:pPr>
      <w:r w:rsidRPr="00E41BB4">
        <w:rPr>
          <w:rFonts w:ascii="Arial" w:eastAsia="Times New Roman" w:hAnsi="Arial" w:cs="Arial"/>
          <w:color w:val="222222"/>
          <w:sz w:val="20"/>
          <w:szCs w:val="20"/>
        </w:rPr>
        <w:t>Efficiency.</w:t>
      </w:r>
    </w:p>
    <w:p w:rsidR="00E41BB4" w:rsidRPr="00E41BB4" w:rsidRDefault="00E41BB4" w:rsidP="00E41BB4">
      <w:pPr>
        <w:shd w:val="clear" w:color="auto" w:fill="FFFFFF"/>
        <w:spacing w:after="50" w:line="240" w:lineRule="auto"/>
        <w:rPr>
          <w:rFonts w:ascii="Arial" w:eastAsia="Times New Roman" w:hAnsi="Arial" w:cs="Arial"/>
          <w:b/>
          <w:color w:val="222222"/>
          <w:sz w:val="36"/>
          <w:szCs w:val="36"/>
        </w:rPr>
      </w:pPr>
    </w:p>
    <w:p w:rsidR="00E41BB4" w:rsidRDefault="00E41BB4" w:rsidP="00E41BB4">
      <w:pPr>
        <w:shd w:val="clear" w:color="auto" w:fill="FFFFFF"/>
        <w:spacing w:after="50" w:line="240" w:lineRule="auto"/>
        <w:rPr>
          <w:rFonts w:ascii="Arial" w:hAnsi="Arial" w:cs="Arial"/>
          <w:sz w:val="20"/>
          <w:szCs w:val="20"/>
          <w:shd w:val="clear" w:color="auto" w:fill="FFFFFF"/>
        </w:rPr>
      </w:pPr>
      <w:r w:rsidRPr="00E41BB4">
        <w:rPr>
          <w:rFonts w:ascii="Arial" w:eastAsia="Times New Roman" w:hAnsi="Arial" w:cs="Arial"/>
          <w:b/>
          <w:color w:val="222222"/>
          <w:sz w:val="36"/>
          <w:szCs w:val="36"/>
        </w:rPr>
        <w:t>5. Targeting seasonal customer:</w:t>
      </w:r>
      <w:r w:rsidRPr="00E41BB4">
        <w:rPr>
          <w:rFonts w:ascii="Helvetica" w:hAnsi="Helvetica" w:cs="Helvetica"/>
          <w:color w:val="657278"/>
          <w:sz w:val="20"/>
          <w:szCs w:val="20"/>
          <w:shd w:val="clear" w:color="auto" w:fill="FFFFFF"/>
        </w:rPr>
        <w:t xml:space="preserve"> </w:t>
      </w:r>
      <w:r w:rsidRPr="000B20E6">
        <w:rPr>
          <w:rFonts w:ascii="Arial" w:hAnsi="Arial" w:cs="Arial"/>
          <w:sz w:val="20"/>
          <w:szCs w:val="20"/>
          <w:shd w:val="clear" w:color="auto" w:fill="FFFFFF"/>
        </w:rPr>
        <w:t>Seasonal marketing consists of adjusting your online marketing campaigns to the ongoing events. In other words, targeting important events and national or global holidays for your industry. Seasonal marketing is about looking at the calendar, identifying appropriate opportunities and capitalizing on them. This means driving more attention to your product or service in the interest of boosting your business revenue. </w:t>
      </w:r>
    </w:p>
    <w:p w:rsidR="000B20E6" w:rsidRDefault="000B20E6" w:rsidP="00E41BB4">
      <w:pPr>
        <w:shd w:val="clear" w:color="auto" w:fill="FFFFFF"/>
        <w:spacing w:after="50" w:line="240" w:lineRule="auto"/>
        <w:rPr>
          <w:rFonts w:ascii="Arial" w:hAnsi="Arial" w:cs="Arial"/>
          <w:sz w:val="20"/>
          <w:szCs w:val="20"/>
          <w:shd w:val="clear" w:color="auto" w:fill="FFFFFF"/>
        </w:rPr>
      </w:pPr>
    </w:p>
    <w:p w:rsidR="000B20E6" w:rsidRDefault="000B20E6" w:rsidP="00E41BB4">
      <w:pPr>
        <w:shd w:val="clear" w:color="auto" w:fill="FFFFFF"/>
        <w:spacing w:after="50" w:line="240" w:lineRule="auto"/>
        <w:rPr>
          <w:rFonts w:ascii="Arial" w:hAnsi="Arial" w:cs="Arial"/>
          <w:sz w:val="20"/>
          <w:szCs w:val="20"/>
          <w:shd w:val="clear" w:color="auto" w:fill="FFFFFF"/>
        </w:rPr>
      </w:pPr>
      <w:r>
        <w:rPr>
          <w:rFonts w:ascii="Arial" w:hAnsi="Arial" w:cs="Arial"/>
          <w:sz w:val="20"/>
          <w:szCs w:val="20"/>
          <w:shd w:val="clear" w:color="auto" w:fill="FFFFFF"/>
        </w:rPr>
        <w:t xml:space="preserve">For example: </w:t>
      </w:r>
    </w:p>
    <w:p w:rsidR="000B20E6" w:rsidRPr="000B20E6" w:rsidRDefault="00B015F0" w:rsidP="000B20E6">
      <w:pPr>
        <w:spacing w:after="113" w:line="240" w:lineRule="auto"/>
        <w:textAlignment w:val="baseline"/>
        <w:rPr>
          <w:rFonts w:ascii="Arial" w:eastAsia="Times New Roman" w:hAnsi="Arial" w:cs="Arial"/>
        </w:rPr>
      </w:pPr>
      <w:hyperlink r:id="rId8" w:anchor="1" w:history="1">
        <w:r w:rsidR="000B20E6" w:rsidRPr="000B20E6">
          <w:rPr>
            <w:rFonts w:ascii="Arial" w:eastAsia="Times New Roman" w:hAnsi="Arial" w:cs="Arial"/>
          </w:rPr>
          <w:t>1. Build a Seasonal Email List</w:t>
        </w:r>
      </w:hyperlink>
    </w:p>
    <w:p w:rsidR="000B20E6" w:rsidRPr="000B20E6" w:rsidRDefault="00B015F0" w:rsidP="000B20E6">
      <w:pPr>
        <w:spacing w:after="113" w:line="240" w:lineRule="auto"/>
        <w:textAlignment w:val="baseline"/>
        <w:rPr>
          <w:rFonts w:ascii="Arial" w:eastAsia="Times New Roman" w:hAnsi="Arial" w:cs="Arial"/>
        </w:rPr>
      </w:pPr>
      <w:hyperlink r:id="rId9" w:anchor="2" w:history="1">
        <w:r w:rsidR="000B20E6" w:rsidRPr="000B20E6">
          <w:rPr>
            <w:rFonts w:ascii="Arial" w:eastAsia="Times New Roman" w:hAnsi="Arial" w:cs="Arial"/>
          </w:rPr>
          <w:t>2. Promote Seasonal Product Categories</w:t>
        </w:r>
      </w:hyperlink>
    </w:p>
    <w:p w:rsidR="000B20E6" w:rsidRPr="000B20E6" w:rsidRDefault="00B015F0" w:rsidP="000B20E6">
      <w:pPr>
        <w:spacing w:after="113" w:line="240" w:lineRule="auto"/>
        <w:textAlignment w:val="baseline"/>
        <w:rPr>
          <w:rFonts w:ascii="Arial" w:eastAsia="Times New Roman" w:hAnsi="Arial" w:cs="Arial"/>
        </w:rPr>
      </w:pPr>
      <w:hyperlink r:id="rId10" w:anchor="3" w:history="1">
        <w:r w:rsidR="000B20E6" w:rsidRPr="000B20E6">
          <w:rPr>
            <w:rFonts w:ascii="Arial" w:eastAsia="Times New Roman" w:hAnsi="Arial" w:cs="Arial"/>
          </w:rPr>
          <w:t>3. Build Anticipation with a Countdown Timer</w:t>
        </w:r>
      </w:hyperlink>
    </w:p>
    <w:p w:rsidR="000B20E6" w:rsidRPr="000B20E6" w:rsidRDefault="00B015F0" w:rsidP="000B20E6">
      <w:pPr>
        <w:spacing w:after="113" w:line="240" w:lineRule="auto"/>
        <w:textAlignment w:val="baseline"/>
        <w:rPr>
          <w:rFonts w:ascii="Arial" w:eastAsia="Times New Roman" w:hAnsi="Arial" w:cs="Arial"/>
        </w:rPr>
      </w:pPr>
      <w:hyperlink r:id="rId11" w:anchor="4" w:history="1">
        <w:r w:rsidR="000B20E6" w:rsidRPr="000B20E6">
          <w:rPr>
            <w:rFonts w:ascii="Arial" w:eastAsia="Times New Roman" w:hAnsi="Arial" w:cs="Arial"/>
          </w:rPr>
          <w:t>4. Use Season-Specific Testimonials</w:t>
        </w:r>
      </w:hyperlink>
    </w:p>
    <w:p w:rsidR="000B20E6" w:rsidRPr="000B20E6" w:rsidRDefault="00B015F0" w:rsidP="000B20E6">
      <w:pPr>
        <w:spacing w:after="113" w:line="240" w:lineRule="auto"/>
        <w:textAlignment w:val="baseline"/>
        <w:rPr>
          <w:rFonts w:ascii="Arial" w:eastAsia="Times New Roman" w:hAnsi="Arial" w:cs="Arial"/>
        </w:rPr>
      </w:pPr>
      <w:hyperlink r:id="rId12" w:anchor="5" w:history="1">
        <w:r w:rsidR="000B20E6" w:rsidRPr="000B20E6">
          <w:rPr>
            <w:rFonts w:ascii="Arial" w:eastAsia="Times New Roman" w:hAnsi="Arial" w:cs="Arial"/>
          </w:rPr>
          <w:t>5. Customize Product Guides</w:t>
        </w:r>
      </w:hyperlink>
    </w:p>
    <w:p w:rsidR="000B20E6" w:rsidRPr="000B20E6" w:rsidRDefault="00B015F0" w:rsidP="000B20E6">
      <w:pPr>
        <w:spacing w:after="113" w:line="240" w:lineRule="auto"/>
        <w:textAlignment w:val="baseline"/>
        <w:rPr>
          <w:rFonts w:ascii="Arial" w:eastAsia="Times New Roman" w:hAnsi="Arial" w:cs="Arial"/>
        </w:rPr>
      </w:pPr>
      <w:hyperlink r:id="rId13" w:anchor="6" w:history="1">
        <w:r w:rsidR="000B20E6" w:rsidRPr="000B20E6">
          <w:rPr>
            <w:rFonts w:ascii="Arial" w:eastAsia="Times New Roman" w:hAnsi="Arial" w:cs="Arial"/>
          </w:rPr>
          <w:t>6. Create a Seasonal Game</w:t>
        </w:r>
      </w:hyperlink>
      <w:r w:rsidR="000B20E6">
        <w:rPr>
          <w:rFonts w:ascii="Arial" w:eastAsia="Times New Roman" w:hAnsi="Arial" w:cs="Arial"/>
        </w:rPr>
        <w:t xml:space="preserve"> </w:t>
      </w:r>
    </w:p>
    <w:p w:rsidR="000B20E6" w:rsidRPr="000B20E6" w:rsidRDefault="00B015F0" w:rsidP="000B20E6">
      <w:pPr>
        <w:spacing w:after="113" w:line="240" w:lineRule="auto"/>
        <w:textAlignment w:val="baseline"/>
        <w:rPr>
          <w:rFonts w:ascii="Arial" w:eastAsia="Times New Roman" w:hAnsi="Arial" w:cs="Arial"/>
        </w:rPr>
      </w:pPr>
      <w:hyperlink r:id="rId14" w:anchor="7" w:history="1">
        <w:r w:rsidR="000B20E6" w:rsidRPr="000B20E6">
          <w:rPr>
            <w:rFonts w:ascii="Arial" w:eastAsia="Times New Roman" w:hAnsi="Arial" w:cs="Arial"/>
          </w:rPr>
          <w:t>7. Use Daily Offers</w:t>
        </w:r>
      </w:hyperlink>
    </w:p>
    <w:p w:rsidR="000B20E6" w:rsidRPr="000B20E6" w:rsidRDefault="00B015F0" w:rsidP="000B20E6">
      <w:pPr>
        <w:spacing w:after="113" w:line="240" w:lineRule="auto"/>
        <w:textAlignment w:val="baseline"/>
        <w:rPr>
          <w:rFonts w:ascii="Arial" w:eastAsia="Times New Roman" w:hAnsi="Arial" w:cs="Arial"/>
        </w:rPr>
      </w:pPr>
      <w:hyperlink r:id="rId15" w:anchor="8" w:history="1">
        <w:r w:rsidR="000B20E6" w:rsidRPr="000B20E6">
          <w:rPr>
            <w:rFonts w:ascii="Arial" w:eastAsia="Times New Roman" w:hAnsi="Arial" w:cs="Arial"/>
          </w:rPr>
          <w:t>8. Stay on Top of Problems</w:t>
        </w:r>
      </w:hyperlink>
    </w:p>
    <w:p w:rsidR="000B20E6" w:rsidRPr="000B20E6" w:rsidRDefault="00B015F0" w:rsidP="000B20E6">
      <w:pPr>
        <w:pStyle w:val="ListParagraph"/>
        <w:numPr>
          <w:ilvl w:val="0"/>
          <w:numId w:val="2"/>
        </w:numPr>
        <w:spacing w:after="0" w:line="240" w:lineRule="auto"/>
        <w:textAlignment w:val="baseline"/>
        <w:rPr>
          <w:rFonts w:ascii="Arial" w:eastAsia="Times New Roman" w:hAnsi="Arial" w:cs="Arial"/>
        </w:rPr>
      </w:pPr>
      <w:hyperlink r:id="rId16" w:anchor="9" w:history="1">
        <w:r w:rsidR="000B20E6" w:rsidRPr="000B20E6">
          <w:rPr>
            <w:rFonts w:ascii="Arial" w:eastAsia="Times New Roman" w:hAnsi="Arial" w:cs="Arial"/>
          </w:rPr>
          <w:t>Add Gift Wrapping at Checkout</w:t>
        </w:r>
      </w:hyperlink>
    </w:p>
    <w:p w:rsidR="000B20E6" w:rsidRDefault="000B20E6" w:rsidP="000B20E6">
      <w:pPr>
        <w:spacing w:after="0" w:line="240" w:lineRule="auto"/>
        <w:textAlignment w:val="baseline"/>
        <w:rPr>
          <w:rFonts w:ascii="Arial" w:eastAsia="Times New Roman" w:hAnsi="Arial" w:cs="Arial"/>
        </w:rPr>
      </w:pPr>
    </w:p>
    <w:p w:rsidR="000B20E6" w:rsidRDefault="000B20E6" w:rsidP="000B20E6">
      <w:pPr>
        <w:spacing w:after="0" w:line="240" w:lineRule="auto"/>
        <w:textAlignment w:val="baseline"/>
        <w:rPr>
          <w:rFonts w:ascii="Arial" w:eastAsia="Times New Roman" w:hAnsi="Arial" w:cs="Arial"/>
          <w:b/>
          <w:sz w:val="36"/>
          <w:szCs w:val="36"/>
        </w:rPr>
      </w:pPr>
      <w:r w:rsidRPr="000B20E6">
        <w:rPr>
          <w:rFonts w:ascii="Arial" w:eastAsia="Times New Roman" w:hAnsi="Arial" w:cs="Arial"/>
          <w:b/>
          <w:sz w:val="36"/>
          <w:szCs w:val="36"/>
        </w:rPr>
        <w:t>6.Using safety as level of need:</w:t>
      </w:r>
    </w:p>
    <w:p w:rsidR="00705628" w:rsidRDefault="00705628" w:rsidP="00E41BB4">
      <w:pPr>
        <w:shd w:val="clear" w:color="auto" w:fill="FFFFFF"/>
        <w:spacing w:after="50" w:line="240" w:lineRule="auto"/>
        <w:rPr>
          <w:rFonts w:ascii="Arial" w:hAnsi="Arial" w:cs="Arial"/>
          <w:color w:val="222222"/>
          <w:shd w:val="clear" w:color="auto" w:fill="FFFFFF"/>
        </w:rPr>
      </w:pPr>
      <w:r w:rsidRPr="00705628">
        <w:rPr>
          <w:rFonts w:ascii="Arial" w:hAnsi="Arial" w:cs="Arial"/>
          <w:color w:val="222222"/>
          <w:shd w:val="clear" w:color="auto" w:fill="FFFFFF"/>
        </w:rPr>
        <w:t>These </w:t>
      </w:r>
      <w:r w:rsidRPr="00705628">
        <w:rPr>
          <w:rFonts w:ascii="Arial" w:hAnsi="Arial" w:cs="Arial"/>
          <w:bCs/>
          <w:color w:val="222222"/>
          <w:shd w:val="clear" w:color="auto" w:fill="FFFFFF"/>
        </w:rPr>
        <w:t>needs</w:t>
      </w:r>
      <w:r w:rsidRPr="00705628">
        <w:rPr>
          <w:rFonts w:ascii="Arial" w:hAnsi="Arial" w:cs="Arial"/>
          <w:color w:val="222222"/>
          <w:shd w:val="clear" w:color="auto" w:fill="FFFFFF"/>
        </w:rPr>
        <w:t> include shelter, job security, health, and </w:t>
      </w:r>
      <w:r w:rsidRPr="00705628">
        <w:rPr>
          <w:rFonts w:ascii="Arial" w:hAnsi="Arial" w:cs="Arial"/>
          <w:bCs/>
          <w:color w:val="222222"/>
          <w:shd w:val="clear" w:color="auto" w:fill="FFFFFF"/>
        </w:rPr>
        <w:t>safe</w:t>
      </w:r>
      <w:r w:rsidRPr="00705628">
        <w:rPr>
          <w:rFonts w:ascii="Arial" w:hAnsi="Arial" w:cs="Arial"/>
          <w:color w:val="222222"/>
          <w:shd w:val="clear" w:color="auto" w:fill="FFFFFF"/>
        </w:rPr>
        <w:t> environments. If a person does not feel </w:t>
      </w:r>
      <w:r w:rsidRPr="00705628">
        <w:rPr>
          <w:rFonts w:ascii="Arial" w:hAnsi="Arial" w:cs="Arial"/>
          <w:bCs/>
          <w:color w:val="222222"/>
          <w:shd w:val="clear" w:color="auto" w:fill="FFFFFF"/>
        </w:rPr>
        <w:t>safe in</w:t>
      </w:r>
      <w:r w:rsidRPr="00705628">
        <w:rPr>
          <w:rFonts w:ascii="Arial" w:hAnsi="Arial" w:cs="Arial"/>
          <w:color w:val="222222"/>
          <w:shd w:val="clear" w:color="auto" w:fill="FFFFFF"/>
        </w:rPr>
        <w:t> an environment, they will seek to find </w:t>
      </w:r>
      <w:r w:rsidRPr="00705628">
        <w:rPr>
          <w:rFonts w:ascii="Arial" w:hAnsi="Arial" w:cs="Arial"/>
          <w:bCs/>
          <w:color w:val="222222"/>
          <w:shd w:val="clear" w:color="auto" w:fill="FFFFFF"/>
        </w:rPr>
        <w:t>safety</w:t>
      </w:r>
      <w:r w:rsidRPr="00705628">
        <w:rPr>
          <w:rFonts w:ascii="Arial" w:hAnsi="Arial" w:cs="Arial"/>
          <w:color w:val="222222"/>
          <w:shd w:val="clear" w:color="auto" w:fill="FFFFFF"/>
        </w:rPr>
        <w:t> before they attempt to meet any higher </w:t>
      </w:r>
      <w:r w:rsidRPr="00705628">
        <w:rPr>
          <w:rFonts w:ascii="Arial" w:hAnsi="Arial" w:cs="Arial"/>
          <w:bCs/>
          <w:color w:val="222222"/>
          <w:shd w:val="clear" w:color="auto" w:fill="FFFFFF"/>
        </w:rPr>
        <w:t>level needs</w:t>
      </w:r>
      <w:r w:rsidRPr="00705628">
        <w:rPr>
          <w:rFonts w:ascii="Arial" w:hAnsi="Arial" w:cs="Arial"/>
          <w:color w:val="222222"/>
          <w:shd w:val="clear" w:color="auto" w:fill="FFFFFF"/>
        </w:rPr>
        <w:t>. ... </w:t>
      </w:r>
    </w:p>
    <w:p w:rsidR="00705628" w:rsidRDefault="00705628" w:rsidP="00E41BB4">
      <w:pPr>
        <w:shd w:val="clear" w:color="auto" w:fill="FFFFFF"/>
        <w:spacing w:after="50" w:line="240" w:lineRule="auto"/>
        <w:rPr>
          <w:rFonts w:ascii="Arial" w:hAnsi="Arial" w:cs="Arial"/>
          <w:color w:val="222222"/>
          <w:shd w:val="clear" w:color="auto" w:fill="FFFFFF"/>
        </w:rPr>
      </w:pPr>
      <w:r w:rsidRPr="00705628">
        <w:rPr>
          <w:rFonts w:ascii="Arial" w:hAnsi="Arial" w:cs="Arial"/>
          <w:bCs/>
          <w:color w:val="222222"/>
          <w:shd w:val="clear" w:color="auto" w:fill="FFFFFF"/>
        </w:rPr>
        <w:t>Examples</w:t>
      </w:r>
      <w:r w:rsidRPr="00705628">
        <w:rPr>
          <w:rFonts w:ascii="Arial" w:hAnsi="Arial" w:cs="Arial"/>
          <w:color w:val="222222"/>
          <w:shd w:val="clear" w:color="auto" w:fill="FFFFFF"/>
        </w:rPr>
        <w:t> of </w:t>
      </w:r>
      <w:r w:rsidRPr="00705628">
        <w:rPr>
          <w:rFonts w:ascii="Arial" w:hAnsi="Arial" w:cs="Arial"/>
          <w:bCs/>
          <w:color w:val="222222"/>
          <w:shd w:val="clear" w:color="auto" w:fill="FFFFFF"/>
        </w:rPr>
        <w:t>safety</w:t>
      </w:r>
      <w:r w:rsidRPr="00705628">
        <w:rPr>
          <w:rFonts w:ascii="Arial" w:hAnsi="Arial" w:cs="Arial"/>
          <w:color w:val="222222"/>
          <w:shd w:val="clear" w:color="auto" w:fill="FFFFFF"/>
        </w:rPr>
        <w:t> and security </w:t>
      </w:r>
      <w:r w:rsidRPr="00705628">
        <w:rPr>
          <w:rFonts w:ascii="Arial" w:hAnsi="Arial" w:cs="Arial"/>
          <w:bCs/>
          <w:color w:val="222222"/>
          <w:shd w:val="clear" w:color="auto" w:fill="FFFFFF"/>
        </w:rPr>
        <w:t>needs</w:t>
      </w:r>
      <w:r w:rsidRPr="00705628">
        <w:rPr>
          <w:rFonts w:ascii="Arial" w:hAnsi="Arial" w:cs="Arial"/>
          <w:color w:val="222222"/>
          <w:shd w:val="clear" w:color="auto" w:fill="FFFFFF"/>
        </w:rPr>
        <w:t>: </w:t>
      </w:r>
    </w:p>
    <w:p w:rsidR="000B20E6" w:rsidRDefault="00705628" w:rsidP="00E41BB4">
      <w:pPr>
        <w:shd w:val="clear" w:color="auto" w:fill="FFFFFF"/>
        <w:spacing w:after="50" w:line="240" w:lineRule="auto"/>
        <w:rPr>
          <w:rFonts w:ascii="Arial" w:hAnsi="Arial" w:cs="Arial"/>
          <w:color w:val="222222"/>
          <w:shd w:val="clear" w:color="auto" w:fill="FFFFFF"/>
        </w:rPr>
      </w:pPr>
      <w:r w:rsidRPr="00705628">
        <w:rPr>
          <w:rFonts w:ascii="Arial" w:hAnsi="Arial" w:cs="Arial"/>
          <w:bCs/>
          <w:color w:val="222222"/>
          <w:shd w:val="clear" w:color="auto" w:fill="FFFFFF"/>
        </w:rPr>
        <w:t>safety</w:t>
      </w:r>
      <w:r w:rsidRPr="00705628">
        <w:rPr>
          <w:rFonts w:ascii="Arial" w:hAnsi="Arial" w:cs="Arial"/>
          <w:color w:val="222222"/>
          <w:shd w:val="clear" w:color="auto" w:fill="FFFFFF"/>
        </w:rPr>
        <w:t>, shelter, security, law &amp; order, employment, health, stability, etc.</w:t>
      </w:r>
    </w:p>
    <w:p w:rsidR="00705628" w:rsidRPr="00705628" w:rsidRDefault="00705628" w:rsidP="00E41BB4">
      <w:pPr>
        <w:shd w:val="clear" w:color="auto" w:fill="FFFFFF"/>
        <w:spacing w:after="50" w:line="240" w:lineRule="auto"/>
        <w:rPr>
          <w:rFonts w:ascii="Arial" w:hAnsi="Arial" w:cs="Arial"/>
          <w:b/>
          <w:color w:val="222222"/>
          <w:sz w:val="36"/>
          <w:szCs w:val="36"/>
          <w:shd w:val="clear" w:color="auto" w:fill="FFFFFF"/>
        </w:rPr>
      </w:pPr>
    </w:p>
    <w:p w:rsidR="00705628" w:rsidRDefault="00705628" w:rsidP="00E41BB4">
      <w:pPr>
        <w:shd w:val="clear" w:color="auto" w:fill="FFFFFF"/>
        <w:spacing w:after="50" w:line="240" w:lineRule="auto"/>
        <w:rPr>
          <w:rFonts w:ascii="Arial" w:hAnsi="Arial" w:cs="Arial"/>
          <w:shd w:val="clear" w:color="auto" w:fill="FFFFFF"/>
        </w:rPr>
      </w:pPr>
      <w:r w:rsidRPr="00705628">
        <w:rPr>
          <w:rFonts w:ascii="Arial" w:hAnsi="Arial" w:cs="Arial"/>
          <w:b/>
          <w:color w:val="222222"/>
          <w:sz w:val="36"/>
          <w:szCs w:val="36"/>
          <w:shd w:val="clear" w:color="auto" w:fill="FFFFFF"/>
        </w:rPr>
        <w:t>7.using belongingness as level of need:</w:t>
      </w:r>
      <w:r>
        <w:rPr>
          <w:rFonts w:ascii="Arial" w:hAnsi="Arial" w:cs="Arial"/>
          <w:b/>
          <w:color w:val="222222"/>
          <w:sz w:val="36"/>
          <w:szCs w:val="36"/>
          <w:shd w:val="clear" w:color="auto" w:fill="FFFFFF"/>
        </w:rPr>
        <w:t xml:space="preserve">  </w:t>
      </w:r>
      <w:r w:rsidRPr="00705628">
        <w:rPr>
          <w:rFonts w:ascii="Arial" w:hAnsi="Arial" w:cs="Arial"/>
          <w:bCs/>
          <w:shd w:val="clear" w:color="auto" w:fill="FFFFFF"/>
        </w:rPr>
        <w:t>Belongingness</w:t>
      </w:r>
      <w:r w:rsidRPr="00705628">
        <w:rPr>
          <w:rFonts w:ascii="Arial" w:hAnsi="Arial" w:cs="Arial"/>
          <w:shd w:val="clear" w:color="auto" w:fill="FFFFFF"/>
        </w:rPr>
        <w:t> is the human </w:t>
      </w:r>
      <w:hyperlink r:id="rId17" w:tooltip="Emotional" w:history="1">
        <w:r w:rsidRPr="00705628">
          <w:rPr>
            <w:rStyle w:val="Hyperlink"/>
            <w:rFonts w:ascii="Arial" w:hAnsi="Arial" w:cs="Arial"/>
            <w:color w:val="auto"/>
            <w:u w:val="none"/>
            <w:shd w:val="clear" w:color="auto" w:fill="FFFFFF"/>
          </w:rPr>
          <w:t>emotional</w:t>
        </w:r>
      </w:hyperlink>
      <w:r w:rsidRPr="00705628">
        <w:rPr>
          <w:rFonts w:ascii="Arial" w:hAnsi="Arial" w:cs="Arial"/>
          <w:shd w:val="clear" w:color="auto" w:fill="FFFFFF"/>
        </w:rPr>
        <w:t> </w:t>
      </w:r>
      <w:hyperlink r:id="rId18" w:tooltip="Need" w:history="1">
        <w:r w:rsidRPr="00705628">
          <w:rPr>
            <w:rStyle w:val="Hyperlink"/>
            <w:rFonts w:ascii="Arial" w:hAnsi="Arial" w:cs="Arial"/>
            <w:color w:val="auto"/>
            <w:u w:val="none"/>
            <w:shd w:val="clear" w:color="auto" w:fill="FFFFFF"/>
          </w:rPr>
          <w:t>need</w:t>
        </w:r>
      </w:hyperlink>
      <w:r w:rsidRPr="00705628">
        <w:rPr>
          <w:rFonts w:ascii="Arial" w:hAnsi="Arial" w:cs="Arial"/>
          <w:shd w:val="clear" w:color="auto" w:fill="FFFFFF"/>
        </w:rPr>
        <w:t> to be an accepted member of a </w:t>
      </w:r>
      <w:hyperlink r:id="rId19" w:tooltip="Group (sociology)" w:history="1">
        <w:r w:rsidRPr="00705628">
          <w:rPr>
            <w:rStyle w:val="Hyperlink"/>
            <w:rFonts w:ascii="Arial" w:hAnsi="Arial" w:cs="Arial"/>
            <w:color w:val="auto"/>
            <w:u w:val="none"/>
            <w:shd w:val="clear" w:color="auto" w:fill="FFFFFF"/>
          </w:rPr>
          <w:t>group</w:t>
        </w:r>
      </w:hyperlink>
      <w:r w:rsidRPr="00705628">
        <w:rPr>
          <w:rFonts w:ascii="Arial" w:hAnsi="Arial" w:cs="Arial"/>
          <w:shd w:val="clear" w:color="auto" w:fill="FFFFFF"/>
        </w:rPr>
        <w:t>. Whether it is family, friends, co-workers, a religion, or something else, people tend to have an 'inherent' desire to belong and be an important part of something greater than themselves. This implies a relationship that is greater than simple acquaintance or familiarity. The need to belong is the need to give and receive attention to and from others.</w:t>
      </w:r>
    </w:p>
    <w:p w:rsidR="00705628" w:rsidRDefault="00705628" w:rsidP="00E41BB4">
      <w:pPr>
        <w:shd w:val="clear" w:color="auto" w:fill="FFFFFF"/>
        <w:spacing w:after="50" w:line="240" w:lineRule="auto"/>
        <w:rPr>
          <w:rFonts w:ascii="Arial" w:hAnsi="Arial" w:cs="Arial"/>
          <w:shd w:val="clear" w:color="auto" w:fill="FFFFFF"/>
        </w:rPr>
      </w:pPr>
    </w:p>
    <w:p w:rsidR="00705628" w:rsidRDefault="00705628" w:rsidP="00E41BB4">
      <w:pPr>
        <w:shd w:val="clear" w:color="auto" w:fill="FFFFFF"/>
        <w:spacing w:after="50" w:line="240" w:lineRule="auto"/>
        <w:rPr>
          <w:rFonts w:ascii="Arial" w:hAnsi="Arial" w:cs="Arial"/>
          <w:bCs/>
          <w:shd w:val="clear" w:color="auto" w:fill="E7FFEA"/>
        </w:rPr>
      </w:pPr>
      <w:r w:rsidRPr="00705628">
        <w:rPr>
          <w:rFonts w:ascii="Arial" w:hAnsi="Arial" w:cs="Arial"/>
          <w:b/>
          <w:sz w:val="36"/>
          <w:szCs w:val="36"/>
          <w:shd w:val="clear" w:color="auto" w:fill="FFFFFF"/>
        </w:rPr>
        <w:t>8.using ego as level of need</w:t>
      </w:r>
      <w:r w:rsidRPr="00705628">
        <w:rPr>
          <w:rFonts w:ascii="Arial" w:hAnsi="Arial" w:cs="Arial"/>
          <w:shd w:val="clear" w:color="auto" w:fill="FFFFFF"/>
        </w:rPr>
        <w:t>:</w:t>
      </w:r>
      <w:r w:rsidRPr="00705628">
        <w:rPr>
          <w:rStyle w:val="Heading3Char"/>
          <w:rFonts w:ascii="Arial" w:eastAsiaTheme="minorHAnsi" w:hAnsi="Arial" w:cs="Arial"/>
          <w:bCs w:val="0"/>
          <w:sz w:val="22"/>
          <w:szCs w:val="22"/>
          <w:shd w:val="clear" w:color="auto" w:fill="E7FFEA"/>
        </w:rPr>
        <w:t xml:space="preserve"> </w:t>
      </w:r>
      <w:r w:rsidRPr="00705628">
        <w:rPr>
          <w:rStyle w:val="textb2"/>
          <w:rFonts w:ascii="Arial" w:hAnsi="Arial" w:cs="Arial"/>
          <w:bCs/>
          <w:shd w:val="clear" w:color="auto" w:fill="E7FFEA"/>
        </w:rPr>
        <w:t>Ego -Self Esteem Needs  </w:t>
      </w:r>
      <w:r w:rsidRPr="00705628">
        <w:rPr>
          <w:rFonts w:ascii="Arial" w:hAnsi="Arial" w:cs="Arial"/>
          <w:bCs/>
          <w:shd w:val="clear" w:color="auto" w:fill="E7FFEA"/>
        </w:rPr>
        <w:t xml:space="preserve">(self respect, personal worth, autonomy) On this level, people act from their ego needs.  They value the </w:t>
      </w:r>
      <w:r w:rsidRPr="00705628">
        <w:rPr>
          <w:rFonts w:ascii="Arial" w:hAnsi="Arial" w:cs="Arial"/>
          <w:bCs/>
          <w:shd w:val="clear" w:color="auto" w:fill="E7FFEA"/>
        </w:rPr>
        <w:lastRenderedPageBreak/>
        <w:t>options of others, in order to believe in themselves.  It is a matter of self-respect through respect from others</w:t>
      </w:r>
    </w:p>
    <w:p w:rsidR="00705628" w:rsidRDefault="00705628" w:rsidP="00E41BB4">
      <w:pPr>
        <w:shd w:val="clear" w:color="auto" w:fill="FFFFFF"/>
        <w:spacing w:after="50" w:line="240" w:lineRule="auto"/>
        <w:rPr>
          <w:rFonts w:ascii="Arial" w:hAnsi="Arial" w:cs="Arial"/>
          <w:bCs/>
          <w:shd w:val="clear" w:color="auto" w:fill="E7FFEA"/>
        </w:rPr>
      </w:pPr>
    </w:p>
    <w:p w:rsidR="00705628" w:rsidRDefault="00705628" w:rsidP="00E41BB4">
      <w:pPr>
        <w:shd w:val="clear" w:color="auto" w:fill="FFFFFF"/>
        <w:spacing w:after="50" w:line="240" w:lineRule="auto"/>
        <w:rPr>
          <w:rFonts w:ascii="Arial" w:hAnsi="Arial" w:cs="Arial"/>
          <w:color w:val="58595B"/>
          <w:sz w:val="23"/>
          <w:szCs w:val="23"/>
          <w:shd w:val="clear" w:color="auto" w:fill="FFFFFF"/>
        </w:rPr>
      </w:pPr>
      <w:r w:rsidRPr="00705628">
        <w:rPr>
          <w:rFonts w:ascii="Arial" w:hAnsi="Arial" w:cs="Arial"/>
          <w:b/>
          <w:bCs/>
          <w:sz w:val="36"/>
          <w:szCs w:val="36"/>
          <w:shd w:val="clear" w:color="auto" w:fill="E7FFEA"/>
        </w:rPr>
        <w:t>9.using the cool factor:</w:t>
      </w:r>
      <w:r>
        <w:rPr>
          <w:rFonts w:ascii="Arial" w:hAnsi="Arial" w:cs="Arial"/>
          <w:b/>
          <w:bCs/>
          <w:sz w:val="36"/>
          <w:szCs w:val="36"/>
          <w:shd w:val="clear" w:color="auto" w:fill="E7FFEA"/>
        </w:rPr>
        <w:t xml:space="preserve"> </w:t>
      </w:r>
      <w:r>
        <w:rPr>
          <w:rFonts w:ascii="Arial" w:hAnsi="Arial" w:cs="Arial"/>
          <w:color w:val="58595B"/>
          <w:sz w:val="23"/>
          <w:szCs w:val="23"/>
          <w:shd w:val="clear" w:color="auto" w:fill="FFFFFF"/>
        </w:rPr>
        <w:t>Individuals in today’s digital world of constant Snapchat moments and Instagram stories are just looking for something unique to captivate them. It’s not enough to be a marketing expert and create ads based on demographics; many people have moved beyond what their demographic suggests. Marketing teams need to promote their products as something no one has ever seen before – simply put, they need to show off their product’s cool factor.</w:t>
      </w:r>
    </w:p>
    <w:p w:rsidR="0062499C" w:rsidRDefault="0062499C" w:rsidP="0062499C">
      <w:pPr>
        <w:pStyle w:val="Heading2"/>
        <w:shd w:val="clear" w:color="auto" w:fill="FFFFFF"/>
        <w:spacing w:before="0" w:after="125"/>
        <w:rPr>
          <w:b w:val="0"/>
          <w:bCs w:val="0"/>
          <w:color w:val="256093"/>
        </w:rPr>
      </w:pPr>
      <w:r>
        <w:rPr>
          <w:rFonts w:ascii="Arial" w:hAnsi="Arial" w:cs="Arial"/>
          <w:color w:val="58595B"/>
          <w:sz w:val="23"/>
          <w:szCs w:val="23"/>
          <w:shd w:val="clear" w:color="auto" w:fill="FFFFFF"/>
        </w:rPr>
        <w:t xml:space="preserve">For example , </w:t>
      </w:r>
      <w:r w:rsidRPr="0062499C">
        <w:rPr>
          <w:b w:val="0"/>
          <w:bCs w:val="0"/>
          <w:color w:val="auto"/>
          <w:sz w:val="22"/>
          <w:szCs w:val="22"/>
        </w:rPr>
        <w:t>Be authentic. Show your funny side</w:t>
      </w:r>
      <w:r>
        <w:rPr>
          <w:b w:val="0"/>
          <w:bCs w:val="0"/>
          <w:color w:val="256093"/>
        </w:rPr>
        <w:t>.</w:t>
      </w:r>
    </w:p>
    <w:p w:rsidR="00AA1B84" w:rsidRPr="00AA1B84" w:rsidRDefault="0062499C" w:rsidP="0062499C">
      <w:pPr>
        <w:rPr>
          <w:rFonts w:ascii="Arial" w:hAnsi="Arial" w:cs="Arial"/>
          <w:color w:val="555555"/>
          <w:shd w:val="clear" w:color="auto" w:fill="FFFFFF"/>
        </w:rPr>
      </w:pPr>
      <w:r w:rsidRPr="0062499C">
        <w:rPr>
          <w:b/>
          <w:sz w:val="36"/>
          <w:szCs w:val="36"/>
        </w:rPr>
        <w:t>10.making refrence to a refrence group:</w:t>
      </w:r>
      <w:r w:rsidRPr="0062499C">
        <w:rPr>
          <w:rFonts w:ascii="Helvetica" w:hAnsi="Helvetica" w:cs="Helvetica"/>
          <w:color w:val="555555"/>
          <w:sz w:val="18"/>
          <w:szCs w:val="18"/>
          <w:shd w:val="clear" w:color="auto" w:fill="FFFFFF"/>
        </w:rPr>
        <w:t xml:space="preserve"> </w:t>
      </w:r>
      <w:r w:rsidR="00AA1B84" w:rsidRPr="00AA1B84">
        <w:rPr>
          <w:rFonts w:ascii="Arial" w:hAnsi="Arial" w:cs="Arial"/>
          <w:color w:val="555555"/>
          <w:shd w:val="clear" w:color="auto" w:fill="FFFFFF"/>
        </w:rPr>
        <w:t>A </w:t>
      </w:r>
      <w:r w:rsidR="00AA1B84" w:rsidRPr="00AA1B84">
        <w:rPr>
          <w:rFonts w:ascii="Arial" w:hAnsi="Arial" w:cs="Arial"/>
          <w:bCs/>
          <w:color w:val="555555"/>
          <w:shd w:val="clear" w:color="auto" w:fill="FFFFFF"/>
        </w:rPr>
        <w:t>reference group</w:t>
      </w:r>
      <w:r w:rsidR="00AA1B84" w:rsidRPr="00AA1B84">
        <w:rPr>
          <w:rFonts w:ascii="Arial" w:hAnsi="Arial" w:cs="Arial"/>
          <w:color w:val="555555"/>
          <w:shd w:val="clear" w:color="auto" w:fill="FFFFFF"/>
        </w:rPr>
        <w:t> includes individuals or groups that influence our opinions, beliefs, attitudes and behaviors. They often serve as our role models and inspiration. Marketers view reference groups as important because they influence how consumers interpret information and make purchasing decisions. Reference groups influence what types of products you will purchase and which brand of product you choose.</w:t>
      </w:r>
    </w:p>
    <w:p w:rsidR="008A370D" w:rsidRPr="00AA1B84" w:rsidRDefault="0062499C">
      <w:pPr>
        <w:rPr>
          <w:rFonts w:ascii="Arial" w:hAnsi="Arial" w:cs="Arial"/>
          <w:shd w:val="clear" w:color="auto" w:fill="FFFFFF"/>
        </w:rPr>
      </w:pPr>
      <w:r w:rsidRPr="0062499C">
        <w:rPr>
          <w:rFonts w:ascii="Arial" w:hAnsi="Arial" w:cs="Arial"/>
          <w:shd w:val="clear" w:color="auto" w:fill="FFFFFF"/>
        </w:rPr>
        <w:t>Marketers use reference groups to lend credibility to products and services and help convince potential customers to purchase the product. Celebrity product endorsements are a common strategy used to sell products. </w:t>
      </w:r>
    </w:p>
    <w:sectPr w:rsidR="008A370D" w:rsidRPr="00AA1B84" w:rsidSect="00606798">
      <w:footerReference w:type="default" r:id="rId2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26ED" w:rsidRDefault="008426ED" w:rsidP="00705628">
      <w:pPr>
        <w:spacing w:after="0" w:line="240" w:lineRule="auto"/>
      </w:pPr>
      <w:r>
        <w:separator/>
      </w:r>
    </w:p>
  </w:endnote>
  <w:endnote w:type="continuationSeparator" w:id="1">
    <w:p w:rsidR="008426ED" w:rsidRDefault="008426ED" w:rsidP="007056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628" w:rsidRPr="00705628" w:rsidRDefault="00705628" w:rsidP="00705628">
    <w:pPr>
      <w:pStyle w:val="Footer"/>
      <w:jc w:val="right"/>
      <w:rPr>
        <w:lang w:val="en-I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26ED" w:rsidRDefault="008426ED" w:rsidP="00705628">
      <w:pPr>
        <w:spacing w:after="0" w:line="240" w:lineRule="auto"/>
      </w:pPr>
      <w:r>
        <w:separator/>
      </w:r>
    </w:p>
  </w:footnote>
  <w:footnote w:type="continuationSeparator" w:id="1">
    <w:p w:rsidR="008426ED" w:rsidRDefault="008426ED" w:rsidP="007056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20E3F"/>
    <w:multiLevelType w:val="multilevel"/>
    <w:tmpl w:val="984C2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B55585"/>
    <w:multiLevelType w:val="multilevel"/>
    <w:tmpl w:val="4E52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8A370D"/>
    <w:rsid w:val="000B20E6"/>
    <w:rsid w:val="00163941"/>
    <w:rsid w:val="00606798"/>
    <w:rsid w:val="0062499C"/>
    <w:rsid w:val="00705628"/>
    <w:rsid w:val="008426ED"/>
    <w:rsid w:val="008A370D"/>
    <w:rsid w:val="00AA1B84"/>
    <w:rsid w:val="00B015F0"/>
    <w:rsid w:val="00CD7F82"/>
    <w:rsid w:val="00CF400A"/>
    <w:rsid w:val="00E41B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798"/>
  </w:style>
  <w:style w:type="paragraph" w:styleId="Heading2">
    <w:name w:val="heading 2"/>
    <w:basedOn w:val="Normal"/>
    <w:next w:val="Normal"/>
    <w:link w:val="Heading2Char"/>
    <w:uiPriority w:val="9"/>
    <w:semiHidden/>
    <w:unhideWhenUsed/>
    <w:qFormat/>
    <w:rsid w:val="006249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A37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370D"/>
    <w:rPr>
      <w:rFonts w:ascii="Times New Roman" w:eastAsia="Times New Roman" w:hAnsi="Times New Roman" w:cs="Times New Roman"/>
      <w:b/>
      <w:bCs/>
      <w:sz w:val="27"/>
      <w:szCs w:val="27"/>
    </w:rPr>
  </w:style>
  <w:style w:type="paragraph" w:styleId="NormalWeb">
    <w:name w:val="Normal (Web)"/>
    <w:basedOn w:val="Normal"/>
    <w:uiPriority w:val="99"/>
    <w:unhideWhenUsed/>
    <w:rsid w:val="008A37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370D"/>
    <w:rPr>
      <w:color w:val="0000FF"/>
      <w:u w:val="single"/>
    </w:rPr>
  </w:style>
  <w:style w:type="character" w:customStyle="1" w:styleId="jw-volume-update">
    <w:name w:val="jw-volume-update"/>
    <w:basedOn w:val="DefaultParagraphFont"/>
    <w:rsid w:val="00163941"/>
  </w:style>
  <w:style w:type="paragraph" w:styleId="ListParagraph">
    <w:name w:val="List Paragraph"/>
    <w:basedOn w:val="Normal"/>
    <w:uiPriority w:val="34"/>
    <w:qFormat/>
    <w:rsid w:val="000B20E6"/>
    <w:pPr>
      <w:ind w:left="720"/>
      <w:contextualSpacing/>
    </w:pPr>
  </w:style>
  <w:style w:type="character" w:customStyle="1" w:styleId="textb2">
    <w:name w:val="textb2"/>
    <w:basedOn w:val="DefaultParagraphFont"/>
    <w:rsid w:val="00705628"/>
  </w:style>
  <w:style w:type="paragraph" w:styleId="Header">
    <w:name w:val="header"/>
    <w:basedOn w:val="Normal"/>
    <w:link w:val="HeaderChar"/>
    <w:uiPriority w:val="99"/>
    <w:semiHidden/>
    <w:unhideWhenUsed/>
    <w:rsid w:val="007056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5628"/>
  </w:style>
  <w:style w:type="paragraph" w:styleId="Footer">
    <w:name w:val="footer"/>
    <w:basedOn w:val="Normal"/>
    <w:link w:val="FooterChar"/>
    <w:uiPriority w:val="99"/>
    <w:semiHidden/>
    <w:unhideWhenUsed/>
    <w:rsid w:val="0070562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05628"/>
  </w:style>
  <w:style w:type="character" w:customStyle="1" w:styleId="Heading2Char">
    <w:name w:val="Heading 2 Char"/>
    <w:basedOn w:val="DefaultParagraphFont"/>
    <w:link w:val="Heading2"/>
    <w:uiPriority w:val="9"/>
    <w:semiHidden/>
    <w:rsid w:val="0062499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96566557">
      <w:bodyDiv w:val="1"/>
      <w:marLeft w:val="0"/>
      <w:marRight w:val="0"/>
      <w:marTop w:val="0"/>
      <w:marBottom w:val="0"/>
      <w:divBdr>
        <w:top w:val="none" w:sz="0" w:space="0" w:color="auto"/>
        <w:left w:val="none" w:sz="0" w:space="0" w:color="auto"/>
        <w:bottom w:val="none" w:sz="0" w:space="0" w:color="auto"/>
        <w:right w:val="none" w:sz="0" w:space="0" w:color="auto"/>
      </w:divBdr>
    </w:div>
    <w:div w:id="270668958">
      <w:bodyDiv w:val="1"/>
      <w:marLeft w:val="0"/>
      <w:marRight w:val="0"/>
      <w:marTop w:val="0"/>
      <w:marBottom w:val="0"/>
      <w:divBdr>
        <w:top w:val="none" w:sz="0" w:space="0" w:color="auto"/>
        <w:left w:val="none" w:sz="0" w:space="0" w:color="auto"/>
        <w:bottom w:val="none" w:sz="0" w:space="0" w:color="auto"/>
        <w:right w:val="none" w:sz="0" w:space="0" w:color="auto"/>
      </w:divBdr>
    </w:div>
    <w:div w:id="683092628">
      <w:bodyDiv w:val="1"/>
      <w:marLeft w:val="0"/>
      <w:marRight w:val="0"/>
      <w:marTop w:val="0"/>
      <w:marBottom w:val="0"/>
      <w:divBdr>
        <w:top w:val="none" w:sz="0" w:space="0" w:color="auto"/>
        <w:left w:val="none" w:sz="0" w:space="0" w:color="auto"/>
        <w:bottom w:val="none" w:sz="0" w:space="0" w:color="auto"/>
        <w:right w:val="none" w:sz="0" w:space="0" w:color="auto"/>
      </w:divBdr>
      <w:divsChild>
        <w:div w:id="1584414483">
          <w:marLeft w:val="0"/>
          <w:marRight w:val="0"/>
          <w:marTop w:val="0"/>
          <w:marBottom w:val="188"/>
          <w:divBdr>
            <w:top w:val="none" w:sz="0" w:space="0" w:color="auto"/>
            <w:left w:val="none" w:sz="0" w:space="0" w:color="auto"/>
            <w:bottom w:val="none" w:sz="0" w:space="0" w:color="auto"/>
            <w:right w:val="none" w:sz="0" w:space="0" w:color="auto"/>
          </w:divBdr>
        </w:div>
      </w:divsChild>
    </w:div>
    <w:div w:id="816069544">
      <w:bodyDiv w:val="1"/>
      <w:marLeft w:val="0"/>
      <w:marRight w:val="0"/>
      <w:marTop w:val="0"/>
      <w:marBottom w:val="0"/>
      <w:divBdr>
        <w:top w:val="none" w:sz="0" w:space="0" w:color="auto"/>
        <w:left w:val="none" w:sz="0" w:space="0" w:color="auto"/>
        <w:bottom w:val="none" w:sz="0" w:space="0" w:color="auto"/>
        <w:right w:val="none" w:sz="0" w:space="0" w:color="auto"/>
      </w:divBdr>
      <w:divsChild>
        <w:div w:id="1197768294">
          <w:marLeft w:val="0"/>
          <w:marRight w:val="0"/>
          <w:marTop w:val="0"/>
          <w:marBottom w:val="113"/>
          <w:divBdr>
            <w:top w:val="none" w:sz="0" w:space="0" w:color="auto"/>
            <w:left w:val="none" w:sz="0" w:space="0" w:color="auto"/>
            <w:bottom w:val="none" w:sz="0" w:space="0" w:color="auto"/>
            <w:right w:val="none" w:sz="0" w:space="0" w:color="auto"/>
          </w:divBdr>
          <w:divsChild>
            <w:div w:id="342587022">
              <w:marLeft w:val="0"/>
              <w:marRight w:val="0"/>
              <w:marTop w:val="0"/>
              <w:marBottom w:val="0"/>
              <w:divBdr>
                <w:top w:val="none" w:sz="0" w:space="0" w:color="auto"/>
                <w:left w:val="none" w:sz="0" w:space="0" w:color="auto"/>
                <w:bottom w:val="none" w:sz="0" w:space="0" w:color="auto"/>
                <w:right w:val="none" w:sz="0" w:space="0" w:color="auto"/>
              </w:divBdr>
            </w:div>
          </w:divsChild>
        </w:div>
        <w:div w:id="1722289891">
          <w:marLeft w:val="0"/>
          <w:marRight w:val="0"/>
          <w:marTop w:val="0"/>
          <w:marBottom w:val="113"/>
          <w:divBdr>
            <w:top w:val="none" w:sz="0" w:space="0" w:color="auto"/>
            <w:left w:val="none" w:sz="0" w:space="0" w:color="auto"/>
            <w:bottom w:val="none" w:sz="0" w:space="0" w:color="auto"/>
            <w:right w:val="none" w:sz="0" w:space="0" w:color="auto"/>
          </w:divBdr>
          <w:divsChild>
            <w:div w:id="1177385141">
              <w:marLeft w:val="0"/>
              <w:marRight w:val="0"/>
              <w:marTop w:val="0"/>
              <w:marBottom w:val="0"/>
              <w:divBdr>
                <w:top w:val="none" w:sz="0" w:space="0" w:color="auto"/>
                <w:left w:val="none" w:sz="0" w:space="0" w:color="auto"/>
                <w:bottom w:val="none" w:sz="0" w:space="0" w:color="auto"/>
                <w:right w:val="none" w:sz="0" w:space="0" w:color="auto"/>
              </w:divBdr>
            </w:div>
          </w:divsChild>
        </w:div>
        <w:div w:id="456680445">
          <w:marLeft w:val="0"/>
          <w:marRight w:val="0"/>
          <w:marTop w:val="0"/>
          <w:marBottom w:val="113"/>
          <w:divBdr>
            <w:top w:val="none" w:sz="0" w:space="0" w:color="auto"/>
            <w:left w:val="none" w:sz="0" w:space="0" w:color="auto"/>
            <w:bottom w:val="none" w:sz="0" w:space="0" w:color="auto"/>
            <w:right w:val="none" w:sz="0" w:space="0" w:color="auto"/>
          </w:divBdr>
          <w:divsChild>
            <w:div w:id="366612982">
              <w:marLeft w:val="0"/>
              <w:marRight w:val="0"/>
              <w:marTop w:val="0"/>
              <w:marBottom w:val="0"/>
              <w:divBdr>
                <w:top w:val="none" w:sz="0" w:space="0" w:color="auto"/>
                <w:left w:val="none" w:sz="0" w:space="0" w:color="auto"/>
                <w:bottom w:val="none" w:sz="0" w:space="0" w:color="auto"/>
                <w:right w:val="none" w:sz="0" w:space="0" w:color="auto"/>
              </w:divBdr>
            </w:div>
          </w:divsChild>
        </w:div>
        <w:div w:id="1513761295">
          <w:marLeft w:val="0"/>
          <w:marRight w:val="0"/>
          <w:marTop w:val="0"/>
          <w:marBottom w:val="113"/>
          <w:divBdr>
            <w:top w:val="none" w:sz="0" w:space="0" w:color="auto"/>
            <w:left w:val="none" w:sz="0" w:space="0" w:color="auto"/>
            <w:bottom w:val="none" w:sz="0" w:space="0" w:color="auto"/>
            <w:right w:val="none" w:sz="0" w:space="0" w:color="auto"/>
          </w:divBdr>
          <w:divsChild>
            <w:div w:id="2137672928">
              <w:marLeft w:val="0"/>
              <w:marRight w:val="0"/>
              <w:marTop w:val="0"/>
              <w:marBottom w:val="0"/>
              <w:divBdr>
                <w:top w:val="none" w:sz="0" w:space="0" w:color="auto"/>
                <w:left w:val="none" w:sz="0" w:space="0" w:color="auto"/>
                <w:bottom w:val="none" w:sz="0" w:space="0" w:color="auto"/>
                <w:right w:val="none" w:sz="0" w:space="0" w:color="auto"/>
              </w:divBdr>
            </w:div>
          </w:divsChild>
        </w:div>
        <w:div w:id="2145921692">
          <w:marLeft w:val="0"/>
          <w:marRight w:val="0"/>
          <w:marTop w:val="0"/>
          <w:marBottom w:val="113"/>
          <w:divBdr>
            <w:top w:val="none" w:sz="0" w:space="0" w:color="auto"/>
            <w:left w:val="none" w:sz="0" w:space="0" w:color="auto"/>
            <w:bottom w:val="none" w:sz="0" w:space="0" w:color="auto"/>
            <w:right w:val="none" w:sz="0" w:space="0" w:color="auto"/>
          </w:divBdr>
          <w:divsChild>
            <w:div w:id="172764316">
              <w:marLeft w:val="0"/>
              <w:marRight w:val="0"/>
              <w:marTop w:val="0"/>
              <w:marBottom w:val="0"/>
              <w:divBdr>
                <w:top w:val="none" w:sz="0" w:space="0" w:color="auto"/>
                <w:left w:val="none" w:sz="0" w:space="0" w:color="auto"/>
                <w:bottom w:val="none" w:sz="0" w:space="0" w:color="auto"/>
                <w:right w:val="none" w:sz="0" w:space="0" w:color="auto"/>
              </w:divBdr>
            </w:div>
          </w:divsChild>
        </w:div>
        <w:div w:id="1935438184">
          <w:marLeft w:val="0"/>
          <w:marRight w:val="0"/>
          <w:marTop w:val="0"/>
          <w:marBottom w:val="113"/>
          <w:divBdr>
            <w:top w:val="none" w:sz="0" w:space="0" w:color="auto"/>
            <w:left w:val="none" w:sz="0" w:space="0" w:color="auto"/>
            <w:bottom w:val="none" w:sz="0" w:space="0" w:color="auto"/>
            <w:right w:val="none" w:sz="0" w:space="0" w:color="auto"/>
          </w:divBdr>
          <w:divsChild>
            <w:div w:id="772017973">
              <w:marLeft w:val="0"/>
              <w:marRight w:val="0"/>
              <w:marTop w:val="0"/>
              <w:marBottom w:val="0"/>
              <w:divBdr>
                <w:top w:val="none" w:sz="0" w:space="0" w:color="auto"/>
                <w:left w:val="none" w:sz="0" w:space="0" w:color="auto"/>
                <w:bottom w:val="none" w:sz="0" w:space="0" w:color="auto"/>
                <w:right w:val="none" w:sz="0" w:space="0" w:color="auto"/>
              </w:divBdr>
            </w:div>
          </w:divsChild>
        </w:div>
        <w:div w:id="620385860">
          <w:marLeft w:val="0"/>
          <w:marRight w:val="0"/>
          <w:marTop w:val="0"/>
          <w:marBottom w:val="113"/>
          <w:divBdr>
            <w:top w:val="none" w:sz="0" w:space="0" w:color="auto"/>
            <w:left w:val="none" w:sz="0" w:space="0" w:color="auto"/>
            <w:bottom w:val="none" w:sz="0" w:space="0" w:color="auto"/>
            <w:right w:val="none" w:sz="0" w:space="0" w:color="auto"/>
          </w:divBdr>
          <w:divsChild>
            <w:div w:id="1558667822">
              <w:marLeft w:val="0"/>
              <w:marRight w:val="0"/>
              <w:marTop w:val="0"/>
              <w:marBottom w:val="0"/>
              <w:divBdr>
                <w:top w:val="none" w:sz="0" w:space="0" w:color="auto"/>
                <w:left w:val="none" w:sz="0" w:space="0" w:color="auto"/>
                <w:bottom w:val="none" w:sz="0" w:space="0" w:color="auto"/>
                <w:right w:val="none" w:sz="0" w:space="0" w:color="auto"/>
              </w:divBdr>
            </w:div>
          </w:divsChild>
        </w:div>
        <w:div w:id="1272666719">
          <w:marLeft w:val="0"/>
          <w:marRight w:val="0"/>
          <w:marTop w:val="0"/>
          <w:marBottom w:val="113"/>
          <w:divBdr>
            <w:top w:val="none" w:sz="0" w:space="0" w:color="auto"/>
            <w:left w:val="none" w:sz="0" w:space="0" w:color="auto"/>
            <w:bottom w:val="none" w:sz="0" w:space="0" w:color="auto"/>
            <w:right w:val="none" w:sz="0" w:space="0" w:color="auto"/>
          </w:divBdr>
          <w:divsChild>
            <w:div w:id="310335463">
              <w:marLeft w:val="0"/>
              <w:marRight w:val="0"/>
              <w:marTop w:val="0"/>
              <w:marBottom w:val="0"/>
              <w:divBdr>
                <w:top w:val="none" w:sz="0" w:space="0" w:color="auto"/>
                <w:left w:val="none" w:sz="0" w:space="0" w:color="auto"/>
                <w:bottom w:val="none" w:sz="0" w:space="0" w:color="auto"/>
                <w:right w:val="none" w:sz="0" w:space="0" w:color="auto"/>
              </w:divBdr>
            </w:div>
          </w:divsChild>
        </w:div>
        <w:div w:id="177352318">
          <w:marLeft w:val="0"/>
          <w:marRight w:val="0"/>
          <w:marTop w:val="0"/>
          <w:marBottom w:val="0"/>
          <w:divBdr>
            <w:top w:val="none" w:sz="0" w:space="0" w:color="auto"/>
            <w:left w:val="none" w:sz="0" w:space="0" w:color="auto"/>
            <w:bottom w:val="none" w:sz="0" w:space="0" w:color="auto"/>
            <w:right w:val="none" w:sz="0" w:space="0" w:color="auto"/>
          </w:divBdr>
        </w:div>
      </w:divsChild>
    </w:div>
    <w:div w:id="1074935207">
      <w:bodyDiv w:val="1"/>
      <w:marLeft w:val="0"/>
      <w:marRight w:val="0"/>
      <w:marTop w:val="0"/>
      <w:marBottom w:val="0"/>
      <w:divBdr>
        <w:top w:val="none" w:sz="0" w:space="0" w:color="auto"/>
        <w:left w:val="none" w:sz="0" w:space="0" w:color="auto"/>
        <w:bottom w:val="none" w:sz="0" w:space="0" w:color="auto"/>
        <w:right w:val="none" w:sz="0" w:space="0" w:color="auto"/>
      </w:divBdr>
    </w:div>
    <w:div w:id="1484351832">
      <w:bodyDiv w:val="1"/>
      <w:marLeft w:val="0"/>
      <w:marRight w:val="0"/>
      <w:marTop w:val="0"/>
      <w:marBottom w:val="0"/>
      <w:divBdr>
        <w:top w:val="none" w:sz="0" w:space="0" w:color="auto"/>
        <w:left w:val="none" w:sz="0" w:space="0" w:color="auto"/>
        <w:bottom w:val="none" w:sz="0" w:space="0" w:color="auto"/>
        <w:right w:val="none" w:sz="0" w:space="0" w:color="auto"/>
      </w:divBdr>
      <w:divsChild>
        <w:div w:id="783813438">
          <w:marLeft w:val="0"/>
          <w:marRight w:val="0"/>
          <w:marTop w:val="0"/>
          <w:marBottom w:val="0"/>
          <w:divBdr>
            <w:top w:val="none" w:sz="0" w:space="0" w:color="auto"/>
            <w:left w:val="none" w:sz="0" w:space="0" w:color="auto"/>
            <w:bottom w:val="none" w:sz="0" w:space="0" w:color="auto"/>
            <w:right w:val="none" w:sz="0" w:space="0" w:color="auto"/>
          </w:divBdr>
        </w:div>
        <w:div w:id="1427463397">
          <w:marLeft w:val="0"/>
          <w:marRight w:val="0"/>
          <w:marTop w:val="0"/>
          <w:marBottom w:val="0"/>
          <w:divBdr>
            <w:top w:val="none" w:sz="0" w:space="0" w:color="auto"/>
            <w:left w:val="none" w:sz="0" w:space="0" w:color="auto"/>
            <w:bottom w:val="none" w:sz="0" w:space="0" w:color="auto"/>
            <w:right w:val="none" w:sz="0" w:space="0" w:color="auto"/>
          </w:divBdr>
          <w:divsChild>
            <w:div w:id="1995257552">
              <w:marLeft w:val="0"/>
              <w:marRight w:val="0"/>
              <w:marTop w:val="0"/>
              <w:marBottom w:val="0"/>
              <w:divBdr>
                <w:top w:val="none" w:sz="0" w:space="0" w:color="auto"/>
                <w:left w:val="none" w:sz="0" w:space="0" w:color="auto"/>
                <w:bottom w:val="none" w:sz="0" w:space="0" w:color="auto"/>
                <w:right w:val="none" w:sz="0" w:space="0" w:color="auto"/>
              </w:divBdr>
              <w:divsChild>
                <w:div w:id="1297220249">
                  <w:marLeft w:val="-13"/>
                  <w:marRight w:val="-13"/>
                  <w:marTop w:val="0"/>
                  <w:marBottom w:val="0"/>
                  <w:divBdr>
                    <w:top w:val="none" w:sz="0" w:space="0" w:color="auto"/>
                    <w:left w:val="none" w:sz="0" w:space="0" w:color="auto"/>
                    <w:bottom w:val="none" w:sz="0" w:space="0" w:color="auto"/>
                    <w:right w:val="none" w:sz="0" w:space="0" w:color="auto"/>
                  </w:divBdr>
                </w:div>
                <w:div w:id="9147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leeknote.com/blog/seasonal-marketing-strategies" TargetMode="External"/><Relationship Id="rId13" Type="http://schemas.openxmlformats.org/officeDocument/2006/relationships/hyperlink" Target="https://sleeknote.com/blog/seasonal-marketing-strategies" TargetMode="External"/><Relationship Id="rId18" Type="http://schemas.openxmlformats.org/officeDocument/2006/relationships/hyperlink" Target="https://en.wikipedia.org/wiki/Nee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beardbrand.com/collections/full-collections" TargetMode="External"/><Relationship Id="rId12" Type="http://schemas.openxmlformats.org/officeDocument/2006/relationships/hyperlink" Target="https://sleeknote.com/blog/seasonal-marketing-strategies" TargetMode="External"/><Relationship Id="rId17" Type="http://schemas.openxmlformats.org/officeDocument/2006/relationships/hyperlink" Target="https://en.wikipedia.org/wiki/Emotional" TargetMode="External"/><Relationship Id="rId2" Type="http://schemas.openxmlformats.org/officeDocument/2006/relationships/styles" Target="styles.xml"/><Relationship Id="rId16" Type="http://schemas.openxmlformats.org/officeDocument/2006/relationships/hyperlink" Target="https://sleeknote.com/blog/seasonal-marketing-strategie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leeknote.com/blog/seasonal-marketing-strategies" TargetMode="External"/><Relationship Id="rId5" Type="http://schemas.openxmlformats.org/officeDocument/2006/relationships/footnotes" Target="footnotes.xml"/><Relationship Id="rId15" Type="http://schemas.openxmlformats.org/officeDocument/2006/relationships/hyperlink" Target="https://sleeknote.com/blog/seasonal-marketing-strategies" TargetMode="External"/><Relationship Id="rId10" Type="http://schemas.openxmlformats.org/officeDocument/2006/relationships/hyperlink" Target="https://sleeknote.com/blog/seasonal-marketing-strategies" TargetMode="External"/><Relationship Id="rId19" Type="http://schemas.openxmlformats.org/officeDocument/2006/relationships/hyperlink" Target="https://en.wikipedia.org/wiki/Group_(sociology)" TargetMode="External"/><Relationship Id="rId4" Type="http://schemas.openxmlformats.org/officeDocument/2006/relationships/webSettings" Target="webSettings.xml"/><Relationship Id="rId9" Type="http://schemas.openxmlformats.org/officeDocument/2006/relationships/hyperlink" Target="https://sleeknote.com/blog/seasonal-marketing-strategies" TargetMode="External"/><Relationship Id="rId14" Type="http://schemas.openxmlformats.org/officeDocument/2006/relationships/hyperlink" Target="https://sleeknote.com/blog/seasonal-marketing-strategi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2020-04-19T17:29:00Z</dcterms:created>
  <dcterms:modified xsi:type="dcterms:W3CDTF">2020-05-02T18:55:00Z</dcterms:modified>
</cp:coreProperties>
</file>