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kern w:val="2"/>
          <w:sz w:val="18"/>
          <w:szCs w:val="18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A43561DF0B8C461DBD3FBF0E613DEE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tributed Systems Advanced Homework 1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E0E40ABD9E749EBA6EAA9E9D4F75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 w:rsidP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TBN KickStart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3B3BBF2DB76A4C30BE40E897005781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1080E" w:rsidRDefault="0061080E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 and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00C36DBE7F44E83949924040AEE5E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61080E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2/3/2008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497149" w:rsidRDefault="00497149" w:rsidP="00956DCC">
      <w:pPr>
        <w:pStyle w:val="1"/>
      </w:pPr>
      <w:r>
        <w:rPr>
          <w:rFonts w:hint="eastAsia"/>
        </w:rPr>
        <w:lastRenderedPageBreak/>
        <w:t>Question</w:t>
      </w:r>
      <w:r w:rsidR="000004B6">
        <w:rPr>
          <w:rFonts w:hint="eastAsia"/>
        </w:rPr>
        <w:t xml:space="preserve"> </w:t>
      </w:r>
      <w:r>
        <w:rPr>
          <w:rFonts w:hint="eastAsia"/>
        </w:rPr>
        <w:t>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/>
    <w:p w:rsidR="00545449" w:rsidRDefault="00545449"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49457D" w:rsidP="00DB32CE">
      <w:pPr>
        <w:keepNext/>
        <w:jc w:val="center"/>
      </w:pPr>
      <w:r>
        <w:rPr>
          <w:noProof/>
        </w:rPr>
        <w:drawing>
          <wp:inline distT="0" distB="0" distL="0" distR="0">
            <wp:extent cx="5274310" cy="4404360"/>
            <wp:effectExtent l="57150" t="19050" r="116840" b="72390"/>
            <wp:docPr id="3" name="Picture 2" descr="4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r>
        <w:rPr>
          <w:rFonts w:hint="eastAsia"/>
        </w:rPr>
        <w:t>We obtain the following results by printing the current time when handling the FloodDoneEvent in the application component on each node:</w:t>
      </w:r>
    </w:p>
    <w:p w:rsidR="00C43468" w:rsidRDefault="00C43468" w:rsidP="005454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Node 0 -&gt; </w:t>
      </w:r>
      <w:r w:rsidR="00EB7C18" w:rsidRPr="00EB7C18">
        <w:t>Start flooding message: hello at 1202070369000</w:t>
      </w:r>
    </w:p>
    <w:p w:rsidR="00CC762F" w:rsidRPr="00CC762F" w:rsidRDefault="00C43468" w:rsidP="00CC762F">
      <w:pPr>
        <w:jc w:val="center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Node 0 -&gt; </w:t>
      </w:r>
      <w:r w:rsidR="00EB7C18" w:rsidRPr="00EB7C18">
        <w:rPr>
          <w:color w:val="1F497D" w:themeColor="text2"/>
        </w:rPr>
        <w:t>Done flooding message: "hello" at 1202070373053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r w:rsidR="00EB7C18" w:rsidRPr="00EB7C18">
        <w:rPr>
          <w:color w:val="1F497D" w:themeColor="text2"/>
        </w:rPr>
        <w:t>Done flooding message: "hello" at 1202070376138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r w:rsidR="00EB7C18" w:rsidRPr="00EB7C18">
        <w:rPr>
          <w:color w:val="1F497D" w:themeColor="text2"/>
        </w:rPr>
        <w:t>Done flooding message: "hello" at 1202070377130</w:t>
      </w:r>
    </w:p>
    <w:p w:rsid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r w:rsidR="00EB7C18" w:rsidRPr="00EB7C18">
        <w:rPr>
          <w:color w:val="1F497D" w:themeColor="text2"/>
        </w:rPr>
        <w:t>Done flooding message: "hello" at 1202070375053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0 takes 4053ms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1 takes 7138ms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2 takes 8130ms</w:t>
      </w:r>
    </w:p>
    <w:p w:rsidR="00EB7C18" w:rsidRDefault="00EB7C18" w:rsidP="00CC762F">
      <w:pPr>
        <w:jc w:val="center"/>
        <w:rPr>
          <w:rFonts w:hint="eastAsia"/>
          <w:color w:val="C0504D" w:themeColor="accent2"/>
        </w:rPr>
      </w:pPr>
      <w:r w:rsidRPr="006552A7">
        <w:rPr>
          <w:rFonts w:hint="eastAsia"/>
          <w:color w:val="C0504D" w:themeColor="accent2"/>
        </w:rPr>
        <w:t>Node 3 takes 6053ms</w:t>
      </w:r>
    </w:p>
    <w:p w:rsidR="000004B6" w:rsidRPr="006552A7" w:rsidRDefault="000004B6" w:rsidP="00CC762F">
      <w:pPr>
        <w:jc w:val="center"/>
        <w:rPr>
          <w:color w:val="C0504D" w:themeColor="accent2"/>
        </w:rPr>
      </w:pPr>
    </w:p>
    <w:p w:rsidR="00F371CA" w:rsidRDefault="00CC762F" w:rsidP="00545449">
      <w:r>
        <w:rPr>
          <w:rFonts w:hint="eastAsia"/>
        </w:rPr>
        <w:t xml:space="preserve">One can see that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finishes first, followed by </w:t>
      </w:r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,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a</w:t>
      </w:r>
      <w:r w:rsidR="00AD07B3">
        <w:rPr>
          <w:rFonts w:hint="eastAsia"/>
        </w:rPr>
        <w:t xml:space="preserve">re among the last </w:t>
      </w:r>
      <w:r w:rsidR="00AD07B3">
        <w:rPr>
          <w:rFonts w:hint="eastAsia"/>
        </w:rPr>
        <w:lastRenderedPageBreak/>
        <w:t>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and </w:t>
      </w:r>
      <w:r w:rsidR="009F2944" w:rsidRPr="00B23CA5">
        <w:rPr>
          <w:rFonts w:hint="eastAsia"/>
          <w:i/>
        </w:rPr>
        <w:t>node 2</w:t>
      </w:r>
      <w:r w:rsidR="009F2944">
        <w:rPr>
          <w:rFonts w:hint="eastAsia"/>
        </w:rPr>
        <w:t xml:space="preserve">, when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sees the message it floods forward to </w:t>
      </w:r>
      <w:r w:rsidR="009F2944" w:rsidRPr="00B23CA5">
        <w:rPr>
          <w:rFonts w:hint="eastAsia"/>
          <w:i/>
        </w:rPr>
        <w:t>node 0</w:t>
      </w:r>
      <w:r w:rsidR="009F2944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3</w:t>
      </w:r>
      <w:r w:rsidR="009D406A">
        <w:rPr>
          <w:rFonts w:hint="eastAsia"/>
        </w:rPr>
        <w:t xml:space="preserve">, so does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. As soon as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receives message back from </w:t>
      </w:r>
      <w:r w:rsidR="009D406A" w:rsidRPr="00B23CA5">
        <w:rPr>
          <w:rFonts w:hint="eastAsia"/>
          <w:i/>
        </w:rPr>
        <w:t>node 1</w:t>
      </w:r>
      <w:r w:rsidR="009D406A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>is 200</w:t>
      </w:r>
      <w:r w:rsidR="00666C89">
        <w:rPr>
          <w:rFonts w:hint="eastAsia"/>
        </w:rPr>
        <w:t>0</w:t>
      </w:r>
      <w:r w:rsidR="009D406A">
        <w:rPr>
          <w:rFonts w:hint="eastAsia"/>
        </w:rPr>
        <w:t xml:space="preserve">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</w:t>
      </w:r>
      <w:r w:rsidR="00666C89">
        <w:rPr>
          <w:rFonts w:hint="eastAsia"/>
        </w:rPr>
        <w:t>0</w:t>
      </w:r>
      <w:r w:rsidR="003D5DB3">
        <w:rPr>
          <w:rFonts w:hint="eastAsia"/>
        </w:rPr>
        <w:t>0ms.</w:t>
      </w:r>
    </w:p>
    <w:p w:rsidR="003D5DB3" w:rsidRDefault="001613C6" w:rsidP="00545449"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), followed by the same message from </w:t>
      </w:r>
      <w:r w:rsidRPr="00B23CA5">
        <w:rPr>
          <w:rFonts w:hint="eastAsia"/>
          <w:i/>
        </w:rPr>
        <w:t>node 2</w:t>
      </w:r>
      <w:r w:rsidR="009863E1">
        <w:rPr>
          <w:rFonts w:hint="eastAsia"/>
        </w:rPr>
        <w:t xml:space="preserve"> after two seconds</w:t>
      </w:r>
      <w:r>
        <w:rPr>
          <w:rFonts w:hint="eastAsia"/>
        </w:rPr>
        <w:t>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</w:t>
      </w:r>
      <w:r w:rsidR="00FA5FB7" w:rsidRPr="00B23CA5">
        <w:rPr>
          <w:rFonts w:hint="eastAsia"/>
          <w:i/>
        </w:rPr>
        <w:t>node 3</w:t>
      </w:r>
      <w:r w:rsidR="00FA5FB7">
        <w:rPr>
          <w:rFonts w:hint="eastAsia"/>
        </w:rPr>
        <w:t xml:space="preserve"> to complete is </w:t>
      </w:r>
      <w:r w:rsidR="00EA0D34">
        <w:rPr>
          <w:rFonts w:hint="eastAsia"/>
        </w:rPr>
        <w:t>200</w:t>
      </w:r>
      <w:r w:rsidR="00666C89">
        <w:rPr>
          <w:rFonts w:hint="eastAsia"/>
        </w:rPr>
        <w:t>0</w:t>
      </w:r>
      <w:r w:rsidR="00EA0D34">
        <w:rPr>
          <w:rFonts w:hint="eastAsia"/>
        </w:rPr>
        <w:t>+400</w:t>
      </w:r>
      <w:r w:rsidR="00666C89">
        <w:rPr>
          <w:rFonts w:hint="eastAsia"/>
        </w:rPr>
        <w:t>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</w:t>
      </w:r>
      <w:r w:rsidR="00666C89">
        <w:rPr>
          <w:rFonts w:hint="eastAsia"/>
        </w:rPr>
        <w:t>0</w:t>
      </w:r>
      <w:r w:rsidR="00B77D23">
        <w:rPr>
          <w:rFonts w:hint="eastAsia"/>
        </w:rPr>
        <w:t>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r>
        <w:rPr>
          <w:rFonts w:hint="eastAsia"/>
        </w:rPr>
        <w:t xml:space="preserve">Then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g</w:t>
      </w:r>
      <w:r w:rsidR="00AC4760">
        <w:rPr>
          <w:rFonts w:hint="eastAsia"/>
        </w:rPr>
        <w:t xml:space="preserve">ets the message from </w:t>
      </w:r>
      <w:r w:rsidR="00AC4760" w:rsidRPr="00B23CA5">
        <w:rPr>
          <w:rFonts w:hint="eastAsia"/>
          <w:i/>
        </w:rPr>
        <w:t>node 3</w:t>
      </w:r>
      <w:r w:rsidR="00AC4760">
        <w:rPr>
          <w:rFonts w:hint="eastAsia"/>
        </w:rPr>
        <w:t xml:space="preserve"> one</w:t>
      </w:r>
      <w:r w:rsidR="0008787F">
        <w:rPr>
          <w:rFonts w:hint="eastAsia"/>
        </w:rPr>
        <w:t xml:space="preserve"> second</w:t>
      </w:r>
      <w:r>
        <w:rPr>
          <w:rFonts w:hint="eastAsia"/>
        </w:rPr>
        <w:t xml:space="preserve"> before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does, and they are done. 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10</w:t>
      </w:r>
      <w:r w:rsidR="00666C89">
        <w:rPr>
          <w:rFonts w:hint="eastAsia"/>
        </w:rPr>
        <w:t>0</w:t>
      </w:r>
      <w:r>
        <w:rPr>
          <w:rFonts w:hint="eastAsia"/>
        </w:rPr>
        <w:t>0+3</w:t>
      </w:r>
      <w:r w:rsidR="00666C89">
        <w:rPr>
          <w:rFonts w:hint="eastAsia"/>
        </w:rPr>
        <w:t>0</w:t>
      </w:r>
      <w:r>
        <w:rPr>
          <w:rFonts w:hint="eastAsia"/>
        </w:rPr>
        <w:t>00*2 = 7</w:t>
      </w:r>
      <w:r w:rsidR="00666C89">
        <w:rPr>
          <w:rFonts w:hint="eastAsia"/>
        </w:rPr>
        <w:t>0</w:t>
      </w:r>
      <w:r>
        <w:rPr>
          <w:rFonts w:hint="eastAsia"/>
        </w:rPr>
        <w:t>00ms</w:t>
      </w:r>
      <w:r w:rsidR="006847D8">
        <w:rPr>
          <w:rFonts w:hint="eastAsia"/>
        </w:rPr>
        <w:t xml:space="preserve">, whilst for </w:t>
      </w:r>
      <w:r w:rsidR="006847D8" w:rsidRPr="00B23CA5">
        <w:rPr>
          <w:rFonts w:hint="eastAsia"/>
          <w:i/>
        </w:rPr>
        <w:t>node 2</w:t>
      </w:r>
      <w:r w:rsidR="006847D8">
        <w:rPr>
          <w:rFonts w:hint="eastAsia"/>
        </w:rPr>
        <w:t xml:space="preserve"> is 200</w:t>
      </w:r>
      <w:r w:rsidR="006E1628">
        <w:rPr>
          <w:rFonts w:hint="eastAsia"/>
        </w:rPr>
        <w:t>0</w:t>
      </w:r>
      <w:r w:rsidR="006847D8">
        <w:rPr>
          <w:rFonts w:hint="eastAsia"/>
        </w:rPr>
        <w:t>+</w:t>
      </w:r>
      <w:r w:rsidR="00AC17A0">
        <w:rPr>
          <w:rFonts w:hint="eastAsia"/>
        </w:rPr>
        <w:t>(300</w:t>
      </w:r>
      <w:r w:rsidR="006E1628">
        <w:rPr>
          <w:rFonts w:hint="eastAsia"/>
        </w:rPr>
        <w:t>0</w:t>
      </w:r>
      <w:r w:rsidR="00AC17A0">
        <w:rPr>
          <w:rFonts w:hint="eastAsia"/>
        </w:rPr>
        <w:t>-(200</w:t>
      </w:r>
      <w:r w:rsidR="006E1628">
        <w:rPr>
          <w:rFonts w:hint="eastAsia"/>
        </w:rPr>
        <w:t>0</w:t>
      </w:r>
      <w:r w:rsidR="00AC17A0">
        <w:rPr>
          <w:rFonts w:hint="eastAsia"/>
        </w:rPr>
        <w:t>-100</w:t>
      </w:r>
      <w:r w:rsidR="006E1628">
        <w:rPr>
          <w:rFonts w:hint="eastAsia"/>
        </w:rPr>
        <w:t>0</w:t>
      </w:r>
      <w:r w:rsidR="00AC17A0">
        <w:rPr>
          <w:rFonts w:hint="eastAsia"/>
        </w:rPr>
        <w:t>))</w:t>
      </w:r>
      <w:r w:rsidR="00352BE3">
        <w:rPr>
          <w:rFonts w:hint="eastAsia"/>
        </w:rPr>
        <w:t>+400</w:t>
      </w:r>
      <w:r w:rsidR="006E1628">
        <w:rPr>
          <w:rFonts w:hint="eastAsia"/>
        </w:rPr>
        <w:t>0</w:t>
      </w:r>
      <w:r w:rsidR="00352BE3">
        <w:rPr>
          <w:rFonts w:hint="eastAsia"/>
        </w:rPr>
        <w:t xml:space="preserve"> = 8</w:t>
      </w:r>
      <w:r w:rsidR="006847D8">
        <w:rPr>
          <w:rFonts w:hint="eastAsia"/>
        </w:rPr>
        <w:t>000ms</w:t>
      </w:r>
      <w:r w:rsidR="00D457E1">
        <w:rPr>
          <w:rFonts w:hint="eastAsia"/>
        </w:rPr>
        <w:t>.</w:t>
      </w:r>
    </w:p>
    <w:p w:rsidR="00D457E1" w:rsidRDefault="00D457E1" w:rsidP="00545449"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>, and the sequence of the time matches the order of termination.</w:t>
      </w:r>
    </w:p>
    <w:p w:rsidR="00D457E1" w:rsidRPr="00FC2D55" w:rsidRDefault="00D457E1" w:rsidP="00545449">
      <w:r>
        <w:rPr>
          <w:rFonts w:hint="eastAsia"/>
        </w:rPr>
        <w:t xml:space="preserve">If we </w:t>
      </w:r>
      <w:r w:rsidR="00BE2891">
        <w:rPr>
          <w:rFonts w:hint="eastAsia"/>
        </w:rPr>
        <w:t>ignore</w:t>
      </w:r>
      <w:r>
        <w:rPr>
          <w:rFonts w:hint="eastAsia"/>
        </w:rPr>
        <w:t xml:space="preserve"> processing time on each node, than </w:t>
      </w:r>
      <w:r w:rsidR="005F3CB1">
        <w:rPr>
          <w:rFonts w:hint="eastAsia"/>
        </w:rPr>
        <w:t xml:space="preserve">the values we obtained and </w:t>
      </w:r>
      <w:r w:rsidR="005F3CB1">
        <w:t>calculated</w:t>
      </w:r>
      <w:r w:rsidR="005F3CB1">
        <w:rPr>
          <w:rFonts w:hint="eastAsia"/>
        </w:rPr>
        <w:t xml:space="preserve"> match very well.</w:t>
      </w:r>
    </w:p>
    <w:p w:rsidR="00CC762F" w:rsidRDefault="00CC762F" w:rsidP="00545449"/>
    <w:p w:rsidR="00600198" w:rsidRDefault="00600198" w:rsidP="00545449"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2074E4" w:rsidRDefault="002074E4" w:rsidP="002074E4">
      <w:pPr>
        <w:jc w:val="center"/>
      </w:pPr>
      <w:r>
        <w:rPr>
          <w:rFonts w:hint="eastAsia"/>
        </w:rPr>
        <w:t xml:space="preserve">Node 0 -&gt; </w:t>
      </w:r>
      <w:r w:rsidRPr="002074E4">
        <w:t>Start flooding message: hello at 1202072206899</w:t>
      </w:r>
    </w:p>
    <w:p w:rsidR="003D6E81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r w:rsidR="003C3B3F" w:rsidRPr="003C3B3F">
        <w:rPr>
          <w:color w:val="1F497D" w:themeColor="text2"/>
        </w:rPr>
        <w:t>Done flooding message: "hello" at 1202072212950</w:t>
      </w:r>
    </w:p>
    <w:p w:rsidR="0074197E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r w:rsidR="00023454" w:rsidRPr="00023454">
        <w:rPr>
          <w:color w:val="1F497D" w:themeColor="text2"/>
        </w:rPr>
        <w:t>Done flooding message: "hello" at 1202072210000</w:t>
      </w:r>
    </w:p>
    <w:p w:rsid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r w:rsidR="00A161B2" w:rsidRPr="00A161B2">
        <w:rPr>
          <w:color w:val="1F497D" w:themeColor="text2"/>
        </w:rPr>
        <w:t>Done flooding message: "hello" at 1202072210959</w:t>
      </w:r>
    </w:p>
    <w:p w:rsidR="0066680C" w:rsidRPr="00E96D77" w:rsidRDefault="0066680C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0 takes 6051ms</w:t>
      </w:r>
    </w:p>
    <w:p w:rsidR="008D5EB7" w:rsidRPr="00E96D77" w:rsidRDefault="008D5EB7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1 takes 3101ms</w:t>
      </w:r>
    </w:p>
    <w:p w:rsidR="008D5EB7" w:rsidRDefault="008D5EB7" w:rsidP="0074197E">
      <w:pPr>
        <w:jc w:val="center"/>
        <w:rPr>
          <w:rFonts w:hint="eastAsia"/>
          <w:color w:val="C0504D" w:themeColor="accent2"/>
        </w:rPr>
      </w:pPr>
      <w:r w:rsidRPr="00E96D77">
        <w:rPr>
          <w:rFonts w:hint="eastAsia"/>
          <w:color w:val="C0504D" w:themeColor="accent2"/>
        </w:rPr>
        <w:t>Node 2 takes 4060ms</w:t>
      </w:r>
    </w:p>
    <w:p w:rsidR="000004B6" w:rsidRPr="00E96D77" w:rsidRDefault="000004B6" w:rsidP="0074197E">
      <w:pPr>
        <w:jc w:val="center"/>
        <w:rPr>
          <w:color w:val="C0504D" w:themeColor="accent2"/>
        </w:rPr>
      </w:pPr>
    </w:p>
    <w:p w:rsidR="0074197E" w:rsidRDefault="004867A8" w:rsidP="0074197E">
      <w:r>
        <w:rPr>
          <w:rFonts w:hint="eastAsia"/>
        </w:rPr>
        <w:t xml:space="preserve">The order </w:t>
      </w:r>
      <w:r w:rsidR="00C369C4">
        <w:rPr>
          <w:rFonts w:hint="eastAsia"/>
        </w:rPr>
        <w:t xml:space="preserve">can be sorted as </w:t>
      </w:r>
      <w:r w:rsidR="00C369C4" w:rsidRPr="00B23CA5">
        <w:rPr>
          <w:rFonts w:hint="eastAsia"/>
          <w:i/>
        </w:rPr>
        <w:t>node 1</w:t>
      </w:r>
      <w:r w:rsidR="00C369C4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2</w:t>
      </w:r>
      <w:r w:rsidR="00BB1979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0</w:t>
      </w:r>
      <w:r w:rsidR="00C369C4">
        <w:rPr>
          <w:rFonts w:hint="eastAsia"/>
        </w:rPr>
        <w:t>, from t</w:t>
      </w:r>
      <w:r w:rsidR="003B3443">
        <w:rPr>
          <w:rFonts w:hint="eastAsia"/>
        </w:rPr>
        <w:t>op to down, earliest to latest.</w:t>
      </w:r>
    </w:p>
    <w:p w:rsidR="008B4EE0" w:rsidRDefault="003B3443" w:rsidP="0074197E">
      <w:r>
        <w:rPr>
          <w:rFonts w:hint="eastAsia"/>
        </w:rPr>
        <w:lastRenderedPageBreak/>
        <w:t xml:space="preserve">The initial message flooded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arrives at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1000ms earlier than at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, as soon as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sees the message it floods the message to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1</w:t>
      </w:r>
      <w:r w:rsidR="008B4EE0">
        <w:rPr>
          <w:rFonts w:hint="eastAsia"/>
        </w:rPr>
        <w:t>.</w:t>
      </w:r>
    </w:p>
    <w:p w:rsidR="008B4EE0" w:rsidRDefault="008B4EE0" w:rsidP="0074197E">
      <w:r>
        <w:rPr>
          <w:rFonts w:hint="eastAsia"/>
        </w:rPr>
        <w:t>M</w:t>
      </w:r>
      <w:r w:rsidR="003B3443">
        <w:rPr>
          <w:rFonts w:hint="eastAsia"/>
        </w:rPr>
        <w:t xml:space="preserve">eanwhile, </w:t>
      </w:r>
      <w:r w:rsidR="003B3443" w:rsidRPr="00B23CA5">
        <w:rPr>
          <w:rFonts w:hint="eastAsia"/>
          <w:i/>
        </w:rPr>
        <w:t>node 1</w:t>
      </w:r>
      <w:r w:rsidR="003B3443">
        <w:rPr>
          <w:rFonts w:hint="eastAsia"/>
        </w:rPr>
        <w:t xml:space="preserve"> gets the message and floods it to </w:t>
      </w:r>
      <w:r w:rsidR="003B3443" w:rsidRPr="00B23CA5">
        <w:rPr>
          <w:rFonts w:hint="eastAsia"/>
          <w:i/>
        </w:rPr>
        <w:t>node 2</w:t>
      </w:r>
      <w:r w:rsidR="003B3443">
        <w:rPr>
          <w:rFonts w:hint="eastAsia"/>
        </w:rPr>
        <w:t xml:space="preserve"> and </w:t>
      </w:r>
      <w:r w:rsidR="003B3443" w:rsidRPr="00B23CA5">
        <w:rPr>
          <w:rFonts w:hint="eastAsia"/>
          <w:i/>
        </w:rPr>
        <w:t>node 0</w:t>
      </w:r>
      <w:r>
        <w:rPr>
          <w:rFonts w:hint="eastAsia"/>
        </w:rPr>
        <w:t>.</w:t>
      </w:r>
    </w:p>
    <w:p w:rsidR="003B3443" w:rsidRDefault="008B4EE0" w:rsidP="0074197E">
      <w:r>
        <w:rPr>
          <w:rFonts w:hint="eastAsia"/>
        </w:rPr>
        <w:t>B</w:t>
      </w:r>
      <w:r w:rsidR="008A00C6">
        <w:t xml:space="preserve">ecause the latency of link between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2</w:t>
      </w:r>
      <w:r w:rsidR="008A00C6">
        <w:t xml:space="preserve"> is much smaller than the links between </w:t>
      </w:r>
      <w:r w:rsidR="008A00C6" w:rsidRPr="00B23CA5">
        <w:rPr>
          <w:i/>
        </w:rPr>
        <w:t>node 2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 as well as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, </w:t>
      </w:r>
      <w:r w:rsidR="00F97E7A" w:rsidRPr="00B23CA5">
        <w:rPr>
          <w:rFonts w:hint="eastAsia"/>
          <w:i/>
        </w:rPr>
        <w:t>node 1</w:t>
      </w:r>
      <w:r w:rsidR="00F97E7A">
        <w:rPr>
          <w:rFonts w:hint="eastAsia"/>
        </w:rPr>
        <w:t xml:space="preserve"> and </w:t>
      </w:r>
      <w:r w:rsidR="00F97E7A" w:rsidRPr="00B23CA5">
        <w:rPr>
          <w:rFonts w:hint="eastAsia"/>
          <w:i/>
        </w:rPr>
        <w:t>node 2</w:t>
      </w:r>
      <w:r w:rsidR="00F97E7A">
        <w:rPr>
          <w:rFonts w:hint="eastAsia"/>
        </w:rPr>
        <w:t xml:space="preserve"> will end their job much earlier than </w:t>
      </w:r>
      <w:r w:rsidR="00F97E7A" w:rsidRPr="00B23CA5">
        <w:rPr>
          <w:rFonts w:hint="eastAsia"/>
          <w:i/>
        </w:rPr>
        <w:t>node 0</w:t>
      </w:r>
      <w:r w:rsidR="00F97E7A">
        <w:rPr>
          <w:rFonts w:hint="eastAsia"/>
        </w:rPr>
        <w:t>.</w:t>
      </w:r>
    </w:p>
    <w:p w:rsidR="00F97E7A" w:rsidRDefault="00CE30B0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3000ms </w:t>
      </w:r>
      <w:r>
        <w:t>approximately</w:t>
      </w:r>
      <w:r>
        <w:rPr>
          <w:rFonts w:hint="eastAsia"/>
        </w:rPr>
        <w:t>.</w:t>
      </w:r>
    </w:p>
    <w:p w:rsidR="00CE30B0" w:rsidRDefault="00CE30B0" w:rsidP="0074197E">
      <w:r>
        <w:rPr>
          <w:rFonts w:hint="eastAsia"/>
        </w:rPr>
        <w:t xml:space="preserve">The time spent in the transmission </w:t>
      </w:r>
      <w:r w:rsidR="006A11E1">
        <w:rPr>
          <w:rFonts w:hint="eastAsia"/>
        </w:rPr>
        <w:t xml:space="preserve">for </w:t>
      </w:r>
      <w:r w:rsidR="006A11E1" w:rsidRPr="00B23CA5">
        <w:rPr>
          <w:rFonts w:hint="eastAsia"/>
          <w:i/>
        </w:rPr>
        <w:t>node 2</w:t>
      </w:r>
      <w:r>
        <w:rPr>
          <w:rFonts w:hint="eastAsia"/>
        </w:rPr>
        <w:t xml:space="preserve"> to complete is 2000 + 1000</w:t>
      </w:r>
      <w:r w:rsidR="005E472D">
        <w:rPr>
          <w:rFonts w:hint="eastAsia"/>
        </w:rPr>
        <w:t>*2 = 4</w:t>
      </w:r>
      <w:r>
        <w:rPr>
          <w:rFonts w:hint="eastAsia"/>
        </w:rPr>
        <w:t>000ms.</w:t>
      </w:r>
    </w:p>
    <w:p w:rsidR="006A11E1" w:rsidRDefault="006A11E1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to complete is 3000*2 = 6000ms </w:t>
      </w:r>
    </w:p>
    <w:p w:rsidR="00FC3750" w:rsidRDefault="00FC3750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0004B6">
      <w:pPr>
        <w:pStyle w:val="1"/>
      </w:pPr>
      <w:r>
        <w:rPr>
          <w:rFonts w:hint="eastAsia"/>
        </w:rPr>
        <w:lastRenderedPageBreak/>
        <w:t xml:space="preserve">Question 2: </w:t>
      </w:r>
      <w:r>
        <w:t>Bidirectional</w:t>
      </w:r>
      <w:r>
        <w:rPr>
          <w:rFonts w:hint="eastAsia"/>
        </w:rPr>
        <w:t xml:space="preserve"> links and loss rate = 50%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The topology with loss rate is shown as following, three nodes are connected together, </w:t>
      </w:r>
      <w:r>
        <w:t>and each</w:t>
      </w:r>
      <w:r>
        <w:rPr>
          <w:rFonts w:hint="eastAsia"/>
        </w:rPr>
        <w:t xml:space="preserve"> node has two links to the other two nodes respectively, and all links have loss rate which is 50%.</w:t>
      </w:r>
    </w:p>
    <w:p w:rsidR="000004B6" w:rsidRDefault="000004B6" w:rsidP="000004B6"/>
    <w:p w:rsidR="000004B6" w:rsidRDefault="000004B6" w:rsidP="000004B6">
      <w:pPr>
        <w:jc w:val="center"/>
      </w:pPr>
      <w:r>
        <w:rPr>
          <w:noProof/>
        </w:rPr>
        <w:drawing>
          <wp:inline distT="0" distB="0" distL="0" distR="0">
            <wp:extent cx="5274310" cy="3197225"/>
            <wp:effectExtent l="57150" t="19050" r="116840" b="79375"/>
            <wp:docPr id="2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4B6" w:rsidRDefault="000004B6" w:rsidP="000004B6"/>
    <w:p w:rsidR="000004B6" w:rsidRDefault="000004B6" w:rsidP="000004B6"/>
    <w:p w:rsidR="000004B6" w:rsidRPr="00770CC5" w:rsidRDefault="000004B6" w:rsidP="000004B6">
      <w:pPr>
        <w:rPr>
          <w:b/>
          <w:sz w:val="28"/>
          <w:szCs w:val="28"/>
        </w:rPr>
      </w:pPr>
      <w:r w:rsidRPr="00770CC5">
        <w:rPr>
          <w:rFonts w:hint="eastAsia"/>
          <w:b/>
          <w:sz w:val="28"/>
          <w:szCs w:val="28"/>
        </w:rPr>
        <w:t xml:space="preserve">The </w:t>
      </w:r>
      <w:r w:rsidRPr="00770CC5">
        <w:rPr>
          <w:b/>
          <w:sz w:val="28"/>
          <w:szCs w:val="28"/>
        </w:rPr>
        <w:t>resul</w:t>
      </w:r>
      <w:r w:rsidRPr="00770CC5">
        <w:rPr>
          <w:rFonts w:hint="eastAsia"/>
          <w:b/>
          <w:sz w:val="28"/>
          <w:szCs w:val="28"/>
        </w:rPr>
        <w:t>ts</w:t>
      </w:r>
      <w:r w:rsidRPr="00770CC5">
        <w:rPr>
          <w:b/>
          <w:sz w:val="28"/>
          <w:szCs w:val="28"/>
        </w:rPr>
        <w:t xml:space="preserve"> </w:t>
      </w:r>
      <w:r w:rsidRPr="00770CC5">
        <w:rPr>
          <w:rFonts w:hint="eastAsia"/>
          <w:b/>
          <w:sz w:val="28"/>
          <w:szCs w:val="28"/>
        </w:rPr>
        <w:t>are as follows:</w:t>
      </w:r>
    </w:p>
    <w:tbl>
      <w:tblPr>
        <w:tblStyle w:val="-5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 xml:space="preserve">Scenario A: 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 w:rsidRPr="00935BE4">
              <w:rPr>
                <w:rFonts w:hint="eastAsia"/>
                <w:color w:val="auto"/>
              </w:rPr>
              <w:t>A</w:t>
            </w:r>
            <w:r w:rsidRPr="00935BE4">
              <w:rPr>
                <w:color w:val="auto"/>
              </w:rPr>
              <w:t>" at 1202071558437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1202071564765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1202071562749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4BACC6" w:themeColor="accent5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Pr="00935BE4" w:rsidRDefault="000004B6" w:rsidP="00EA2A73">
            <w:pPr>
              <w:jc w:val="left"/>
              <w:rPr>
                <w:color w:val="FF0000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FF0000"/>
              </w:rPr>
              <w:t>3313 INFO  [DropComponentFactory:DropComponent] {DropComponent} Message FloodMessage to 1 dropped</w:t>
            </w:r>
            <w:r w:rsidRPr="00935BE4">
              <w:rPr>
                <w:rFonts w:hint="eastAsia"/>
                <w:color w:val="FF0000"/>
              </w:rPr>
              <w:t xml:space="preserve"> 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</w:p>
        </w:tc>
      </w:tr>
    </w:tbl>
    <w:p w:rsidR="000004B6" w:rsidRDefault="000004B6" w:rsidP="000004B6">
      <w:pPr>
        <w:rPr>
          <w:rFonts w:hint="eastAsia"/>
        </w:rPr>
      </w:pPr>
    </w:p>
    <w:p w:rsidR="000004B6" w:rsidRDefault="000004B6" w:rsidP="000004B6">
      <w:pPr>
        <w:rPr>
          <w:rFonts w:hint="eastAsia"/>
        </w:rPr>
      </w:pPr>
    </w:p>
    <w:p w:rsidR="000004B6" w:rsidRDefault="000004B6" w:rsidP="000004B6">
      <w:pPr>
        <w:rPr>
          <w:rFonts w:hint="eastAsia"/>
        </w:rPr>
      </w:pPr>
    </w:p>
    <w:p w:rsidR="000004B6" w:rsidRDefault="000004B6" w:rsidP="000004B6">
      <w:pPr>
        <w:rPr>
          <w:rFonts w:hint="eastAsia"/>
        </w:rPr>
      </w:pPr>
    </w:p>
    <w:p w:rsidR="000004B6" w:rsidRDefault="000004B6" w:rsidP="000004B6"/>
    <w:tbl>
      <w:tblPr>
        <w:tblStyle w:val="-4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>Scenario B: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B</w:t>
            </w:r>
            <w:r w:rsidRPr="00935BE4">
              <w:rPr>
                <w:color w:val="auto"/>
              </w:rPr>
              <w:t>" at 1202071978624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"B" at 1202071981843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"B" at 1202071982734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8064A2" w:themeColor="accent4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>Node 1 -&gt;</w:t>
            </w:r>
            <w:r>
              <w:t xml:space="preserve"> </w:t>
            </w:r>
            <w:r w:rsidRPr="00935BE4">
              <w:rPr>
                <w:color w:val="FF0000"/>
              </w:rPr>
              <w:t>9860 INFO  [DropComponentFactory:DropComponent] {DropComponent} Message FloodMessage to 0 dropped</w:t>
            </w:r>
          </w:p>
        </w:tc>
      </w:tr>
    </w:tbl>
    <w:p w:rsidR="000004B6" w:rsidRDefault="000004B6" w:rsidP="000004B6"/>
    <w:tbl>
      <w:tblPr>
        <w:tblStyle w:val="-6"/>
        <w:tblW w:w="0" w:type="auto"/>
        <w:tblLook w:val="04A0"/>
      </w:tblPr>
      <w:tblGrid>
        <w:gridCol w:w="8522"/>
      </w:tblGrid>
      <w:tr w:rsidR="000004B6" w:rsidTr="00EA2A73">
        <w:trPr>
          <w:cnfStyle w:val="100000000000"/>
        </w:trPr>
        <w:tc>
          <w:tcPr>
            <w:cnfStyle w:val="001000000000"/>
            <w:tcW w:w="8522" w:type="dxa"/>
          </w:tcPr>
          <w:p w:rsidR="000004B6" w:rsidRDefault="000004B6" w:rsidP="00EA2A73">
            <w:r>
              <w:rPr>
                <w:rFonts w:hint="eastAsia"/>
              </w:rPr>
              <w:t>Scenario C: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</w:tcPr>
          <w:p w:rsidR="000004B6" w:rsidRPr="00935BE4" w:rsidRDefault="000004B6" w:rsidP="00EA2A73">
            <w:pPr>
              <w:jc w:val="left"/>
              <w:rPr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C</w:t>
            </w:r>
            <w:r w:rsidRPr="00935BE4">
              <w:rPr>
                <w:color w:val="auto"/>
              </w:rPr>
              <w:t xml:space="preserve">" at </w:t>
            </w:r>
            <w:r w:rsidRPr="00ED4F0F">
              <w:rPr>
                <w:color w:val="auto"/>
              </w:rPr>
              <w:t>1202072847890</w:t>
            </w:r>
          </w:p>
        </w:tc>
      </w:tr>
      <w:tr w:rsidR="000004B6" w:rsidTr="00EA2A73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1202072854015</w:t>
            </w:r>
          </w:p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1202072851109</w:t>
            </w:r>
          </w:p>
          <w:p w:rsidR="000004B6" w:rsidRDefault="000004B6" w:rsidP="00EA2A73"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1202072852031</w:t>
            </w:r>
          </w:p>
        </w:tc>
      </w:tr>
      <w:tr w:rsidR="000004B6" w:rsidTr="00EA2A73">
        <w:trPr>
          <w:cnfStyle w:val="000000100000"/>
        </w:trPr>
        <w:tc>
          <w:tcPr>
            <w:cnfStyle w:val="001000000000"/>
            <w:tcW w:w="8522" w:type="dxa"/>
            <w:tcBorders>
              <w:bottom w:val="single" w:sz="8" w:space="0" w:color="F79646" w:themeColor="accent6"/>
            </w:tcBorders>
          </w:tcPr>
          <w:p w:rsidR="000004B6" w:rsidRPr="00935BE4" w:rsidRDefault="000004B6" w:rsidP="00EA2A73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0004B6" w:rsidRPr="00ED4F0F" w:rsidRDefault="000004B6" w:rsidP="00EA2A73">
            <w:pPr>
              <w:rPr>
                <w:color w:val="00B050"/>
              </w:rPr>
            </w:pPr>
            <w:r w:rsidRPr="00ED4F0F">
              <w:rPr>
                <w:rFonts w:hint="eastAsia"/>
                <w:color w:val="00B050"/>
              </w:rPr>
              <w:t>No Package Lost!</w:t>
            </w:r>
          </w:p>
        </w:tc>
      </w:tr>
    </w:tbl>
    <w:p w:rsidR="000004B6" w:rsidRPr="00ED4F0F" w:rsidRDefault="000004B6" w:rsidP="000004B6"/>
    <w:p w:rsidR="000004B6" w:rsidRDefault="000004B6" w:rsidP="000004B6">
      <w:pPr>
        <w:jc w:val="center"/>
        <w:rPr>
          <w:color w:val="1F497D" w:themeColor="text2"/>
        </w:rPr>
      </w:pPr>
    </w:p>
    <w:p w:rsidR="000004B6" w:rsidRDefault="000004B6" w:rsidP="000004B6">
      <w:r>
        <w:rPr>
          <w:rFonts w:hint="eastAsia"/>
        </w:rPr>
        <w:t xml:space="preserve">In this question we </w:t>
      </w:r>
      <w:r>
        <w:t>focus</w:t>
      </w:r>
      <w:r>
        <w:rPr>
          <w:rFonts w:hint="eastAsia"/>
        </w:rPr>
        <w:t xml:space="preserve"> on the loss rate. From the topology picture, we know that there is a loss rate 50% between Node 0 and Node 1. In other words, message from </w:t>
      </w:r>
      <w:r w:rsidRPr="00770CC5">
        <w:rPr>
          <w:rFonts w:hint="eastAsia"/>
          <w:i/>
        </w:rPr>
        <w:t>node 0</w:t>
      </w:r>
      <w:r>
        <w:rPr>
          <w:rFonts w:hint="eastAsia"/>
        </w:rPr>
        <w:t xml:space="preserve"> to </w:t>
      </w:r>
      <w:r w:rsidRPr="00770CC5">
        <w:rPr>
          <w:rFonts w:hint="eastAsia"/>
          <w:i/>
        </w:rPr>
        <w:t>node 1</w:t>
      </w:r>
      <w:r>
        <w:rPr>
          <w:rFonts w:hint="eastAsia"/>
        </w:rPr>
        <w:t xml:space="preserve"> may drop as well as the </w:t>
      </w:r>
      <w:r>
        <w:t>opposite</w:t>
      </w:r>
      <w:r>
        <w:rPr>
          <w:rFonts w:hint="eastAsia"/>
        </w:rPr>
        <w:t xml:space="preserve"> direction.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A, </w:t>
      </w:r>
      <w:r w:rsidRPr="00B83CF0">
        <w:rPr>
          <w:rFonts w:hint="eastAsia"/>
          <w:i/>
        </w:rPr>
        <w:t>node 0</w:t>
      </w:r>
      <w:r>
        <w:rPr>
          <w:rFonts w:hint="eastAsia"/>
        </w:rPr>
        <w:t xml:space="preserve"> loses a package to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, since each message will be send only once by each node,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will never get message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from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. So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will never finish </w:t>
      </w:r>
      <w:r>
        <w:t>its</w:t>
      </w:r>
      <w:r>
        <w:rPr>
          <w:rFonts w:hint="eastAsia"/>
        </w:rPr>
        <w:t xml:space="preserve"> flood. Although </w:t>
      </w:r>
      <w:r w:rsidRPr="00B83CF0">
        <w:rPr>
          <w:rFonts w:hint="eastAsia"/>
          <w:i/>
        </w:rPr>
        <w:t>node 0</w:t>
      </w:r>
      <w:r>
        <w:rPr>
          <w:rFonts w:hint="eastAsia"/>
        </w:rPr>
        <w:t xml:space="preserve"> </w:t>
      </w:r>
      <w:r>
        <w:t>failed</w:t>
      </w:r>
      <w:r>
        <w:rPr>
          <w:rFonts w:hint="eastAsia"/>
        </w:rPr>
        <w:t xml:space="preserve"> to send message to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, </w:t>
      </w:r>
      <w:r w:rsidRPr="00B83CF0">
        <w:rPr>
          <w:rFonts w:hint="eastAsia"/>
          <w:i/>
        </w:rPr>
        <w:t>node 1</w:t>
      </w:r>
      <w:r>
        <w:rPr>
          <w:rFonts w:hint="eastAsia"/>
        </w:rPr>
        <w:t xml:space="preserve"> can still get the same message from </w:t>
      </w:r>
      <w:r w:rsidRPr="00B83CF0">
        <w:rPr>
          <w:rFonts w:hint="eastAsia"/>
          <w:i/>
        </w:rPr>
        <w:t>node 2</w:t>
      </w:r>
      <w:r>
        <w:rPr>
          <w:rFonts w:hint="eastAsia"/>
        </w:rPr>
        <w:t xml:space="preserve">. And </w:t>
      </w:r>
      <w:r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 will send the message to both </w:t>
      </w:r>
      <w:r w:rsidRPr="0016075A">
        <w:rPr>
          <w:rFonts w:hint="eastAsia"/>
          <w:i/>
        </w:rPr>
        <w:t>node 2</w:t>
      </w:r>
      <w:r>
        <w:rPr>
          <w:rFonts w:hint="eastAsia"/>
        </w:rPr>
        <w:t xml:space="preserve"> and </w:t>
      </w:r>
      <w:r w:rsidRPr="0016075A">
        <w:rPr>
          <w:rFonts w:hint="eastAsia"/>
          <w:i/>
        </w:rPr>
        <w:t>node 0</w:t>
      </w:r>
      <w:r>
        <w:rPr>
          <w:rFonts w:hint="eastAsia"/>
        </w:rPr>
        <w:t xml:space="preserve">. Finally </w:t>
      </w:r>
      <w:r w:rsidRPr="0016075A">
        <w:rPr>
          <w:rFonts w:hint="eastAsia"/>
          <w:i/>
        </w:rPr>
        <w:t>node 0</w:t>
      </w:r>
      <w:r>
        <w:rPr>
          <w:rFonts w:hint="eastAsia"/>
        </w:rPr>
        <w:t xml:space="preserve"> gets a message from </w:t>
      </w:r>
      <w:r w:rsidRPr="0016075A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>
        <w:t>finishes</w:t>
      </w:r>
      <w:r>
        <w:rPr>
          <w:rFonts w:hint="eastAsia"/>
        </w:rPr>
        <w:t xml:space="preserve"> flooding.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B, when </w:t>
      </w:r>
      <w:r w:rsidRPr="0016075A">
        <w:rPr>
          <w:rFonts w:hint="eastAsia"/>
          <w:i/>
        </w:rPr>
        <w:t>node 1</w:t>
      </w:r>
      <w:r>
        <w:rPr>
          <w:rFonts w:hint="eastAsia"/>
        </w:rPr>
        <w:t xml:space="preserve"> sends the message to </w:t>
      </w:r>
      <w:r w:rsidRPr="00770CC5">
        <w:rPr>
          <w:rFonts w:hint="eastAsia"/>
          <w:i/>
        </w:rPr>
        <w:t>node 0</w:t>
      </w:r>
      <w:r>
        <w:rPr>
          <w:rFonts w:hint="eastAsia"/>
        </w:rPr>
        <w:t xml:space="preserve">, the message drops. And node 0 will never get the message from </w:t>
      </w:r>
      <w:r w:rsidRPr="00770CC5">
        <w:rPr>
          <w:rFonts w:hint="eastAsia"/>
          <w:i/>
        </w:rPr>
        <w:t>node 1</w:t>
      </w:r>
      <w:r>
        <w:rPr>
          <w:rFonts w:hint="eastAsia"/>
        </w:rPr>
        <w:t xml:space="preserve">. So node 0 cannot finish flooding. </w:t>
      </w:r>
    </w:p>
    <w:p w:rsidR="000004B6" w:rsidRDefault="000004B6" w:rsidP="000004B6"/>
    <w:p w:rsidR="000004B6" w:rsidRDefault="000004B6" w:rsidP="000004B6">
      <w:r>
        <w:rPr>
          <w:rFonts w:hint="eastAsia"/>
        </w:rPr>
        <w:t xml:space="preserve">In Scenario C, no package </w:t>
      </w:r>
      <w:r>
        <w:t>lost</w:t>
      </w:r>
      <w:r>
        <w:rPr>
          <w:rFonts w:hint="eastAsia"/>
        </w:rPr>
        <w:t>. So all node finish flooding.</w:t>
      </w: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Default="000004B6" w:rsidP="0074197E">
      <w:pPr>
        <w:rPr>
          <w:rFonts w:hint="eastAsia"/>
        </w:rPr>
      </w:pPr>
    </w:p>
    <w:p w:rsidR="000004B6" w:rsidRPr="000004B6" w:rsidRDefault="000004B6" w:rsidP="0074197E"/>
    <w:p w:rsidR="00FC3750" w:rsidRDefault="00FC3750" w:rsidP="00956DCC">
      <w:pPr>
        <w:pStyle w:val="1"/>
      </w:pPr>
      <w:r>
        <w:rPr>
          <w:rFonts w:hint="eastAsia"/>
        </w:rPr>
        <w:lastRenderedPageBreak/>
        <w:t>Question 3:</w:t>
      </w:r>
      <w:r w:rsidR="00EF3FDC">
        <w:rPr>
          <w:rFonts w:hint="eastAsia"/>
        </w:rPr>
        <w:t xml:space="preserve"> Unidirectional</w:t>
      </w:r>
      <w:r w:rsidR="0027469C">
        <w:rPr>
          <w:rFonts w:hint="eastAsia"/>
        </w:rPr>
        <w:t xml:space="preserve"> links</w:t>
      </w:r>
    </w:p>
    <w:p w:rsidR="00E3330C" w:rsidRPr="00E3330C" w:rsidRDefault="00E3330C" w:rsidP="00E3330C">
      <w:r>
        <w:rPr>
          <w:rFonts w:hint="eastAsia"/>
        </w:rPr>
        <w:t xml:space="preserve">The new topology is modified from </w:t>
      </w:r>
      <w:r>
        <w:t>second</w:t>
      </w:r>
      <w:r>
        <w:rPr>
          <w:rFonts w:hint="eastAsia"/>
        </w:rPr>
        <w:t xml:space="preserve"> </w:t>
      </w:r>
      <w:r w:rsidR="00870AE4">
        <w:rPr>
          <w:rFonts w:hint="eastAsia"/>
        </w:rPr>
        <w:t xml:space="preserve">one from question 1. The only change is the link between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 xml:space="preserve"> and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now it is unidirectional, starting from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ending at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>.</w:t>
      </w:r>
    </w:p>
    <w:p w:rsidR="000741EC" w:rsidRDefault="000741EC" w:rsidP="00FC7FFB">
      <w:pPr>
        <w:jc w:val="center"/>
      </w:pPr>
      <w:r>
        <w:rPr>
          <w:noProof/>
        </w:rPr>
        <w:drawing>
          <wp:inline distT="0" distB="0" distL="0" distR="0">
            <wp:extent cx="5067300" cy="2905125"/>
            <wp:effectExtent l="57150" t="19050" r="114300" b="85725"/>
            <wp:docPr id="4" name="Picture 3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990" w:rsidRDefault="004C41B9" w:rsidP="00FC7FFB">
      <w:r>
        <w:rPr>
          <w:rFonts w:hint="eastAsia"/>
        </w:rPr>
        <w:t xml:space="preserve">We run the test, </w:t>
      </w:r>
      <w:r w:rsidR="006B5990">
        <w:rPr>
          <w:rFonts w:hint="eastAsia"/>
        </w:rPr>
        <w:t>and finds that node 0 and node 1 raises the flood done event, but not node 2.</w:t>
      </w:r>
    </w:p>
    <w:p w:rsidR="006B5990" w:rsidRDefault="006B5990" w:rsidP="00FC7FFB"/>
    <w:tbl>
      <w:tblPr>
        <w:tblStyle w:val="-3"/>
        <w:tblW w:w="0" w:type="auto"/>
        <w:tblLook w:val="04A0"/>
      </w:tblPr>
      <w:tblGrid>
        <w:gridCol w:w="8522"/>
      </w:tblGrid>
      <w:tr w:rsidR="006B5990" w:rsidTr="006B5990">
        <w:trPr>
          <w:cnfStyle w:val="100000000000"/>
        </w:trPr>
        <w:tc>
          <w:tcPr>
            <w:cnfStyle w:val="001000000000"/>
            <w:tcW w:w="8522" w:type="dxa"/>
          </w:tcPr>
          <w:p w:rsidR="006B5990" w:rsidRPr="006B5990" w:rsidRDefault="006B5990" w:rsidP="00FC7FFB">
            <w:r>
              <w:rPr>
                <w:rFonts w:hint="eastAsia"/>
              </w:rPr>
              <w:t>Node 0 has been though the steps:</w:t>
            </w:r>
          </w:p>
        </w:tc>
      </w:tr>
      <w:tr w:rsidR="006B5990" w:rsidTr="006B5990">
        <w:trPr>
          <w:cnfStyle w:val="000000100000"/>
        </w:trPr>
        <w:tc>
          <w:tcPr>
            <w:cnfStyle w:val="001000000000"/>
            <w:tcW w:w="8522" w:type="dxa"/>
          </w:tcPr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1202073238119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Raising FloodInitEvent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1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2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2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1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Raising FloodDoneEvent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Done flooding message: "question3" at 1202073244178</w:t>
            </w:r>
          </w:p>
        </w:tc>
      </w:tr>
    </w:tbl>
    <w:p w:rsidR="006B5990" w:rsidRDefault="006B5990" w:rsidP="00FC7FFB"/>
    <w:p w:rsidR="006B5990" w:rsidRDefault="006B5990" w:rsidP="006B5990">
      <w:pPr>
        <w:rPr>
          <w:color w:val="1F497D" w:themeColor="text2"/>
        </w:rPr>
      </w:pPr>
    </w:p>
    <w:tbl>
      <w:tblPr>
        <w:tblStyle w:val="-2"/>
        <w:tblW w:w="0" w:type="auto"/>
        <w:tblLook w:val="04A0"/>
      </w:tblPr>
      <w:tblGrid>
        <w:gridCol w:w="8522"/>
      </w:tblGrid>
      <w:tr w:rsidR="005A00DB" w:rsidTr="005A00DB">
        <w:trPr>
          <w:cnfStyle w:val="100000000000"/>
        </w:trPr>
        <w:tc>
          <w:tcPr>
            <w:cnfStyle w:val="001000000000"/>
            <w:tcW w:w="8522" w:type="dxa"/>
          </w:tcPr>
          <w:p w:rsidR="005A00DB" w:rsidRPr="005A00DB" w:rsidRDefault="005A00DB" w:rsidP="006B5990">
            <w:pPr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Node 1 has been though the steps:</w:t>
            </w:r>
          </w:p>
        </w:tc>
      </w:tr>
      <w:tr w:rsidR="005A00DB" w:rsidTr="005A00DB">
        <w:trPr>
          <w:cnfStyle w:val="000000100000"/>
        </w:trPr>
        <w:tc>
          <w:tcPr>
            <w:cnfStyle w:val="001000000000"/>
            <w:tcW w:w="8522" w:type="dxa"/>
          </w:tcPr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0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1202073241161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send message "question3" to Node 0</w:t>
            </w:r>
          </w:p>
          <w:p w:rsidR="005A00DB" w:rsidRPr="005A00DB" w:rsidRDefault="005A00DB" w:rsidP="005A00D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[</w:t>
            </w:r>
            <w:r w:rsidRPr="005A00DB">
              <w:rPr>
                <w:rFonts w:hint="eastAsia"/>
                <w:color w:val="C00000"/>
              </w:rPr>
              <w:t xml:space="preserve">Missing -&gt; send </w:t>
            </w:r>
            <w:r w:rsidRPr="005A00DB">
              <w:rPr>
                <w:color w:val="C00000"/>
              </w:rPr>
              <w:t xml:space="preserve">message to Node </w:t>
            </w:r>
            <w:r w:rsidRPr="005A00DB"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</w:rPr>
              <w:t>]</w:t>
            </w:r>
            <w:r w:rsidR="00427A24">
              <w:rPr>
                <w:rFonts w:hint="eastAsia"/>
                <w:color w:val="C00000"/>
              </w:rPr>
              <w:t>, because there is no link going from node 1 to node 2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2</w:t>
            </w:r>
          </w:p>
          <w:p w:rsidR="005A00DB" w:rsidRDefault="005A00DB" w:rsidP="005A00DB">
            <w:pPr>
              <w:rPr>
                <w:color w:val="1F497D" w:themeColor="text2"/>
              </w:rPr>
            </w:pPr>
            <w:r w:rsidRPr="005A00DB">
              <w:rPr>
                <w:color w:val="1F497D" w:themeColor="text2"/>
              </w:rPr>
              <w:t>Node 1: Raising FloodDoneEvent</w:t>
            </w:r>
          </w:p>
          <w:p w:rsidR="005A00DB" w:rsidRPr="005A00DB" w:rsidRDefault="005A00DB" w:rsidP="006B5990">
            <w:pPr>
              <w:rPr>
                <w:color w:val="1F497D" w:themeColor="text2"/>
              </w:rPr>
            </w:pPr>
            <w:r w:rsidRPr="005A00DB">
              <w:rPr>
                <w:color w:val="1F497D" w:themeColor="text2"/>
              </w:rPr>
              <w:t>Done flooding message: "question3" at 1202073241162</w:t>
            </w:r>
          </w:p>
        </w:tc>
      </w:tr>
    </w:tbl>
    <w:p w:rsidR="005A00DB" w:rsidRDefault="005A00DB" w:rsidP="006B5990">
      <w:pPr>
        <w:rPr>
          <w:rFonts w:hint="eastAsia"/>
          <w:color w:val="1F497D" w:themeColor="text2"/>
        </w:rPr>
      </w:pPr>
    </w:p>
    <w:p w:rsidR="000004B6" w:rsidRDefault="000004B6" w:rsidP="006B5990">
      <w:pPr>
        <w:rPr>
          <w:color w:val="1F497D" w:themeColor="text2"/>
        </w:rPr>
      </w:pPr>
    </w:p>
    <w:tbl>
      <w:tblPr>
        <w:tblStyle w:val="-5"/>
        <w:tblW w:w="0" w:type="auto"/>
        <w:tblLook w:val="04A0"/>
      </w:tblPr>
      <w:tblGrid>
        <w:gridCol w:w="8522"/>
      </w:tblGrid>
      <w:tr w:rsidR="00CB2F54" w:rsidTr="00CB2F54">
        <w:trPr>
          <w:cnfStyle w:val="1000000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Node 2 has been though the steps:</w:t>
            </w:r>
          </w:p>
        </w:tc>
      </w:tr>
      <w:tr w:rsidR="00CB2F54" w:rsidTr="00CB2F54">
        <w:trPr>
          <w:cnfStyle w:val="0000001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get message "question3" from Node 0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Start flooding message: question3 at 1202073240202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1</w:t>
            </w:r>
          </w:p>
          <w:p w:rsidR="00CB2F54" w:rsidRDefault="00CB2F54" w:rsidP="006B5990">
            <w:pPr>
              <w:rPr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0</w:t>
            </w:r>
          </w:p>
          <w:p w:rsidR="00CB2F54" w:rsidRPr="00CB2F54" w:rsidRDefault="00CB2F54" w:rsidP="006B5990">
            <w:pPr>
              <w:rPr>
                <w:color w:val="C00000"/>
              </w:rPr>
            </w:pPr>
            <w:r w:rsidRPr="00CB2F54">
              <w:rPr>
                <w:rFonts w:hint="eastAsia"/>
                <w:color w:val="C00000"/>
              </w:rPr>
              <w:t>[</w:t>
            </w:r>
            <w:r w:rsidR="00F36272">
              <w:rPr>
                <w:rFonts w:hint="eastAsia"/>
                <w:color w:val="C00000"/>
              </w:rPr>
              <w:t>Waiting for message from Node 1</w:t>
            </w:r>
            <w:r w:rsidRPr="00CB2F54">
              <w:rPr>
                <w:color w:val="C00000"/>
              </w:rPr>
              <w:t>…</w:t>
            </w:r>
            <w:r w:rsidRPr="00CB2F54">
              <w:rPr>
                <w:rFonts w:hint="eastAsia"/>
                <w:color w:val="C00000"/>
              </w:rPr>
              <w:t>]</w:t>
            </w:r>
          </w:p>
        </w:tc>
      </w:tr>
    </w:tbl>
    <w:p w:rsidR="00CB2F54" w:rsidRDefault="00CB2F54" w:rsidP="006B5990">
      <w:pPr>
        <w:rPr>
          <w:color w:val="1F497D" w:themeColor="text2"/>
        </w:rPr>
      </w:pPr>
    </w:p>
    <w:p w:rsidR="00CB2F54" w:rsidRPr="00CB2F54" w:rsidRDefault="00CB2F54" w:rsidP="00CB2F54">
      <w:r w:rsidRPr="00CB2F54">
        <w:rPr>
          <w:rFonts w:hint="eastAsia"/>
        </w:rPr>
        <w:t>It</w:t>
      </w:r>
      <w:r>
        <w:rPr>
          <w:rFonts w:hint="eastAsia"/>
        </w:rPr>
        <w:t xml:space="preserve"> is obviously to conclude that node 2 will never raise flood done event, due to the lack of message from node 1</w:t>
      </w:r>
      <w:r w:rsidR="005973B1">
        <w:rPr>
          <w:rFonts w:hint="eastAsia"/>
        </w:rPr>
        <w:t>.</w:t>
      </w:r>
    </w:p>
    <w:sectPr w:rsidR="00CB2F54" w:rsidRPr="00CB2F54" w:rsidSect="008E470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500" w:rsidRDefault="00504500" w:rsidP="000004B6">
      <w:r>
        <w:separator/>
      </w:r>
    </w:p>
  </w:endnote>
  <w:endnote w:type="continuationSeparator" w:id="1">
    <w:p w:rsidR="00504500" w:rsidRDefault="00504500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EndPr/>
    <w:sdtContent>
      <w:p w:rsidR="008E470B" w:rsidRDefault="00AD7C3F" w:rsidP="008E470B">
        <w:pPr>
          <w:pStyle w:val="a9"/>
          <w:jc w:val="center"/>
        </w:pPr>
        <w:r>
          <w:t>Page</w:t>
        </w:r>
        <w:r w:rsidR="008E470B">
          <w:t xml:space="preserve"> </w:t>
        </w:r>
        <w:r w:rsidR="008E470B" w:rsidRPr="008E470B">
          <w:rPr>
            <w:b/>
          </w:rPr>
          <w:fldChar w:fldCharType="begin"/>
        </w:r>
        <w:r w:rsidR="008E470B" w:rsidRPr="008E470B">
          <w:rPr>
            <w:b/>
          </w:rPr>
          <w:instrText xml:space="preserve"> PAGE   \* MERGEFORMAT </w:instrText>
        </w:r>
        <w:r w:rsidR="008E470B" w:rsidRPr="008E470B">
          <w:rPr>
            <w:b/>
          </w:rPr>
          <w:fldChar w:fldCharType="separate"/>
        </w:r>
        <w:r>
          <w:rPr>
            <w:b/>
            <w:noProof/>
          </w:rPr>
          <w:t>2</w:t>
        </w:r>
        <w:r w:rsidR="008E470B" w:rsidRPr="008E470B">
          <w:rPr>
            <w:b/>
          </w:rPr>
          <w:fldChar w:fldCharType="end"/>
        </w:r>
        <w:r w:rsidR="008E470B" w:rsidRPr="008E470B">
          <w:t xml:space="preserve"> of </w:t>
        </w:r>
        <w:r w:rsidR="008E470B"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500" w:rsidRDefault="00504500" w:rsidP="000004B6">
      <w:r>
        <w:separator/>
      </w:r>
    </w:p>
  </w:footnote>
  <w:footnote w:type="continuationSeparator" w:id="1">
    <w:p w:rsidR="00504500" w:rsidRDefault="00504500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0B" w:rsidRDefault="008E470B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8526F"/>
    <w:rsid w:val="001C1A2E"/>
    <w:rsid w:val="001D0BA7"/>
    <w:rsid w:val="002074E4"/>
    <w:rsid w:val="00244B4F"/>
    <w:rsid w:val="0027469C"/>
    <w:rsid w:val="002D39CE"/>
    <w:rsid w:val="00352BE3"/>
    <w:rsid w:val="00367EEB"/>
    <w:rsid w:val="0039601A"/>
    <w:rsid w:val="003B3443"/>
    <w:rsid w:val="003C3B3F"/>
    <w:rsid w:val="003D5DB3"/>
    <w:rsid w:val="003D6E81"/>
    <w:rsid w:val="00417166"/>
    <w:rsid w:val="00422AC0"/>
    <w:rsid w:val="00427A24"/>
    <w:rsid w:val="00483A46"/>
    <w:rsid w:val="004867A8"/>
    <w:rsid w:val="0049457D"/>
    <w:rsid w:val="00497149"/>
    <w:rsid w:val="004C41B9"/>
    <w:rsid w:val="004E50E7"/>
    <w:rsid w:val="00504500"/>
    <w:rsid w:val="00545449"/>
    <w:rsid w:val="00585726"/>
    <w:rsid w:val="00587510"/>
    <w:rsid w:val="005905AC"/>
    <w:rsid w:val="005973B1"/>
    <w:rsid w:val="005A00DB"/>
    <w:rsid w:val="005E472D"/>
    <w:rsid w:val="005F3CB1"/>
    <w:rsid w:val="00600198"/>
    <w:rsid w:val="0061080E"/>
    <w:rsid w:val="006552A7"/>
    <w:rsid w:val="0066680C"/>
    <w:rsid w:val="00666C89"/>
    <w:rsid w:val="006847D8"/>
    <w:rsid w:val="006A11E1"/>
    <w:rsid w:val="006B5990"/>
    <w:rsid w:val="006E1628"/>
    <w:rsid w:val="0074197E"/>
    <w:rsid w:val="007E79D3"/>
    <w:rsid w:val="008447B6"/>
    <w:rsid w:val="00870AE4"/>
    <w:rsid w:val="008A00C6"/>
    <w:rsid w:val="008B4EE0"/>
    <w:rsid w:val="008D422F"/>
    <w:rsid w:val="008D5EB7"/>
    <w:rsid w:val="008E470B"/>
    <w:rsid w:val="00910192"/>
    <w:rsid w:val="00944EF6"/>
    <w:rsid w:val="00956DCC"/>
    <w:rsid w:val="00975BA1"/>
    <w:rsid w:val="009863E1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AD7C3F"/>
    <w:rsid w:val="00B23CA5"/>
    <w:rsid w:val="00B77D23"/>
    <w:rsid w:val="00B82DA9"/>
    <w:rsid w:val="00BB1979"/>
    <w:rsid w:val="00BC4B0F"/>
    <w:rsid w:val="00BE2891"/>
    <w:rsid w:val="00C249F1"/>
    <w:rsid w:val="00C369C4"/>
    <w:rsid w:val="00C43468"/>
    <w:rsid w:val="00C60470"/>
    <w:rsid w:val="00C84DEE"/>
    <w:rsid w:val="00CB2F54"/>
    <w:rsid w:val="00CC762F"/>
    <w:rsid w:val="00CE30B0"/>
    <w:rsid w:val="00CE3E8B"/>
    <w:rsid w:val="00D31FE4"/>
    <w:rsid w:val="00D457E1"/>
    <w:rsid w:val="00D54EF7"/>
    <w:rsid w:val="00DA540A"/>
    <w:rsid w:val="00DB32CE"/>
    <w:rsid w:val="00DD36C9"/>
    <w:rsid w:val="00DD4B42"/>
    <w:rsid w:val="00E13977"/>
    <w:rsid w:val="00E3330C"/>
    <w:rsid w:val="00E43DA0"/>
    <w:rsid w:val="00E830B0"/>
    <w:rsid w:val="00E96D77"/>
    <w:rsid w:val="00EA0D34"/>
    <w:rsid w:val="00EA270A"/>
    <w:rsid w:val="00EB7C18"/>
    <w:rsid w:val="00EF3FDC"/>
    <w:rsid w:val="00EF7F5C"/>
    <w:rsid w:val="00F36272"/>
    <w:rsid w:val="00F371CA"/>
    <w:rsid w:val="00F57F34"/>
    <w:rsid w:val="00F83D18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CA59AF0B14D52961AA782FE6B4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3FBDC-7039-4330-9796-E20C340605C2}"/>
      </w:docPartPr>
      <w:docPartBody>
        <w:p w:rsidR="00000000" w:rsidRDefault="00946D66" w:rsidP="00946D66">
          <w:pPr>
            <w:pStyle w:val="B57CA59AF0B14D52961AA782FE6B44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43561DF0B8C461DBD3FBF0E613DE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C4C8-08B6-428D-AE73-BED63086B92D}"/>
      </w:docPartPr>
      <w:docPartBody>
        <w:p w:rsidR="00000000" w:rsidRDefault="00946D66" w:rsidP="00946D66">
          <w:pPr>
            <w:pStyle w:val="A43561DF0B8C461DBD3FBF0E613DEE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0E40ABD9E749EBA6EAA9E9D4F75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E7F8D-C9F9-4D0F-9E1A-A38BB2ED8CD0}"/>
      </w:docPartPr>
      <w:docPartBody>
        <w:p w:rsidR="00000000" w:rsidRDefault="00946D66" w:rsidP="00946D66">
          <w:pPr>
            <w:pStyle w:val="FE0E40ABD9E749EBA6EAA9E9D4F75B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3B3BBF2DB76A4C30BE40E89700578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39DF66-03AB-4A2A-811B-DC2561F792BC}"/>
      </w:docPartPr>
      <w:docPartBody>
        <w:p w:rsidR="00000000" w:rsidRDefault="00946D66" w:rsidP="00946D66">
          <w:pPr>
            <w:pStyle w:val="3B3BBF2DB76A4C30BE40E8970057819D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00C36DBE7F44E83949924040AEE5E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46E982-82F8-43B4-B988-71E64E9ED666}"/>
      </w:docPartPr>
      <w:docPartBody>
        <w:p w:rsidR="00000000" w:rsidRDefault="00946D66" w:rsidP="00946D66">
          <w:pPr>
            <w:pStyle w:val="100C36DBE7F44E83949924040AEE5EB7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946D66"/>
    <w:rsid w:val="00AF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1</dc:title>
  <dc:subject>TBN KickStart</dc:subject>
  <dc:creator>Sike Huang and Shanbo Li</dc:creator>
  <cp:keywords/>
  <dc:description/>
  <cp:lastModifiedBy>Shanbo Li</cp:lastModifiedBy>
  <cp:revision>111</cp:revision>
  <dcterms:created xsi:type="dcterms:W3CDTF">2008-02-03T13:32:00Z</dcterms:created>
  <dcterms:modified xsi:type="dcterms:W3CDTF">2008-02-03T21:58:00Z</dcterms:modified>
</cp:coreProperties>
</file>