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21"/>
          <w:lang w:eastAsia="zh-CN"/>
        </w:rPr>
        <w:id w:val="272015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Cs/>
          <w:sz w:val="18"/>
          <w:szCs w:val="1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61080E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  <w:lang w:eastAsia="zh-CN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  <w:lang w:eastAsia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1080E" w:rsidRDefault="0061080E">
                    <w:pPr>
                      <w:pStyle w:val="aa"/>
                      <w:rPr>
                        <w:rFonts w:asciiTheme="majorHAnsi" w:eastAsiaTheme="majorEastAsia" w:hAnsiTheme="majorHAnsi" w:cstheme="majorBidi"/>
                      </w:rPr>
                    </w:pPr>
                    <w:r w:rsidRPr="00690E19">
                      <w:rPr>
                        <w:rFonts w:asciiTheme="majorHAnsi" w:eastAsiaTheme="majorEastAsia" w:hAnsiTheme="majorHAnsi" w:cstheme="majorBidi"/>
                      </w:rPr>
                      <w:t>Software Engineering of Distributed Systems, KTH</w:t>
                    </w:r>
                  </w:p>
                </w:tc>
              </w:sdtContent>
            </w:sdt>
          </w:tr>
          <w:tr w:rsidR="0061080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  <w:lang w:eastAsia="zh-CN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1080E" w:rsidRDefault="00B23BE8">
                    <w:pPr>
                      <w:pStyle w:val="aa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1080E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Dis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trib</w:t>
                    </w:r>
                    <w:r w:rsidR="00D94F03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uted Systems Advanced Homework 3</w:t>
                    </w:r>
                  </w:p>
                </w:sdtContent>
              </w:sdt>
            </w:tc>
          </w:tr>
          <w:tr w:rsidR="0061080E">
            <w:sdt>
              <w:sdtPr>
                <w:rPr>
                  <w:rFonts w:ascii="CMR10" w:hAnsi="CMR10" w:cs="CMR10" w:hint="eastAsi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1080E" w:rsidRDefault="00D94F03" w:rsidP="00D94F03">
                    <w:pPr>
                      <w:pStyle w:val="aa"/>
                      <w:rPr>
                        <w:rFonts w:asciiTheme="majorHAnsi" w:eastAsiaTheme="majorEastAsia" w:hAnsiTheme="majorHAnsi" w:cstheme="majorBidi"/>
                      </w:rPr>
                    </w:pPr>
                    <w:r w:rsidRPr="00D94F03">
                      <w:rPr>
                        <w:rFonts w:ascii="CMR10" w:hAnsi="CMR10" w:cs="CMR10"/>
                      </w:rPr>
                      <w:t>ReliableBroadcast</w:t>
                    </w:r>
                    <w:r>
                      <w:rPr>
                        <w:rFonts w:ascii="CMR10" w:hAnsi="CMR10" w:cs="CMR10" w:hint="eastAsia"/>
                      </w:rPr>
                      <w:t xml:space="preserve">, </w:t>
                    </w:r>
                    <w:r w:rsidRPr="00080EF7">
                      <w:rPr>
                        <w:rFonts w:ascii="CMR10" w:hAnsi="CMR10" w:cs="CMR10"/>
                      </w:rPr>
                      <w:t>UniformReliableBroadcast</w:t>
                    </w:r>
                    <w:r>
                      <w:rPr>
                        <w:rFonts w:ascii="CMR10" w:hAnsi="CMR10" w:cs="CMR10" w:hint="eastAsia"/>
                      </w:rPr>
                      <w:t xml:space="preserve"> and </w:t>
                    </w:r>
                    <w:r w:rsidRPr="00080EF7">
                      <w:rPr>
                        <w:rFonts w:ascii="CMR10" w:hAnsi="CMR10" w:cs="CMR10"/>
                      </w:rPr>
                      <w:t>ProbabilisticBroadcast</w:t>
                    </w:r>
                    <w:r w:rsidRPr="00D94F03">
                      <w:rPr>
                        <w:rFonts w:ascii="CMR10" w:hAnsi="CMR10" w:cs="CMR10" w:hint="eastAsia"/>
                      </w:rPr>
                      <w:t xml:space="preserve"> </w:t>
                    </w:r>
                  </w:p>
                </w:tc>
              </w:sdtContent>
            </w:sdt>
          </w:tr>
        </w:tbl>
        <w:p w:rsidR="0061080E" w:rsidRDefault="0061080E"/>
        <w:p w:rsidR="0061080E" w:rsidRDefault="0061080E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6108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1080E" w:rsidRDefault="00473F2E">
                <w:pPr>
                  <w:pStyle w:val="aa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Author"/>
                    <w:id w:val="13406928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61080E">
                      <w:rPr>
                        <w:color w:val="4F81BD" w:themeColor="accent1"/>
                      </w:rPr>
                      <w:t>Shanbo Li</w:t>
                    </w:r>
                  </w:sdtContent>
                </w:sdt>
                <w:r w:rsidR="00B23BE8">
                  <w:rPr>
                    <w:color w:val="4F81BD" w:themeColor="accent1"/>
                  </w:rPr>
                  <w:t xml:space="preserve"> and Sike Huang</w:t>
                </w:r>
              </w:p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8-02-20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61080E" w:rsidRDefault="00BE34ED">
                    <w:pPr>
                      <w:pStyle w:val="aa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2/20/2008</w:t>
                    </w:r>
                  </w:p>
                </w:sdtContent>
              </w:sdt>
              <w:p w:rsidR="0061080E" w:rsidRDefault="0061080E">
                <w:pPr>
                  <w:pStyle w:val="aa"/>
                  <w:rPr>
                    <w:color w:val="4F81BD" w:themeColor="accent1"/>
                  </w:rPr>
                </w:pPr>
              </w:p>
            </w:tc>
          </w:tr>
        </w:tbl>
        <w:p w:rsidR="0061080E" w:rsidRDefault="0061080E"/>
        <w:p w:rsidR="0061080E" w:rsidRDefault="0061080E">
          <w:pPr>
            <w:widowControl/>
            <w:jc w:val="left"/>
            <w:rPr>
              <w:b/>
              <w:sz w:val="18"/>
              <w:szCs w:val="18"/>
            </w:rPr>
          </w:pPr>
          <w:r>
            <w:rPr>
              <w:bCs/>
              <w:sz w:val="18"/>
              <w:szCs w:val="18"/>
            </w:rPr>
            <w:br w:type="page"/>
          </w:r>
        </w:p>
      </w:sdtContent>
    </w:sdt>
    <w:p w:rsidR="00F72D94" w:rsidRDefault="00F72D94" w:rsidP="00B23BE8">
      <w:pPr>
        <w:pStyle w:val="1"/>
      </w:pPr>
      <w:r>
        <w:lastRenderedPageBreak/>
        <w:t xml:space="preserve">Exercise 1. </w:t>
      </w:r>
      <w:r>
        <w:rPr>
          <w:rFonts w:hint="eastAsia"/>
        </w:rPr>
        <w:t>Reliable Broadcast</w:t>
      </w:r>
    </w:p>
    <w:p w:rsidR="00F72D94" w:rsidRDefault="00F72D94" w:rsidP="00F72D94">
      <w:r>
        <w:t xml:space="preserve">We record the number of the same message which we received. </w:t>
      </w:r>
      <w:r w:rsidRPr="00B02AAD">
        <w:t>If</w:t>
      </w:r>
      <w:r w:rsidRPr="00B02AAD">
        <w:rPr>
          <w:b/>
          <w:i/>
        </w:rPr>
        <w:t xml:space="preserve"> this number </w:t>
      </w:r>
      <w:r>
        <w:rPr>
          <w:b/>
          <w:i/>
        </w:rPr>
        <w:t xml:space="preserve">is greater than </w:t>
      </w:r>
      <w:r w:rsidRPr="00B02AAD">
        <w:rPr>
          <w:b/>
          <w:i/>
        </w:rPr>
        <w:t xml:space="preserve">current </w:t>
      </w:r>
      <w:r>
        <w:rPr>
          <w:b/>
          <w:i/>
        </w:rPr>
        <w:t>correct</w:t>
      </w:r>
      <w:r w:rsidRPr="00B02AAD">
        <w:rPr>
          <w:b/>
          <w:i/>
        </w:rPr>
        <w:t xml:space="preserve"> nodes’ number </w:t>
      </w:r>
      <w:r>
        <w:t>then we affirmative that the initial source of this message has already crashed and all other nodes has forward this message to me. So I will never get this message again. And there is no need to store this message in deliver list to filter.</w:t>
      </w:r>
    </w:p>
    <w:p w:rsidR="00F72D94" w:rsidRDefault="00F72D94" w:rsidP="00F72D94"/>
    <w:p w:rsidR="00F72D94" w:rsidRPr="0013205F" w:rsidRDefault="00F72D94" w:rsidP="00F72D94">
      <w:pPr>
        <w:rPr>
          <w:b/>
          <w:i/>
        </w:rPr>
      </w:pPr>
      <w:r w:rsidRPr="0013205F">
        <w:rPr>
          <w:b/>
          <w:i/>
        </w:rPr>
        <w:t xml:space="preserve">Principle: </w:t>
      </w:r>
    </w:p>
    <w:p w:rsidR="00F72D94" w:rsidRDefault="00F72D94" w:rsidP="00F72D94">
      <w:r>
        <w:t>A node will get a same message by no more than the number of current correct nodes plus one.</w:t>
      </w:r>
    </w:p>
    <w:p w:rsidR="00F72D94" w:rsidRDefault="00F72D94" w:rsidP="00F72D94"/>
    <w:tbl>
      <w:tblPr>
        <w:tblStyle w:val="-50"/>
        <w:tblW w:w="0" w:type="auto"/>
        <w:tblLook w:val="04A0"/>
      </w:tblPr>
      <w:tblGrid>
        <w:gridCol w:w="8522"/>
      </w:tblGrid>
      <w:tr w:rsidR="00F72D94" w:rsidRPr="00C9338C" w:rsidTr="00080EF7">
        <w:trPr>
          <w:cnfStyle w:val="100000000000"/>
        </w:trPr>
        <w:tc>
          <w:tcPr>
            <w:cnfStyle w:val="001000000000"/>
            <w:tcW w:w="8522" w:type="dxa"/>
          </w:tcPr>
          <w:p w:rsidR="00F72D94" w:rsidRPr="00C9338C" w:rsidRDefault="00F72D94" w:rsidP="00080EF7">
            <w:pPr>
              <w:rPr>
                <w:b w:val="0"/>
              </w:rPr>
            </w:pPr>
            <w:r w:rsidRPr="00C9338C">
              <w:rPr>
                <w:b w:val="0"/>
              </w:rPr>
              <w:t>Scenario 1:</w:t>
            </w:r>
            <w:r w:rsidRPr="00500EE5">
              <w:rPr>
                <w:b w:val="0"/>
              </w:rPr>
              <w:t xml:space="preserve"> (focus on p1)</w:t>
            </w:r>
          </w:p>
        </w:tc>
      </w:tr>
      <w:tr w:rsidR="00F72D94" w:rsidRPr="00C9338C" w:rsidTr="00080EF7">
        <w:trPr>
          <w:cnfStyle w:val="000000100000"/>
        </w:trPr>
        <w:tc>
          <w:tcPr>
            <w:cnfStyle w:val="001000000000"/>
            <w:tcW w:w="8522" w:type="dxa"/>
          </w:tcPr>
          <w:p w:rsidR="00F72D94" w:rsidRPr="00C9338C" w:rsidRDefault="00F72D94" w:rsidP="00080EF7">
            <w:r w:rsidRPr="00C9338C">
              <w:t xml:space="preserve">A node (p1) gets a message </w:t>
            </w:r>
            <w:r w:rsidRPr="00C9338C">
              <w:rPr>
                <w:i/>
              </w:rPr>
              <w:t xml:space="preserve">m </w:t>
            </w:r>
            <w:r w:rsidRPr="00C9338C">
              <w:t xml:space="preserve">from </w:t>
            </w:r>
            <w:r w:rsidRPr="00C9338C">
              <w:rPr>
                <w:i/>
              </w:rPr>
              <w:t>m’</w:t>
            </w:r>
            <w:r w:rsidRPr="00C9338C">
              <w:t>s initial node (p0).</w:t>
            </w:r>
          </w:p>
        </w:tc>
      </w:tr>
      <w:tr w:rsidR="00F72D94" w:rsidRPr="00C9338C" w:rsidTr="00080EF7">
        <w:tc>
          <w:tcPr>
            <w:cnfStyle w:val="001000000000"/>
            <w:tcW w:w="8522" w:type="dxa"/>
          </w:tcPr>
          <w:p w:rsidR="00F72D94" w:rsidRPr="00C9338C" w:rsidRDefault="00F72D94" w:rsidP="00080EF7">
            <w:r w:rsidRPr="00C9338C">
              <w:t>When it detects p0 crashed. It will broadcast m to all lived nodes include himself. And others will eventually do the same thing. Then p1 gets m by the number of current correct nodes since p0 crashed. And p1 get the first m from p0, m’s initial node. So the number of m which p1 get is the number of current correct nodes plus one. P1 will never get m again, so it can do the garbage collection to remove m from delivered list.</w:t>
            </w:r>
          </w:p>
        </w:tc>
      </w:tr>
    </w:tbl>
    <w:p w:rsidR="00F72D94" w:rsidRDefault="00F72D94" w:rsidP="00F72D94"/>
    <w:tbl>
      <w:tblPr>
        <w:tblStyle w:val="-40"/>
        <w:tblW w:w="0" w:type="auto"/>
        <w:tblLook w:val="04A0"/>
      </w:tblPr>
      <w:tblGrid>
        <w:gridCol w:w="5148"/>
        <w:gridCol w:w="3374"/>
      </w:tblGrid>
      <w:tr w:rsidR="00F72D94" w:rsidRPr="003F430B" w:rsidTr="00080EF7">
        <w:trPr>
          <w:cnfStyle w:val="100000000000"/>
        </w:trPr>
        <w:tc>
          <w:tcPr>
            <w:cnfStyle w:val="001000000000"/>
            <w:tcW w:w="8522" w:type="dxa"/>
            <w:gridSpan w:val="2"/>
            <w:tcBorders>
              <w:bottom w:val="single" w:sz="8" w:space="0" w:color="8064A2" w:themeColor="accent4"/>
            </w:tcBorders>
          </w:tcPr>
          <w:p w:rsidR="00F72D94" w:rsidRPr="003F430B" w:rsidRDefault="00F72D94" w:rsidP="00080EF7">
            <w:pPr>
              <w:rPr>
                <w:b w:val="0"/>
              </w:rPr>
            </w:pPr>
            <w:r w:rsidRPr="00500EE5">
              <w:rPr>
                <w:b w:val="0"/>
              </w:rPr>
              <w:t>Scenario 2: (focus on p1)</w:t>
            </w:r>
          </w:p>
        </w:tc>
      </w:tr>
      <w:tr w:rsidR="00F72D94" w:rsidRPr="003F430B" w:rsidTr="00080EF7">
        <w:trPr>
          <w:cnfStyle w:val="000000100000"/>
        </w:trPr>
        <w:tc>
          <w:tcPr>
            <w:cnfStyle w:val="001000000000"/>
            <w:tcW w:w="8522" w:type="dxa"/>
            <w:gridSpan w:val="2"/>
            <w:tcBorders>
              <w:bottom w:val="nil"/>
            </w:tcBorders>
          </w:tcPr>
          <w:p w:rsidR="00F72D94" w:rsidRPr="003F430B" w:rsidRDefault="00F72D94" w:rsidP="00F72D94">
            <w:pPr>
              <w:pStyle w:val="ab"/>
              <w:numPr>
                <w:ilvl w:val="0"/>
                <w:numId w:val="1"/>
              </w:numPr>
            </w:pPr>
            <w:r w:rsidRPr="003F430B">
              <w:t>Set of all node = {p0, p1, p2, p3, p4}</w:t>
            </w:r>
          </w:p>
        </w:tc>
      </w:tr>
      <w:tr w:rsidR="00F72D94" w:rsidRPr="003F430B" w:rsidTr="00080EF7">
        <w:tc>
          <w:tcPr>
            <w:cnfStyle w:val="001000000000"/>
            <w:tcW w:w="8522" w:type="dxa"/>
            <w:gridSpan w:val="2"/>
            <w:tcBorders>
              <w:top w:val="nil"/>
              <w:bottom w:val="nil"/>
            </w:tcBorders>
          </w:tcPr>
          <w:p w:rsidR="00F72D94" w:rsidRPr="003F430B" w:rsidRDefault="00F72D94" w:rsidP="00F72D94">
            <w:pPr>
              <w:pStyle w:val="ab"/>
              <w:numPr>
                <w:ilvl w:val="0"/>
                <w:numId w:val="1"/>
              </w:numPr>
            </w:pPr>
            <w:r w:rsidRPr="003F430B">
              <w:t>p0 sends m to all</w:t>
            </w:r>
          </w:p>
        </w:tc>
      </w:tr>
      <w:tr w:rsidR="00F72D94" w:rsidRPr="003F430B" w:rsidTr="00080EF7">
        <w:trPr>
          <w:cnfStyle w:val="000000100000"/>
        </w:trPr>
        <w:tc>
          <w:tcPr>
            <w:cnfStyle w:val="001000000000"/>
            <w:tcW w:w="8522" w:type="dxa"/>
            <w:gridSpan w:val="2"/>
            <w:tcBorders>
              <w:top w:val="nil"/>
              <w:bottom w:val="nil"/>
            </w:tcBorders>
          </w:tcPr>
          <w:p w:rsidR="00F72D94" w:rsidRPr="003F430B" w:rsidRDefault="00F72D94" w:rsidP="00F72D94">
            <w:pPr>
              <w:pStyle w:val="ab"/>
              <w:numPr>
                <w:ilvl w:val="0"/>
                <w:numId w:val="1"/>
              </w:numPr>
            </w:pPr>
            <w:r w:rsidRPr="003F430B">
              <w:t>p0 crashes and failed to send m to p1</w:t>
            </w:r>
          </w:p>
        </w:tc>
      </w:tr>
      <w:tr w:rsidR="00F72D94" w:rsidRPr="003F430B" w:rsidTr="00080EF7">
        <w:tc>
          <w:tcPr>
            <w:cnfStyle w:val="001000000000"/>
            <w:tcW w:w="8522" w:type="dxa"/>
            <w:gridSpan w:val="2"/>
            <w:tcBorders>
              <w:top w:val="nil"/>
              <w:bottom w:val="nil"/>
            </w:tcBorders>
          </w:tcPr>
          <w:p w:rsidR="00F72D94" w:rsidRPr="003F430B" w:rsidRDefault="00F72D94" w:rsidP="00F72D94">
            <w:pPr>
              <w:pStyle w:val="ab"/>
              <w:numPr>
                <w:ilvl w:val="0"/>
                <w:numId w:val="1"/>
              </w:numPr>
            </w:pPr>
            <w:r w:rsidRPr="003F430B">
              <w:t>p2, p3, p4 get m</w:t>
            </w:r>
          </w:p>
        </w:tc>
      </w:tr>
      <w:tr w:rsidR="00F72D94" w:rsidRPr="003F430B" w:rsidTr="00080EF7">
        <w:trPr>
          <w:cnfStyle w:val="000000100000"/>
        </w:trPr>
        <w:tc>
          <w:tcPr>
            <w:cnfStyle w:val="001000000000"/>
            <w:tcW w:w="8522" w:type="dxa"/>
            <w:gridSpan w:val="2"/>
            <w:tcBorders>
              <w:top w:val="nil"/>
              <w:bottom w:val="nil"/>
            </w:tcBorders>
          </w:tcPr>
          <w:p w:rsidR="00F72D94" w:rsidRPr="003F430B" w:rsidRDefault="00F72D94" w:rsidP="00F72D94">
            <w:pPr>
              <w:pStyle w:val="ab"/>
              <w:numPr>
                <w:ilvl w:val="0"/>
                <w:numId w:val="1"/>
              </w:numPr>
            </w:pPr>
            <w:r w:rsidRPr="003F430B">
              <w:t>p2 detects p0 crashed and broadcast m to all nodes.</w:t>
            </w:r>
          </w:p>
        </w:tc>
      </w:tr>
      <w:tr w:rsidR="00F72D94" w:rsidRPr="003F430B" w:rsidTr="00080EF7">
        <w:tc>
          <w:tcPr>
            <w:cnfStyle w:val="001000000000"/>
            <w:tcW w:w="5148" w:type="dxa"/>
            <w:tcBorders>
              <w:top w:val="nil"/>
              <w:bottom w:val="nil"/>
            </w:tcBorders>
          </w:tcPr>
          <w:p w:rsidR="00F72D94" w:rsidRPr="003F430B" w:rsidRDefault="00F72D94" w:rsidP="00F72D94">
            <w:pPr>
              <w:pStyle w:val="ab"/>
              <w:numPr>
                <w:ilvl w:val="0"/>
                <w:numId w:val="1"/>
              </w:numPr>
            </w:pPr>
            <w:r w:rsidRPr="003F430B">
              <w:t xml:space="preserve">p1 gets m for the first time from p2                    </w:t>
            </w:r>
          </w:p>
        </w:tc>
        <w:tc>
          <w:tcPr>
            <w:tcW w:w="3374" w:type="dxa"/>
            <w:tcBorders>
              <w:top w:val="nil"/>
              <w:bottom w:val="nil"/>
            </w:tcBorders>
          </w:tcPr>
          <w:p w:rsidR="00F72D94" w:rsidRPr="003F430B" w:rsidRDefault="00F72D94" w:rsidP="00080EF7">
            <w:pPr>
              <w:ind w:left="360"/>
              <w:cnfStyle w:val="000000000000"/>
              <w:rPr>
                <w:color w:val="FF0000"/>
              </w:rPr>
            </w:pPr>
            <w:r w:rsidRPr="003F430B">
              <w:rPr>
                <w:color w:val="FF0000"/>
              </w:rPr>
              <w:t>(counter(m) = 1, correct.size =4 )</w:t>
            </w:r>
          </w:p>
        </w:tc>
      </w:tr>
      <w:tr w:rsidR="00F72D94" w:rsidRPr="003F430B" w:rsidTr="00080EF7">
        <w:trPr>
          <w:cnfStyle w:val="000000100000"/>
        </w:trPr>
        <w:tc>
          <w:tcPr>
            <w:cnfStyle w:val="001000000000"/>
            <w:tcW w:w="8522" w:type="dxa"/>
            <w:gridSpan w:val="2"/>
            <w:tcBorders>
              <w:top w:val="nil"/>
              <w:bottom w:val="nil"/>
            </w:tcBorders>
          </w:tcPr>
          <w:p w:rsidR="00F72D94" w:rsidRPr="003F430B" w:rsidRDefault="00F72D94" w:rsidP="00F72D94">
            <w:pPr>
              <w:pStyle w:val="ab"/>
              <w:numPr>
                <w:ilvl w:val="0"/>
                <w:numId w:val="1"/>
              </w:numPr>
            </w:pPr>
            <w:r w:rsidRPr="003F430B">
              <w:t>p3, p4 detect p0 crash and broadcast m to all nodes.</w:t>
            </w:r>
          </w:p>
        </w:tc>
      </w:tr>
      <w:tr w:rsidR="00F72D94" w:rsidRPr="003F430B" w:rsidTr="00080EF7">
        <w:tc>
          <w:tcPr>
            <w:cnfStyle w:val="001000000000"/>
            <w:tcW w:w="5148" w:type="dxa"/>
            <w:tcBorders>
              <w:top w:val="nil"/>
              <w:bottom w:val="nil"/>
            </w:tcBorders>
          </w:tcPr>
          <w:p w:rsidR="00F72D94" w:rsidRPr="003F430B" w:rsidRDefault="00F72D94" w:rsidP="00F72D94">
            <w:pPr>
              <w:pStyle w:val="ab"/>
              <w:numPr>
                <w:ilvl w:val="0"/>
                <w:numId w:val="1"/>
              </w:numPr>
            </w:pPr>
            <w:r w:rsidRPr="003F430B">
              <w:t xml:space="preserve">p1 gets m from p3, p4                               </w:t>
            </w:r>
          </w:p>
        </w:tc>
        <w:tc>
          <w:tcPr>
            <w:tcW w:w="3374" w:type="dxa"/>
            <w:tcBorders>
              <w:top w:val="nil"/>
              <w:bottom w:val="nil"/>
            </w:tcBorders>
          </w:tcPr>
          <w:p w:rsidR="00F72D94" w:rsidRPr="003F430B" w:rsidRDefault="00F72D94" w:rsidP="00080EF7">
            <w:pPr>
              <w:ind w:left="360"/>
              <w:cnfStyle w:val="000000000000"/>
              <w:rPr>
                <w:color w:val="FF0000"/>
              </w:rPr>
            </w:pPr>
            <w:r w:rsidRPr="003F430B">
              <w:rPr>
                <w:color w:val="FF0000"/>
              </w:rPr>
              <w:t>(counter(m) = 3, correct.size = 4)</w:t>
            </w:r>
          </w:p>
        </w:tc>
      </w:tr>
      <w:tr w:rsidR="00F72D94" w:rsidRPr="003F430B" w:rsidTr="00080EF7">
        <w:trPr>
          <w:cnfStyle w:val="000000100000"/>
        </w:trPr>
        <w:tc>
          <w:tcPr>
            <w:cnfStyle w:val="001000000000"/>
            <w:tcW w:w="8522" w:type="dxa"/>
            <w:gridSpan w:val="2"/>
            <w:tcBorders>
              <w:top w:val="nil"/>
              <w:bottom w:val="nil"/>
            </w:tcBorders>
          </w:tcPr>
          <w:p w:rsidR="00F72D94" w:rsidRPr="003F430B" w:rsidRDefault="00F72D94" w:rsidP="00F72D94">
            <w:pPr>
              <w:pStyle w:val="ab"/>
              <w:numPr>
                <w:ilvl w:val="0"/>
                <w:numId w:val="1"/>
              </w:numPr>
            </w:pPr>
            <w:r w:rsidRPr="003F430B">
              <w:t>p3, p4 crash.</w:t>
            </w:r>
          </w:p>
        </w:tc>
      </w:tr>
      <w:tr w:rsidR="00F72D94" w:rsidRPr="003F430B" w:rsidTr="00080EF7">
        <w:tc>
          <w:tcPr>
            <w:cnfStyle w:val="001000000000"/>
            <w:tcW w:w="8522" w:type="dxa"/>
            <w:gridSpan w:val="2"/>
            <w:tcBorders>
              <w:top w:val="nil"/>
              <w:bottom w:val="nil"/>
            </w:tcBorders>
          </w:tcPr>
          <w:p w:rsidR="00F72D94" w:rsidRPr="003F430B" w:rsidRDefault="00F72D94" w:rsidP="00F72D94">
            <w:pPr>
              <w:pStyle w:val="ab"/>
              <w:numPr>
                <w:ilvl w:val="0"/>
                <w:numId w:val="1"/>
              </w:numPr>
            </w:pPr>
            <w:r w:rsidRPr="003F430B">
              <w:t>p2 crashes</w:t>
            </w:r>
          </w:p>
        </w:tc>
      </w:tr>
      <w:tr w:rsidR="00F72D94" w:rsidRPr="003F430B" w:rsidTr="00080EF7">
        <w:trPr>
          <w:cnfStyle w:val="000000100000"/>
        </w:trPr>
        <w:tc>
          <w:tcPr>
            <w:cnfStyle w:val="001000000000"/>
            <w:tcW w:w="8522" w:type="dxa"/>
            <w:gridSpan w:val="2"/>
            <w:tcBorders>
              <w:top w:val="nil"/>
              <w:bottom w:val="nil"/>
            </w:tcBorders>
          </w:tcPr>
          <w:p w:rsidR="00F72D94" w:rsidRPr="003F430B" w:rsidRDefault="00F72D94" w:rsidP="00F72D94">
            <w:pPr>
              <w:pStyle w:val="ab"/>
              <w:numPr>
                <w:ilvl w:val="0"/>
                <w:numId w:val="1"/>
              </w:numPr>
            </w:pPr>
            <w:r w:rsidRPr="003F430B">
              <w:t>p1 detects p2 crashed and broadcast m to all nodes.</w:t>
            </w:r>
          </w:p>
        </w:tc>
      </w:tr>
      <w:tr w:rsidR="00F72D94" w:rsidRPr="003F430B" w:rsidTr="00080EF7">
        <w:tc>
          <w:tcPr>
            <w:cnfStyle w:val="001000000000"/>
            <w:tcW w:w="5148" w:type="dxa"/>
            <w:tcBorders>
              <w:top w:val="nil"/>
              <w:bottom w:val="nil"/>
            </w:tcBorders>
          </w:tcPr>
          <w:p w:rsidR="00F72D94" w:rsidRPr="003F430B" w:rsidRDefault="00F72D94" w:rsidP="00F72D94">
            <w:pPr>
              <w:pStyle w:val="ab"/>
              <w:numPr>
                <w:ilvl w:val="0"/>
                <w:numId w:val="1"/>
              </w:numPr>
            </w:pPr>
            <w:r w:rsidRPr="003F430B">
              <w:t xml:space="preserve">p1 gets m from himself.                              </w:t>
            </w:r>
          </w:p>
        </w:tc>
        <w:tc>
          <w:tcPr>
            <w:tcW w:w="3374" w:type="dxa"/>
            <w:tcBorders>
              <w:top w:val="nil"/>
              <w:bottom w:val="nil"/>
            </w:tcBorders>
          </w:tcPr>
          <w:p w:rsidR="00F72D94" w:rsidRPr="003F430B" w:rsidRDefault="00F72D94" w:rsidP="00080EF7">
            <w:pPr>
              <w:ind w:left="360"/>
              <w:cnfStyle w:val="000000000000"/>
              <w:rPr>
                <w:color w:val="FF0000"/>
              </w:rPr>
            </w:pPr>
            <w:r w:rsidRPr="003F430B">
              <w:rPr>
                <w:color w:val="FF0000"/>
              </w:rPr>
              <w:t>(counter(m) = 4, correct.size = 1)</w:t>
            </w:r>
          </w:p>
        </w:tc>
      </w:tr>
      <w:tr w:rsidR="00F72D94" w:rsidRPr="003F430B" w:rsidTr="00080EF7">
        <w:trPr>
          <w:cnfStyle w:val="000000100000"/>
        </w:trPr>
        <w:tc>
          <w:tcPr>
            <w:cnfStyle w:val="001000000000"/>
            <w:tcW w:w="8522" w:type="dxa"/>
            <w:gridSpan w:val="2"/>
            <w:tcBorders>
              <w:top w:val="nil"/>
            </w:tcBorders>
          </w:tcPr>
          <w:p w:rsidR="00F72D94" w:rsidRPr="003F430B" w:rsidRDefault="00F72D94" w:rsidP="00F72D94">
            <w:pPr>
              <w:pStyle w:val="ab"/>
              <w:numPr>
                <w:ilvl w:val="0"/>
                <w:numId w:val="1"/>
              </w:numPr>
              <w:rPr>
                <w:color w:val="00B050"/>
              </w:rPr>
            </w:pPr>
            <w:r w:rsidRPr="003F430B">
              <w:rPr>
                <w:color w:val="00B050"/>
              </w:rPr>
              <w:t>counter(m) &gt; correct.size() do garbage collection(m)</w:t>
            </w:r>
          </w:p>
        </w:tc>
      </w:tr>
    </w:tbl>
    <w:p w:rsidR="00F72D94" w:rsidRDefault="00F72D94" w:rsidP="00F72D94"/>
    <w:p w:rsidR="00F72D94" w:rsidRDefault="00F72D94" w:rsidP="00F72D94"/>
    <w:p w:rsidR="00F72D94" w:rsidRPr="000E40AC" w:rsidRDefault="00F72D94" w:rsidP="00F72D94"/>
    <w:p w:rsidR="00F72D94" w:rsidRDefault="00F72D94" w:rsidP="00F72D94">
      <w:r>
        <w:t xml:space="preserve"> </w:t>
      </w:r>
    </w:p>
    <w:p w:rsidR="00F72D94" w:rsidRDefault="00F72D94" w:rsidP="00F72D94"/>
    <w:p w:rsidR="00F72D94" w:rsidRDefault="00F72D94" w:rsidP="00F72D94"/>
    <w:p w:rsidR="00F72D94" w:rsidRDefault="00F72D94" w:rsidP="00F72D94"/>
    <w:p w:rsidR="00BE34ED" w:rsidRDefault="00BE34ED" w:rsidP="00F72D94"/>
    <w:p w:rsidR="00F72D94" w:rsidRDefault="00F72D94" w:rsidP="00F72D94"/>
    <w:p w:rsidR="00F72D94" w:rsidRDefault="00F72D94" w:rsidP="00F72D94"/>
    <w:p w:rsidR="00F72D94" w:rsidRDefault="00F72D94" w:rsidP="00F72D94">
      <w:r>
        <w:lastRenderedPageBreak/>
        <w:t xml:space="preserve"> The code for this algorithm is illustrated below:</w:t>
      </w:r>
    </w:p>
    <w:p w:rsidR="00F72D94" w:rsidRDefault="00F72D94" w:rsidP="00F72D94"/>
    <w:tbl>
      <w:tblPr>
        <w:tblStyle w:val="-30"/>
        <w:tblW w:w="0" w:type="auto"/>
        <w:tblLook w:val="04A0"/>
      </w:tblPr>
      <w:tblGrid>
        <w:gridCol w:w="8522"/>
      </w:tblGrid>
      <w:tr w:rsidR="00F72D94" w:rsidRPr="00962FF6" w:rsidTr="00080EF7">
        <w:trPr>
          <w:cnfStyle w:val="100000000000"/>
        </w:trPr>
        <w:tc>
          <w:tcPr>
            <w:cnfStyle w:val="001000000000"/>
            <w:tcW w:w="8522" w:type="dxa"/>
          </w:tcPr>
          <w:p w:rsidR="00F72D94" w:rsidRPr="00962FF6" w:rsidRDefault="00F72D94" w:rsidP="00080EF7">
            <w:r w:rsidRPr="00962FF6">
              <w:t>Data structure:</w:t>
            </w:r>
          </w:p>
        </w:tc>
      </w:tr>
      <w:tr w:rsidR="00F72D94" w:rsidRPr="00962FF6" w:rsidTr="00080EF7">
        <w:trPr>
          <w:cnfStyle w:val="000000100000"/>
        </w:trPr>
        <w:tc>
          <w:tcPr>
            <w:cnfStyle w:val="001000000000"/>
            <w:tcW w:w="8522" w:type="dxa"/>
          </w:tcPr>
          <w:p w:rsidR="00F72D94" w:rsidRPr="00962FF6" w:rsidRDefault="00F72D94" w:rsidP="00080EF7">
            <w:r w:rsidRPr="00962FF6">
              <w:t>private Map&lt;SourceMessagePair, Integer&gt; delivered;</w:t>
            </w:r>
          </w:p>
        </w:tc>
      </w:tr>
    </w:tbl>
    <w:p w:rsidR="00F72D94" w:rsidRDefault="00F72D94" w:rsidP="00F72D94"/>
    <w:tbl>
      <w:tblPr>
        <w:tblStyle w:val="-50"/>
        <w:tblW w:w="0" w:type="auto"/>
        <w:tblLook w:val="04A0"/>
      </w:tblPr>
      <w:tblGrid>
        <w:gridCol w:w="8522"/>
      </w:tblGrid>
      <w:tr w:rsidR="00F72D94" w:rsidRPr="00B02AAD" w:rsidTr="00080EF7">
        <w:trPr>
          <w:cnfStyle w:val="100000000000"/>
        </w:trPr>
        <w:tc>
          <w:tcPr>
            <w:cnfStyle w:val="001000000000"/>
            <w:tcW w:w="8522" w:type="dxa"/>
            <w:tcBorders>
              <w:bottom w:val="single" w:sz="8" w:space="0" w:color="4BACC6" w:themeColor="accent5"/>
            </w:tcBorders>
          </w:tcPr>
          <w:p w:rsidR="00F72D94" w:rsidRPr="00B02AAD" w:rsidRDefault="00F72D94" w:rsidP="00080EF7">
            <w:r>
              <w:t>Algorithm</w:t>
            </w:r>
          </w:p>
        </w:tc>
      </w:tr>
      <w:tr w:rsidR="00F72D94" w:rsidRPr="00B02AAD" w:rsidTr="00080EF7">
        <w:trPr>
          <w:cnfStyle w:val="000000100000"/>
        </w:trPr>
        <w:tc>
          <w:tcPr>
            <w:cnfStyle w:val="001000000000"/>
            <w:tcW w:w="8522" w:type="dxa"/>
            <w:tcBorders>
              <w:bottom w:val="nil"/>
            </w:tcBorders>
          </w:tcPr>
          <w:p w:rsidR="00F72D94" w:rsidRDefault="00F72D94" w:rsidP="00080EF7">
            <w:r w:rsidRPr="00B02AAD">
              <w:t>public void handleBebDeliverEvent(BebDeliverEvent bebDeliverEvent) {</w:t>
            </w:r>
          </w:p>
          <w:p w:rsidR="00F72D94" w:rsidRDefault="00F72D94" w:rsidP="00080EF7">
            <w:r>
              <w:t xml:space="preserve">   …</w:t>
            </w:r>
          </w:p>
          <w:p w:rsidR="00F72D94" w:rsidRPr="00B02AAD" w:rsidRDefault="00F72D94" w:rsidP="00080EF7">
            <w:r>
              <w:t xml:space="preserve">   </w:t>
            </w:r>
            <w:r w:rsidRPr="00B02AAD">
              <w:t>delivered.put(sourceMessagePair, new Integer(delivered.get(sourceMessagePair) + 1));</w:t>
            </w:r>
          </w:p>
        </w:tc>
      </w:tr>
      <w:tr w:rsidR="00F72D94" w:rsidRPr="00B02AAD" w:rsidTr="00080EF7">
        <w:tc>
          <w:tcPr>
            <w:cnfStyle w:val="001000000000"/>
            <w:tcW w:w="8522" w:type="dxa"/>
            <w:tcBorders>
              <w:top w:val="nil"/>
              <w:bottom w:val="nil"/>
            </w:tcBorders>
          </w:tcPr>
          <w:p w:rsidR="00F72D94" w:rsidRPr="00B02AAD" w:rsidRDefault="00F72D94" w:rsidP="00080EF7">
            <w:r>
              <w:t xml:space="preserve">   </w:t>
            </w:r>
          </w:p>
        </w:tc>
      </w:tr>
      <w:tr w:rsidR="00F72D94" w:rsidRPr="00B02AAD" w:rsidTr="00080EF7">
        <w:trPr>
          <w:cnfStyle w:val="000000100000"/>
        </w:trPr>
        <w:tc>
          <w:tcPr>
            <w:cnfStyle w:val="001000000000"/>
            <w:tcW w:w="8522" w:type="dxa"/>
            <w:tcBorders>
              <w:top w:val="nil"/>
              <w:bottom w:val="nil"/>
            </w:tcBorders>
          </w:tcPr>
          <w:p w:rsidR="00F72D94" w:rsidRPr="00B02AAD" w:rsidRDefault="00F72D94" w:rsidP="00080EF7">
            <w:r>
              <w:t xml:space="preserve">   </w:t>
            </w:r>
            <w:r w:rsidRPr="00500EE5">
              <w:t>if (</w:t>
            </w:r>
            <w:r w:rsidRPr="00500EE5">
              <w:rPr>
                <w:highlight w:val="yellow"/>
              </w:rPr>
              <w:t>delivered.get(sourceMessagePair)&gt;correct.size()</w:t>
            </w:r>
            <w:r w:rsidRPr="00500EE5">
              <w:t>) {</w:t>
            </w:r>
          </w:p>
        </w:tc>
      </w:tr>
      <w:tr w:rsidR="00F72D94" w:rsidRPr="00B02AAD" w:rsidTr="00080EF7">
        <w:tc>
          <w:tcPr>
            <w:cnfStyle w:val="001000000000"/>
            <w:tcW w:w="8522" w:type="dxa"/>
            <w:tcBorders>
              <w:top w:val="nil"/>
              <w:bottom w:val="nil"/>
            </w:tcBorders>
          </w:tcPr>
          <w:p w:rsidR="00F72D94" w:rsidRPr="00B02AAD" w:rsidRDefault="00F72D94" w:rsidP="00080EF7">
            <w:r>
              <w:t xml:space="preserve">   </w:t>
            </w:r>
            <w:r w:rsidRPr="00B02AAD">
              <w:t xml:space="preserve">    delivered.remove(sourceMessagePair);</w:t>
            </w:r>
          </w:p>
        </w:tc>
      </w:tr>
      <w:tr w:rsidR="00F72D94" w:rsidRPr="00B02AAD" w:rsidTr="00080EF7">
        <w:trPr>
          <w:cnfStyle w:val="000000100000"/>
        </w:trPr>
        <w:tc>
          <w:tcPr>
            <w:cnfStyle w:val="001000000000"/>
            <w:tcW w:w="8522" w:type="dxa"/>
            <w:tcBorders>
              <w:top w:val="nil"/>
              <w:bottom w:val="nil"/>
            </w:tcBorders>
          </w:tcPr>
          <w:p w:rsidR="00F72D94" w:rsidRPr="00B02AAD" w:rsidRDefault="00F72D94" w:rsidP="00080EF7">
            <w:r>
              <w:t xml:space="preserve">   </w:t>
            </w:r>
            <w:r w:rsidRPr="00B02AAD">
              <w:t xml:space="preserve">    System.out.println("");</w:t>
            </w:r>
          </w:p>
        </w:tc>
      </w:tr>
      <w:tr w:rsidR="00F72D94" w:rsidRPr="00B02AAD" w:rsidTr="00080EF7">
        <w:tc>
          <w:tcPr>
            <w:cnfStyle w:val="001000000000"/>
            <w:tcW w:w="8522" w:type="dxa"/>
            <w:tcBorders>
              <w:top w:val="nil"/>
              <w:bottom w:val="nil"/>
            </w:tcBorders>
          </w:tcPr>
          <w:p w:rsidR="00F72D94" w:rsidRPr="00B02AAD" w:rsidRDefault="00F72D94" w:rsidP="00080EF7">
            <w:r>
              <w:t xml:space="preserve">   </w:t>
            </w:r>
            <w:r w:rsidRPr="00B02AAD">
              <w:t xml:space="preserve">    System.out.println("Garbage collect delivered list, remove message \""</w:t>
            </w:r>
          </w:p>
        </w:tc>
      </w:tr>
      <w:tr w:rsidR="00F72D94" w:rsidRPr="00B02AAD" w:rsidTr="00080EF7">
        <w:trPr>
          <w:cnfStyle w:val="000000100000"/>
        </w:trPr>
        <w:tc>
          <w:tcPr>
            <w:cnfStyle w:val="001000000000"/>
            <w:tcW w:w="8522" w:type="dxa"/>
            <w:tcBorders>
              <w:top w:val="nil"/>
              <w:bottom w:val="nil"/>
            </w:tcBorders>
          </w:tcPr>
          <w:p w:rsidR="00F72D94" w:rsidRPr="00B02AAD" w:rsidRDefault="00F72D94" w:rsidP="00080EF7">
            <w:r>
              <w:t xml:space="preserve"> </w:t>
            </w:r>
            <w:r w:rsidRPr="00B02AAD">
              <w:t xml:space="preserve"> </w:t>
            </w:r>
            <w:r>
              <w:t xml:space="preserve">  </w:t>
            </w:r>
            <w:r w:rsidRPr="00B02AAD">
              <w:t xml:space="preserve">           + sourceMessagePair.getMessage() + "\" from Node "</w:t>
            </w:r>
          </w:p>
        </w:tc>
      </w:tr>
      <w:tr w:rsidR="00F72D94" w:rsidRPr="00B02AAD" w:rsidTr="00080EF7">
        <w:tc>
          <w:tcPr>
            <w:cnfStyle w:val="001000000000"/>
            <w:tcW w:w="8522" w:type="dxa"/>
            <w:tcBorders>
              <w:top w:val="nil"/>
              <w:bottom w:val="nil"/>
            </w:tcBorders>
          </w:tcPr>
          <w:p w:rsidR="00F72D94" w:rsidRPr="00B02AAD" w:rsidRDefault="00F72D94" w:rsidP="00080EF7">
            <w:r>
              <w:t xml:space="preserve"> </w:t>
            </w:r>
            <w:r w:rsidRPr="00B02AAD">
              <w:t xml:space="preserve">  </w:t>
            </w:r>
            <w:r>
              <w:t xml:space="preserve">  </w:t>
            </w:r>
            <w:r w:rsidRPr="00B02AAD">
              <w:t xml:space="preserve">          + sourceMessagePair.getSource().getId());</w:t>
            </w:r>
          </w:p>
        </w:tc>
      </w:tr>
      <w:tr w:rsidR="00F72D94" w:rsidRPr="00B02AAD" w:rsidTr="00080EF7">
        <w:trPr>
          <w:cnfStyle w:val="000000100000"/>
        </w:trPr>
        <w:tc>
          <w:tcPr>
            <w:cnfStyle w:val="001000000000"/>
            <w:tcW w:w="8522" w:type="dxa"/>
            <w:tcBorders>
              <w:top w:val="nil"/>
            </w:tcBorders>
          </w:tcPr>
          <w:p w:rsidR="00F72D94" w:rsidRDefault="00F72D94" w:rsidP="00080EF7">
            <w:r>
              <w:t xml:space="preserve">   </w:t>
            </w:r>
            <w:r w:rsidRPr="00B02AAD">
              <w:t>}</w:t>
            </w:r>
          </w:p>
          <w:p w:rsidR="00F72D94" w:rsidRDefault="00F72D94" w:rsidP="00080EF7">
            <w:r>
              <w:t xml:space="preserve">   …</w:t>
            </w:r>
          </w:p>
          <w:p w:rsidR="00F72D94" w:rsidRPr="00B02AAD" w:rsidRDefault="00F72D94" w:rsidP="00080EF7">
            <w:r>
              <w:t>}</w:t>
            </w:r>
          </w:p>
        </w:tc>
      </w:tr>
    </w:tbl>
    <w:p w:rsidR="00F72D94" w:rsidRDefault="00F72D94" w:rsidP="00F72D94"/>
    <w:p w:rsidR="00F72D94" w:rsidRDefault="00F72D94" w:rsidP="00F72D94"/>
    <w:p w:rsidR="00F72D94" w:rsidRPr="0013205F" w:rsidRDefault="00F72D94" w:rsidP="00F72D94">
      <w:pPr>
        <w:rPr>
          <w:b/>
          <w:i/>
        </w:rPr>
      </w:pPr>
      <w:r w:rsidRPr="0013205F">
        <w:rPr>
          <w:b/>
          <w:i/>
        </w:rPr>
        <w:t>output Log:</w:t>
      </w:r>
    </w:p>
    <w:p w:rsidR="00F72D94" w:rsidRDefault="00F72D94" w:rsidP="00F72D94">
      <w:pPr>
        <w:rPr>
          <w:i/>
        </w:rPr>
      </w:pPr>
      <w:r>
        <w:t xml:space="preserve">The output logs located in </w:t>
      </w:r>
      <w:r w:rsidRPr="000E40AC">
        <w:rPr>
          <w:i/>
        </w:rPr>
        <w:t>\Logs\exercise1</w:t>
      </w:r>
    </w:p>
    <w:p w:rsidR="00F72D94" w:rsidRDefault="00F72D94" w:rsidP="00F72D94">
      <w:pPr>
        <w:rPr>
          <w:i/>
        </w:rPr>
      </w:pPr>
      <w:r>
        <w:rPr>
          <w:i/>
        </w:rPr>
        <w:t xml:space="preserve">Operation: </w:t>
      </w:r>
    </w:p>
    <w:p w:rsidR="00F72D94" w:rsidRPr="003F430B" w:rsidRDefault="00F72D94" w:rsidP="00F72D94">
      <w:pPr>
        <w:pStyle w:val="ab"/>
        <w:numPr>
          <w:ilvl w:val="0"/>
          <w:numId w:val="2"/>
        </w:numPr>
      </w:pPr>
      <w:r w:rsidRPr="003F430B">
        <w:t>node 0:</w:t>
      </w:r>
    </w:p>
    <w:p w:rsidR="00F72D94" w:rsidRPr="003F430B" w:rsidRDefault="00F72D94" w:rsidP="00F72D94">
      <w:pPr>
        <w:pStyle w:val="ab"/>
        <w:numPr>
          <w:ilvl w:val="1"/>
          <w:numId w:val="2"/>
        </w:numPr>
      </w:pPr>
      <w:r w:rsidRPr="003F430B">
        <w:t>send “a”</w:t>
      </w:r>
    </w:p>
    <w:p w:rsidR="00F72D94" w:rsidRPr="003F430B" w:rsidRDefault="00F72D94" w:rsidP="00F72D94">
      <w:pPr>
        <w:pStyle w:val="ab"/>
        <w:numPr>
          <w:ilvl w:val="1"/>
          <w:numId w:val="2"/>
        </w:numPr>
      </w:pPr>
      <w:r w:rsidRPr="003F430B">
        <w:t>send “b”</w:t>
      </w:r>
    </w:p>
    <w:p w:rsidR="00F72D94" w:rsidRDefault="00F72D94" w:rsidP="00F72D94">
      <w:pPr>
        <w:pStyle w:val="ab"/>
        <w:numPr>
          <w:ilvl w:val="1"/>
          <w:numId w:val="2"/>
        </w:numPr>
      </w:pPr>
      <w:r w:rsidRPr="003F430B">
        <w:t>send “c”</w:t>
      </w:r>
    </w:p>
    <w:p w:rsidR="00F72D94" w:rsidRPr="003F430B" w:rsidRDefault="00F72D94" w:rsidP="00F72D94">
      <w:pPr>
        <w:pStyle w:val="ab"/>
        <w:numPr>
          <w:ilvl w:val="1"/>
          <w:numId w:val="2"/>
        </w:numPr>
      </w:pPr>
      <w:r>
        <w:t>crash</w:t>
      </w:r>
    </w:p>
    <w:p w:rsidR="00F72D94" w:rsidRPr="003F430B" w:rsidRDefault="00F72D94" w:rsidP="00F72D94">
      <w:pPr>
        <w:pStyle w:val="ab"/>
        <w:numPr>
          <w:ilvl w:val="0"/>
          <w:numId w:val="2"/>
        </w:numPr>
      </w:pPr>
      <w:r w:rsidRPr="003F430B">
        <w:t>node 4:</w:t>
      </w:r>
    </w:p>
    <w:p w:rsidR="00F72D94" w:rsidRPr="003F430B" w:rsidRDefault="00F72D94" w:rsidP="00F72D94">
      <w:pPr>
        <w:pStyle w:val="ab"/>
        <w:numPr>
          <w:ilvl w:val="1"/>
          <w:numId w:val="2"/>
        </w:numPr>
      </w:pPr>
      <w:r w:rsidRPr="003F430B">
        <w:t>crash</w:t>
      </w:r>
      <w:r>
        <w:t xml:space="preserve"> ( before d(0) )</w:t>
      </w:r>
    </w:p>
    <w:p w:rsidR="00F72D94" w:rsidRPr="003F430B" w:rsidRDefault="00F72D94" w:rsidP="00F72D94">
      <w:pPr>
        <w:pStyle w:val="ab"/>
        <w:numPr>
          <w:ilvl w:val="0"/>
          <w:numId w:val="2"/>
        </w:numPr>
      </w:pPr>
      <w:r w:rsidRPr="003F430B">
        <w:t>node 3:</w:t>
      </w:r>
    </w:p>
    <w:p w:rsidR="00F72D94" w:rsidRPr="003F430B" w:rsidRDefault="00F72D94" w:rsidP="00F72D94">
      <w:pPr>
        <w:pStyle w:val="ab"/>
        <w:numPr>
          <w:ilvl w:val="1"/>
          <w:numId w:val="2"/>
        </w:numPr>
      </w:pPr>
      <w:r w:rsidRPr="003F430B">
        <w:t>crash</w:t>
      </w:r>
      <w:r>
        <w:t xml:space="preserve"> ( after d(4) )</w:t>
      </w:r>
    </w:p>
    <w:p w:rsidR="00F72D94" w:rsidRDefault="00F72D94" w:rsidP="00F72D94"/>
    <w:p w:rsidR="00AD2C78" w:rsidRDefault="00AD2C78" w:rsidP="00F72D94"/>
    <w:p w:rsidR="00AD2C78" w:rsidRDefault="00AD2C78" w:rsidP="00F72D94"/>
    <w:p w:rsidR="00AD2C78" w:rsidRDefault="00AD2C78" w:rsidP="00F72D94"/>
    <w:p w:rsidR="00AD2C78" w:rsidRDefault="00AD2C78" w:rsidP="00F72D94"/>
    <w:p w:rsidR="00AD2C78" w:rsidRPr="00F72D94" w:rsidRDefault="00AD2C78" w:rsidP="00F72D94"/>
    <w:p w:rsidR="00F72D94" w:rsidRPr="00F72D94" w:rsidRDefault="00F72D94" w:rsidP="00F72D94"/>
    <w:p w:rsidR="00545449" w:rsidRPr="00B23BE8" w:rsidRDefault="00B23BE8" w:rsidP="00B23BE8">
      <w:pPr>
        <w:pStyle w:val="1"/>
      </w:pPr>
      <w:r>
        <w:lastRenderedPageBreak/>
        <w:t xml:space="preserve">Exercise </w:t>
      </w:r>
      <w:r w:rsidR="002B1C85">
        <w:rPr>
          <w:rFonts w:hint="eastAsia"/>
        </w:rPr>
        <w:t>2</w:t>
      </w:r>
      <w:r>
        <w:t>:</w:t>
      </w:r>
      <w:r w:rsidRPr="00B23BE8">
        <w:t xml:space="preserve"> </w:t>
      </w:r>
      <w:r w:rsidR="002B1C85">
        <w:rPr>
          <w:rFonts w:hint="eastAsia"/>
        </w:rPr>
        <w:t>Uniform Reliable Broadcast</w:t>
      </w:r>
    </w:p>
    <w:p w:rsidR="00600198" w:rsidRDefault="002B1C85" w:rsidP="00B23BE8">
      <w:r>
        <w:rPr>
          <w:rFonts w:hint="eastAsia"/>
        </w:rPr>
        <w:t>All-Ack Uniform Reliable Broadcast implements the uniform version of reliable broadcast in the fail-stop model.</w:t>
      </w:r>
      <w:r w:rsidR="00D01B5A">
        <w:rPr>
          <w:rFonts w:hint="eastAsia"/>
        </w:rPr>
        <w:t xml:space="preserve"> In this algorithm, a process delivers a message only when it knows that the message has been bebDelivered by all </w:t>
      </w:r>
      <w:r w:rsidR="00145D68">
        <w:t>correct</w:t>
      </w:r>
      <w:r w:rsidR="00D01B5A">
        <w:rPr>
          <w:rFonts w:hint="eastAsia"/>
        </w:rPr>
        <w:t xml:space="preserve"> processes. </w:t>
      </w:r>
      <w:r w:rsidR="00145D68">
        <w:rPr>
          <w:rFonts w:hint="eastAsia"/>
        </w:rPr>
        <w:t>All processes relay the message once they have bebDelivered it.</w:t>
      </w:r>
    </w:p>
    <w:p w:rsidR="00E924F6" w:rsidRDefault="00E924F6" w:rsidP="00705E83"/>
    <w:p w:rsidR="000004B6" w:rsidRDefault="00863303" w:rsidP="0074197E">
      <w:r>
        <w:rPr>
          <w:rFonts w:hint="eastAsia"/>
        </w:rPr>
        <w:t xml:space="preserve">We update the origin algorithm, so that it garbage collects the messages in pending list, </w:t>
      </w:r>
      <w:r w:rsidR="0028563E">
        <w:rPr>
          <w:rFonts w:hint="eastAsia"/>
        </w:rPr>
        <w:t>and it onl</w:t>
      </w:r>
      <w:r w:rsidR="00413F01">
        <w:rPr>
          <w:rFonts w:hint="eastAsia"/>
        </w:rPr>
        <w:t>y</w:t>
      </w:r>
      <w:r w:rsidR="0028563E">
        <w:rPr>
          <w:rFonts w:hint="eastAsia"/>
        </w:rPr>
        <w:t xml:space="preserve"> keeps track of the </w:t>
      </w:r>
      <w:r w:rsidR="00413F01">
        <w:rPr>
          <w:rFonts w:hint="eastAsia"/>
        </w:rPr>
        <w:t>last message sent from each process in the delivered list.</w:t>
      </w:r>
    </w:p>
    <w:p w:rsidR="007A1BDA" w:rsidRDefault="007A1BDA" w:rsidP="0074197E"/>
    <w:p w:rsidR="007A1BDA" w:rsidRDefault="00904BCD" w:rsidP="0074197E">
      <w:r>
        <w:rPr>
          <w:noProof/>
        </w:rPr>
        <w:drawing>
          <wp:inline distT="0" distB="0" distL="0" distR="0">
            <wp:extent cx="5133975" cy="2333625"/>
            <wp:effectExtent l="19050" t="0" r="9525" b="0"/>
            <wp:docPr id="5" name="Picture 2" descr="C:\Users\Sike Huang\Documents\Royal Institute of Technology\Academic year 1\ID2203 Distributed Systems, Advanced Course\svn\Homework3\answer\Ex2\urb_w_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ke Huang\Documents\Royal Institute of Technology\Academic year 1\ID2203 Distributed Systems, Advanced Course\svn\Homework3\answer\Ex2\urb_w_g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F6" w:rsidRDefault="00E924F6" w:rsidP="0074197E"/>
    <w:p w:rsidR="00B00B5D" w:rsidRDefault="008A0C89" w:rsidP="0074197E">
      <w:r>
        <w:rPr>
          <w:rFonts w:hint="eastAsia"/>
        </w:rPr>
        <w:t xml:space="preserve">As shown in the snippet above, </w:t>
      </w:r>
      <w:r w:rsidR="00C86FC9">
        <w:rPr>
          <w:rFonts w:hint="eastAsia"/>
        </w:rPr>
        <w:t xml:space="preserve">the algorithm is very simple, </w:t>
      </w:r>
      <w:r w:rsidR="008F0FE4">
        <w:rPr>
          <w:rFonts w:hint="eastAsia"/>
        </w:rPr>
        <w:t xml:space="preserve">just </w:t>
      </w:r>
      <w:r w:rsidR="00E841A0">
        <w:rPr>
          <w:rFonts w:hint="eastAsia"/>
        </w:rPr>
        <w:t>make</w:t>
      </w:r>
      <w:r w:rsidR="008F0FE4">
        <w:rPr>
          <w:rFonts w:hint="eastAsia"/>
        </w:rPr>
        <w:t xml:space="preserve"> the </w:t>
      </w:r>
      <w:r>
        <w:rPr>
          <w:rFonts w:hint="eastAsia"/>
        </w:rPr>
        <w:t>garbage collection happen after the delivery of a reliable broadcast</w:t>
      </w:r>
      <w:r w:rsidR="00676E38">
        <w:rPr>
          <w:rFonts w:hint="eastAsia"/>
        </w:rPr>
        <w:t xml:space="preserve"> message</w:t>
      </w:r>
      <w:r w:rsidR="00BC58C3">
        <w:rPr>
          <w:rFonts w:hint="eastAsia"/>
        </w:rPr>
        <w:t>. As soon as a message is delivered</w:t>
      </w:r>
      <w:r w:rsidR="00180056">
        <w:rPr>
          <w:rFonts w:hint="eastAsia"/>
        </w:rPr>
        <w:t xml:space="preserve">, this message will be removed from the pending list, </w:t>
      </w:r>
      <w:r w:rsidR="007C58E5">
        <w:rPr>
          <w:rFonts w:hint="eastAsia"/>
        </w:rPr>
        <w:t>since it is indeed delivered and we don</w:t>
      </w:r>
      <w:r w:rsidR="007C58E5">
        <w:t>’</w:t>
      </w:r>
      <w:r w:rsidR="007C58E5">
        <w:rPr>
          <w:rFonts w:hint="eastAsia"/>
        </w:rPr>
        <w:t>t have to take care of it anymore</w:t>
      </w:r>
      <w:r w:rsidR="002B1196">
        <w:rPr>
          <w:rFonts w:hint="eastAsia"/>
        </w:rPr>
        <w:t xml:space="preserve"> in the pending list.</w:t>
      </w:r>
    </w:p>
    <w:p w:rsidR="00B00B5D" w:rsidRDefault="00B00B5D" w:rsidP="0074197E"/>
    <w:p w:rsidR="006C3F61" w:rsidRDefault="001B22EA" w:rsidP="0074197E">
      <w:r>
        <w:rPr>
          <w:rFonts w:hint="eastAsia"/>
        </w:rPr>
        <w:t xml:space="preserve">On the other hand, </w:t>
      </w:r>
      <w:r w:rsidR="004A4ED4">
        <w:rPr>
          <w:rFonts w:hint="eastAsia"/>
        </w:rPr>
        <w:t>we think the delivered list is no</w:t>
      </w:r>
      <w:r w:rsidR="007646EE">
        <w:rPr>
          <w:rFonts w:hint="eastAsia"/>
        </w:rPr>
        <w:t>t</w:t>
      </w:r>
      <w:r w:rsidR="004A4ED4">
        <w:rPr>
          <w:rFonts w:hint="eastAsia"/>
        </w:rPr>
        <w:t xml:space="preserve"> necessary </w:t>
      </w:r>
      <w:r w:rsidR="00047DB6">
        <w:rPr>
          <w:rFonts w:hint="eastAsia"/>
        </w:rPr>
        <w:t xml:space="preserve">in this algorithm, </w:t>
      </w:r>
      <w:r w:rsidR="00E0551D">
        <w:rPr>
          <w:rFonts w:hint="eastAsia"/>
        </w:rPr>
        <w:t>because what will be delivered are those messages in the pending list</w:t>
      </w:r>
      <w:r w:rsidR="009A6FED">
        <w:rPr>
          <w:rFonts w:hint="eastAsia"/>
        </w:rPr>
        <w:t>, waiting for acknowledgements from other nodes,</w:t>
      </w:r>
      <w:r w:rsidR="00AA0CBD">
        <w:rPr>
          <w:rFonts w:hint="eastAsia"/>
        </w:rPr>
        <w:t xml:space="preserve"> and each message sent by certain node is unique</w:t>
      </w:r>
      <w:r w:rsidR="00595135">
        <w:rPr>
          <w:rFonts w:hint="eastAsia"/>
        </w:rPr>
        <w:t>, and the acknowledgement for this message is sent and only sent once</w:t>
      </w:r>
      <w:r w:rsidR="006C3F61">
        <w:rPr>
          <w:rFonts w:hint="eastAsia"/>
        </w:rPr>
        <w:t>.</w:t>
      </w:r>
    </w:p>
    <w:p w:rsidR="006C3F61" w:rsidRDefault="006C3F61" w:rsidP="0074197E"/>
    <w:p w:rsidR="008A0C89" w:rsidRDefault="006C3F61" w:rsidP="0074197E">
      <w:r>
        <w:rPr>
          <w:rFonts w:hint="eastAsia"/>
        </w:rPr>
        <w:t>T</w:t>
      </w:r>
      <w:r w:rsidR="00C61D82">
        <w:rPr>
          <w:rFonts w:hint="eastAsia"/>
        </w:rPr>
        <w:t>he property of best effort broadcast tells us there is n</w:t>
      </w:r>
      <w:r w:rsidR="00D57416">
        <w:rPr>
          <w:rFonts w:hint="eastAsia"/>
        </w:rPr>
        <w:t>either</w:t>
      </w:r>
      <w:r w:rsidR="00C61D82">
        <w:rPr>
          <w:rFonts w:hint="eastAsia"/>
        </w:rPr>
        <w:t xml:space="preserve"> creation </w:t>
      </w:r>
      <w:r w:rsidR="00D57416">
        <w:rPr>
          <w:rFonts w:hint="eastAsia"/>
        </w:rPr>
        <w:t>nor</w:t>
      </w:r>
      <w:r w:rsidR="00C61D82">
        <w:rPr>
          <w:rFonts w:hint="eastAsia"/>
        </w:rPr>
        <w:t xml:space="preserve"> duplication of message, </w:t>
      </w:r>
      <w:r w:rsidR="00D41485">
        <w:rPr>
          <w:rFonts w:hint="eastAsia"/>
        </w:rPr>
        <w:t>so we won</w:t>
      </w:r>
      <w:r w:rsidR="00D41485">
        <w:t>’</w:t>
      </w:r>
      <w:r w:rsidR="00D41485">
        <w:rPr>
          <w:rFonts w:hint="eastAsia"/>
        </w:rPr>
        <w:t xml:space="preserve">t have two same messages </w:t>
      </w:r>
      <w:r w:rsidR="00C04AE0">
        <w:rPr>
          <w:rFonts w:hint="eastAsia"/>
        </w:rPr>
        <w:t>or</w:t>
      </w:r>
      <w:r w:rsidR="00D41485">
        <w:rPr>
          <w:rFonts w:hint="eastAsia"/>
        </w:rPr>
        <w:t xml:space="preserve"> acknowledgement, </w:t>
      </w:r>
      <w:r w:rsidR="002819A0">
        <w:rPr>
          <w:rFonts w:hint="eastAsia"/>
        </w:rPr>
        <w:t xml:space="preserve">therefore </w:t>
      </w:r>
      <w:r w:rsidR="00747C04">
        <w:rPr>
          <w:rFonts w:hint="eastAsia"/>
        </w:rPr>
        <w:t xml:space="preserve">we </w:t>
      </w:r>
      <w:r w:rsidR="00747C04">
        <w:t>don’t</w:t>
      </w:r>
      <w:r w:rsidR="00747C04">
        <w:rPr>
          <w:rFonts w:hint="eastAsia"/>
        </w:rPr>
        <w:t xml:space="preserve"> even have to keep a record of the delivered messages.</w:t>
      </w:r>
    </w:p>
    <w:p w:rsidR="00532024" w:rsidRDefault="00532024" w:rsidP="0074197E"/>
    <w:p w:rsidR="00532024" w:rsidRDefault="00532024" w:rsidP="0074197E">
      <w:r>
        <w:rPr>
          <w:rFonts w:hint="eastAsia"/>
        </w:rPr>
        <w:t xml:space="preserve">We </w:t>
      </w:r>
      <w:r>
        <w:t>experiment</w:t>
      </w:r>
      <w:r>
        <w:rPr>
          <w:rFonts w:hint="eastAsia"/>
        </w:rPr>
        <w:t xml:space="preserve"> our algorithm in the topology </w:t>
      </w:r>
      <w:r>
        <w:t>shown</w:t>
      </w:r>
      <w:r>
        <w:rPr>
          <w:rFonts w:hint="eastAsia"/>
        </w:rPr>
        <w:t xml:space="preserve"> below.</w:t>
      </w:r>
    </w:p>
    <w:p w:rsidR="00630F7A" w:rsidRDefault="00630F7A" w:rsidP="0074197E"/>
    <w:p w:rsidR="00630F7A" w:rsidRDefault="0074056C" w:rsidP="0074197E">
      <w:r>
        <w:rPr>
          <w:noProof/>
        </w:rPr>
        <w:lastRenderedPageBreak/>
        <w:drawing>
          <wp:inline distT="0" distB="0" distL="0" distR="0">
            <wp:extent cx="4943475" cy="3314700"/>
            <wp:effectExtent l="57150" t="19050" r="123825" b="76200"/>
            <wp:docPr id="2" name="Picture 1" descr="Ex2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2_topolog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147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0F7A" w:rsidRDefault="00630F7A" w:rsidP="0074197E"/>
    <w:p w:rsidR="00630F7A" w:rsidRDefault="008D29AB" w:rsidP="0074197E">
      <w:r>
        <w:t>Scenario</w:t>
      </w:r>
      <w:r>
        <w:rPr>
          <w:rFonts w:hint="eastAsia"/>
        </w:rPr>
        <w:t xml:space="preserve"> 1:</w:t>
      </w:r>
    </w:p>
    <w:p w:rsidR="008D29AB" w:rsidRDefault="008D29AB" w:rsidP="0074197E">
      <w:r>
        <w:rPr>
          <w:rFonts w:hint="eastAsia"/>
        </w:rPr>
        <w:t xml:space="preserve">Node 0 </w:t>
      </w:r>
      <w:r w:rsidR="00675A4E">
        <w:rPr>
          <w:rFonts w:hint="eastAsia"/>
        </w:rPr>
        <w:t>broadcasts</w:t>
      </w:r>
      <w:r>
        <w:rPr>
          <w:rFonts w:hint="eastAsia"/>
        </w:rPr>
        <w:t xml:space="preserve"> three messages: 0, 00, 000</w:t>
      </w:r>
      <w:r w:rsidR="00C36DEE">
        <w:rPr>
          <w:rFonts w:hint="eastAsia"/>
        </w:rPr>
        <w:t xml:space="preserve">, </w:t>
      </w:r>
      <w:r w:rsidR="00AF3A27">
        <w:rPr>
          <w:rFonts w:hint="eastAsia"/>
        </w:rPr>
        <w:t>we</w:t>
      </w:r>
      <w:r w:rsidR="00FD3728">
        <w:rPr>
          <w:rFonts w:hint="eastAsia"/>
        </w:rPr>
        <w:t xml:space="preserve"> </w:t>
      </w:r>
      <w:r w:rsidR="00891176">
        <w:rPr>
          <w:rFonts w:hint="eastAsia"/>
        </w:rPr>
        <w:t xml:space="preserve">manually </w:t>
      </w:r>
      <w:r w:rsidR="006407AC">
        <w:rPr>
          <w:rFonts w:hint="eastAsia"/>
        </w:rPr>
        <w:t xml:space="preserve">crashes </w:t>
      </w:r>
      <w:r w:rsidR="00891176">
        <w:rPr>
          <w:rFonts w:hint="eastAsia"/>
        </w:rPr>
        <w:t>node</w:t>
      </w:r>
      <w:r w:rsidR="00AF3A27">
        <w:rPr>
          <w:rFonts w:hint="eastAsia"/>
        </w:rPr>
        <w:t xml:space="preserve"> </w:t>
      </w:r>
      <w:r w:rsidR="001E239F">
        <w:rPr>
          <w:rFonts w:hint="eastAsia"/>
        </w:rPr>
        <w:t xml:space="preserve">0 </w:t>
      </w:r>
      <w:r w:rsidR="006407AC">
        <w:rPr>
          <w:rFonts w:hint="eastAsia"/>
        </w:rPr>
        <w:t xml:space="preserve">after </w:t>
      </w:r>
      <w:r w:rsidR="00412447">
        <w:rPr>
          <w:rFonts w:hint="eastAsia"/>
        </w:rPr>
        <w:t xml:space="preserve">it </w:t>
      </w:r>
      <w:r w:rsidR="006407AC">
        <w:rPr>
          <w:rFonts w:hint="eastAsia"/>
        </w:rPr>
        <w:t>delivers 0.</w:t>
      </w:r>
    </w:p>
    <w:tbl>
      <w:tblPr>
        <w:tblStyle w:val="-30"/>
        <w:tblW w:w="0" w:type="auto"/>
        <w:tblLook w:val="04A0"/>
      </w:tblPr>
      <w:tblGrid>
        <w:gridCol w:w="8522"/>
      </w:tblGrid>
      <w:tr w:rsidR="008D29AB" w:rsidTr="008D29AB">
        <w:trPr>
          <w:cnfStyle w:val="100000000000"/>
        </w:trPr>
        <w:tc>
          <w:tcPr>
            <w:cnfStyle w:val="001000000000"/>
            <w:tcW w:w="8522" w:type="dxa"/>
          </w:tcPr>
          <w:p w:rsidR="008D29AB" w:rsidRDefault="008D29AB" w:rsidP="0074197E">
            <w:r>
              <w:rPr>
                <w:rFonts w:hint="eastAsia"/>
              </w:rPr>
              <w:t>Node 0</w:t>
            </w:r>
          </w:p>
        </w:tc>
      </w:tr>
      <w:tr w:rsidR="008D29AB" w:rsidTr="008D29AB">
        <w:trPr>
          <w:cnfStyle w:val="000000100000"/>
        </w:trPr>
        <w:tc>
          <w:tcPr>
            <w:cnfStyle w:val="001000000000"/>
            <w:tcW w:w="8522" w:type="dxa"/>
          </w:tcPr>
          <w:p w:rsidR="008D29AB" w:rsidRPr="008D29AB" w:rsidRDefault="008D29AB" w:rsidP="0074197E">
            <w:pPr>
              <w:rPr>
                <w:color w:val="7F7F7F" w:themeColor="text1" w:themeTint="80"/>
              </w:rPr>
            </w:pPr>
            <w:r w:rsidRPr="008D29AB">
              <w:rPr>
                <w:color w:val="7F7F7F" w:themeColor="text1" w:themeTint="80"/>
              </w:rPr>
              <w:t>Start RelibaleBroadcast message: 0</w:t>
            </w:r>
          </w:p>
          <w:p w:rsidR="008D29AB" w:rsidRPr="008D29AB" w:rsidRDefault="008D29AB" w:rsidP="0074197E">
            <w:pPr>
              <w:rPr>
                <w:color w:val="7F7F7F" w:themeColor="text1" w:themeTint="80"/>
              </w:rPr>
            </w:pPr>
            <w:r w:rsidRPr="008D29AB">
              <w:rPr>
                <w:color w:val="7F7F7F" w:themeColor="text1" w:themeTint="80"/>
              </w:rPr>
              <w:t>Start RelibaleBroadcast message: 00</w:t>
            </w:r>
          </w:p>
          <w:p w:rsidR="008D29AB" w:rsidRPr="008D29AB" w:rsidRDefault="008D29AB" w:rsidP="0074197E">
            <w:pPr>
              <w:rPr>
                <w:color w:val="7F7F7F" w:themeColor="text1" w:themeTint="80"/>
              </w:rPr>
            </w:pPr>
            <w:r w:rsidRPr="008D29AB">
              <w:rPr>
                <w:color w:val="7F7F7F" w:themeColor="text1" w:themeTint="80"/>
              </w:rPr>
              <w:t>Start RelibaleBroadcast message: 000</w:t>
            </w:r>
          </w:p>
          <w:p w:rsidR="008D29AB" w:rsidRDefault="008D29AB" w:rsidP="0074197E">
            <w:r w:rsidRPr="008D29AB">
              <w:t>Get a rbDeliverEvent -&gt; msg:0, init:ref://127.0.0.1:13340/0, timeStamp:1203454145750</w:t>
            </w:r>
          </w:p>
          <w:p w:rsidR="008D29AB" w:rsidRPr="008D29AB" w:rsidRDefault="008D29AB" w:rsidP="008D29AB">
            <w:pPr>
              <w:rPr>
                <w:color w:val="4F81BD" w:themeColor="accent1"/>
              </w:rPr>
            </w:pPr>
            <w:r w:rsidRPr="008D29AB">
              <w:rPr>
                <w:color w:val="4F81BD" w:themeColor="accent1"/>
              </w:rPr>
              <w:t>Pending list :</w:t>
            </w:r>
          </w:p>
          <w:p w:rsidR="008D29AB" w:rsidRPr="008D29AB" w:rsidRDefault="008D29AB" w:rsidP="008D29AB">
            <w:pPr>
              <w:rPr>
                <w:color w:val="4F81BD" w:themeColor="accent1"/>
              </w:rPr>
            </w:pPr>
            <w:r w:rsidRPr="008D29AB">
              <w:rPr>
                <w:color w:val="4F81BD" w:themeColor="accent1"/>
              </w:rPr>
              <w:t>"000" from Node 0</w:t>
            </w:r>
          </w:p>
          <w:p w:rsidR="008D29AB" w:rsidRDefault="008D29AB" w:rsidP="008D29AB">
            <w:r w:rsidRPr="008D29AB">
              <w:rPr>
                <w:color w:val="4F81BD" w:themeColor="accent1"/>
              </w:rPr>
              <w:t>"00" from Node 0</w:t>
            </w:r>
          </w:p>
        </w:tc>
      </w:tr>
    </w:tbl>
    <w:p w:rsidR="008D29AB" w:rsidRDefault="008D29AB" w:rsidP="0074197E"/>
    <w:p w:rsidR="001E239F" w:rsidRDefault="001E239F" w:rsidP="0074197E">
      <w:r>
        <w:rPr>
          <w:rFonts w:hint="eastAsia"/>
        </w:rPr>
        <w:t>We manually crashes node 1 after it delivers 0 and 00</w:t>
      </w:r>
      <w:r w:rsidR="00160394">
        <w:rPr>
          <w:rFonts w:hint="eastAsia"/>
        </w:rPr>
        <w:t>, even before it detects the crash of node 0</w:t>
      </w:r>
      <w:r>
        <w:rPr>
          <w:rFonts w:hint="eastAsia"/>
        </w:rPr>
        <w:t>.</w:t>
      </w:r>
    </w:p>
    <w:tbl>
      <w:tblPr>
        <w:tblStyle w:val="-60"/>
        <w:tblW w:w="0" w:type="auto"/>
        <w:tblLook w:val="04A0"/>
      </w:tblPr>
      <w:tblGrid>
        <w:gridCol w:w="8522"/>
      </w:tblGrid>
      <w:tr w:rsidR="003066AF" w:rsidTr="003066AF">
        <w:trPr>
          <w:cnfStyle w:val="100000000000"/>
        </w:trPr>
        <w:tc>
          <w:tcPr>
            <w:cnfStyle w:val="001000000000"/>
            <w:tcW w:w="8522" w:type="dxa"/>
          </w:tcPr>
          <w:p w:rsidR="003066AF" w:rsidRDefault="003066AF" w:rsidP="002B6555">
            <w:r>
              <w:rPr>
                <w:rFonts w:hint="eastAsia"/>
              </w:rPr>
              <w:t>Node 1</w:t>
            </w:r>
          </w:p>
        </w:tc>
      </w:tr>
      <w:tr w:rsidR="003066AF" w:rsidTr="003066AF">
        <w:trPr>
          <w:cnfStyle w:val="000000100000"/>
        </w:trPr>
        <w:tc>
          <w:tcPr>
            <w:cnfStyle w:val="001000000000"/>
            <w:tcW w:w="8522" w:type="dxa"/>
          </w:tcPr>
          <w:p w:rsidR="003066AF" w:rsidRPr="003066AF" w:rsidRDefault="003066AF" w:rsidP="002B6555">
            <w:r w:rsidRPr="003066AF">
              <w:t>Get a rbDeliverEvent -&gt; msg:0, init:ref://127.0.0.1:13340/0, timeStamp:1203454145750</w:t>
            </w:r>
          </w:p>
          <w:p w:rsidR="003066AF" w:rsidRPr="008D29AB" w:rsidRDefault="003066AF" w:rsidP="002B6555">
            <w:pPr>
              <w:rPr>
                <w:color w:val="4F81BD" w:themeColor="accent1"/>
              </w:rPr>
            </w:pPr>
            <w:r w:rsidRPr="008D29AB">
              <w:rPr>
                <w:color w:val="4F81BD" w:themeColor="accent1"/>
              </w:rPr>
              <w:t>Pending list :</w:t>
            </w:r>
          </w:p>
          <w:p w:rsidR="003066AF" w:rsidRPr="008D29AB" w:rsidRDefault="003066AF" w:rsidP="002B6555">
            <w:pPr>
              <w:rPr>
                <w:color w:val="4F81BD" w:themeColor="accent1"/>
              </w:rPr>
            </w:pPr>
            <w:r w:rsidRPr="008D29AB">
              <w:rPr>
                <w:color w:val="4F81BD" w:themeColor="accent1"/>
              </w:rPr>
              <w:t>"000" from Node 0</w:t>
            </w:r>
          </w:p>
          <w:p w:rsidR="003066AF" w:rsidRDefault="003066AF" w:rsidP="002B6555">
            <w:pPr>
              <w:rPr>
                <w:color w:val="4F81BD" w:themeColor="accent1"/>
              </w:rPr>
            </w:pPr>
            <w:r w:rsidRPr="008D29AB">
              <w:rPr>
                <w:color w:val="4F81BD" w:themeColor="accent1"/>
              </w:rPr>
              <w:t>"00" from Node 0</w:t>
            </w:r>
          </w:p>
          <w:p w:rsidR="003066AF" w:rsidRDefault="003066AF" w:rsidP="002B6555">
            <w:r w:rsidRPr="003066AF">
              <w:t>Get a rbDeliverEvent -&gt; msg:00, init:ref://127.0.0.1:13340/0, timeStamp:1203454146335</w:t>
            </w:r>
          </w:p>
          <w:p w:rsidR="00AF3A27" w:rsidRPr="00C64E4D" w:rsidRDefault="00AF3A27" w:rsidP="00AF3A27">
            <w:pPr>
              <w:rPr>
                <w:color w:val="4F81BD" w:themeColor="accent1"/>
              </w:rPr>
            </w:pPr>
            <w:r w:rsidRPr="00C64E4D">
              <w:rPr>
                <w:color w:val="4F81BD" w:themeColor="accent1"/>
              </w:rPr>
              <w:t>Pending list :</w:t>
            </w:r>
          </w:p>
          <w:p w:rsidR="00D32657" w:rsidRPr="003E3A79" w:rsidRDefault="00AF3A27" w:rsidP="00D32657">
            <w:pPr>
              <w:rPr>
                <w:color w:val="4F81BD" w:themeColor="accent1"/>
              </w:rPr>
            </w:pPr>
            <w:r w:rsidRPr="00C64E4D">
              <w:rPr>
                <w:color w:val="4F81BD" w:themeColor="accent1"/>
              </w:rPr>
              <w:t>"000" from Node 0</w:t>
            </w:r>
          </w:p>
        </w:tc>
      </w:tr>
    </w:tbl>
    <w:p w:rsidR="00630F7A" w:rsidRPr="003066AF" w:rsidRDefault="00630F7A" w:rsidP="0074197E"/>
    <w:p w:rsidR="00253981" w:rsidRDefault="00446D7F" w:rsidP="0074197E">
      <w:r>
        <w:rPr>
          <w:rFonts w:hint="eastAsia"/>
        </w:rPr>
        <w:t xml:space="preserve">We let node 2 run till the end, </w:t>
      </w:r>
      <w:r w:rsidR="00033B05">
        <w:rPr>
          <w:rFonts w:hint="eastAsia"/>
        </w:rPr>
        <w:t xml:space="preserve">one can see that it delivers </w:t>
      </w:r>
      <w:r w:rsidR="000019DF">
        <w:rPr>
          <w:rFonts w:hint="eastAsia"/>
        </w:rPr>
        <w:t>all messages</w:t>
      </w:r>
      <w:r w:rsidR="005E4F79">
        <w:rPr>
          <w:rFonts w:hint="eastAsia"/>
        </w:rPr>
        <w:t xml:space="preserve">. It must deliver 0 and 00, because node 1 delivers 0 and 00 (though it has crashed), </w:t>
      </w:r>
      <w:r w:rsidR="004F5342">
        <w:rPr>
          <w:rFonts w:hint="eastAsia"/>
        </w:rPr>
        <w:t>it can deliver 000, since there is no other correct process</w:t>
      </w:r>
      <w:r w:rsidR="00212DB9">
        <w:rPr>
          <w:rFonts w:hint="eastAsia"/>
        </w:rPr>
        <w:t xml:space="preserve"> expect itself</w:t>
      </w:r>
      <w:r w:rsidR="001340BE">
        <w:rPr>
          <w:rFonts w:hint="eastAsia"/>
        </w:rPr>
        <w:t>.</w:t>
      </w:r>
    </w:p>
    <w:p w:rsidR="00BE34ED" w:rsidRDefault="00BE34ED" w:rsidP="0074197E"/>
    <w:p w:rsidR="00BE34ED" w:rsidRDefault="00BE34ED" w:rsidP="0074197E"/>
    <w:p w:rsidR="00253981" w:rsidRDefault="00253981" w:rsidP="0074197E"/>
    <w:tbl>
      <w:tblPr>
        <w:tblStyle w:val="-40"/>
        <w:tblW w:w="0" w:type="auto"/>
        <w:tblLook w:val="04A0"/>
      </w:tblPr>
      <w:tblGrid>
        <w:gridCol w:w="8522"/>
      </w:tblGrid>
      <w:tr w:rsidR="00253981" w:rsidTr="006D56BB">
        <w:trPr>
          <w:cnfStyle w:val="100000000000"/>
        </w:trPr>
        <w:tc>
          <w:tcPr>
            <w:cnfStyle w:val="001000000000"/>
            <w:tcW w:w="8522" w:type="dxa"/>
          </w:tcPr>
          <w:p w:rsidR="00253981" w:rsidRDefault="00253981" w:rsidP="002B6555">
            <w:r>
              <w:rPr>
                <w:rFonts w:hint="eastAsia"/>
              </w:rPr>
              <w:t>Node 2</w:t>
            </w:r>
          </w:p>
        </w:tc>
      </w:tr>
      <w:tr w:rsidR="00253981" w:rsidTr="006D56BB">
        <w:trPr>
          <w:cnfStyle w:val="000000100000"/>
        </w:trPr>
        <w:tc>
          <w:tcPr>
            <w:cnfStyle w:val="001000000000"/>
            <w:tcW w:w="8522" w:type="dxa"/>
          </w:tcPr>
          <w:p w:rsidR="00E30081" w:rsidRDefault="00E30081" w:rsidP="002B6555">
            <w:r w:rsidRPr="00E30081">
              <w:t>Get a rbDeliverEvent -&gt; msg:0, init:ref://127.0.0.1:13340/0, timeStamp:1203454145750</w:t>
            </w:r>
          </w:p>
          <w:p w:rsidR="00253981" w:rsidRPr="008D29AB" w:rsidRDefault="00253981" w:rsidP="002B6555">
            <w:pPr>
              <w:rPr>
                <w:color w:val="4F81BD" w:themeColor="accent1"/>
              </w:rPr>
            </w:pPr>
            <w:r w:rsidRPr="008D29AB">
              <w:rPr>
                <w:color w:val="4F81BD" w:themeColor="accent1"/>
              </w:rPr>
              <w:t>Pending list :</w:t>
            </w:r>
          </w:p>
          <w:p w:rsidR="00253981" w:rsidRPr="008D29AB" w:rsidRDefault="00253981" w:rsidP="002B6555">
            <w:pPr>
              <w:rPr>
                <w:color w:val="4F81BD" w:themeColor="accent1"/>
              </w:rPr>
            </w:pPr>
            <w:r w:rsidRPr="008D29AB">
              <w:rPr>
                <w:color w:val="4F81BD" w:themeColor="accent1"/>
              </w:rPr>
              <w:t>"000" from Node 0</w:t>
            </w:r>
          </w:p>
          <w:p w:rsidR="00253981" w:rsidRDefault="00253981" w:rsidP="002B6555">
            <w:pPr>
              <w:rPr>
                <w:color w:val="4F81BD" w:themeColor="accent1"/>
              </w:rPr>
            </w:pPr>
            <w:r w:rsidRPr="008D29AB">
              <w:rPr>
                <w:color w:val="4F81BD" w:themeColor="accent1"/>
              </w:rPr>
              <w:t>"00" from Node 0</w:t>
            </w:r>
          </w:p>
          <w:p w:rsidR="00E30081" w:rsidRDefault="00E30081" w:rsidP="002B6555">
            <w:r w:rsidRPr="00E30081">
              <w:t>Get a rbDeliverEvent -&gt; msg:00, init:ref://127.0.0.1:13340/0, timeStamp:1203454146335</w:t>
            </w:r>
          </w:p>
          <w:p w:rsidR="00253981" w:rsidRPr="00C64E4D" w:rsidRDefault="00253981" w:rsidP="002B6555">
            <w:pPr>
              <w:rPr>
                <w:color w:val="4F81BD" w:themeColor="accent1"/>
              </w:rPr>
            </w:pPr>
            <w:r w:rsidRPr="00C64E4D">
              <w:rPr>
                <w:color w:val="4F81BD" w:themeColor="accent1"/>
              </w:rPr>
              <w:t>Pending list :</w:t>
            </w:r>
          </w:p>
          <w:p w:rsidR="00253981" w:rsidRDefault="00253981" w:rsidP="002B6555">
            <w:pPr>
              <w:rPr>
                <w:color w:val="4F81BD" w:themeColor="accent1"/>
              </w:rPr>
            </w:pPr>
            <w:r w:rsidRPr="00C64E4D">
              <w:rPr>
                <w:color w:val="4F81BD" w:themeColor="accent1"/>
              </w:rPr>
              <w:t>"000" from Node 0</w:t>
            </w:r>
          </w:p>
          <w:p w:rsidR="00E30081" w:rsidRDefault="00E30081" w:rsidP="002B6555">
            <w:r w:rsidRPr="00E30081">
              <w:t>Get a rbDeliverEvent -&gt; msg:000, init:ref://127.0.0.1:13340/0, timeStamp:1203454147269</w:t>
            </w:r>
          </w:p>
          <w:p w:rsidR="00E30081" w:rsidRPr="00E30081" w:rsidRDefault="00E30081" w:rsidP="00E30081">
            <w:pPr>
              <w:rPr>
                <w:color w:val="4F81BD" w:themeColor="accent1"/>
              </w:rPr>
            </w:pPr>
            <w:r w:rsidRPr="00E30081">
              <w:rPr>
                <w:color w:val="4F81BD" w:themeColor="accent1"/>
              </w:rPr>
              <w:t>Pending list :</w:t>
            </w:r>
          </w:p>
          <w:p w:rsidR="00E30081" w:rsidRDefault="00E30081" w:rsidP="00E30081">
            <w:pPr>
              <w:rPr>
                <w:color w:val="4F81BD" w:themeColor="accent1"/>
              </w:rPr>
            </w:pPr>
            <w:r w:rsidRPr="00E30081">
              <w:rPr>
                <w:color w:val="4F81BD" w:themeColor="accent1"/>
              </w:rPr>
              <w:t>Empty!</w:t>
            </w:r>
          </w:p>
          <w:p w:rsidR="003E3A79" w:rsidRPr="00D32657" w:rsidRDefault="003E3A79" w:rsidP="003E3A79">
            <w:pPr>
              <w:rPr>
                <w:color w:val="C00000"/>
              </w:rPr>
            </w:pPr>
            <w:r w:rsidRPr="00D32657">
              <w:rPr>
                <w:color w:val="C00000"/>
              </w:rPr>
              <w:t>Node 2 : discovers that node ref://127.0.0.1:13340/0 crashed!</w:t>
            </w:r>
          </w:p>
          <w:p w:rsidR="003E3A79" w:rsidRPr="003066AF" w:rsidRDefault="003E3A79" w:rsidP="003E3A79">
            <w:r w:rsidRPr="00D32657">
              <w:rPr>
                <w:color w:val="C00000"/>
              </w:rPr>
              <w:t>Node 2 : discovers that node ref://127.0.0.1:13341/1 crashed!</w:t>
            </w:r>
          </w:p>
        </w:tc>
      </w:tr>
    </w:tbl>
    <w:p w:rsidR="00630F7A" w:rsidRDefault="00630F7A" w:rsidP="0074197E"/>
    <w:p w:rsidR="00630F7A" w:rsidRDefault="00630F7A" w:rsidP="0074197E"/>
    <w:p w:rsidR="00630F7A" w:rsidRDefault="00630F7A" w:rsidP="0074197E"/>
    <w:p w:rsidR="00A242BD" w:rsidRDefault="00A242BD" w:rsidP="0074197E"/>
    <w:p w:rsidR="00A242BD" w:rsidRDefault="00A242BD" w:rsidP="0074197E"/>
    <w:p w:rsidR="00A242BD" w:rsidRDefault="00A242BD" w:rsidP="0074197E"/>
    <w:p w:rsidR="00A242BD" w:rsidRDefault="00A242BD" w:rsidP="0074197E"/>
    <w:p w:rsidR="00A242BD" w:rsidRDefault="00A242BD" w:rsidP="0074197E"/>
    <w:p w:rsidR="00A242BD" w:rsidRDefault="00A242BD" w:rsidP="0074197E"/>
    <w:p w:rsidR="00A242BD" w:rsidRDefault="00A242BD" w:rsidP="0074197E"/>
    <w:p w:rsidR="00A242BD" w:rsidRDefault="00A242BD" w:rsidP="0074197E"/>
    <w:p w:rsidR="00A242BD" w:rsidRDefault="00A242BD" w:rsidP="0074197E"/>
    <w:p w:rsidR="00A242BD" w:rsidRDefault="00A242BD" w:rsidP="0074197E"/>
    <w:p w:rsidR="00A242BD" w:rsidRDefault="00A242BD" w:rsidP="0074197E"/>
    <w:p w:rsidR="00A242BD" w:rsidRDefault="00A242BD" w:rsidP="0074197E"/>
    <w:p w:rsidR="00A242BD" w:rsidRDefault="00A242BD" w:rsidP="0074197E"/>
    <w:p w:rsidR="00A242BD" w:rsidRDefault="00A242BD" w:rsidP="0074197E"/>
    <w:p w:rsidR="00A242BD" w:rsidRDefault="00A242BD" w:rsidP="0074197E"/>
    <w:p w:rsidR="00A242BD" w:rsidRDefault="00A242BD" w:rsidP="0074197E"/>
    <w:p w:rsidR="00A242BD" w:rsidRDefault="00A242BD" w:rsidP="0074197E"/>
    <w:p w:rsidR="00A242BD" w:rsidRDefault="00A242BD" w:rsidP="0074197E"/>
    <w:p w:rsidR="00A242BD" w:rsidRDefault="00A242BD" w:rsidP="0074197E"/>
    <w:p w:rsidR="00A242BD" w:rsidRDefault="00A242BD" w:rsidP="0074197E"/>
    <w:p w:rsidR="00A242BD" w:rsidRDefault="00A242BD" w:rsidP="0074197E"/>
    <w:p w:rsidR="00A21364" w:rsidRDefault="00A21364" w:rsidP="00A21364">
      <w:pPr>
        <w:pStyle w:val="1"/>
      </w:pPr>
      <w:r>
        <w:lastRenderedPageBreak/>
        <w:t xml:space="preserve">Exercise 3. </w:t>
      </w:r>
      <w:r>
        <w:rPr>
          <w:rFonts w:hint="eastAsia"/>
        </w:rPr>
        <w:t>Study of</w:t>
      </w:r>
      <w:r>
        <w:t xml:space="preserve"> Lazy Probabilistic Broadcast</w:t>
      </w:r>
    </w:p>
    <w:p w:rsidR="00A21364" w:rsidRPr="00254FAE" w:rsidRDefault="00A21364" w:rsidP="00A21364">
      <w:pPr>
        <w:rPr>
          <w:b/>
        </w:rPr>
      </w:pPr>
      <w:r w:rsidRPr="00254FAE">
        <w:rPr>
          <w:b/>
        </w:rPr>
        <w:t>The algorithm in the Textbook d</w:t>
      </w:r>
      <w:r>
        <w:rPr>
          <w:b/>
        </w:rPr>
        <w:t>oesn</w:t>
      </w:r>
      <w:r w:rsidRPr="00254FAE">
        <w:rPr>
          <w:b/>
        </w:rPr>
        <w:t>’t consider thread in java.</w:t>
      </w:r>
    </w:p>
    <w:p w:rsidR="00A21364" w:rsidRDefault="00A21364" w:rsidP="00A21364">
      <w:r>
        <w:t>Every timeout is a single thread, so there is no guarantee for the timeout to happen as the order of raising. So it may happen a sn = delivered[s]+n</w:t>
      </w:r>
      <w:r w:rsidRPr="00254FAE">
        <w:t xml:space="preserve"> </w:t>
      </w:r>
      <w:r>
        <w:t xml:space="preserve">(n&gt;1) happen before </w:t>
      </w:r>
      <w:r w:rsidRPr="00254FAE">
        <w:t>sn = delivered[s]+1</w:t>
      </w:r>
      <w:r>
        <w:t xml:space="preserve">. As long as it happens, it will make the whole mechanism stop and waiting for a further message to wake up a new round of request. </w:t>
      </w:r>
    </w:p>
    <w:p w:rsidR="00A21364" w:rsidRDefault="00A21364" w:rsidP="00A21364"/>
    <w:p w:rsidR="00A21364" w:rsidRDefault="00A21364" w:rsidP="00A21364">
      <w:r>
        <w:t>The differences between the two algorithms are shown on the follow table:</w:t>
      </w:r>
    </w:p>
    <w:tbl>
      <w:tblPr>
        <w:tblStyle w:val="2-5"/>
        <w:tblW w:w="0" w:type="auto"/>
        <w:tblLook w:val="04A0"/>
      </w:tblPr>
      <w:tblGrid>
        <w:gridCol w:w="1818"/>
        <w:gridCol w:w="3150"/>
        <w:gridCol w:w="3554"/>
      </w:tblGrid>
      <w:tr w:rsidR="00A21364" w:rsidTr="00080EF7">
        <w:trPr>
          <w:cnfStyle w:val="100000000000"/>
        </w:trPr>
        <w:tc>
          <w:tcPr>
            <w:cnfStyle w:val="001000000100"/>
            <w:tcW w:w="1818" w:type="dxa"/>
            <w:tcBorders>
              <w:left w:val="single" w:sz="8" w:space="0" w:color="auto"/>
              <w:right w:val="single" w:sz="4" w:space="0" w:color="auto"/>
            </w:tcBorders>
          </w:tcPr>
          <w:p w:rsidR="00A21364" w:rsidRDefault="00A21364" w:rsidP="00080EF7"/>
        </w:tc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1364" w:rsidRDefault="00A21364" w:rsidP="00080EF7">
            <w:pPr>
              <w:jc w:val="center"/>
              <w:cnfStyle w:val="100000000000"/>
            </w:pPr>
            <w:r>
              <w:t>Textbook</w:t>
            </w:r>
          </w:p>
        </w:tc>
        <w:tc>
          <w:tcPr>
            <w:tcW w:w="355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A21364" w:rsidRDefault="00A21364" w:rsidP="00080EF7">
            <w:pPr>
              <w:jc w:val="center"/>
              <w:cnfStyle w:val="100000000000"/>
            </w:pPr>
            <w:r>
              <w:t>Tutorial</w:t>
            </w:r>
          </w:p>
        </w:tc>
      </w:tr>
      <w:tr w:rsidR="00A21364" w:rsidTr="00080EF7">
        <w:trPr>
          <w:cnfStyle w:val="000000100000"/>
        </w:trPr>
        <w:tc>
          <w:tcPr>
            <w:cnfStyle w:val="001000000000"/>
            <w:tcW w:w="181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1364" w:rsidRDefault="00A21364" w:rsidP="00080EF7">
            <w:r>
              <w:t>Check timeout</w:t>
            </w:r>
          </w:p>
        </w:tc>
        <w:tc>
          <w:tcPr>
            <w:tcW w:w="3150" w:type="dxa"/>
            <w:tcBorders>
              <w:top w:val="single" w:sz="1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1364" w:rsidRDefault="00A21364" w:rsidP="00080EF7">
            <w:pPr>
              <w:cnfStyle w:val="000000100000"/>
            </w:pPr>
            <w:r>
              <w:t>Just check the next message’s request timeout</w:t>
            </w:r>
          </w:p>
        </w:tc>
        <w:tc>
          <w:tcPr>
            <w:tcW w:w="3554" w:type="dxa"/>
            <w:tcBorders>
              <w:top w:val="single" w:sz="1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1364" w:rsidRDefault="00A21364" w:rsidP="00080EF7">
            <w:pPr>
              <w:cnfStyle w:val="000000100000"/>
            </w:pPr>
            <w:r>
              <w:t>Check every request timeout</w:t>
            </w:r>
          </w:p>
        </w:tc>
      </w:tr>
      <w:tr w:rsidR="00A21364" w:rsidTr="00080EF7">
        <w:tc>
          <w:tcPr>
            <w:cnfStyle w:val="001000000000"/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1364" w:rsidRDefault="00A21364" w:rsidP="00080EF7">
            <w:r>
              <w:t>Nil message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1364" w:rsidRDefault="00A21364" w:rsidP="00080EF7">
            <w:pPr>
              <w:cnfStyle w:val="000000000000"/>
            </w:pPr>
            <w:r>
              <w:t>N/A</w:t>
            </w:r>
          </w:p>
        </w:tc>
        <w:tc>
          <w:tcPr>
            <w:tcW w:w="35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1364" w:rsidRDefault="00A21364" w:rsidP="00080EF7">
            <w:pPr>
              <w:cnfStyle w:val="000000000000"/>
            </w:pPr>
            <w:r>
              <w:t>Insert a nil message when the request for that timeout and put it back if receive it in the future.</w:t>
            </w:r>
          </w:p>
        </w:tc>
      </w:tr>
      <w:tr w:rsidR="00A21364" w:rsidTr="00080EF7">
        <w:trPr>
          <w:cnfStyle w:val="000000100000"/>
        </w:trPr>
        <w:tc>
          <w:tcPr>
            <w:cnfStyle w:val="001000000000"/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1364" w:rsidRDefault="00A21364" w:rsidP="00080EF7">
            <w:r>
              <w:t>Check pending after timeout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1364" w:rsidRDefault="00A21364" w:rsidP="00080EF7">
            <w:pPr>
              <w:cnfStyle w:val="000000100000"/>
            </w:pPr>
            <w:r>
              <w:t>no</w:t>
            </w:r>
          </w:p>
        </w:tc>
        <w:tc>
          <w:tcPr>
            <w:tcW w:w="35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1364" w:rsidRDefault="00A21364" w:rsidP="00080EF7">
            <w:pPr>
              <w:cnfStyle w:val="000000100000"/>
            </w:pPr>
            <w:r>
              <w:t>yes</w:t>
            </w:r>
          </w:p>
        </w:tc>
      </w:tr>
      <w:tr w:rsidR="00A21364" w:rsidTr="00080EF7">
        <w:tc>
          <w:tcPr>
            <w:cnfStyle w:val="001000000000"/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1364" w:rsidRDefault="00A21364" w:rsidP="00080EF7">
            <w:r>
              <w:t>Deliver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1364" w:rsidRDefault="00A21364" w:rsidP="00080EF7">
            <w:pPr>
              <w:cnfStyle w:val="000000000000"/>
            </w:pPr>
            <w:r>
              <w:t xml:space="preserve">Continuously deliver, stop when meet a gap. </w:t>
            </w:r>
          </w:p>
        </w:tc>
        <w:tc>
          <w:tcPr>
            <w:tcW w:w="35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1364" w:rsidRDefault="00A21364" w:rsidP="00080EF7">
            <w:pPr>
              <w:cnfStyle w:val="000000000000"/>
            </w:pPr>
            <w:r>
              <w:t xml:space="preserve">Can continuously deliver message in pending list, if there is a nil in the pending list it can skip is and deliver the further message. </w:t>
            </w:r>
          </w:p>
        </w:tc>
      </w:tr>
      <w:tr w:rsidR="00A21364" w:rsidTr="00080EF7">
        <w:trPr>
          <w:cnfStyle w:val="000000100000"/>
        </w:trPr>
        <w:tc>
          <w:tcPr>
            <w:cnfStyle w:val="001000000000"/>
            <w:tcW w:w="1818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:rsidR="00A21364" w:rsidRDefault="00A21364" w:rsidP="00080EF7">
            <w:r>
              <w:t>E</w:t>
            </w:r>
            <w:r w:rsidRPr="006F0676">
              <w:t>fficient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21364" w:rsidRDefault="00A21364" w:rsidP="00080EF7">
            <w:pPr>
              <w:cnfStyle w:val="000000100000"/>
            </w:pPr>
            <w:r>
              <w:t>low</w:t>
            </w:r>
          </w:p>
        </w:tc>
        <w:tc>
          <w:tcPr>
            <w:tcW w:w="3554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8" w:space="0" w:color="auto"/>
            </w:tcBorders>
          </w:tcPr>
          <w:p w:rsidR="00A21364" w:rsidRDefault="00A21364" w:rsidP="00080EF7">
            <w:pPr>
              <w:cnfStyle w:val="000000100000"/>
            </w:pPr>
            <w:r>
              <w:t>Good</w:t>
            </w:r>
          </w:p>
        </w:tc>
      </w:tr>
    </w:tbl>
    <w:p w:rsidR="00A21364" w:rsidRDefault="00A21364" w:rsidP="00A21364"/>
    <w:p w:rsidR="00BE34ED" w:rsidRDefault="00BE34ED" w:rsidP="00A21364"/>
    <w:p w:rsidR="00BE34ED" w:rsidRDefault="00BE34ED" w:rsidP="00A21364"/>
    <w:p w:rsidR="00BE34ED" w:rsidRDefault="00BE34ED" w:rsidP="00A21364"/>
    <w:p w:rsidR="00BE34ED" w:rsidRDefault="00BE34ED" w:rsidP="00A21364"/>
    <w:p w:rsidR="00BE34ED" w:rsidRDefault="00BE34ED" w:rsidP="00A21364"/>
    <w:p w:rsidR="00BE34ED" w:rsidRDefault="00BE34ED" w:rsidP="00A21364"/>
    <w:p w:rsidR="00BE34ED" w:rsidRDefault="00BE34ED" w:rsidP="00A21364"/>
    <w:p w:rsidR="00BE34ED" w:rsidRDefault="00BE34ED" w:rsidP="00A21364"/>
    <w:p w:rsidR="00BE34ED" w:rsidRDefault="00BE34ED" w:rsidP="00A21364"/>
    <w:p w:rsidR="00BE34ED" w:rsidRDefault="00BE34ED" w:rsidP="00A21364"/>
    <w:p w:rsidR="00BE34ED" w:rsidRDefault="00BE34ED" w:rsidP="00A21364"/>
    <w:p w:rsidR="00BE34ED" w:rsidRDefault="00BE34ED" w:rsidP="00A21364"/>
    <w:p w:rsidR="00BE34ED" w:rsidRDefault="00BE34ED" w:rsidP="00A21364"/>
    <w:p w:rsidR="00BE34ED" w:rsidRDefault="00BE34ED" w:rsidP="00A21364"/>
    <w:p w:rsidR="00BE34ED" w:rsidRDefault="00BE34ED" w:rsidP="00A21364"/>
    <w:p w:rsidR="00BE34ED" w:rsidRDefault="00BE34ED" w:rsidP="00A21364"/>
    <w:p w:rsidR="00BE34ED" w:rsidRDefault="00BE34ED" w:rsidP="00A21364"/>
    <w:p w:rsidR="00BE34ED" w:rsidRDefault="00BE34ED" w:rsidP="00A21364"/>
    <w:p w:rsidR="00BE34ED" w:rsidRDefault="00BE34ED" w:rsidP="00A21364"/>
    <w:p w:rsidR="00BE34ED" w:rsidRDefault="00BE34ED" w:rsidP="00A21364"/>
    <w:p w:rsidR="00BE34ED" w:rsidRDefault="00BE34ED" w:rsidP="00A21364"/>
    <w:p w:rsidR="00BE34ED" w:rsidRDefault="00BE34ED" w:rsidP="00A21364"/>
    <w:p w:rsidR="00BE34ED" w:rsidRDefault="00BE34ED" w:rsidP="00A21364"/>
    <w:p w:rsidR="00BE34ED" w:rsidRDefault="00BE34ED" w:rsidP="00A21364"/>
    <w:p w:rsidR="00A21364" w:rsidRDefault="00A21364" w:rsidP="00A21364">
      <w:r>
        <w:t>Example scenario:</w:t>
      </w:r>
    </w:p>
    <w:p w:rsidR="00A21364" w:rsidRDefault="00A21364" w:rsidP="00A21364"/>
    <w:p w:rsidR="00A21364" w:rsidRDefault="00A21364" w:rsidP="00A21364">
      <w:r>
        <w:t>Note: the timeout may happen without a certain order.</w:t>
      </w:r>
    </w:p>
    <w:tbl>
      <w:tblPr>
        <w:tblStyle w:val="2-1"/>
        <w:tblW w:w="0" w:type="auto"/>
        <w:tblLook w:val="04A0"/>
      </w:tblPr>
      <w:tblGrid>
        <w:gridCol w:w="1008"/>
        <w:gridCol w:w="3690"/>
        <w:gridCol w:w="3824"/>
      </w:tblGrid>
      <w:tr w:rsidR="00A21364" w:rsidTr="00080EF7">
        <w:trPr>
          <w:cnfStyle w:val="100000000000"/>
        </w:trPr>
        <w:tc>
          <w:tcPr>
            <w:cnfStyle w:val="001000000100"/>
            <w:tcW w:w="1008" w:type="dxa"/>
            <w:vMerge w:val="restart"/>
          </w:tcPr>
          <w:p w:rsidR="00A21364" w:rsidRDefault="00473F2E" w:rsidP="00080EF7">
            <w:pPr>
              <w:jc w:val="center"/>
            </w:pPr>
            <w:r>
              <w:rPr>
                <w:noProof/>
              </w:rPr>
              <w:pi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_x0000_s1026" type="#_x0000_t67" style="position:absolute;left:0;text-align:left;margin-left:9.75pt;margin-top:22.1pt;width:21.75pt;height:205.6pt;z-index:251660288" fillcolor="#f79646 [3209]" stroked="f" strokeweight="0">
                  <v:fill color2="#df6a09 [2377]" focusposition=".5,.5" focussize="" focus="100%" type="gradientRadial"/>
                  <v:shadow on="t" type="perspective" color="#974706 [1609]" offset="1pt" offset2="-3pt"/>
                </v:shape>
              </w:pict>
            </w:r>
          </w:p>
        </w:tc>
        <w:tc>
          <w:tcPr>
            <w:tcW w:w="3690" w:type="dxa"/>
            <w:tcBorders>
              <w:bottom w:val="nil"/>
            </w:tcBorders>
          </w:tcPr>
          <w:p w:rsidR="00A21364" w:rsidRDefault="00A21364" w:rsidP="00080EF7">
            <w:pPr>
              <w:jc w:val="center"/>
              <w:cnfStyle w:val="100000000000"/>
            </w:pPr>
            <w:r>
              <w:t>Textbook Algorithm</w:t>
            </w:r>
          </w:p>
        </w:tc>
        <w:tc>
          <w:tcPr>
            <w:tcW w:w="3824" w:type="dxa"/>
            <w:tcBorders>
              <w:bottom w:val="nil"/>
            </w:tcBorders>
          </w:tcPr>
          <w:p w:rsidR="00A21364" w:rsidRDefault="00A21364" w:rsidP="00080EF7">
            <w:pPr>
              <w:jc w:val="center"/>
              <w:cnfStyle w:val="100000000000"/>
            </w:pPr>
            <w:r>
              <w:t>Tutorial Algorithm</w:t>
            </w:r>
          </w:p>
        </w:tc>
      </w:tr>
      <w:tr w:rsidR="00A21364" w:rsidTr="00080EF7">
        <w:trPr>
          <w:cnfStyle w:val="000000100000"/>
        </w:trPr>
        <w:tc>
          <w:tcPr>
            <w:cnfStyle w:val="001000000000"/>
            <w:tcW w:w="1008" w:type="dxa"/>
            <w:vMerge/>
          </w:tcPr>
          <w:p w:rsidR="00A21364" w:rsidRPr="0045163E" w:rsidRDefault="00A21364" w:rsidP="00080EF7">
            <w:pPr>
              <w:jc w:val="center"/>
            </w:pPr>
          </w:p>
        </w:tc>
        <w:tc>
          <w:tcPr>
            <w:tcW w:w="7514" w:type="dxa"/>
            <w:gridSpan w:val="2"/>
            <w:tcBorders>
              <w:top w:val="nil"/>
              <w:bottom w:val="nil"/>
            </w:tcBorders>
          </w:tcPr>
          <w:p w:rsidR="00A21364" w:rsidRDefault="00A21364" w:rsidP="00080EF7">
            <w:pPr>
              <w:jc w:val="center"/>
              <w:cnfStyle w:val="000000100000"/>
            </w:pPr>
            <w:r w:rsidRPr="0045163E">
              <w:t xml:space="preserve">deliver[s] = </w:t>
            </w:r>
            <w:r>
              <w:t>0,</w:t>
            </w:r>
          </w:p>
          <w:p w:rsidR="00A21364" w:rsidRDefault="00A21364" w:rsidP="00080EF7">
            <w:pPr>
              <w:jc w:val="center"/>
              <w:cnfStyle w:val="000000100000"/>
            </w:pPr>
            <w:r>
              <w:t>get 1,</w:t>
            </w:r>
          </w:p>
          <w:p w:rsidR="00A21364" w:rsidRDefault="00A21364" w:rsidP="00080EF7">
            <w:pPr>
              <w:jc w:val="center"/>
              <w:cnfStyle w:val="000000100000"/>
            </w:pPr>
            <w:r w:rsidRPr="0045163E">
              <w:t xml:space="preserve">deliver[s] = </w:t>
            </w:r>
            <w:r>
              <w:t>1,</w:t>
            </w:r>
          </w:p>
          <w:p w:rsidR="00A21364" w:rsidRDefault="00A21364" w:rsidP="00080EF7">
            <w:pPr>
              <w:jc w:val="center"/>
              <w:cnfStyle w:val="000000100000"/>
            </w:pPr>
            <w:r>
              <w:t>deliver 1,</w:t>
            </w:r>
          </w:p>
          <w:p w:rsidR="00A21364" w:rsidRDefault="00A21364" w:rsidP="00080EF7">
            <w:pPr>
              <w:jc w:val="center"/>
              <w:cnfStyle w:val="000000100000"/>
            </w:pPr>
            <w:r>
              <w:t>get 8,</w:t>
            </w:r>
          </w:p>
          <w:p w:rsidR="00A21364" w:rsidRDefault="00A21364" w:rsidP="00080EF7">
            <w:pPr>
              <w:jc w:val="center"/>
              <w:cnfStyle w:val="000000100000"/>
            </w:pPr>
            <w:r>
              <w:t>put 8 in pending,</w:t>
            </w:r>
          </w:p>
          <w:p w:rsidR="00A21364" w:rsidRPr="0045163E" w:rsidRDefault="00A21364" w:rsidP="00080EF7">
            <w:pPr>
              <w:jc w:val="center"/>
              <w:cnfStyle w:val="000000100000"/>
            </w:pPr>
            <w:r>
              <w:t>ask for 2,3,4,5,6,7</w:t>
            </w:r>
          </w:p>
          <w:p w:rsidR="00A21364" w:rsidRPr="0045163E" w:rsidRDefault="00A21364" w:rsidP="00080EF7">
            <w:pPr>
              <w:jc w:val="center"/>
              <w:cnfStyle w:val="000000100000"/>
            </w:pPr>
            <w:r w:rsidRPr="0045163E">
              <w:t>2 time out</w:t>
            </w:r>
            <w:r>
              <w:t>,</w:t>
            </w:r>
          </w:p>
        </w:tc>
      </w:tr>
      <w:tr w:rsidR="00A21364" w:rsidTr="00080EF7">
        <w:tc>
          <w:tcPr>
            <w:cnfStyle w:val="001000000000"/>
            <w:tcW w:w="1008" w:type="dxa"/>
            <w:vMerge/>
          </w:tcPr>
          <w:p w:rsidR="00A21364" w:rsidRDefault="00A21364" w:rsidP="00080EF7">
            <w:pPr>
              <w:jc w:val="center"/>
            </w:pPr>
          </w:p>
        </w:tc>
        <w:tc>
          <w:tcPr>
            <w:tcW w:w="3690" w:type="dxa"/>
            <w:tcBorders>
              <w:top w:val="nil"/>
              <w:bottom w:val="nil"/>
              <w:right w:val="single" w:sz="8" w:space="0" w:color="auto"/>
            </w:tcBorders>
          </w:tcPr>
          <w:p w:rsidR="00A21364" w:rsidRDefault="00A21364" w:rsidP="00080EF7">
            <w:pPr>
              <w:jc w:val="center"/>
              <w:cnfStyle w:val="000000000000"/>
            </w:pPr>
          </w:p>
        </w:tc>
        <w:tc>
          <w:tcPr>
            <w:tcW w:w="3824" w:type="dxa"/>
            <w:tcBorders>
              <w:top w:val="nil"/>
              <w:left w:val="single" w:sz="8" w:space="0" w:color="auto"/>
              <w:bottom w:val="nil"/>
            </w:tcBorders>
          </w:tcPr>
          <w:p w:rsidR="00A21364" w:rsidRPr="00C9338C" w:rsidRDefault="00A21364" w:rsidP="00080EF7">
            <w:pPr>
              <w:jc w:val="center"/>
              <w:cnfStyle w:val="000000000000"/>
              <w:rPr>
                <w:b/>
              </w:rPr>
            </w:pPr>
            <w:r w:rsidRPr="00C9338C">
              <w:rPr>
                <w:b/>
              </w:rPr>
              <w:t xml:space="preserve">Put </w:t>
            </w:r>
            <w:r>
              <w:rPr>
                <w:b/>
              </w:rPr>
              <w:t>2(nil) in pending</w:t>
            </w:r>
          </w:p>
        </w:tc>
      </w:tr>
      <w:tr w:rsidR="00A21364" w:rsidTr="00080EF7">
        <w:trPr>
          <w:cnfStyle w:val="000000100000"/>
        </w:trPr>
        <w:tc>
          <w:tcPr>
            <w:cnfStyle w:val="001000000000"/>
            <w:tcW w:w="1008" w:type="dxa"/>
            <w:vMerge/>
          </w:tcPr>
          <w:p w:rsidR="00A21364" w:rsidRDefault="00A21364" w:rsidP="00080EF7">
            <w:pPr>
              <w:jc w:val="center"/>
            </w:pPr>
          </w:p>
        </w:tc>
        <w:tc>
          <w:tcPr>
            <w:tcW w:w="7514" w:type="dxa"/>
            <w:gridSpan w:val="2"/>
            <w:tcBorders>
              <w:top w:val="nil"/>
              <w:bottom w:val="nil"/>
            </w:tcBorders>
          </w:tcPr>
          <w:p w:rsidR="00A21364" w:rsidRDefault="00A21364" w:rsidP="00080EF7">
            <w:pPr>
              <w:jc w:val="center"/>
              <w:cnfStyle w:val="000000100000"/>
            </w:pPr>
            <w:r>
              <w:t>1 time out</w:t>
            </w:r>
          </w:p>
        </w:tc>
      </w:tr>
      <w:tr w:rsidR="00A21364" w:rsidTr="00080EF7">
        <w:tc>
          <w:tcPr>
            <w:cnfStyle w:val="001000000000"/>
            <w:tcW w:w="1008" w:type="dxa"/>
            <w:vMerge/>
          </w:tcPr>
          <w:p w:rsidR="00A21364" w:rsidRDefault="00A21364" w:rsidP="00080EF7">
            <w:pPr>
              <w:jc w:val="center"/>
            </w:pPr>
          </w:p>
        </w:tc>
        <w:tc>
          <w:tcPr>
            <w:tcW w:w="3690" w:type="dxa"/>
            <w:tcBorders>
              <w:top w:val="nil"/>
              <w:bottom w:val="nil"/>
              <w:right w:val="single" w:sz="8" w:space="0" w:color="auto"/>
            </w:tcBorders>
          </w:tcPr>
          <w:p w:rsidR="00A21364" w:rsidRDefault="00A21364" w:rsidP="00080EF7">
            <w:pPr>
              <w:jc w:val="center"/>
              <w:cnfStyle w:val="000000000000"/>
            </w:pPr>
            <w:r>
              <w:t>Delivers[s] = 1</w:t>
            </w:r>
          </w:p>
        </w:tc>
        <w:tc>
          <w:tcPr>
            <w:tcW w:w="3824" w:type="dxa"/>
            <w:tcBorders>
              <w:top w:val="nil"/>
              <w:left w:val="single" w:sz="8" w:space="0" w:color="auto"/>
              <w:bottom w:val="nil"/>
            </w:tcBorders>
          </w:tcPr>
          <w:p w:rsidR="00A21364" w:rsidRDefault="00A21364" w:rsidP="00080EF7">
            <w:pPr>
              <w:jc w:val="center"/>
              <w:cnfStyle w:val="000000000000"/>
            </w:pPr>
            <w:r>
              <w:t>Delivers[s] = 1</w:t>
            </w:r>
          </w:p>
          <w:p w:rsidR="00A21364" w:rsidRPr="005F012A" w:rsidRDefault="00A21364" w:rsidP="00080EF7">
            <w:pPr>
              <w:jc w:val="center"/>
              <w:cnfStyle w:val="000000000000"/>
              <w:rPr>
                <w:b/>
              </w:rPr>
            </w:pPr>
            <w:r w:rsidRPr="005F012A">
              <w:rPr>
                <w:b/>
              </w:rPr>
              <w:t>Deliver 2(empty)</w:t>
            </w:r>
          </w:p>
        </w:tc>
      </w:tr>
      <w:tr w:rsidR="00A21364" w:rsidTr="00080EF7">
        <w:trPr>
          <w:cnfStyle w:val="000000100000"/>
        </w:trPr>
        <w:tc>
          <w:tcPr>
            <w:cnfStyle w:val="001000000000"/>
            <w:tcW w:w="1008" w:type="dxa"/>
            <w:vMerge/>
          </w:tcPr>
          <w:p w:rsidR="00A21364" w:rsidRDefault="00A21364" w:rsidP="00080EF7">
            <w:pPr>
              <w:jc w:val="center"/>
            </w:pPr>
          </w:p>
        </w:tc>
        <w:tc>
          <w:tcPr>
            <w:tcW w:w="7514" w:type="dxa"/>
            <w:gridSpan w:val="2"/>
            <w:tcBorders>
              <w:top w:val="nil"/>
              <w:bottom w:val="nil"/>
            </w:tcBorders>
          </w:tcPr>
          <w:p w:rsidR="00A21364" w:rsidRDefault="00A21364" w:rsidP="00080EF7">
            <w:pPr>
              <w:jc w:val="center"/>
              <w:cnfStyle w:val="000000100000"/>
            </w:pPr>
            <w:r>
              <w:t>Get 3,4,5,6,7</w:t>
            </w:r>
          </w:p>
        </w:tc>
      </w:tr>
      <w:tr w:rsidR="00A21364" w:rsidTr="00080EF7">
        <w:tc>
          <w:tcPr>
            <w:cnfStyle w:val="001000000000"/>
            <w:tcW w:w="1008" w:type="dxa"/>
            <w:vMerge/>
          </w:tcPr>
          <w:p w:rsidR="00A21364" w:rsidRDefault="00A21364" w:rsidP="00080EF7">
            <w:pPr>
              <w:jc w:val="center"/>
            </w:pPr>
          </w:p>
        </w:tc>
        <w:tc>
          <w:tcPr>
            <w:tcW w:w="3690" w:type="dxa"/>
            <w:tcBorders>
              <w:top w:val="nil"/>
              <w:bottom w:val="single" w:sz="18" w:space="0" w:color="auto"/>
              <w:right w:val="single" w:sz="8" w:space="0" w:color="auto"/>
            </w:tcBorders>
          </w:tcPr>
          <w:p w:rsidR="00A21364" w:rsidRDefault="00A21364" w:rsidP="00080EF7">
            <w:pPr>
              <w:jc w:val="center"/>
              <w:cnfStyle w:val="000000000000"/>
            </w:pPr>
            <w:r>
              <w:t>Put 3,4,5,6,7 in pending</w:t>
            </w:r>
          </w:p>
        </w:tc>
        <w:tc>
          <w:tcPr>
            <w:tcW w:w="3824" w:type="dxa"/>
            <w:tcBorders>
              <w:top w:val="nil"/>
              <w:left w:val="single" w:sz="8" w:space="0" w:color="auto"/>
              <w:bottom w:val="single" w:sz="18" w:space="0" w:color="auto"/>
            </w:tcBorders>
          </w:tcPr>
          <w:p w:rsidR="00A21364" w:rsidRPr="005F012A" w:rsidRDefault="00A21364" w:rsidP="00080EF7">
            <w:pPr>
              <w:jc w:val="center"/>
              <w:cnfStyle w:val="000000000000"/>
              <w:rPr>
                <w:b/>
              </w:rPr>
            </w:pPr>
            <w:r w:rsidRPr="005F012A">
              <w:rPr>
                <w:b/>
              </w:rPr>
              <w:t>Deliver 3,4,5,6</w:t>
            </w:r>
            <w:r>
              <w:rPr>
                <w:b/>
              </w:rPr>
              <w:t>,7,8</w:t>
            </w:r>
          </w:p>
        </w:tc>
      </w:tr>
    </w:tbl>
    <w:p w:rsidR="00A21364" w:rsidRDefault="00A21364" w:rsidP="00A21364"/>
    <w:p w:rsidR="00A21364" w:rsidRDefault="00A21364" w:rsidP="00A21364">
      <w:r>
        <w:t>From the example we can easily recognize that the Tutorial Algorithm is much better than Textbook.</w:t>
      </w:r>
    </w:p>
    <w:p w:rsidR="00A21364" w:rsidRDefault="00A21364" w:rsidP="00A21364"/>
    <w:p w:rsidR="00A21364" w:rsidRDefault="00A21364" w:rsidP="00A21364"/>
    <w:p w:rsidR="00A21364" w:rsidRDefault="00A21364" w:rsidP="00A21364"/>
    <w:p w:rsidR="00A21364" w:rsidRDefault="00A21364" w:rsidP="00A21364"/>
    <w:p w:rsidR="00A21364" w:rsidRDefault="00A21364" w:rsidP="00A21364"/>
    <w:p w:rsidR="00A21364" w:rsidRDefault="00A21364" w:rsidP="00A21364"/>
    <w:p w:rsidR="00A21364" w:rsidRDefault="00A21364" w:rsidP="00A21364"/>
    <w:p w:rsidR="00A21364" w:rsidRDefault="00A21364" w:rsidP="00A21364"/>
    <w:p w:rsidR="00A21364" w:rsidRDefault="00A21364" w:rsidP="00A21364"/>
    <w:p w:rsidR="00A21364" w:rsidRDefault="00A21364" w:rsidP="00A21364"/>
    <w:p w:rsidR="00A21364" w:rsidRDefault="00A21364" w:rsidP="00A21364"/>
    <w:p w:rsidR="00A21364" w:rsidRDefault="00A21364" w:rsidP="00A21364"/>
    <w:p w:rsidR="00A21364" w:rsidRDefault="00A21364" w:rsidP="00A21364"/>
    <w:p w:rsidR="00A21364" w:rsidRDefault="00A21364" w:rsidP="00A21364"/>
    <w:p w:rsidR="00A21364" w:rsidRDefault="00A21364" w:rsidP="00A21364"/>
    <w:p w:rsidR="00A21364" w:rsidRDefault="00A21364" w:rsidP="00A21364"/>
    <w:p w:rsidR="00C12053" w:rsidRDefault="00C12053" w:rsidP="00C12053">
      <w:pPr>
        <w:pStyle w:val="1"/>
      </w:pPr>
      <w:r>
        <w:rPr>
          <w:rFonts w:hint="eastAsia"/>
        </w:rPr>
        <w:lastRenderedPageBreak/>
        <w:t xml:space="preserve">Exercise 4. </w:t>
      </w:r>
      <w:r w:rsidRPr="00C12053">
        <w:t>Experiment with the Lazy Probabilistic Broadcast</w:t>
      </w:r>
    </w:p>
    <w:p w:rsidR="00C12053" w:rsidRPr="00BE34ED" w:rsidRDefault="00B81AE1" w:rsidP="00BE34ED">
      <w:r w:rsidRPr="00BE34ED">
        <w:rPr>
          <w:rFonts w:hint="eastAsia"/>
        </w:rPr>
        <w:t>The l</w:t>
      </w:r>
      <w:r w:rsidRPr="00BE34ED">
        <w:t xml:space="preserve">oss rate of the </w:t>
      </w:r>
      <w:r w:rsidR="007C1A29" w:rsidRPr="00BE34ED">
        <w:t>links</w:t>
      </w:r>
      <w:r w:rsidRPr="00BE34ED">
        <w:t xml:space="preserve"> </w:t>
      </w:r>
      <w:r w:rsidR="007C1A29" w:rsidRPr="00BE34ED">
        <w:rPr>
          <w:rFonts w:hint="eastAsia"/>
        </w:rPr>
        <w:t>and</w:t>
      </w:r>
      <w:r w:rsidRPr="00BE34ED">
        <w:t xml:space="preserve"> parameters</w:t>
      </w:r>
      <w:r w:rsidRPr="00BE34ED">
        <w:rPr>
          <w:rFonts w:hint="eastAsia"/>
        </w:rPr>
        <w:t xml:space="preserve"> </w:t>
      </w:r>
      <w:r w:rsidRPr="00BE34ED">
        <w:t>of the gossip</w:t>
      </w:r>
      <w:r w:rsidR="007C1A29" w:rsidRPr="00BE34ED">
        <w:rPr>
          <w:rFonts w:hint="eastAsia"/>
        </w:rPr>
        <w:t>, such as the fanout, threshold, and maxround</w:t>
      </w:r>
      <w:r w:rsidRPr="00BE34ED">
        <w:t xml:space="preserve"> </w:t>
      </w:r>
      <w:r w:rsidR="007C1A29" w:rsidRPr="00BE34ED">
        <w:t>influence</w:t>
      </w:r>
      <w:r w:rsidR="007C1A29" w:rsidRPr="00BE34ED">
        <w:rPr>
          <w:rFonts w:hint="eastAsia"/>
        </w:rPr>
        <w:t>s</w:t>
      </w:r>
      <w:r w:rsidRPr="00BE34ED">
        <w:t xml:space="preserve"> the</w:t>
      </w:r>
      <w:r w:rsidRPr="00BE34ED">
        <w:rPr>
          <w:rFonts w:hint="eastAsia"/>
        </w:rPr>
        <w:t xml:space="preserve"> </w:t>
      </w:r>
      <w:r w:rsidRPr="00BE34ED">
        <w:t>reliability of the broadcast.</w:t>
      </w:r>
    </w:p>
    <w:p w:rsidR="0034012E" w:rsidRPr="00BE34ED" w:rsidRDefault="0034012E" w:rsidP="00BE34ED"/>
    <w:p w:rsidR="0034012E" w:rsidRPr="00BE34ED" w:rsidRDefault="0034012E" w:rsidP="00BE34ED">
      <w:r w:rsidRPr="00BE34ED">
        <w:rPr>
          <w:rFonts w:hint="eastAsia"/>
        </w:rPr>
        <w:t xml:space="preserve">If we have significant loss rate on communication links, then broadcast </w:t>
      </w:r>
      <w:r w:rsidR="009815FB" w:rsidRPr="00BE34ED">
        <w:t>cannot</w:t>
      </w:r>
      <w:r w:rsidRPr="00BE34ED">
        <w:rPr>
          <w:rFonts w:hint="eastAsia"/>
        </w:rPr>
        <w:t xml:space="preserve"> work well</w:t>
      </w:r>
      <w:r w:rsidR="00EB3BA0" w:rsidRPr="00BE34ED">
        <w:rPr>
          <w:rFonts w:hint="eastAsia"/>
        </w:rPr>
        <w:t xml:space="preserve">. First of all, the initial broadcast made by one node may reach </w:t>
      </w:r>
      <w:r w:rsidR="004070C2" w:rsidRPr="00BE34ED">
        <w:rPr>
          <w:rFonts w:hint="eastAsia"/>
        </w:rPr>
        <w:t xml:space="preserve">only </w:t>
      </w:r>
      <w:r w:rsidR="00EB3BA0" w:rsidRPr="00BE34ED">
        <w:rPr>
          <w:rFonts w:hint="eastAsia"/>
        </w:rPr>
        <w:t xml:space="preserve">few other nodes, </w:t>
      </w:r>
      <w:r w:rsidR="004070C2" w:rsidRPr="00BE34ED">
        <w:rPr>
          <w:rFonts w:hint="eastAsia"/>
        </w:rPr>
        <w:t xml:space="preserve">even </w:t>
      </w:r>
      <w:r w:rsidR="00FD09FC" w:rsidRPr="00BE34ED">
        <w:rPr>
          <w:rFonts w:hint="eastAsia"/>
        </w:rPr>
        <w:t>worse</w:t>
      </w:r>
      <w:r w:rsidR="004070C2" w:rsidRPr="00BE34ED">
        <w:rPr>
          <w:rFonts w:hint="eastAsia"/>
        </w:rPr>
        <w:t xml:space="preserve">, later on the some nodes gossip to others, their requests may lost, as well as the </w:t>
      </w:r>
      <w:r w:rsidR="004070C2" w:rsidRPr="00BE34ED">
        <w:t>responding</w:t>
      </w:r>
      <w:r w:rsidR="004070C2" w:rsidRPr="00BE34ED">
        <w:rPr>
          <w:rFonts w:hint="eastAsia"/>
        </w:rPr>
        <w:t xml:space="preserve"> message if any,</w:t>
      </w:r>
      <w:r w:rsidR="00DD0BB3" w:rsidRPr="00BE34ED">
        <w:rPr>
          <w:rFonts w:hint="eastAsia"/>
        </w:rPr>
        <w:t xml:space="preserve"> therefore it</w:t>
      </w:r>
      <w:r w:rsidR="00583D53" w:rsidRPr="00BE34ED">
        <w:rPr>
          <w:rFonts w:hint="eastAsia"/>
        </w:rPr>
        <w:t xml:space="preserve"> becomes </w:t>
      </w:r>
      <w:r w:rsidR="00DD0BB3" w:rsidRPr="00BE34ED">
        <w:rPr>
          <w:rFonts w:hint="eastAsia"/>
        </w:rPr>
        <w:t xml:space="preserve">unreliable on </w:t>
      </w:r>
      <w:r w:rsidR="0016699E" w:rsidRPr="00BE34ED">
        <w:rPr>
          <w:rFonts w:hint="eastAsia"/>
        </w:rPr>
        <w:t xml:space="preserve">very </w:t>
      </w:r>
      <w:r w:rsidR="00DD0BB3" w:rsidRPr="00BE34ED">
        <w:t>lossy</w:t>
      </w:r>
      <w:r w:rsidR="00DD54AE" w:rsidRPr="00BE34ED">
        <w:rPr>
          <w:rFonts w:hint="eastAsia"/>
        </w:rPr>
        <w:t xml:space="preserve"> </w:t>
      </w:r>
      <w:r w:rsidR="00DD0BB3" w:rsidRPr="00BE34ED">
        <w:rPr>
          <w:rFonts w:hint="eastAsia"/>
        </w:rPr>
        <w:t>links</w:t>
      </w:r>
      <w:r w:rsidR="0018446A" w:rsidRPr="00BE34ED">
        <w:rPr>
          <w:rFonts w:hint="eastAsia"/>
        </w:rPr>
        <w:t xml:space="preserve">, however the gossip algorithm still is able to compensate faulty processes or links with </w:t>
      </w:r>
      <w:r w:rsidR="0018446A" w:rsidRPr="00BE34ED">
        <w:t>omission</w:t>
      </w:r>
      <w:r w:rsidR="0018446A" w:rsidRPr="00BE34ED">
        <w:rPr>
          <w:rFonts w:hint="eastAsia"/>
        </w:rPr>
        <w:t xml:space="preserve"> failure</w:t>
      </w:r>
      <w:r w:rsidR="003D0B72" w:rsidRPr="00BE34ED">
        <w:rPr>
          <w:rFonts w:hint="eastAsia"/>
        </w:rPr>
        <w:t>s</w:t>
      </w:r>
      <w:r w:rsidR="002C54FC" w:rsidRPr="00BE34ED">
        <w:rPr>
          <w:rFonts w:hint="eastAsia"/>
        </w:rPr>
        <w:t xml:space="preserve"> by information dissemination, rather than </w:t>
      </w:r>
      <w:r w:rsidR="002C54FC" w:rsidRPr="00BE34ED">
        <w:t>collecting</w:t>
      </w:r>
      <w:r w:rsidR="002C54FC" w:rsidRPr="00BE34ED">
        <w:rPr>
          <w:rFonts w:hint="eastAsia"/>
        </w:rPr>
        <w:t xml:space="preserve"> acknowledgements.</w:t>
      </w:r>
    </w:p>
    <w:p w:rsidR="00A104A9" w:rsidRPr="00BE34ED" w:rsidRDefault="00A104A9" w:rsidP="00BE34ED"/>
    <w:p w:rsidR="006A56B9" w:rsidRPr="00BE34ED" w:rsidRDefault="009755C3" w:rsidP="00BE34ED">
      <w:r w:rsidRPr="00BE34ED">
        <w:rPr>
          <w:rFonts w:hint="eastAsia"/>
        </w:rPr>
        <w:t xml:space="preserve">A higher value of fanout </w:t>
      </w:r>
      <w:r w:rsidR="00F721E1" w:rsidRPr="00BE34ED">
        <w:rPr>
          <w:rFonts w:hint="eastAsia"/>
        </w:rPr>
        <w:t xml:space="preserve">and maxround </w:t>
      </w:r>
      <w:r w:rsidRPr="00BE34ED">
        <w:rPr>
          <w:rFonts w:hint="eastAsia"/>
        </w:rPr>
        <w:t>will increase probability of finding a lost message</w:t>
      </w:r>
      <w:r w:rsidR="008E6106" w:rsidRPr="00BE34ED">
        <w:rPr>
          <w:rFonts w:hint="eastAsia"/>
        </w:rPr>
        <w:t xml:space="preserve"> by consulting significant amount of nodes</w:t>
      </w:r>
      <w:r w:rsidR="006A56B9" w:rsidRPr="00BE34ED">
        <w:rPr>
          <w:rFonts w:hint="eastAsia"/>
        </w:rPr>
        <w:t xml:space="preserve">, however </w:t>
      </w:r>
      <w:r w:rsidR="00B111AF" w:rsidRPr="00BE34ED">
        <w:rPr>
          <w:rFonts w:hint="eastAsia"/>
        </w:rPr>
        <w:t>t</w:t>
      </w:r>
      <w:r w:rsidR="006A56B9" w:rsidRPr="00BE34ED">
        <w:t>he higher the fanout</w:t>
      </w:r>
      <w:r w:rsidR="00545EBC" w:rsidRPr="00BE34ED">
        <w:rPr>
          <w:rFonts w:hint="eastAsia"/>
        </w:rPr>
        <w:t xml:space="preserve"> and maxround</w:t>
      </w:r>
      <w:r w:rsidR="006A56B9" w:rsidRPr="00BE34ED">
        <w:t>, the higher the load imposed on each process and</w:t>
      </w:r>
      <w:r w:rsidR="006A56B9" w:rsidRPr="00BE34ED">
        <w:rPr>
          <w:rFonts w:hint="eastAsia"/>
        </w:rPr>
        <w:t xml:space="preserve"> </w:t>
      </w:r>
      <w:r w:rsidR="006A56B9" w:rsidRPr="00BE34ED">
        <w:t>the amount of redundant information exchanged in the network.</w:t>
      </w:r>
    </w:p>
    <w:p w:rsidR="008329C5" w:rsidRPr="00BE34ED" w:rsidRDefault="008329C5" w:rsidP="00BE34ED"/>
    <w:p w:rsidR="008329C5" w:rsidRPr="00BE34ED" w:rsidRDefault="00543A51" w:rsidP="00BE34ED">
      <w:r w:rsidRPr="00BE34ED">
        <w:rPr>
          <w:rFonts w:hint="eastAsia"/>
        </w:rPr>
        <w:t xml:space="preserve">The number of rounds needed for a message to be found depends on the fanout. </w:t>
      </w:r>
      <w:r w:rsidRPr="00BE34ED">
        <w:t>Roughly speaking, the higher</w:t>
      </w:r>
      <w:r w:rsidRPr="00BE34ED">
        <w:rPr>
          <w:rFonts w:hint="eastAsia"/>
        </w:rPr>
        <w:t xml:space="preserve"> </w:t>
      </w:r>
      <w:r w:rsidRPr="00BE34ED">
        <w:t>the fanout, the higher is the number of messages exchanged at every round,</w:t>
      </w:r>
      <w:r w:rsidRPr="00BE34ED">
        <w:rPr>
          <w:rFonts w:hint="eastAsia"/>
        </w:rPr>
        <w:t xml:space="preserve"> </w:t>
      </w:r>
      <w:r w:rsidRPr="00BE34ED">
        <w:t>and consequently the lower is the number of rounds needed for a message to</w:t>
      </w:r>
      <w:r w:rsidRPr="00BE34ED">
        <w:rPr>
          <w:rFonts w:hint="eastAsia"/>
        </w:rPr>
        <w:t xml:space="preserve"> be found.</w:t>
      </w:r>
    </w:p>
    <w:p w:rsidR="006A56B9" w:rsidRPr="00BE34ED" w:rsidRDefault="006A56B9" w:rsidP="00BE34ED"/>
    <w:p w:rsidR="00A104A9" w:rsidRDefault="006A56B9" w:rsidP="00BE34ED">
      <w:r w:rsidRPr="00BE34ED">
        <w:rPr>
          <w:rFonts w:hint="eastAsia"/>
        </w:rPr>
        <w:t>On the other hand, t</w:t>
      </w:r>
      <w:r w:rsidR="00A52CDF" w:rsidRPr="00BE34ED">
        <w:rPr>
          <w:rFonts w:hint="eastAsia"/>
        </w:rPr>
        <w:t xml:space="preserve">he higher the threshold, the </w:t>
      </w:r>
      <w:r w:rsidR="008513AB" w:rsidRPr="00BE34ED">
        <w:rPr>
          <w:rFonts w:hint="eastAsia"/>
        </w:rPr>
        <w:t>less</w:t>
      </w:r>
      <w:r w:rsidR="00A52CDF" w:rsidRPr="00BE34ED">
        <w:rPr>
          <w:rFonts w:hint="eastAsia"/>
        </w:rPr>
        <w:t xml:space="preserve"> is the chance that certain node stores a copy of message, </w:t>
      </w:r>
      <w:r w:rsidR="00630C90" w:rsidRPr="00BE34ED">
        <w:t>and then</w:t>
      </w:r>
      <w:r w:rsidR="00A52CDF" w:rsidRPr="00BE34ED">
        <w:rPr>
          <w:rFonts w:hint="eastAsia"/>
        </w:rPr>
        <w:t xml:space="preserve"> </w:t>
      </w:r>
      <w:r w:rsidR="008513AB" w:rsidRPr="00BE34ED">
        <w:rPr>
          <w:rFonts w:hint="eastAsia"/>
        </w:rPr>
        <w:t>other node</w:t>
      </w:r>
      <w:r w:rsidR="003C112A" w:rsidRPr="00BE34ED">
        <w:rPr>
          <w:rFonts w:hint="eastAsia"/>
        </w:rPr>
        <w:t>s</w:t>
      </w:r>
      <w:r w:rsidR="008513AB" w:rsidRPr="00BE34ED">
        <w:rPr>
          <w:rFonts w:hint="eastAsia"/>
        </w:rPr>
        <w:t xml:space="preserve"> </w:t>
      </w:r>
      <w:r w:rsidR="008F0F08" w:rsidRPr="00BE34ED">
        <w:rPr>
          <w:rFonts w:hint="eastAsia"/>
        </w:rPr>
        <w:t xml:space="preserve">can find </w:t>
      </w:r>
      <w:r w:rsidR="00011A85" w:rsidRPr="00BE34ED">
        <w:rPr>
          <w:rFonts w:hint="eastAsia"/>
        </w:rPr>
        <w:t xml:space="preserve">the message nowhere if no one </w:t>
      </w:r>
      <w:r w:rsidR="00F55981" w:rsidRPr="00BE34ED">
        <w:rPr>
          <w:rFonts w:hint="eastAsia"/>
        </w:rPr>
        <w:t>keep</w:t>
      </w:r>
      <w:r w:rsidR="00FE4562" w:rsidRPr="00BE34ED">
        <w:rPr>
          <w:rFonts w:hint="eastAsia"/>
        </w:rPr>
        <w:t xml:space="preserve"> </w:t>
      </w:r>
      <w:r w:rsidR="00011A85" w:rsidRPr="00BE34ED">
        <w:rPr>
          <w:rFonts w:hint="eastAsia"/>
        </w:rPr>
        <w:t>it</w:t>
      </w:r>
      <w:r w:rsidR="00FE4562" w:rsidRPr="00BE34ED">
        <w:rPr>
          <w:rFonts w:hint="eastAsia"/>
        </w:rPr>
        <w:t>, therefore it</w:t>
      </w:r>
      <w:r w:rsidR="00FE4562" w:rsidRPr="00BE34ED">
        <w:t>’</w:t>
      </w:r>
      <w:r w:rsidR="00FE4562" w:rsidRPr="00BE34ED">
        <w:rPr>
          <w:rFonts w:hint="eastAsia"/>
        </w:rPr>
        <w:t xml:space="preserve">s not </w:t>
      </w:r>
      <w:r w:rsidR="00FE4562" w:rsidRPr="00BE34ED">
        <w:t>reliability</w:t>
      </w:r>
      <w:r w:rsidR="00FE4562" w:rsidRPr="00BE34ED">
        <w:rPr>
          <w:rFonts w:hint="eastAsia"/>
        </w:rPr>
        <w:t xml:space="preserve"> to have big threshold</w:t>
      </w:r>
      <w:r w:rsidR="000D4A20" w:rsidRPr="00BE34ED">
        <w:rPr>
          <w:rFonts w:hint="eastAsia"/>
        </w:rPr>
        <w:t>.</w:t>
      </w:r>
    </w:p>
    <w:p w:rsidR="00BE34ED" w:rsidRDefault="00BE34ED" w:rsidP="00BE34ED"/>
    <w:p w:rsidR="00BE34ED" w:rsidRPr="00BE34ED" w:rsidRDefault="00BE34ED" w:rsidP="00BE34ED"/>
    <w:p w:rsidR="000D4A20" w:rsidRDefault="000D4A20" w:rsidP="00B81AE1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</w:p>
    <w:tbl>
      <w:tblPr>
        <w:tblStyle w:val="1-3"/>
        <w:tblW w:w="0" w:type="auto"/>
        <w:jc w:val="center"/>
        <w:tblLook w:val="04A0"/>
      </w:tblPr>
      <w:tblGrid>
        <w:gridCol w:w="2130"/>
        <w:gridCol w:w="2130"/>
        <w:gridCol w:w="2131"/>
      </w:tblGrid>
      <w:tr w:rsidR="00DC690A" w:rsidTr="00DC690A">
        <w:trPr>
          <w:cnfStyle w:val="100000000000"/>
          <w:jc w:val="center"/>
        </w:trPr>
        <w:tc>
          <w:tcPr>
            <w:cnfStyle w:val="001000000000"/>
            <w:tcW w:w="2130" w:type="dxa"/>
          </w:tcPr>
          <w:p w:rsidR="00DC690A" w:rsidRDefault="00DC690A" w:rsidP="00B81AE1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2130" w:type="dxa"/>
          </w:tcPr>
          <w:p w:rsidR="00DC690A" w:rsidRDefault="00DC690A" w:rsidP="00B81AE1">
            <w:pPr>
              <w:autoSpaceDE w:val="0"/>
              <w:autoSpaceDN w:val="0"/>
              <w:adjustRightInd w:val="0"/>
              <w:jc w:val="left"/>
              <w:cnfStyle w:val="100000000000"/>
            </w:pPr>
            <w:r>
              <w:rPr>
                <w:rFonts w:hint="eastAsia"/>
              </w:rPr>
              <w:t>Large</w:t>
            </w:r>
          </w:p>
        </w:tc>
        <w:tc>
          <w:tcPr>
            <w:tcW w:w="2131" w:type="dxa"/>
          </w:tcPr>
          <w:p w:rsidR="00DC690A" w:rsidRDefault="00DC690A" w:rsidP="00B81AE1">
            <w:pPr>
              <w:autoSpaceDE w:val="0"/>
              <w:autoSpaceDN w:val="0"/>
              <w:adjustRightInd w:val="0"/>
              <w:jc w:val="left"/>
              <w:cnfStyle w:val="100000000000"/>
            </w:pPr>
            <w:r>
              <w:rPr>
                <w:rFonts w:hint="eastAsia"/>
              </w:rPr>
              <w:t>Small</w:t>
            </w:r>
          </w:p>
        </w:tc>
      </w:tr>
      <w:tr w:rsidR="00DC690A" w:rsidTr="00DC690A">
        <w:trPr>
          <w:cnfStyle w:val="000000100000"/>
          <w:jc w:val="center"/>
        </w:trPr>
        <w:tc>
          <w:tcPr>
            <w:cnfStyle w:val="001000000000"/>
            <w:tcW w:w="2130" w:type="dxa"/>
          </w:tcPr>
          <w:p w:rsidR="00DC690A" w:rsidRDefault="00DC690A" w:rsidP="00B81AE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LossRate</w:t>
            </w:r>
          </w:p>
        </w:tc>
        <w:tc>
          <w:tcPr>
            <w:tcW w:w="2130" w:type="dxa"/>
          </w:tcPr>
          <w:p w:rsidR="00DC690A" w:rsidRDefault="00DC690A" w:rsidP="00B81AE1">
            <w:pPr>
              <w:autoSpaceDE w:val="0"/>
              <w:autoSpaceDN w:val="0"/>
              <w:adjustRightInd w:val="0"/>
              <w:jc w:val="left"/>
              <w:cnfStyle w:val="000000100000"/>
            </w:pPr>
            <w:r>
              <w:rPr>
                <w:rFonts w:hint="eastAsia"/>
              </w:rPr>
              <w:t>Low Reliability</w:t>
            </w:r>
          </w:p>
        </w:tc>
        <w:tc>
          <w:tcPr>
            <w:tcW w:w="2131" w:type="dxa"/>
          </w:tcPr>
          <w:p w:rsidR="00DC690A" w:rsidRDefault="00DC690A" w:rsidP="00B81AE1">
            <w:pPr>
              <w:autoSpaceDE w:val="0"/>
              <w:autoSpaceDN w:val="0"/>
              <w:adjustRightInd w:val="0"/>
              <w:jc w:val="left"/>
              <w:cnfStyle w:val="000000100000"/>
            </w:pPr>
            <w:r>
              <w:rPr>
                <w:rFonts w:hint="eastAsia"/>
              </w:rPr>
              <w:t>High Reliability</w:t>
            </w:r>
          </w:p>
        </w:tc>
      </w:tr>
      <w:tr w:rsidR="00DC690A" w:rsidTr="00DC690A">
        <w:trPr>
          <w:cnfStyle w:val="000000010000"/>
          <w:jc w:val="center"/>
        </w:trPr>
        <w:tc>
          <w:tcPr>
            <w:cnfStyle w:val="001000000000"/>
            <w:tcW w:w="2130" w:type="dxa"/>
          </w:tcPr>
          <w:p w:rsidR="00DC690A" w:rsidRDefault="00DC690A" w:rsidP="00B81AE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Fanout</w:t>
            </w:r>
          </w:p>
        </w:tc>
        <w:tc>
          <w:tcPr>
            <w:tcW w:w="2130" w:type="dxa"/>
          </w:tcPr>
          <w:p w:rsidR="00B87FD2" w:rsidRDefault="00DC690A" w:rsidP="00B81AE1">
            <w:pPr>
              <w:autoSpaceDE w:val="0"/>
              <w:autoSpaceDN w:val="0"/>
              <w:adjustRightInd w:val="0"/>
              <w:jc w:val="left"/>
              <w:cnfStyle w:val="000000010000"/>
            </w:pPr>
            <w:r>
              <w:rPr>
                <w:rFonts w:hint="eastAsia"/>
              </w:rPr>
              <w:t>High Reliability</w:t>
            </w:r>
          </w:p>
        </w:tc>
        <w:tc>
          <w:tcPr>
            <w:tcW w:w="2131" w:type="dxa"/>
          </w:tcPr>
          <w:p w:rsidR="00B87FD2" w:rsidRDefault="00DC690A" w:rsidP="00B81AE1">
            <w:pPr>
              <w:autoSpaceDE w:val="0"/>
              <w:autoSpaceDN w:val="0"/>
              <w:adjustRightInd w:val="0"/>
              <w:jc w:val="left"/>
              <w:cnfStyle w:val="000000010000"/>
            </w:pPr>
            <w:r>
              <w:rPr>
                <w:rFonts w:hint="eastAsia"/>
              </w:rPr>
              <w:t>Low Reliability</w:t>
            </w:r>
          </w:p>
        </w:tc>
      </w:tr>
      <w:tr w:rsidR="00DC690A" w:rsidTr="00DC690A">
        <w:trPr>
          <w:cnfStyle w:val="000000100000"/>
          <w:jc w:val="center"/>
        </w:trPr>
        <w:tc>
          <w:tcPr>
            <w:cnfStyle w:val="001000000000"/>
            <w:tcW w:w="2130" w:type="dxa"/>
          </w:tcPr>
          <w:p w:rsidR="00DC690A" w:rsidRDefault="00DC690A" w:rsidP="00B81AE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Threshold</w:t>
            </w:r>
          </w:p>
        </w:tc>
        <w:tc>
          <w:tcPr>
            <w:tcW w:w="2130" w:type="dxa"/>
          </w:tcPr>
          <w:p w:rsidR="00DC690A" w:rsidRDefault="00DC690A" w:rsidP="00B81AE1">
            <w:pPr>
              <w:autoSpaceDE w:val="0"/>
              <w:autoSpaceDN w:val="0"/>
              <w:adjustRightInd w:val="0"/>
              <w:jc w:val="left"/>
              <w:cnfStyle w:val="000000100000"/>
            </w:pPr>
            <w:r>
              <w:rPr>
                <w:rFonts w:hint="eastAsia"/>
              </w:rPr>
              <w:t>Low Reliability</w:t>
            </w:r>
          </w:p>
        </w:tc>
        <w:tc>
          <w:tcPr>
            <w:tcW w:w="2131" w:type="dxa"/>
          </w:tcPr>
          <w:p w:rsidR="00DC690A" w:rsidRDefault="00DC690A" w:rsidP="00B81AE1">
            <w:pPr>
              <w:autoSpaceDE w:val="0"/>
              <w:autoSpaceDN w:val="0"/>
              <w:adjustRightInd w:val="0"/>
              <w:jc w:val="left"/>
              <w:cnfStyle w:val="000000100000"/>
            </w:pPr>
            <w:r>
              <w:rPr>
                <w:rFonts w:hint="eastAsia"/>
              </w:rPr>
              <w:t>High Reliability</w:t>
            </w:r>
          </w:p>
        </w:tc>
      </w:tr>
      <w:tr w:rsidR="00DC690A" w:rsidTr="00DC690A">
        <w:trPr>
          <w:cnfStyle w:val="000000010000"/>
          <w:jc w:val="center"/>
        </w:trPr>
        <w:tc>
          <w:tcPr>
            <w:cnfStyle w:val="001000000000"/>
            <w:tcW w:w="2130" w:type="dxa"/>
          </w:tcPr>
          <w:p w:rsidR="00DC690A" w:rsidRDefault="00DC690A" w:rsidP="00B81AE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MaxRound</w:t>
            </w:r>
          </w:p>
        </w:tc>
        <w:tc>
          <w:tcPr>
            <w:tcW w:w="2130" w:type="dxa"/>
          </w:tcPr>
          <w:p w:rsidR="00DC690A" w:rsidRDefault="00DC690A" w:rsidP="00B81AE1">
            <w:pPr>
              <w:autoSpaceDE w:val="0"/>
              <w:autoSpaceDN w:val="0"/>
              <w:adjustRightInd w:val="0"/>
              <w:jc w:val="left"/>
              <w:cnfStyle w:val="000000010000"/>
            </w:pPr>
            <w:r>
              <w:rPr>
                <w:rFonts w:hint="eastAsia"/>
              </w:rPr>
              <w:t>High Reliability</w:t>
            </w:r>
          </w:p>
        </w:tc>
        <w:tc>
          <w:tcPr>
            <w:tcW w:w="2131" w:type="dxa"/>
          </w:tcPr>
          <w:p w:rsidR="00DC690A" w:rsidRDefault="00DC690A" w:rsidP="00B81AE1">
            <w:pPr>
              <w:autoSpaceDE w:val="0"/>
              <w:autoSpaceDN w:val="0"/>
              <w:adjustRightInd w:val="0"/>
              <w:jc w:val="left"/>
              <w:cnfStyle w:val="000000010000"/>
            </w:pPr>
            <w:r>
              <w:rPr>
                <w:rFonts w:hint="eastAsia"/>
              </w:rPr>
              <w:t>Low Reliability</w:t>
            </w:r>
          </w:p>
        </w:tc>
      </w:tr>
    </w:tbl>
    <w:p w:rsidR="000D4A20" w:rsidRDefault="000D4A20" w:rsidP="00B81AE1">
      <w:pPr>
        <w:autoSpaceDE w:val="0"/>
        <w:autoSpaceDN w:val="0"/>
        <w:adjustRightInd w:val="0"/>
        <w:jc w:val="left"/>
      </w:pPr>
    </w:p>
    <w:p w:rsidR="00BE34ED" w:rsidRDefault="00BE34ED" w:rsidP="00B81AE1">
      <w:pPr>
        <w:autoSpaceDE w:val="0"/>
        <w:autoSpaceDN w:val="0"/>
        <w:adjustRightInd w:val="0"/>
        <w:jc w:val="left"/>
      </w:pPr>
    </w:p>
    <w:p w:rsidR="00BE34ED" w:rsidRDefault="00BE34ED" w:rsidP="00B81AE1">
      <w:pPr>
        <w:autoSpaceDE w:val="0"/>
        <w:autoSpaceDN w:val="0"/>
        <w:adjustRightInd w:val="0"/>
        <w:jc w:val="left"/>
      </w:pPr>
    </w:p>
    <w:p w:rsidR="00BE34ED" w:rsidRDefault="00BE34ED" w:rsidP="00B81AE1">
      <w:pPr>
        <w:autoSpaceDE w:val="0"/>
        <w:autoSpaceDN w:val="0"/>
        <w:adjustRightInd w:val="0"/>
        <w:jc w:val="left"/>
      </w:pPr>
    </w:p>
    <w:p w:rsidR="00BE34ED" w:rsidRDefault="00BE34ED" w:rsidP="00B81AE1">
      <w:pPr>
        <w:autoSpaceDE w:val="0"/>
        <w:autoSpaceDN w:val="0"/>
        <w:adjustRightInd w:val="0"/>
        <w:jc w:val="left"/>
      </w:pPr>
    </w:p>
    <w:p w:rsidR="00BE34ED" w:rsidRDefault="00BE34ED" w:rsidP="00B81AE1">
      <w:pPr>
        <w:autoSpaceDE w:val="0"/>
        <w:autoSpaceDN w:val="0"/>
        <w:adjustRightInd w:val="0"/>
        <w:jc w:val="left"/>
      </w:pPr>
    </w:p>
    <w:p w:rsidR="00BE34ED" w:rsidRDefault="00BE34ED" w:rsidP="00B81AE1">
      <w:pPr>
        <w:autoSpaceDE w:val="0"/>
        <w:autoSpaceDN w:val="0"/>
        <w:adjustRightInd w:val="0"/>
        <w:jc w:val="left"/>
      </w:pPr>
    </w:p>
    <w:p w:rsidR="00BE34ED" w:rsidRDefault="00BE34ED" w:rsidP="00B81AE1">
      <w:pPr>
        <w:autoSpaceDE w:val="0"/>
        <w:autoSpaceDN w:val="0"/>
        <w:adjustRightInd w:val="0"/>
        <w:jc w:val="left"/>
      </w:pPr>
    </w:p>
    <w:p w:rsidR="00BE34ED" w:rsidRDefault="00BE34ED" w:rsidP="00B81AE1">
      <w:pPr>
        <w:autoSpaceDE w:val="0"/>
        <w:autoSpaceDN w:val="0"/>
        <w:adjustRightInd w:val="0"/>
        <w:jc w:val="left"/>
      </w:pPr>
      <w:r>
        <w:lastRenderedPageBreak/>
        <w:t>Description of three scenarios:</w:t>
      </w:r>
    </w:p>
    <w:p w:rsidR="00BE34ED" w:rsidRDefault="00BE34ED" w:rsidP="00BE34ED"/>
    <w:p w:rsidR="00BE34ED" w:rsidRDefault="00BE34ED" w:rsidP="00BE34ED"/>
    <w:tbl>
      <w:tblPr>
        <w:tblStyle w:val="1-4"/>
        <w:tblW w:w="0" w:type="auto"/>
        <w:tblLook w:val="0420"/>
      </w:tblPr>
      <w:tblGrid>
        <w:gridCol w:w="8522"/>
      </w:tblGrid>
      <w:tr w:rsidR="00BE34ED" w:rsidTr="00376E9D">
        <w:trPr>
          <w:cnfStyle w:val="100000000000"/>
        </w:trPr>
        <w:tc>
          <w:tcPr>
            <w:tcW w:w="8522" w:type="dxa"/>
          </w:tcPr>
          <w:p w:rsidR="00BE34ED" w:rsidRPr="00BE34ED" w:rsidRDefault="00BE34ED" w:rsidP="00376E9D">
            <w:pPr>
              <w:rPr>
                <w:sz w:val="22"/>
              </w:rPr>
            </w:pPr>
            <w:r w:rsidRPr="00BE34ED">
              <w:rPr>
                <w:sz w:val="22"/>
              </w:rPr>
              <w:t>Never Lost</w:t>
            </w:r>
          </w:p>
        </w:tc>
      </w:tr>
      <w:tr w:rsidR="00BE34ED" w:rsidTr="00376E9D">
        <w:trPr>
          <w:cnfStyle w:val="000000100000"/>
        </w:trPr>
        <w:tc>
          <w:tcPr>
            <w:tcW w:w="8522" w:type="dxa"/>
          </w:tcPr>
          <w:p w:rsidR="00BE34ED" w:rsidRPr="002330AA" w:rsidRDefault="00BE34ED" w:rsidP="00376E9D">
            <w:pPr>
              <w:rPr>
                <w:b/>
              </w:rPr>
            </w:pPr>
            <w:r w:rsidRPr="002330AA">
              <w:rPr>
                <w:b/>
              </w:rPr>
              <w:t>Description:</w:t>
            </w:r>
          </w:p>
          <w:p w:rsidR="00BE34ED" w:rsidRPr="002330AA" w:rsidRDefault="00BE34ED" w:rsidP="00376E9D">
            <w:r w:rsidRPr="002330AA">
              <w:t xml:space="preserve">Do Probabilistic Broadcast from node 0 to all nodes. </w:t>
            </w:r>
          </w:p>
        </w:tc>
      </w:tr>
      <w:tr w:rsidR="00BE34ED" w:rsidTr="00376E9D">
        <w:tc>
          <w:tcPr>
            <w:tcW w:w="8522" w:type="dxa"/>
          </w:tcPr>
          <w:p w:rsidR="00BE34ED" w:rsidRPr="002330AA" w:rsidRDefault="00BE34ED" w:rsidP="00376E9D">
            <w:pPr>
              <w:cnfStyle w:val="000000010000"/>
              <w:rPr>
                <w:b/>
              </w:rPr>
            </w:pPr>
            <w:r w:rsidRPr="002330AA">
              <w:rPr>
                <w:b/>
              </w:rPr>
              <w:t>Topology:</w:t>
            </w:r>
          </w:p>
          <w:p w:rsidR="00BE34ED" w:rsidRPr="002330AA" w:rsidRDefault="00BE34ED" w:rsidP="00376E9D">
            <w:pPr>
              <w:cnfStyle w:val="000000010000"/>
            </w:pPr>
            <w:r w:rsidRPr="002330AA">
              <w:t>Set all link with loss_rate="0"</w:t>
            </w:r>
          </w:p>
        </w:tc>
      </w:tr>
      <w:tr w:rsidR="00BE34ED" w:rsidTr="00376E9D">
        <w:trPr>
          <w:cnfStyle w:val="000000100000"/>
        </w:trPr>
        <w:tc>
          <w:tcPr>
            <w:tcW w:w="8522" w:type="dxa"/>
          </w:tcPr>
          <w:p w:rsidR="00BE34ED" w:rsidRPr="00BC7CC8" w:rsidRDefault="00BE34ED" w:rsidP="00376E9D">
            <w:pPr>
              <w:jc w:val="left"/>
              <w:rPr>
                <w:b/>
                <w:sz w:val="18"/>
                <w:szCs w:val="18"/>
              </w:rPr>
            </w:pPr>
            <w:r w:rsidRPr="00BC7CC8">
              <w:rPr>
                <w:b/>
                <w:sz w:val="18"/>
                <w:szCs w:val="18"/>
              </w:rPr>
              <w:t>Node 0:</w:t>
            </w:r>
          </w:p>
          <w:p w:rsidR="00BE34ED" w:rsidRPr="00BC7CC8" w:rsidRDefault="00BE34ED" w:rsidP="00376E9D">
            <w:pPr>
              <w:jc w:val="left"/>
              <w:rPr>
                <w:sz w:val="18"/>
                <w:szCs w:val="18"/>
              </w:rPr>
            </w:pPr>
            <w:r w:rsidRPr="00BC7CC8">
              <w:rPr>
                <w:sz w:val="18"/>
                <w:szCs w:val="18"/>
              </w:rPr>
              <w:t>Application THREAD RUNNING</w:t>
            </w:r>
          </w:p>
          <w:p w:rsidR="00BE34ED" w:rsidRPr="00BC7CC8" w:rsidRDefault="00BE34ED" w:rsidP="00376E9D">
            <w:pPr>
              <w:jc w:val="left"/>
              <w:rPr>
                <w:sz w:val="18"/>
                <w:szCs w:val="18"/>
              </w:rPr>
            </w:pPr>
            <w:r w:rsidRPr="00BC7CC8">
              <w:rPr>
                <w:sz w:val="18"/>
                <w:szCs w:val="18"/>
              </w:rPr>
              <w:t>Enter Message to do ReliableBroadcast:</w:t>
            </w:r>
          </w:p>
          <w:p w:rsidR="00BE34ED" w:rsidRPr="00BC7CC8" w:rsidRDefault="00BE34ED" w:rsidP="00376E9D">
            <w:pPr>
              <w:jc w:val="left"/>
              <w:rPr>
                <w:sz w:val="18"/>
                <w:szCs w:val="18"/>
              </w:rPr>
            </w:pPr>
            <w:r w:rsidRPr="00BC7CC8">
              <w:rPr>
                <w:sz w:val="18"/>
                <w:szCs w:val="18"/>
              </w:rPr>
              <w:t>a</w:t>
            </w:r>
          </w:p>
          <w:p w:rsidR="00BE34ED" w:rsidRPr="00BC7CC8" w:rsidRDefault="00BE34ED" w:rsidP="00376E9D">
            <w:pPr>
              <w:jc w:val="left"/>
              <w:rPr>
                <w:sz w:val="18"/>
                <w:szCs w:val="18"/>
              </w:rPr>
            </w:pPr>
            <w:r w:rsidRPr="00BC7CC8">
              <w:rPr>
                <w:sz w:val="18"/>
                <w:szCs w:val="18"/>
              </w:rPr>
              <w:t>Start ProbabilisticBroadcast message: a</w:t>
            </w:r>
          </w:p>
          <w:p w:rsidR="00BE34ED" w:rsidRPr="00BC7CC8" w:rsidRDefault="00BE34ED" w:rsidP="00376E9D">
            <w:pPr>
              <w:jc w:val="left"/>
              <w:rPr>
                <w:sz w:val="18"/>
                <w:szCs w:val="18"/>
              </w:rPr>
            </w:pPr>
            <w:r w:rsidRPr="00BC7CC8">
              <w:rPr>
                <w:sz w:val="18"/>
                <w:szCs w:val="18"/>
              </w:rPr>
              <w:t>Raising ProbabilisticBroadcastEvent</w:t>
            </w:r>
          </w:p>
          <w:p w:rsidR="00BE34ED" w:rsidRPr="00BC7CC8" w:rsidRDefault="00BE34ED" w:rsidP="00376E9D">
            <w:pPr>
              <w:jc w:val="left"/>
              <w:rPr>
                <w:sz w:val="18"/>
                <w:szCs w:val="18"/>
              </w:rPr>
            </w:pPr>
            <w:r w:rsidRPr="00BC7CC8">
              <w:rPr>
                <w:sz w:val="18"/>
                <w:szCs w:val="18"/>
              </w:rPr>
              <w:t>Enter Message to do ReliableBroadcast:</w:t>
            </w:r>
          </w:p>
          <w:p w:rsidR="00BE34ED" w:rsidRPr="00BC7CC8" w:rsidRDefault="00BE34ED" w:rsidP="00376E9D">
            <w:pPr>
              <w:jc w:val="left"/>
              <w:rPr>
                <w:sz w:val="18"/>
                <w:szCs w:val="18"/>
              </w:rPr>
            </w:pPr>
            <w:r w:rsidRPr="00BC7CC8">
              <w:rPr>
                <w:sz w:val="18"/>
                <w:szCs w:val="18"/>
              </w:rPr>
              <w:t>||| store message a, init:ref://127.0.0.1:13340/0, seq:1</w:t>
            </w:r>
          </w:p>
          <w:p w:rsidR="00BE34ED" w:rsidRPr="00BC7CC8" w:rsidRDefault="00BE34ED" w:rsidP="00376E9D">
            <w:pPr>
              <w:jc w:val="left"/>
              <w:rPr>
                <w:sz w:val="18"/>
                <w:szCs w:val="18"/>
              </w:rPr>
            </w:pPr>
            <w:r w:rsidRPr="00BC7CC8">
              <w:rPr>
                <w:sz w:val="18"/>
                <w:szCs w:val="18"/>
              </w:rPr>
              <w:t>--- pbDeliverEvent, msg is a, init:ref://127.0.0.1:13340/0, seq:1, from:ref://127.0.0.1:13340/0</w:t>
            </w:r>
          </w:p>
          <w:p w:rsidR="00BE34ED" w:rsidRPr="00BC7CC8" w:rsidRDefault="00BE34ED" w:rsidP="00376E9D">
            <w:pPr>
              <w:jc w:val="left"/>
              <w:rPr>
                <w:sz w:val="18"/>
                <w:szCs w:val="18"/>
              </w:rPr>
            </w:pPr>
            <w:r w:rsidRPr="00BC7CC8">
              <w:rPr>
                <w:sz w:val="18"/>
                <w:szCs w:val="18"/>
              </w:rPr>
              <w:t>b</w:t>
            </w:r>
          </w:p>
          <w:p w:rsidR="00BE34ED" w:rsidRPr="00BC7CC8" w:rsidRDefault="00BE34ED" w:rsidP="00376E9D">
            <w:pPr>
              <w:jc w:val="left"/>
              <w:rPr>
                <w:sz w:val="18"/>
                <w:szCs w:val="18"/>
              </w:rPr>
            </w:pPr>
            <w:r w:rsidRPr="00BC7CC8">
              <w:rPr>
                <w:sz w:val="18"/>
                <w:szCs w:val="18"/>
              </w:rPr>
              <w:t>Start ProbabilisticBroadcast message: b</w:t>
            </w:r>
          </w:p>
          <w:p w:rsidR="00BE34ED" w:rsidRPr="00BC7CC8" w:rsidRDefault="00BE34ED" w:rsidP="00376E9D">
            <w:pPr>
              <w:jc w:val="left"/>
              <w:rPr>
                <w:sz w:val="18"/>
                <w:szCs w:val="18"/>
              </w:rPr>
            </w:pPr>
            <w:r w:rsidRPr="00BC7CC8">
              <w:rPr>
                <w:sz w:val="18"/>
                <w:szCs w:val="18"/>
              </w:rPr>
              <w:t>Raising ProbabilisticBroadcastEvent</w:t>
            </w:r>
          </w:p>
          <w:p w:rsidR="00BE34ED" w:rsidRPr="00BC7CC8" w:rsidRDefault="00BE34ED" w:rsidP="00376E9D">
            <w:pPr>
              <w:jc w:val="left"/>
              <w:rPr>
                <w:sz w:val="18"/>
                <w:szCs w:val="18"/>
              </w:rPr>
            </w:pPr>
            <w:r w:rsidRPr="00BC7CC8">
              <w:rPr>
                <w:sz w:val="18"/>
                <w:szCs w:val="18"/>
              </w:rPr>
              <w:t>Enter Message to do ReliableBroadcast:</w:t>
            </w:r>
          </w:p>
          <w:p w:rsidR="00BE34ED" w:rsidRPr="00BC7CC8" w:rsidRDefault="00BE34ED" w:rsidP="00376E9D">
            <w:pPr>
              <w:jc w:val="left"/>
              <w:rPr>
                <w:sz w:val="18"/>
                <w:szCs w:val="18"/>
              </w:rPr>
            </w:pPr>
            <w:r w:rsidRPr="00BC7CC8">
              <w:rPr>
                <w:sz w:val="18"/>
                <w:szCs w:val="18"/>
              </w:rPr>
              <w:t>||| store message b, init:ref://127.0.0.1:13340/0, seq:2</w:t>
            </w:r>
          </w:p>
          <w:p w:rsidR="00BE34ED" w:rsidRPr="00BC7CC8" w:rsidRDefault="00BE34ED" w:rsidP="00376E9D">
            <w:pPr>
              <w:jc w:val="left"/>
              <w:rPr>
                <w:sz w:val="18"/>
                <w:szCs w:val="18"/>
              </w:rPr>
            </w:pPr>
            <w:r w:rsidRPr="00BC7CC8">
              <w:rPr>
                <w:sz w:val="18"/>
                <w:szCs w:val="18"/>
              </w:rPr>
              <w:t>--- pbDeliverEvent, msg is b, init:ref://127.0.0.1:13340/0, seq:2, from:ref://127.0.0.1:13340/0</w:t>
            </w:r>
          </w:p>
          <w:p w:rsidR="00BE34ED" w:rsidRPr="00BC7CC8" w:rsidRDefault="00BE34ED" w:rsidP="00376E9D">
            <w:pPr>
              <w:jc w:val="left"/>
              <w:rPr>
                <w:sz w:val="18"/>
                <w:szCs w:val="18"/>
              </w:rPr>
            </w:pPr>
            <w:r w:rsidRPr="00BC7CC8">
              <w:rPr>
                <w:sz w:val="18"/>
                <w:szCs w:val="18"/>
              </w:rPr>
              <w:t>c</w:t>
            </w:r>
          </w:p>
          <w:p w:rsidR="00BE34ED" w:rsidRPr="00BC7CC8" w:rsidRDefault="00BE34ED" w:rsidP="00376E9D">
            <w:pPr>
              <w:jc w:val="left"/>
              <w:rPr>
                <w:sz w:val="18"/>
                <w:szCs w:val="18"/>
              </w:rPr>
            </w:pPr>
            <w:r w:rsidRPr="00BC7CC8">
              <w:rPr>
                <w:sz w:val="18"/>
                <w:szCs w:val="18"/>
              </w:rPr>
              <w:t>Start ProbabilisticBroadcast message: c</w:t>
            </w:r>
          </w:p>
          <w:p w:rsidR="00BE34ED" w:rsidRPr="00BC7CC8" w:rsidRDefault="00BE34ED" w:rsidP="00376E9D">
            <w:pPr>
              <w:jc w:val="left"/>
              <w:rPr>
                <w:sz w:val="18"/>
                <w:szCs w:val="18"/>
              </w:rPr>
            </w:pPr>
            <w:r w:rsidRPr="00BC7CC8">
              <w:rPr>
                <w:sz w:val="18"/>
                <w:szCs w:val="18"/>
              </w:rPr>
              <w:t>Raising ProbabilisticBroadcastEvent</w:t>
            </w:r>
          </w:p>
          <w:p w:rsidR="00BE34ED" w:rsidRPr="00BC7CC8" w:rsidRDefault="00BE34ED" w:rsidP="00376E9D">
            <w:pPr>
              <w:jc w:val="left"/>
              <w:rPr>
                <w:sz w:val="18"/>
                <w:szCs w:val="18"/>
              </w:rPr>
            </w:pPr>
            <w:r w:rsidRPr="00BC7CC8">
              <w:rPr>
                <w:sz w:val="18"/>
                <w:szCs w:val="18"/>
              </w:rPr>
              <w:t>Enter Message to do ReliableBroadcast:</w:t>
            </w:r>
          </w:p>
          <w:p w:rsidR="00BE34ED" w:rsidRDefault="00BE34ED" w:rsidP="00376E9D">
            <w:pPr>
              <w:jc w:val="left"/>
            </w:pPr>
            <w:r w:rsidRPr="00BC7CC8">
              <w:rPr>
                <w:sz w:val="18"/>
                <w:szCs w:val="18"/>
              </w:rPr>
              <w:t>--- pbDeliverEvent, msg is c, init:ref://127.0.0.1:13340/0, seq:3, from:ref://127.0.0.1:13340/0</w:t>
            </w:r>
          </w:p>
        </w:tc>
      </w:tr>
      <w:tr w:rsidR="00BE34ED" w:rsidTr="00376E9D">
        <w:tc>
          <w:tcPr>
            <w:tcW w:w="8522" w:type="dxa"/>
          </w:tcPr>
          <w:p w:rsidR="00BE34ED" w:rsidRPr="00BC7CC8" w:rsidRDefault="00BE34ED" w:rsidP="00376E9D">
            <w:pPr>
              <w:cnfStyle w:val="000000010000"/>
              <w:rPr>
                <w:b/>
                <w:sz w:val="18"/>
                <w:szCs w:val="18"/>
              </w:rPr>
            </w:pPr>
            <w:r w:rsidRPr="00BC7CC8">
              <w:rPr>
                <w:b/>
                <w:sz w:val="18"/>
                <w:szCs w:val="18"/>
              </w:rPr>
              <w:t>Node 5:</w:t>
            </w:r>
          </w:p>
          <w:p w:rsidR="00BE34ED" w:rsidRPr="00BC7CC8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BC7CC8">
              <w:rPr>
                <w:sz w:val="18"/>
                <w:szCs w:val="18"/>
              </w:rPr>
              <w:t>Application THREAD RUNNING</w:t>
            </w:r>
          </w:p>
          <w:p w:rsidR="00BE34ED" w:rsidRPr="00BC7CC8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BC7CC8">
              <w:rPr>
                <w:sz w:val="18"/>
                <w:szCs w:val="18"/>
              </w:rPr>
              <w:t>Enter Message to do ReliableBroadcast:</w:t>
            </w: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  <w:highlight w:val="yellow"/>
              </w:rPr>
            </w:pPr>
            <w:r w:rsidRPr="00A65594">
              <w:rPr>
                <w:sz w:val="18"/>
                <w:szCs w:val="18"/>
                <w:highlight w:val="yellow"/>
              </w:rPr>
              <w:t>--- pbDeliverEvent, msg is a, init:ref://127.0.0.1:13340/0, seq:1, from:ref://127.0.0.1:13340/0</w:t>
            </w: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  <w:highlight w:val="yellow"/>
              </w:rPr>
            </w:pPr>
            <w:r w:rsidRPr="00A65594">
              <w:rPr>
                <w:sz w:val="18"/>
                <w:szCs w:val="18"/>
                <w:highlight w:val="yellow"/>
              </w:rPr>
              <w:t>--- pbDeliverEvent, msg is b, init:ref://127.0.0.1:13340/0, seq:2, from:ref://127.0.0.1:13340/0</w:t>
            </w:r>
          </w:p>
          <w:p w:rsidR="00BE34ED" w:rsidRPr="00BC7CC8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  <w:highlight w:val="yellow"/>
              </w:rPr>
              <w:t>--- pbDeliverEvent, msg is c, init:ref://127.0.0.1:13340/0, seq:3, from:ref://127.0.0.1:13340/0</w:t>
            </w:r>
          </w:p>
        </w:tc>
      </w:tr>
      <w:tr w:rsidR="00BE34ED" w:rsidTr="00376E9D">
        <w:trPr>
          <w:cnfStyle w:val="000000100000"/>
          <w:trHeight w:val="1078"/>
        </w:trPr>
        <w:tc>
          <w:tcPr>
            <w:tcW w:w="8522" w:type="dxa"/>
          </w:tcPr>
          <w:p w:rsidR="00BE34ED" w:rsidRDefault="00BE34ED" w:rsidP="00376E9D">
            <w:pPr>
              <w:rPr>
                <w:b/>
              </w:rPr>
            </w:pPr>
            <w:r w:rsidRPr="00BC7CC8">
              <w:rPr>
                <w:b/>
              </w:rPr>
              <w:t>Summary:</w:t>
            </w:r>
          </w:p>
          <w:p w:rsidR="00BE34ED" w:rsidRPr="00F7143A" w:rsidRDefault="00BE34ED" w:rsidP="00376E9D">
            <w:r>
              <w:t>Node 0 broadcast message with no loss_rate link. So Node 5 gets these messages directly from node 0 and no message missing.</w:t>
            </w:r>
          </w:p>
        </w:tc>
      </w:tr>
    </w:tbl>
    <w:p w:rsidR="00BE34ED" w:rsidRPr="0013205F" w:rsidRDefault="00BE34ED" w:rsidP="00BE34ED"/>
    <w:p w:rsidR="00BE34ED" w:rsidRDefault="00BE34ED" w:rsidP="00BE34ED"/>
    <w:p w:rsidR="00BE34ED" w:rsidRDefault="00BE34ED" w:rsidP="00BE34ED"/>
    <w:p w:rsidR="00BE34ED" w:rsidRDefault="00BE34ED" w:rsidP="00BE34ED"/>
    <w:p w:rsidR="00BE34ED" w:rsidRDefault="00BE34ED" w:rsidP="00BE34ED"/>
    <w:p w:rsidR="00BE34ED" w:rsidRDefault="00BE34ED" w:rsidP="00BE34ED"/>
    <w:p w:rsidR="00BE34ED" w:rsidRDefault="00BE34ED" w:rsidP="00BE34ED"/>
    <w:p w:rsidR="00BE34ED" w:rsidRDefault="00BE34ED" w:rsidP="00BE34ED"/>
    <w:p w:rsidR="00BE34ED" w:rsidRDefault="00BE34ED" w:rsidP="00BE34ED"/>
    <w:tbl>
      <w:tblPr>
        <w:tblStyle w:val="1-5"/>
        <w:tblW w:w="0" w:type="auto"/>
        <w:tblLook w:val="0420"/>
      </w:tblPr>
      <w:tblGrid>
        <w:gridCol w:w="8522"/>
      </w:tblGrid>
      <w:tr w:rsidR="00BE34ED" w:rsidTr="00376E9D">
        <w:trPr>
          <w:cnfStyle w:val="100000000000"/>
        </w:trPr>
        <w:tc>
          <w:tcPr>
            <w:tcW w:w="8522" w:type="dxa"/>
          </w:tcPr>
          <w:p w:rsidR="00BE34ED" w:rsidRPr="00BE34ED" w:rsidRDefault="00BE34ED" w:rsidP="00376E9D">
            <w:r w:rsidRPr="00BE34ED">
              <w:rPr>
                <w:rFonts w:cs="CMR10"/>
                <w:kern w:val="0"/>
                <w:sz w:val="22"/>
              </w:rPr>
              <w:t>Lost and Found</w:t>
            </w:r>
          </w:p>
        </w:tc>
      </w:tr>
      <w:tr w:rsidR="00BE34ED" w:rsidTr="00376E9D">
        <w:trPr>
          <w:cnfStyle w:val="000000100000"/>
        </w:trPr>
        <w:tc>
          <w:tcPr>
            <w:tcW w:w="8522" w:type="dxa"/>
          </w:tcPr>
          <w:p w:rsidR="00BE34ED" w:rsidRPr="00A65594" w:rsidRDefault="00BE34ED" w:rsidP="00376E9D">
            <w:pPr>
              <w:rPr>
                <w:b/>
              </w:rPr>
            </w:pPr>
            <w:r w:rsidRPr="00A65594">
              <w:rPr>
                <w:b/>
              </w:rPr>
              <w:t>Description:</w:t>
            </w:r>
          </w:p>
          <w:p w:rsidR="00BE34ED" w:rsidRPr="00A65594" w:rsidRDefault="00BE34ED" w:rsidP="00376E9D">
            <w:r w:rsidRPr="00A65594">
              <w:t xml:space="preserve">Node 0 has a loss_rate = 0.5 link with Node 5. If node 5 found missing a message he will ask the message by gossip </w:t>
            </w:r>
          </w:p>
        </w:tc>
      </w:tr>
      <w:tr w:rsidR="00BE34ED" w:rsidTr="00376E9D">
        <w:tc>
          <w:tcPr>
            <w:tcW w:w="8522" w:type="dxa"/>
          </w:tcPr>
          <w:p w:rsidR="00BE34ED" w:rsidRPr="002330AA" w:rsidRDefault="00BE34ED" w:rsidP="00376E9D">
            <w:pPr>
              <w:cnfStyle w:val="000000010000"/>
              <w:rPr>
                <w:b/>
              </w:rPr>
            </w:pPr>
            <w:r w:rsidRPr="002330AA">
              <w:rPr>
                <w:b/>
              </w:rPr>
              <w:t>Topology:</w:t>
            </w:r>
          </w:p>
          <w:p w:rsidR="00BE34ED" w:rsidRDefault="00BE34ED" w:rsidP="00376E9D">
            <w:pPr>
              <w:cnfStyle w:val="000000010000"/>
            </w:pPr>
            <w:r>
              <w:t>…</w:t>
            </w:r>
          </w:p>
          <w:p w:rsidR="00BE34ED" w:rsidRDefault="00BE34ED" w:rsidP="00376E9D">
            <w:pPr>
              <w:cnfStyle w:val="000000010000"/>
            </w:pPr>
            <w:r w:rsidRPr="00A65594">
              <w:t>&lt;link src_id="0" dst_id="5" latency="1000" loss_rate="0.5" undirected="true"/&gt;</w:t>
            </w:r>
          </w:p>
          <w:p w:rsidR="00BE34ED" w:rsidRPr="00A65594" w:rsidRDefault="00BE34ED" w:rsidP="00376E9D">
            <w:pPr>
              <w:cnfStyle w:val="000000010000"/>
            </w:pPr>
            <w:r>
              <w:t>…</w:t>
            </w:r>
          </w:p>
        </w:tc>
      </w:tr>
      <w:tr w:rsidR="00BE34ED" w:rsidTr="00376E9D">
        <w:trPr>
          <w:cnfStyle w:val="000000100000"/>
        </w:trPr>
        <w:tc>
          <w:tcPr>
            <w:tcW w:w="8522" w:type="dxa"/>
          </w:tcPr>
          <w:p w:rsidR="00BE34ED" w:rsidRPr="00A65594" w:rsidRDefault="00BE34ED" w:rsidP="00376E9D">
            <w:pPr>
              <w:jc w:val="left"/>
              <w:rPr>
                <w:b/>
                <w:sz w:val="18"/>
                <w:szCs w:val="18"/>
              </w:rPr>
            </w:pPr>
            <w:r w:rsidRPr="00A65594">
              <w:rPr>
                <w:b/>
                <w:sz w:val="18"/>
                <w:szCs w:val="18"/>
              </w:rPr>
              <w:t>Node 0:</w:t>
            </w:r>
          </w:p>
          <w:p w:rsidR="00BE34ED" w:rsidRPr="00A65594" w:rsidRDefault="00BE34ED" w:rsidP="00376E9D">
            <w:pPr>
              <w:jc w:val="left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</w:rPr>
              <w:t>Application THREAD RUNNING</w:t>
            </w:r>
          </w:p>
          <w:p w:rsidR="00BE34ED" w:rsidRPr="00A65594" w:rsidRDefault="00BE34ED" w:rsidP="00376E9D">
            <w:pPr>
              <w:jc w:val="left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</w:rPr>
              <w:t>Enter Message to do ReliableBroadcast:</w:t>
            </w:r>
          </w:p>
          <w:p w:rsidR="00BE34ED" w:rsidRPr="00A65594" w:rsidRDefault="00BE34ED" w:rsidP="00376E9D">
            <w:pPr>
              <w:jc w:val="left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</w:rPr>
              <w:t>a</w:t>
            </w:r>
          </w:p>
          <w:p w:rsidR="00BE34ED" w:rsidRPr="00A65594" w:rsidRDefault="00BE34ED" w:rsidP="00376E9D">
            <w:pPr>
              <w:jc w:val="left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</w:rPr>
              <w:t>Start ProbabilisticBroadcast message: a</w:t>
            </w:r>
          </w:p>
          <w:p w:rsidR="00BE34ED" w:rsidRPr="00A65594" w:rsidRDefault="00BE34ED" w:rsidP="00376E9D">
            <w:pPr>
              <w:jc w:val="left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</w:rPr>
              <w:t>Raising ProbabilisticBroadcastEvent</w:t>
            </w:r>
          </w:p>
          <w:p w:rsidR="00BE34ED" w:rsidRPr="00A65594" w:rsidRDefault="00BE34ED" w:rsidP="00376E9D">
            <w:pPr>
              <w:jc w:val="left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</w:rPr>
              <w:t>Enter Message to do ReliableBroadcast:</w:t>
            </w:r>
          </w:p>
          <w:p w:rsidR="00BE34ED" w:rsidRPr="00A65594" w:rsidRDefault="00BE34ED" w:rsidP="00376E9D">
            <w:pPr>
              <w:jc w:val="left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  <w:highlight w:val="yellow"/>
              </w:rPr>
              <w:t>{DropComponent} Message BroadcastMessage to 5 dropped</w:t>
            </w:r>
          </w:p>
          <w:p w:rsidR="00BE34ED" w:rsidRPr="00A65594" w:rsidRDefault="00BE34ED" w:rsidP="00376E9D">
            <w:pPr>
              <w:jc w:val="left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</w:rPr>
              <w:t>--- pbDeliverEvent, msg is a, init:ref://127.0.0.1:13340/0, seq:1, from:ref://127.0.0.1:13340/0</w:t>
            </w:r>
          </w:p>
          <w:p w:rsidR="00BE34ED" w:rsidRPr="00A65594" w:rsidRDefault="00BE34ED" w:rsidP="00376E9D">
            <w:pPr>
              <w:jc w:val="left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</w:rPr>
              <w:t>b</w:t>
            </w:r>
          </w:p>
          <w:p w:rsidR="00BE34ED" w:rsidRPr="00A65594" w:rsidRDefault="00BE34ED" w:rsidP="00376E9D">
            <w:pPr>
              <w:jc w:val="left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</w:rPr>
              <w:t>Start ProbabilisticBroadcast message: b</w:t>
            </w:r>
          </w:p>
          <w:p w:rsidR="00BE34ED" w:rsidRPr="00A65594" w:rsidRDefault="00BE34ED" w:rsidP="00376E9D">
            <w:pPr>
              <w:jc w:val="left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</w:rPr>
              <w:t>Raising ProbabilisticBroadcastEvent</w:t>
            </w:r>
          </w:p>
          <w:p w:rsidR="00BE34ED" w:rsidRPr="00A65594" w:rsidRDefault="00BE34ED" w:rsidP="00376E9D">
            <w:pPr>
              <w:jc w:val="left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</w:rPr>
              <w:t>Enter Message to do ReliableBroadcast:</w:t>
            </w:r>
          </w:p>
          <w:p w:rsidR="00BE34ED" w:rsidRPr="00A65594" w:rsidRDefault="00BE34ED" w:rsidP="00376E9D">
            <w:pPr>
              <w:jc w:val="left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</w:rPr>
              <w:t>{DropComponent} Link to 5 has loss rate of: 0.5 msg=assignment3.events.BroadcastMessage@29ab3e</w:t>
            </w:r>
          </w:p>
          <w:p w:rsidR="00BE34ED" w:rsidRPr="00A65594" w:rsidRDefault="00BE34ED" w:rsidP="00376E9D">
            <w:pPr>
              <w:jc w:val="left"/>
            </w:pPr>
          </w:p>
        </w:tc>
      </w:tr>
      <w:tr w:rsidR="00BE34ED" w:rsidTr="00376E9D">
        <w:tc>
          <w:tcPr>
            <w:tcW w:w="8522" w:type="dxa"/>
          </w:tcPr>
          <w:p w:rsidR="00BE34ED" w:rsidRDefault="00BE34ED" w:rsidP="00376E9D">
            <w:pPr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 5</w:t>
            </w: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</w:rPr>
              <w:t>Application THREAD RUNNING</w:t>
            </w: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</w:rPr>
              <w:t>Enter Message to do ReliableBroadcast:</w:t>
            </w: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</w:rPr>
            </w:pP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  <w:highlight w:val="yellow"/>
              </w:rPr>
              <w:t>### miss message, init:ref://127.0.0.1:13340/0, seq:1, start gossip</w:t>
            </w: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</w:rPr>
            </w:pP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</w:rPr>
              <w:t>+++ Gossip +++</w:t>
            </w: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</w:rPr>
              <w:t>gossip to 4, maxRounds:2, seq:12, init:ref://127.0.0.1:13340/0</w:t>
            </w: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</w:rPr>
              <w:t>gossip to 0, maxRounds:2, seq:12, init:ref://127.0.0.1:13340/0</w:t>
            </w: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</w:rPr>
              <w:t>gossip to 3, maxRounds:2, seq:12, init:ref://127.0.0.1:13340/0</w:t>
            </w: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</w:rPr>
            </w:pP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</w:rPr>
              <w:t>receive a pbBroadcastRequestMessage from ref://127.0.0.1:13344/4 init:ref://127.0.0.1:13340/0 seq:1, replyTo:ref://127.0.0.1:13345/5</w:t>
            </w: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</w:rPr>
              <w:t>%%% nothing found, start gossip</w:t>
            </w: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</w:rPr>
            </w:pP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</w:rPr>
              <w:t>+++ Gossip +++</w:t>
            </w: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</w:rPr>
              <w:t>gossip to 4, maxRounds:0, seq:10, init:ref://127.0.0.1:13340/0</w:t>
            </w: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</w:rPr>
              <w:t>gossip to 1, maxRounds:0, seq:10, init:ref://127.0.0.1:13340/0</w:t>
            </w: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</w:rPr>
              <w:lastRenderedPageBreak/>
              <w:t>gossip to 3, maxRounds:0, seq:10, init:ref://127.0.0.1:13340/0</w:t>
            </w: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</w:rPr>
            </w:pP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</w:rPr>
              <w:t>receive a pbBroadcastRequestMessage from ref://127.0.0.1:13343/3 init:ref://127.0.0.1:13340/0 seq:1, replyTo:ref://127.0.0.1:13345/5</w:t>
            </w: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</w:rPr>
              <w:t>%%% nothing found, start gossip</w:t>
            </w: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</w:rPr>
            </w:pP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</w:rPr>
              <w:t>+++ Gossip +++</w:t>
            </w: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</w:rPr>
              <w:t>gossip to 4, maxRounds:0, seq:10, init:ref://127.0.0.1:13340/0</w:t>
            </w: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</w:rPr>
              <w:t>gossip to 1, maxRounds:0, seq:10, init:ref://127.0.0.1:13340/0</w:t>
            </w: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</w:rPr>
              <w:t>gossip to 2, maxRounds:0, seq:10, init:ref://127.0.0.1:13340/0</w:t>
            </w: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</w:rPr>
            </w:pP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</w:rPr>
              <w:t>receive a pbBroadcastRequestMessage from ref://127.0.0.1:13342/2 init:ref://127.0.0.1:13340/0 seq:1, replyTo:ref://127.0.0.1:13345/5</w:t>
            </w: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</w:rPr>
              <w:t>%%% nothing found, maxRound = 0, no gossip</w:t>
            </w: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</w:rPr>
            </w:pP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</w:rPr>
              <w:t>receive a pbBroadcastRequestMessage from ref://127.0.0.1:13341/1 init:ref://127.0.0.1:13340/0 seq:1, replyTo:ref://127.0.0.1:13345/5</w:t>
            </w: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</w:rPr>
              <w:t>%%% nothing found, maxRound = 0, no gossip</w:t>
            </w: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</w:rPr>
              <w:t>timeOutEvent</w:t>
            </w: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A65594">
              <w:rPr>
                <w:sz w:val="18"/>
                <w:szCs w:val="18"/>
                <w:highlight w:val="yellow"/>
              </w:rPr>
              <w:t>--- pbDeliverEvent, msg is b, init:ref://127.0.0.1:13340/0, seq:2, from:ref://127.0.0.1:13340/0</w:t>
            </w:r>
          </w:p>
        </w:tc>
      </w:tr>
      <w:tr w:rsidR="00BE34ED" w:rsidTr="00376E9D">
        <w:trPr>
          <w:cnfStyle w:val="000000100000"/>
          <w:trHeight w:val="772"/>
        </w:trPr>
        <w:tc>
          <w:tcPr>
            <w:tcW w:w="8522" w:type="dxa"/>
          </w:tcPr>
          <w:p w:rsidR="00BE34ED" w:rsidRDefault="00BE34ED" w:rsidP="00376E9D">
            <w:pPr>
              <w:rPr>
                <w:b/>
              </w:rPr>
            </w:pPr>
            <w:r w:rsidRPr="00BC7CC8">
              <w:rPr>
                <w:b/>
              </w:rPr>
              <w:lastRenderedPageBreak/>
              <w:t>Summary:</w:t>
            </w:r>
          </w:p>
          <w:p w:rsidR="00BE34ED" w:rsidRPr="00F7143A" w:rsidRDefault="00BE34ED" w:rsidP="00376E9D">
            <w:r>
              <w:t>Node 5 lost message “a”, and ask it by gossip. And finally gets it from node 0</w:t>
            </w:r>
          </w:p>
        </w:tc>
      </w:tr>
    </w:tbl>
    <w:p w:rsidR="00BE34ED" w:rsidRDefault="00BE34ED" w:rsidP="00BE34ED"/>
    <w:p w:rsidR="00BE34ED" w:rsidRDefault="00BE34ED" w:rsidP="00BE34ED"/>
    <w:p w:rsidR="00BE34ED" w:rsidRDefault="00BE34ED" w:rsidP="00BE34ED"/>
    <w:p w:rsidR="00BE34ED" w:rsidRDefault="00BE34ED" w:rsidP="00BE34ED"/>
    <w:p w:rsidR="00BE34ED" w:rsidRDefault="00BE34ED" w:rsidP="00BE34ED"/>
    <w:p w:rsidR="00BE34ED" w:rsidRDefault="00BE34ED" w:rsidP="00BE34ED"/>
    <w:p w:rsidR="00BE34ED" w:rsidRDefault="00BE34ED" w:rsidP="00BE34ED"/>
    <w:p w:rsidR="00BE34ED" w:rsidRDefault="00BE34ED" w:rsidP="00BE34ED"/>
    <w:p w:rsidR="00BE34ED" w:rsidRDefault="00BE34ED" w:rsidP="00BE34ED"/>
    <w:p w:rsidR="00BE34ED" w:rsidRDefault="00BE34ED" w:rsidP="00BE34ED"/>
    <w:p w:rsidR="00BE34ED" w:rsidRDefault="00BE34ED" w:rsidP="00BE34ED"/>
    <w:p w:rsidR="00BE34ED" w:rsidRDefault="00BE34ED" w:rsidP="00BE34ED"/>
    <w:p w:rsidR="00BE34ED" w:rsidRDefault="00BE34ED" w:rsidP="00BE34ED"/>
    <w:p w:rsidR="00BE34ED" w:rsidRDefault="00BE34ED" w:rsidP="00BE34ED"/>
    <w:p w:rsidR="00BE34ED" w:rsidRDefault="00BE34ED" w:rsidP="00BE34ED"/>
    <w:p w:rsidR="00BE34ED" w:rsidRDefault="00BE34ED" w:rsidP="00BE34ED"/>
    <w:p w:rsidR="00BE34ED" w:rsidRDefault="00BE34ED" w:rsidP="00BE34ED"/>
    <w:p w:rsidR="00BE34ED" w:rsidRDefault="00BE34ED" w:rsidP="00BE34ED"/>
    <w:p w:rsidR="00BE34ED" w:rsidRDefault="00BE34ED" w:rsidP="00BE34ED"/>
    <w:p w:rsidR="00BE34ED" w:rsidRDefault="00BE34ED" w:rsidP="00BE34ED"/>
    <w:p w:rsidR="00BE34ED" w:rsidRDefault="00BE34ED" w:rsidP="00BE34ED"/>
    <w:p w:rsidR="00BE34ED" w:rsidRDefault="00BE34ED" w:rsidP="00BE34ED"/>
    <w:p w:rsidR="00BE34ED" w:rsidRDefault="00BE34ED" w:rsidP="00BE34ED"/>
    <w:p w:rsidR="00BE34ED" w:rsidRDefault="00BE34ED" w:rsidP="00BE34ED"/>
    <w:tbl>
      <w:tblPr>
        <w:tblStyle w:val="1-2"/>
        <w:tblW w:w="0" w:type="auto"/>
        <w:tblLook w:val="0420"/>
      </w:tblPr>
      <w:tblGrid>
        <w:gridCol w:w="8522"/>
      </w:tblGrid>
      <w:tr w:rsidR="00BE34ED" w:rsidTr="00376E9D">
        <w:trPr>
          <w:cnfStyle w:val="100000000000"/>
        </w:trPr>
        <w:tc>
          <w:tcPr>
            <w:tcW w:w="8522" w:type="dxa"/>
          </w:tcPr>
          <w:p w:rsidR="00BE34ED" w:rsidRPr="00BE34ED" w:rsidRDefault="00BE34ED" w:rsidP="00376E9D">
            <w:r w:rsidRPr="00BE34ED">
              <w:rPr>
                <w:rFonts w:cs="CMR10"/>
                <w:kern w:val="0"/>
                <w:sz w:val="22"/>
              </w:rPr>
              <w:t>Lost Forever</w:t>
            </w:r>
          </w:p>
        </w:tc>
      </w:tr>
      <w:tr w:rsidR="00BE34ED" w:rsidTr="00376E9D">
        <w:trPr>
          <w:cnfStyle w:val="000000100000"/>
        </w:trPr>
        <w:tc>
          <w:tcPr>
            <w:tcW w:w="8522" w:type="dxa"/>
          </w:tcPr>
          <w:p w:rsidR="00BE34ED" w:rsidRPr="00A65594" w:rsidRDefault="00BE34ED" w:rsidP="00376E9D">
            <w:pPr>
              <w:rPr>
                <w:b/>
              </w:rPr>
            </w:pPr>
            <w:r w:rsidRPr="00A65594">
              <w:rPr>
                <w:b/>
              </w:rPr>
              <w:t>Description:</w:t>
            </w:r>
          </w:p>
          <w:p w:rsidR="00BE34ED" w:rsidRPr="00A65594" w:rsidRDefault="00BE34ED" w:rsidP="00376E9D">
            <w:r w:rsidRPr="00A65594">
              <w:t>Node 0 has a loss_rate = 0.5 link with Node 5. If node 5 found missing a message he will ask the message by gossip</w:t>
            </w:r>
            <w:r>
              <w:t>, but no one store the message. So the message will lose forever.</w:t>
            </w:r>
          </w:p>
        </w:tc>
      </w:tr>
      <w:tr w:rsidR="00BE34ED" w:rsidTr="00376E9D">
        <w:tc>
          <w:tcPr>
            <w:tcW w:w="8522" w:type="dxa"/>
          </w:tcPr>
          <w:p w:rsidR="00BE34ED" w:rsidRPr="002330AA" w:rsidRDefault="00BE34ED" w:rsidP="00376E9D">
            <w:pPr>
              <w:cnfStyle w:val="000000010000"/>
              <w:rPr>
                <w:b/>
              </w:rPr>
            </w:pPr>
            <w:r w:rsidRPr="002330AA">
              <w:rPr>
                <w:b/>
              </w:rPr>
              <w:t>Topology:</w:t>
            </w:r>
          </w:p>
          <w:p w:rsidR="00BE34ED" w:rsidRDefault="00BE34ED" w:rsidP="00376E9D">
            <w:pPr>
              <w:cnfStyle w:val="000000010000"/>
            </w:pPr>
            <w:r>
              <w:t>…</w:t>
            </w:r>
          </w:p>
          <w:p w:rsidR="00BE34ED" w:rsidRDefault="00BE34ED" w:rsidP="00376E9D">
            <w:pPr>
              <w:cnfStyle w:val="000000010000"/>
            </w:pPr>
            <w:r w:rsidRPr="00A65594">
              <w:t>&lt;link src_id="0" dst_id="5" latency="1000" loss_rate="0.5" undirected="true"/&gt;</w:t>
            </w:r>
          </w:p>
          <w:p w:rsidR="00BE34ED" w:rsidRDefault="00BE34ED" w:rsidP="00376E9D">
            <w:pPr>
              <w:cnfStyle w:val="000000010000"/>
            </w:pPr>
            <w:r>
              <w:t>…</w:t>
            </w:r>
          </w:p>
          <w:p w:rsidR="00BE34ED" w:rsidRDefault="00BE34ED" w:rsidP="00376E9D">
            <w:pPr>
              <w:cnfStyle w:val="000000010000"/>
            </w:pPr>
          </w:p>
          <w:p w:rsidR="00BE34ED" w:rsidRPr="002330AA" w:rsidRDefault="00BE34ED" w:rsidP="00376E9D">
            <w:pPr>
              <w:cnfStyle w:val="000000010000"/>
              <w:rPr>
                <w:b/>
              </w:rPr>
            </w:pPr>
            <w:r w:rsidRPr="002330AA">
              <w:rPr>
                <w:b/>
              </w:rPr>
              <w:t>Lpb.properties:</w:t>
            </w:r>
          </w:p>
          <w:p w:rsidR="00BE34ED" w:rsidRDefault="00BE34ED" w:rsidP="00376E9D">
            <w:pPr>
              <w:cnfStyle w:val="000000010000"/>
            </w:pPr>
            <w:r>
              <w:t>…</w:t>
            </w:r>
          </w:p>
          <w:p w:rsidR="00BE34ED" w:rsidRDefault="00BE34ED" w:rsidP="00376E9D">
            <w:pPr>
              <w:cnfStyle w:val="000000010000"/>
            </w:pPr>
            <w:r w:rsidRPr="002330AA">
              <w:t>store.threshold = 1</w:t>
            </w:r>
          </w:p>
          <w:p w:rsidR="00BE34ED" w:rsidRPr="00A65594" w:rsidRDefault="00BE34ED" w:rsidP="00376E9D">
            <w:pPr>
              <w:cnfStyle w:val="000000010000"/>
            </w:pPr>
            <w:r>
              <w:t>…</w:t>
            </w:r>
          </w:p>
        </w:tc>
      </w:tr>
      <w:tr w:rsidR="00BE34ED" w:rsidTr="00376E9D">
        <w:trPr>
          <w:cnfStyle w:val="000000100000"/>
        </w:trPr>
        <w:tc>
          <w:tcPr>
            <w:tcW w:w="8522" w:type="dxa"/>
          </w:tcPr>
          <w:p w:rsidR="00BE34ED" w:rsidRPr="00A65594" w:rsidRDefault="00BE34ED" w:rsidP="00376E9D">
            <w:pPr>
              <w:jc w:val="left"/>
              <w:rPr>
                <w:b/>
                <w:sz w:val="18"/>
                <w:szCs w:val="18"/>
              </w:rPr>
            </w:pPr>
            <w:r w:rsidRPr="00A65594">
              <w:rPr>
                <w:b/>
                <w:sz w:val="18"/>
                <w:szCs w:val="18"/>
              </w:rPr>
              <w:t>Node 0:</w:t>
            </w:r>
          </w:p>
          <w:p w:rsidR="00BE34ED" w:rsidRPr="002330AA" w:rsidRDefault="00BE34ED" w:rsidP="00376E9D">
            <w:pPr>
              <w:jc w:val="left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Application THREAD RUNNING</w:t>
            </w:r>
          </w:p>
          <w:p w:rsidR="00BE34ED" w:rsidRPr="002330AA" w:rsidRDefault="00BE34ED" w:rsidP="00376E9D">
            <w:pPr>
              <w:jc w:val="left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Enter Message to do ReliableBroadcast:</w:t>
            </w:r>
          </w:p>
          <w:p w:rsidR="00BE34ED" w:rsidRPr="002330AA" w:rsidRDefault="00BE34ED" w:rsidP="00376E9D">
            <w:pPr>
              <w:jc w:val="left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a</w:t>
            </w:r>
          </w:p>
          <w:p w:rsidR="00BE34ED" w:rsidRPr="002330AA" w:rsidRDefault="00BE34ED" w:rsidP="00376E9D">
            <w:pPr>
              <w:jc w:val="left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Start ProbabilisticBroadcast message: a</w:t>
            </w:r>
          </w:p>
          <w:p w:rsidR="00BE34ED" w:rsidRPr="002330AA" w:rsidRDefault="00BE34ED" w:rsidP="00376E9D">
            <w:pPr>
              <w:jc w:val="left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Raising ProbabilisticBroadcastEvent</w:t>
            </w:r>
          </w:p>
          <w:p w:rsidR="00BE34ED" w:rsidRPr="002330AA" w:rsidRDefault="00BE34ED" w:rsidP="00376E9D">
            <w:pPr>
              <w:jc w:val="left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Enter Message to do ReliableBroadcast:</w:t>
            </w:r>
          </w:p>
          <w:p w:rsidR="00BE34ED" w:rsidRPr="002330AA" w:rsidRDefault="00BE34ED" w:rsidP="00376E9D">
            <w:pPr>
              <w:jc w:val="left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  <w:highlight w:val="yellow"/>
              </w:rPr>
              <w:t>{DropComponent} Message BroadcastMessage to 5 dropped</w:t>
            </w:r>
          </w:p>
          <w:p w:rsidR="00BE34ED" w:rsidRPr="002330AA" w:rsidRDefault="00BE34ED" w:rsidP="00376E9D">
            <w:pPr>
              <w:jc w:val="left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--- pbDeliverEvent, msg is a, init:ref://127.0.0.1:13340/0, seq:1, from:ref://127.0.0.1:13340/0</w:t>
            </w:r>
          </w:p>
          <w:p w:rsidR="00BE34ED" w:rsidRPr="002330AA" w:rsidRDefault="00BE34ED" w:rsidP="00376E9D">
            <w:pPr>
              <w:jc w:val="left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b</w:t>
            </w:r>
          </w:p>
          <w:p w:rsidR="00BE34ED" w:rsidRPr="002330AA" w:rsidRDefault="00BE34ED" w:rsidP="00376E9D">
            <w:pPr>
              <w:jc w:val="left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Start ProbabilisticBroadcast message: b</w:t>
            </w:r>
          </w:p>
          <w:p w:rsidR="00BE34ED" w:rsidRPr="002330AA" w:rsidRDefault="00BE34ED" w:rsidP="00376E9D">
            <w:pPr>
              <w:jc w:val="left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Raising ProbabilisticBroadcastEvent</w:t>
            </w:r>
          </w:p>
          <w:p w:rsidR="00BE34ED" w:rsidRPr="002330AA" w:rsidRDefault="00BE34ED" w:rsidP="00376E9D">
            <w:pPr>
              <w:jc w:val="left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Enter Message to do ReliableBroadcast:</w:t>
            </w:r>
          </w:p>
          <w:p w:rsidR="00BE34ED" w:rsidRPr="002330AA" w:rsidRDefault="00BE34ED" w:rsidP="00376E9D">
            <w:pPr>
              <w:jc w:val="left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  <w:highlight w:val="yellow"/>
              </w:rPr>
              <w:t>{DropComponent} Link to 5 has loss rate of: 0.5 msg=assignment3.events.BroadcastMessage@41d05d</w:t>
            </w:r>
          </w:p>
          <w:p w:rsidR="00BE34ED" w:rsidRPr="00A65594" w:rsidRDefault="00BE34ED" w:rsidP="00376E9D">
            <w:pPr>
              <w:jc w:val="left"/>
            </w:pPr>
            <w:r w:rsidRPr="002330AA">
              <w:rPr>
                <w:sz w:val="18"/>
                <w:szCs w:val="18"/>
              </w:rPr>
              <w:t>--- pbDeliverEvent, msg is b, init:ref://127.0.0.1:13340/0, seq:2, from:ref://127.0.0.1:13340/0</w:t>
            </w:r>
          </w:p>
        </w:tc>
      </w:tr>
      <w:tr w:rsidR="00BE34ED" w:rsidTr="00376E9D">
        <w:tc>
          <w:tcPr>
            <w:tcW w:w="8522" w:type="dxa"/>
          </w:tcPr>
          <w:p w:rsidR="00BE34ED" w:rsidRPr="002330AA" w:rsidRDefault="00BE34ED" w:rsidP="00376E9D">
            <w:pPr>
              <w:cnfStyle w:val="000000010000"/>
              <w:rPr>
                <w:b/>
                <w:sz w:val="18"/>
                <w:szCs w:val="18"/>
              </w:rPr>
            </w:pPr>
            <w:r w:rsidRPr="002330AA">
              <w:rPr>
                <w:b/>
                <w:sz w:val="18"/>
                <w:szCs w:val="18"/>
              </w:rPr>
              <w:t>Node 5:</w:t>
            </w:r>
          </w:p>
          <w:p w:rsidR="00BE34ED" w:rsidRPr="002330AA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Application THREAD RUNNING</w:t>
            </w:r>
          </w:p>
          <w:p w:rsidR="00BE34ED" w:rsidRPr="002330AA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Enter Message to do ReliableBroadcast:</w:t>
            </w:r>
          </w:p>
          <w:p w:rsidR="00BE34ED" w:rsidRPr="002330AA" w:rsidRDefault="00BE34ED" w:rsidP="00376E9D">
            <w:pPr>
              <w:cnfStyle w:val="000000010000"/>
              <w:rPr>
                <w:sz w:val="18"/>
                <w:szCs w:val="18"/>
              </w:rPr>
            </w:pPr>
          </w:p>
          <w:p w:rsidR="00BE34ED" w:rsidRPr="002330AA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  <w:highlight w:val="yellow"/>
              </w:rPr>
              <w:t>### miss message, init:ref://127.0.0.1:13340/0, seq:1, start gossip</w:t>
            </w:r>
          </w:p>
          <w:p w:rsidR="00BE34ED" w:rsidRPr="002330AA" w:rsidRDefault="00BE34ED" w:rsidP="00376E9D">
            <w:pPr>
              <w:cnfStyle w:val="000000010000"/>
              <w:rPr>
                <w:sz w:val="18"/>
                <w:szCs w:val="18"/>
              </w:rPr>
            </w:pPr>
          </w:p>
          <w:p w:rsidR="00BE34ED" w:rsidRPr="002330AA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+++ Gossip +++</w:t>
            </w:r>
          </w:p>
          <w:p w:rsidR="00BE34ED" w:rsidRPr="002330AA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gossip to 4, maxRounds:2, seq:12, init:ref://127.0.0.1:13340/0</w:t>
            </w:r>
          </w:p>
          <w:p w:rsidR="00BE34ED" w:rsidRPr="002330AA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gossip to 1, maxRounds:2, seq:12, init:ref://127.0.0.1:13340/0</w:t>
            </w:r>
          </w:p>
          <w:p w:rsidR="00BE34ED" w:rsidRPr="002330AA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gossip to 3, maxRounds:2, seq:12, init:ref://127.0.0.1:13340/0</w:t>
            </w:r>
          </w:p>
          <w:p w:rsidR="00BE34ED" w:rsidRPr="002330AA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receive a pbBroadcastRequestMessage from ref://127.0.0.1:13344/4 init:ref://127.0.0.1:13340/0 seq:1, replyTo:ref://127.0.0.1:13345/5</w:t>
            </w:r>
          </w:p>
          <w:p w:rsidR="00BE34ED" w:rsidRPr="002330AA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%%% nothing found, start gossip</w:t>
            </w:r>
          </w:p>
          <w:p w:rsidR="00BE34ED" w:rsidRPr="002330AA" w:rsidRDefault="00BE34ED" w:rsidP="00376E9D">
            <w:pPr>
              <w:cnfStyle w:val="000000010000"/>
              <w:rPr>
                <w:sz w:val="18"/>
                <w:szCs w:val="18"/>
              </w:rPr>
            </w:pPr>
          </w:p>
          <w:p w:rsidR="00BE34ED" w:rsidRPr="002330AA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lastRenderedPageBreak/>
              <w:t>+++ Gossip +++</w:t>
            </w:r>
          </w:p>
          <w:p w:rsidR="00BE34ED" w:rsidRPr="002330AA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gossip to 4, maxRounds:0, seq:10, init:ref://127.0.0.1:13340/0</w:t>
            </w:r>
          </w:p>
          <w:p w:rsidR="00BE34ED" w:rsidRPr="002330AA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gossip to 0, maxRounds:0, seq:10, init:ref://127.0.0.1:13340/0</w:t>
            </w:r>
          </w:p>
          <w:p w:rsidR="00BE34ED" w:rsidRPr="002330AA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gossip to 2, maxRounds:0, seq:10, init:ref://127.0.0.1:13340/0</w:t>
            </w:r>
          </w:p>
          <w:p w:rsidR="00BE34ED" w:rsidRPr="002330AA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receive a pbBroadcastRequestMessage from ref://127.0.0.1:13343/3 init:ref://127.0.0.1:13340/0 seq:1, replyTo:ref://127.0.0.1:13345/5</w:t>
            </w:r>
          </w:p>
          <w:p w:rsidR="00BE34ED" w:rsidRPr="002330AA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%%% nothing found, start gossip</w:t>
            </w:r>
          </w:p>
          <w:p w:rsidR="00BE34ED" w:rsidRPr="002330AA" w:rsidRDefault="00BE34ED" w:rsidP="00376E9D">
            <w:pPr>
              <w:cnfStyle w:val="000000010000"/>
              <w:rPr>
                <w:sz w:val="18"/>
                <w:szCs w:val="18"/>
              </w:rPr>
            </w:pPr>
          </w:p>
          <w:p w:rsidR="00BE34ED" w:rsidRPr="002330AA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+++ Gossip +++</w:t>
            </w:r>
          </w:p>
          <w:p w:rsidR="00BE34ED" w:rsidRPr="002330AA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gossip to 4, maxRounds:0, seq:10, init:ref://127.0.0.1:13340/0</w:t>
            </w:r>
          </w:p>
          <w:p w:rsidR="00BE34ED" w:rsidRPr="002330AA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gossip to 1, maxRounds:0, seq:10, init:ref://127.0.0.1:13340/0</w:t>
            </w:r>
          </w:p>
          <w:p w:rsidR="00BE34ED" w:rsidRPr="002330AA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gossip to 3, maxRounds:0, seq:10, init:ref://127.0.0.1:13340/0</w:t>
            </w:r>
          </w:p>
          <w:p w:rsidR="00BE34ED" w:rsidRPr="002330AA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receive a pbBroadcastRequestMessage from ref://127.0.0.1:13341/1 init:ref://127.0.0.1:13340/0 seq:1, replyTo:ref://127.0.0.1:13345/5</w:t>
            </w:r>
          </w:p>
          <w:p w:rsidR="00BE34ED" w:rsidRPr="002330AA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%%% nothing found, start gossip</w:t>
            </w:r>
          </w:p>
          <w:p w:rsidR="00BE34ED" w:rsidRPr="002330AA" w:rsidRDefault="00BE34ED" w:rsidP="00376E9D">
            <w:pPr>
              <w:cnfStyle w:val="000000010000"/>
              <w:rPr>
                <w:sz w:val="18"/>
                <w:szCs w:val="18"/>
              </w:rPr>
            </w:pPr>
          </w:p>
          <w:p w:rsidR="00BE34ED" w:rsidRPr="002330AA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+++ Gossip +++</w:t>
            </w:r>
          </w:p>
          <w:p w:rsidR="00BE34ED" w:rsidRPr="002330AA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gossip to 4, maxRounds:0, seq:10, init:ref://127.0.0.1:13340/0</w:t>
            </w:r>
          </w:p>
          <w:p w:rsidR="00BE34ED" w:rsidRPr="002330AA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gossip to 2, maxRounds:0, seq:10, init:ref://127.0.0.1:13340/0</w:t>
            </w:r>
          </w:p>
          <w:p w:rsidR="00BE34ED" w:rsidRPr="002330AA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gossip to 3, maxRounds:0, seq:10, init:ref://127.0.0.1:13340/0</w:t>
            </w:r>
          </w:p>
          <w:p w:rsidR="00BE34ED" w:rsidRPr="002330AA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receive a pbBroadcastRequestMessage from ref://127.0.0.1:13344/4 init:ref://127.0.0.1:13340/0 seq:1, replyTo:ref://127.0.0.1:13345/5</w:t>
            </w:r>
          </w:p>
          <w:p w:rsidR="00BE34ED" w:rsidRPr="002330AA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</w:rPr>
              <w:t>%%% nothing found, maxRound = 0, no gossip</w:t>
            </w:r>
          </w:p>
          <w:p w:rsidR="00BE34ED" w:rsidRPr="002330AA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  <w:highlight w:val="yellow"/>
              </w:rPr>
              <w:t>timeOutEvent</w:t>
            </w:r>
          </w:p>
          <w:p w:rsidR="00BE34ED" w:rsidRPr="00A65594" w:rsidRDefault="00BE34ED" w:rsidP="00376E9D">
            <w:pPr>
              <w:cnfStyle w:val="000000010000"/>
              <w:rPr>
                <w:sz w:val="18"/>
                <w:szCs w:val="18"/>
              </w:rPr>
            </w:pPr>
            <w:r w:rsidRPr="002330AA">
              <w:rPr>
                <w:sz w:val="18"/>
                <w:szCs w:val="18"/>
                <w:highlight w:val="yellow"/>
              </w:rPr>
              <w:t>--- pbDeliverEvent, msg is b, init:ref://127.0.0.1:13340/0, seq:2, from:ref://127.0.0.1:13340/0</w:t>
            </w:r>
          </w:p>
        </w:tc>
      </w:tr>
      <w:tr w:rsidR="00BE34ED" w:rsidTr="00376E9D">
        <w:trPr>
          <w:cnfStyle w:val="000000100000"/>
          <w:trHeight w:val="772"/>
        </w:trPr>
        <w:tc>
          <w:tcPr>
            <w:tcW w:w="8522" w:type="dxa"/>
          </w:tcPr>
          <w:p w:rsidR="00BE34ED" w:rsidRDefault="00BE34ED" w:rsidP="00376E9D">
            <w:pPr>
              <w:rPr>
                <w:b/>
              </w:rPr>
            </w:pPr>
            <w:r w:rsidRPr="00BC7CC8">
              <w:rPr>
                <w:b/>
              </w:rPr>
              <w:lastRenderedPageBreak/>
              <w:t>Summary:</w:t>
            </w:r>
          </w:p>
          <w:p w:rsidR="00BE34ED" w:rsidRPr="00F7143A" w:rsidRDefault="00BE34ED" w:rsidP="00376E9D">
            <w:r>
              <w:t>Node 5 lost message “a”, and ask it by gossip. Since no one store message and it cannot found message “a”</w:t>
            </w:r>
          </w:p>
        </w:tc>
      </w:tr>
    </w:tbl>
    <w:p w:rsidR="00BE34ED" w:rsidRPr="0013205F" w:rsidRDefault="00BE34ED" w:rsidP="00BE34ED"/>
    <w:p w:rsidR="00BE34ED" w:rsidRDefault="00BE34ED" w:rsidP="00B81AE1">
      <w:pPr>
        <w:autoSpaceDE w:val="0"/>
        <w:autoSpaceDN w:val="0"/>
        <w:adjustRightInd w:val="0"/>
        <w:jc w:val="left"/>
      </w:pPr>
    </w:p>
    <w:p w:rsidR="00BE34ED" w:rsidRPr="00C12053" w:rsidRDefault="00BE34ED" w:rsidP="00B81AE1">
      <w:pPr>
        <w:autoSpaceDE w:val="0"/>
        <w:autoSpaceDN w:val="0"/>
        <w:adjustRightInd w:val="0"/>
        <w:jc w:val="left"/>
      </w:pPr>
    </w:p>
    <w:sectPr w:rsidR="00BE34ED" w:rsidRPr="00C12053" w:rsidSect="008E470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6F7" w:rsidRDefault="003F56F7" w:rsidP="000004B6">
      <w:r>
        <w:separator/>
      </w:r>
    </w:p>
  </w:endnote>
  <w:endnote w:type="continuationSeparator" w:id="1">
    <w:p w:rsidR="003F56F7" w:rsidRDefault="003F56F7" w:rsidP="00000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201517"/>
      <w:docPartObj>
        <w:docPartGallery w:val="Page Numbers (Bottom of Page)"/>
        <w:docPartUnique/>
      </w:docPartObj>
    </w:sdtPr>
    <w:sdtContent>
      <w:p w:rsidR="0028563E" w:rsidRDefault="0028563E" w:rsidP="008E470B">
        <w:pPr>
          <w:pStyle w:val="a9"/>
          <w:jc w:val="center"/>
        </w:pPr>
        <w:r>
          <w:t xml:space="preserve">Page </w:t>
        </w:r>
        <w:r w:rsidR="00473F2E" w:rsidRPr="008E470B">
          <w:rPr>
            <w:b/>
          </w:rPr>
          <w:fldChar w:fldCharType="begin"/>
        </w:r>
        <w:r w:rsidRPr="008E470B">
          <w:rPr>
            <w:b/>
          </w:rPr>
          <w:instrText xml:space="preserve"> PAGE   \* MERGEFORMAT </w:instrText>
        </w:r>
        <w:r w:rsidR="00473F2E" w:rsidRPr="008E470B">
          <w:rPr>
            <w:b/>
          </w:rPr>
          <w:fldChar w:fldCharType="separate"/>
        </w:r>
        <w:r w:rsidR="00C36F6F">
          <w:rPr>
            <w:b/>
            <w:noProof/>
          </w:rPr>
          <w:t>14</w:t>
        </w:r>
        <w:r w:rsidR="00473F2E" w:rsidRPr="008E470B">
          <w:rPr>
            <w:b/>
          </w:rPr>
          <w:fldChar w:fldCharType="end"/>
        </w:r>
        <w:r w:rsidRPr="008E470B">
          <w:t xml:space="preserve"> of </w:t>
        </w:r>
        <w:r w:rsidR="00BE34ED">
          <w:rPr>
            <w:rFonts w:hint="eastAsia"/>
            <w:b/>
          </w:rPr>
          <w:t>1</w:t>
        </w:r>
        <w:r w:rsidR="00BE34ED">
          <w:rPr>
            <w:b/>
          </w:rPr>
          <w:t>4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6F7" w:rsidRDefault="003F56F7" w:rsidP="000004B6">
      <w:r>
        <w:separator/>
      </w:r>
    </w:p>
  </w:footnote>
  <w:footnote w:type="continuationSeparator" w:id="1">
    <w:p w:rsidR="003F56F7" w:rsidRDefault="003F56F7" w:rsidP="000004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63E" w:rsidRDefault="0028563E" w:rsidP="008E470B">
    <w:pPr>
      <w:pStyle w:val="a8"/>
      <w:jc w:val="both"/>
    </w:pPr>
    <w:r w:rsidRPr="008E470B">
      <w:t>Distributed Systems Advanced Course</w:t>
    </w:r>
    <w:r>
      <w:rPr>
        <w:rFonts w:hint="eastAsia"/>
      </w:rPr>
      <w:t xml:space="preserve">                                              </w:t>
    </w:r>
    <w:r>
      <w:t xml:space="preserve">    </w:t>
    </w:r>
    <w:r>
      <w:rPr>
        <w:rFonts w:hint="eastAsia"/>
      </w:rPr>
      <w:t xml:space="preserve"> Homework </w:t>
    </w:r>
    <w:r w:rsidR="00BE34ED"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A5DAE"/>
    <w:multiLevelType w:val="hybridMultilevel"/>
    <w:tmpl w:val="3AE8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FD1141"/>
    <w:multiLevelType w:val="hybridMultilevel"/>
    <w:tmpl w:val="3E06C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>
      <o:colormenu v:ext="edit" strokecolor="yellow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7149"/>
    <w:rsid w:val="000004B6"/>
    <w:rsid w:val="000019DF"/>
    <w:rsid w:val="00011A85"/>
    <w:rsid w:val="000156DC"/>
    <w:rsid w:val="00021478"/>
    <w:rsid w:val="00023454"/>
    <w:rsid w:val="00033B05"/>
    <w:rsid w:val="00037ACF"/>
    <w:rsid w:val="000434E2"/>
    <w:rsid w:val="00044ACC"/>
    <w:rsid w:val="00047DB6"/>
    <w:rsid w:val="00065845"/>
    <w:rsid w:val="0007419C"/>
    <w:rsid w:val="000741EC"/>
    <w:rsid w:val="00074303"/>
    <w:rsid w:val="00084BE9"/>
    <w:rsid w:val="0008787F"/>
    <w:rsid w:val="00090703"/>
    <w:rsid w:val="00093FD4"/>
    <w:rsid w:val="000A5392"/>
    <w:rsid w:val="000A56CB"/>
    <w:rsid w:val="000B178A"/>
    <w:rsid w:val="000D1BBB"/>
    <w:rsid w:val="000D3217"/>
    <w:rsid w:val="000D4A20"/>
    <w:rsid w:val="000E2693"/>
    <w:rsid w:val="000F7BA7"/>
    <w:rsid w:val="00124B16"/>
    <w:rsid w:val="001271B7"/>
    <w:rsid w:val="001340BE"/>
    <w:rsid w:val="00145BBC"/>
    <w:rsid w:val="00145D68"/>
    <w:rsid w:val="00160394"/>
    <w:rsid w:val="001613C6"/>
    <w:rsid w:val="0016699E"/>
    <w:rsid w:val="00172171"/>
    <w:rsid w:val="00180056"/>
    <w:rsid w:val="0018446A"/>
    <w:rsid w:val="001851D4"/>
    <w:rsid w:val="0018526F"/>
    <w:rsid w:val="00185FC4"/>
    <w:rsid w:val="001939C9"/>
    <w:rsid w:val="001B22EA"/>
    <w:rsid w:val="001C1A2E"/>
    <w:rsid w:val="001C1D73"/>
    <w:rsid w:val="001C72B3"/>
    <w:rsid w:val="001D0BA7"/>
    <w:rsid w:val="001D64F1"/>
    <w:rsid w:val="001E239F"/>
    <w:rsid w:val="001F3F60"/>
    <w:rsid w:val="002074E4"/>
    <w:rsid w:val="002108FB"/>
    <w:rsid w:val="00212DB9"/>
    <w:rsid w:val="00223875"/>
    <w:rsid w:val="00223946"/>
    <w:rsid w:val="00235883"/>
    <w:rsid w:val="00244B4F"/>
    <w:rsid w:val="002450CC"/>
    <w:rsid w:val="00246EC4"/>
    <w:rsid w:val="00253981"/>
    <w:rsid w:val="0025600D"/>
    <w:rsid w:val="00261BED"/>
    <w:rsid w:val="00264347"/>
    <w:rsid w:val="0027469C"/>
    <w:rsid w:val="00275100"/>
    <w:rsid w:val="002819A0"/>
    <w:rsid w:val="00282F43"/>
    <w:rsid w:val="0028546C"/>
    <w:rsid w:val="0028563E"/>
    <w:rsid w:val="002A42E4"/>
    <w:rsid w:val="002A4809"/>
    <w:rsid w:val="002B1196"/>
    <w:rsid w:val="002B1C85"/>
    <w:rsid w:val="002C54FC"/>
    <w:rsid w:val="002D39CE"/>
    <w:rsid w:val="002E0830"/>
    <w:rsid w:val="002F0C76"/>
    <w:rsid w:val="002F7870"/>
    <w:rsid w:val="0030083E"/>
    <w:rsid w:val="003066AF"/>
    <w:rsid w:val="00307BC0"/>
    <w:rsid w:val="00321413"/>
    <w:rsid w:val="0032277D"/>
    <w:rsid w:val="00336367"/>
    <w:rsid w:val="0034012E"/>
    <w:rsid w:val="003474C4"/>
    <w:rsid w:val="00352BE3"/>
    <w:rsid w:val="003573D9"/>
    <w:rsid w:val="0036119D"/>
    <w:rsid w:val="00367EEB"/>
    <w:rsid w:val="00376977"/>
    <w:rsid w:val="00377C43"/>
    <w:rsid w:val="00380AED"/>
    <w:rsid w:val="0039601A"/>
    <w:rsid w:val="003A53C6"/>
    <w:rsid w:val="003A69D2"/>
    <w:rsid w:val="003B3443"/>
    <w:rsid w:val="003C112A"/>
    <w:rsid w:val="003C38AA"/>
    <w:rsid w:val="003C3B3F"/>
    <w:rsid w:val="003D0B72"/>
    <w:rsid w:val="003D2862"/>
    <w:rsid w:val="003D3C73"/>
    <w:rsid w:val="003D5DB3"/>
    <w:rsid w:val="003D6E81"/>
    <w:rsid w:val="003E3A79"/>
    <w:rsid w:val="003E6B75"/>
    <w:rsid w:val="003E737B"/>
    <w:rsid w:val="003F1162"/>
    <w:rsid w:val="003F352C"/>
    <w:rsid w:val="003F56F7"/>
    <w:rsid w:val="004070C2"/>
    <w:rsid w:val="004106B6"/>
    <w:rsid w:val="00412447"/>
    <w:rsid w:val="00413F01"/>
    <w:rsid w:val="00415FE8"/>
    <w:rsid w:val="00416C6E"/>
    <w:rsid w:val="00417166"/>
    <w:rsid w:val="00422AC0"/>
    <w:rsid w:val="00427A24"/>
    <w:rsid w:val="004337B1"/>
    <w:rsid w:val="00436269"/>
    <w:rsid w:val="004456EC"/>
    <w:rsid w:val="00446D7F"/>
    <w:rsid w:val="00447B39"/>
    <w:rsid w:val="0046081C"/>
    <w:rsid w:val="00462A2E"/>
    <w:rsid w:val="004632F2"/>
    <w:rsid w:val="00473F2E"/>
    <w:rsid w:val="00480647"/>
    <w:rsid w:val="00483A46"/>
    <w:rsid w:val="004867A8"/>
    <w:rsid w:val="00492905"/>
    <w:rsid w:val="00492BDB"/>
    <w:rsid w:val="0049457D"/>
    <w:rsid w:val="00494B6E"/>
    <w:rsid w:val="00497149"/>
    <w:rsid w:val="004A4ED4"/>
    <w:rsid w:val="004C41B9"/>
    <w:rsid w:val="004D3468"/>
    <w:rsid w:val="004E50E7"/>
    <w:rsid w:val="004E674A"/>
    <w:rsid w:val="004F3130"/>
    <w:rsid w:val="004F5342"/>
    <w:rsid w:val="004F7090"/>
    <w:rsid w:val="004F7302"/>
    <w:rsid w:val="00504500"/>
    <w:rsid w:val="00504D2E"/>
    <w:rsid w:val="0051199D"/>
    <w:rsid w:val="005172F2"/>
    <w:rsid w:val="00517CDF"/>
    <w:rsid w:val="00523731"/>
    <w:rsid w:val="00524A54"/>
    <w:rsid w:val="005263CD"/>
    <w:rsid w:val="00532024"/>
    <w:rsid w:val="00541E49"/>
    <w:rsid w:val="00543A51"/>
    <w:rsid w:val="00545449"/>
    <w:rsid w:val="00545EBC"/>
    <w:rsid w:val="00550C22"/>
    <w:rsid w:val="0056393D"/>
    <w:rsid w:val="005704C1"/>
    <w:rsid w:val="0058178A"/>
    <w:rsid w:val="00583D53"/>
    <w:rsid w:val="00585726"/>
    <w:rsid w:val="00586FD3"/>
    <w:rsid w:val="00587510"/>
    <w:rsid w:val="00587DA1"/>
    <w:rsid w:val="005905AC"/>
    <w:rsid w:val="00595135"/>
    <w:rsid w:val="005973B1"/>
    <w:rsid w:val="005A00DB"/>
    <w:rsid w:val="005A2ED1"/>
    <w:rsid w:val="005A3582"/>
    <w:rsid w:val="005A5404"/>
    <w:rsid w:val="005A6546"/>
    <w:rsid w:val="005C0F13"/>
    <w:rsid w:val="005C1807"/>
    <w:rsid w:val="005E0F78"/>
    <w:rsid w:val="005E472D"/>
    <w:rsid w:val="005E4F79"/>
    <w:rsid w:val="005F3CB1"/>
    <w:rsid w:val="00600198"/>
    <w:rsid w:val="0061080E"/>
    <w:rsid w:val="006113BF"/>
    <w:rsid w:val="0062784E"/>
    <w:rsid w:val="00630C90"/>
    <w:rsid w:val="00630F7A"/>
    <w:rsid w:val="006407AC"/>
    <w:rsid w:val="00651A25"/>
    <w:rsid w:val="006552A7"/>
    <w:rsid w:val="00657D6B"/>
    <w:rsid w:val="006665D7"/>
    <w:rsid w:val="0066680C"/>
    <w:rsid w:val="00666C89"/>
    <w:rsid w:val="00675A4E"/>
    <w:rsid w:val="00676E38"/>
    <w:rsid w:val="006847D8"/>
    <w:rsid w:val="006933F4"/>
    <w:rsid w:val="00696E1E"/>
    <w:rsid w:val="00697A8E"/>
    <w:rsid w:val="006A11E1"/>
    <w:rsid w:val="006A56B9"/>
    <w:rsid w:val="006B2F56"/>
    <w:rsid w:val="006B5990"/>
    <w:rsid w:val="006C3F61"/>
    <w:rsid w:val="006D0281"/>
    <w:rsid w:val="006D56BB"/>
    <w:rsid w:val="006E1628"/>
    <w:rsid w:val="006E2BC4"/>
    <w:rsid w:val="006E4342"/>
    <w:rsid w:val="006E4724"/>
    <w:rsid w:val="006F1427"/>
    <w:rsid w:val="006F24AB"/>
    <w:rsid w:val="00705E83"/>
    <w:rsid w:val="00725D23"/>
    <w:rsid w:val="0074056C"/>
    <w:rsid w:val="0074197E"/>
    <w:rsid w:val="00747C04"/>
    <w:rsid w:val="00752774"/>
    <w:rsid w:val="007646EE"/>
    <w:rsid w:val="0079146C"/>
    <w:rsid w:val="007A09F7"/>
    <w:rsid w:val="007A1BDA"/>
    <w:rsid w:val="007C1A29"/>
    <w:rsid w:val="007C58E5"/>
    <w:rsid w:val="007E79D3"/>
    <w:rsid w:val="007F21E7"/>
    <w:rsid w:val="007F3AEB"/>
    <w:rsid w:val="007F4A3E"/>
    <w:rsid w:val="007F6066"/>
    <w:rsid w:val="008026DD"/>
    <w:rsid w:val="008329C5"/>
    <w:rsid w:val="008447B6"/>
    <w:rsid w:val="008513AB"/>
    <w:rsid w:val="00863303"/>
    <w:rsid w:val="00870AE4"/>
    <w:rsid w:val="00871F6C"/>
    <w:rsid w:val="00891176"/>
    <w:rsid w:val="00893AE5"/>
    <w:rsid w:val="008A00C6"/>
    <w:rsid w:val="008A0C89"/>
    <w:rsid w:val="008B4EE0"/>
    <w:rsid w:val="008D29AB"/>
    <w:rsid w:val="008D422F"/>
    <w:rsid w:val="008D5EB7"/>
    <w:rsid w:val="008E470B"/>
    <w:rsid w:val="008E6106"/>
    <w:rsid w:val="008F0F08"/>
    <w:rsid w:val="008F0FE4"/>
    <w:rsid w:val="00900861"/>
    <w:rsid w:val="00904B25"/>
    <w:rsid w:val="00904BCD"/>
    <w:rsid w:val="00910012"/>
    <w:rsid w:val="00910192"/>
    <w:rsid w:val="00911424"/>
    <w:rsid w:val="00913219"/>
    <w:rsid w:val="00921FDA"/>
    <w:rsid w:val="00925926"/>
    <w:rsid w:val="00931757"/>
    <w:rsid w:val="00944EF6"/>
    <w:rsid w:val="009568CE"/>
    <w:rsid w:val="00956DCC"/>
    <w:rsid w:val="009755C3"/>
    <w:rsid w:val="00975BA1"/>
    <w:rsid w:val="009815FB"/>
    <w:rsid w:val="009822BD"/>
    <w:rsid w:val="00982425"/>
    <w:rsid w:val="009863E1"/>
    <w:rsid w:val="009A1004"/>
    <w:rsid w:val="009A2C80"/>
    <w:rsid w:val="009A6DEE"/>
    <w:rsid w:val="009A6FED"/>
    <w:rsid w:val="009B754C"/>
    <w:rsid w:val="009D3E85"/>
    <w:rsid w:val="009D406A"/>
    <w:rsid w:val="009F1103"/>
    <w:rsid w:val="009F2944"/>
    <w:rsid w:val="00A02858"/>
    <w:rsid w:val="00A104A9"/>
    <w:rsid w:val="00A11BB4"/>
    <w:rsid w:val="00A161B2"/>
    <w:rsid w:val="00A21364"/>
    <w:rsid w:val="00A22E57"/>
    <w:rsid w:val="00A242BD"/>
    <w:rsid w:val="00A26250"/>
    <w:rsid w:val="00A333D8"/>
    <w:rsid w:val="00A36BC3"/>
    <w:rsid w:val="00A509B0"/>
    <w:rsid w:val="00A52CDF"/>
    <w:rsid w:val="00A574A0"/>
    <w:rsid w:val="00A62E44"/>
    <w:rsid w:val="00A7340C"/>
    <w:rsid w:val="00A94A8D"/>
    <w:rsid w:val="00A958CC"/>
    <w:rsid w:val="00AA0CBD"/>
    <w:rsid w:val="00AA1DD7"/>
    <w:rsid w:val="00AA3E45"/>
    <w:rsid w:val="00AA7487"/>
    <w:rsid w:val="00AC17A0"/>
    <w:rsid w:val="00AC31D0"/>
    <w:rsid w:val="00AC41B2"/>
    <w:rsid w:val="00AC4760"/>
    <w:rsid w:val="00AD07B3"/>
    <w:rsid w:val="00AD2C78"/>
    <w:rsid w:val="00AD3F96"/>
    <w:rsid w:val="00AD51E5"/>
    <w:rsid w:val="00AD61A7"/>
    <w:rsid w:val="00AD7C3F"/>
    <w:rsid w:val="00AE0370"/>
    <w:rsid w:val="00AF3A27"/>
    <w:rsid w:val="00B00B5D"/>
    <w:rsid w:val="00B111AF"/>
    <w:rsid w:val="00B147DF"/>
    <w:rsid w:val="00B23ABE"/>
    <w:rsid w:val="00B23BE8"/>
    <w:rsid w:val="00B23CA5"/>
    <w:rsid w:val="00B47FFA"/>
    <w:rsid w:val="00B5072F"/>
    <w:rsid w:val="00B5135F"/>
    <w:rsid w:val="00B517E3"/>
    <w:rsid w:val="00B524FA"/>
    <w:rsid w:val="00B71ABA"/>
    <w:rsid w:val="00B7263F"/>
    <w:rsid w:val="00B77D23"/>
    <w:rsid w:val="00B81AE1"/>
    <w:rsid w:val="00B82DA9"/>
    <w:rsid w:val="00B87FD2"/>
    <w:rsid w:val="00BA69F3"/>
    <w:rsid w:val="00BB1979"/>
    <w:rsid w:val="00BC4B0F"/>
    <w:rsid w:val="00BC5336"/>
    <w:rsid w:val="00BC58C3"/>
    <w:rsid w:val="00BE2891"/>
    <w:rsid w:val="00BE34ED"/>
    <w:rsid w:val="00BF07A6"/>
    <w:rsid w:val="00BF56DC"/>
    <w:rsid w:val="00BF6C60"/>
    <w:rsid w:val="00BF763C"/>
    <w:rsid w:val="00C04AE0"/>
    <w:rsid w:val="00C05274"/>
    <w:rsid w:val="00C12053"/>
    <w:rsid w:val="00C1539D"/>
    <w:rsid w:val="00C15CBA"/>
    <w:rsid w:val="00C249F1"/>
    <w:rsid w:val="00C369C4"/>
    <w:rsid w:val="00C36DEE"/>
    <w:rsid w:val="00C36F6F"/>
    <w:rsid w:val="00C43468"/>
    <w:rsid w:val="00C52E69"/>
    <w:rsid w:val="00C60470"/>
    <w:rsid w:val="00C61D82"/>
    <w:rsid w:val="00C64E4D"/>
    <w:rsid w:val="00C65C66"/>
    <w:rsid w:val="00C6764C"/>
    <w:rsid w:val="00C74612"/>
    <w:rsid w:val="00C84DEE"/>
    <w:rsid w:val="00C86FC9"/>
    <w:rsid w:val="00C9405B"/>
    <w:rsid w:val="00CA1A25"/>
    <w:rsid w:val="00CB2F54"/>
    <w:rsid w:val="00CB445D"/>
    <w:rsid w:val="00CC23E0"/>
    <w:rsid w:val="00CC762F"/>
    <w:rsid w:val="00CD4334"/>
    <w:rsid w:val="00CD55AA"/>
    <w:rsid w:val="00CE0C89"/>
    <w:rsid w:val="00CE1866"/>
    <w:rsid w:val="00CE30B0"/>
    <w:rsid w:val="00CE3E8B"/>
    <w:rsid w:val="00D002F9"/>
    <w:rsid w:val="00D00F73"/>
    <w:rsid w:val="00D01B5A"/>
    <w:rsid w:val="00D12670"/>
    <w:rsid w:val="00D26C5D"/>
    <w:rsid w:val="00D27DE8"/>
    <w:rsid w:val="00D31FE4"/>
    <w:rsid w:val="00D32657"/>
    <w:rsid w:val="00D35F3F"/>
    <w:rsid w:val="00D41485"/>
    <w:rsid w:val="00D457E1"/>
    <w:rsid w:val="00D539D8"/>
    <w:rsid w:val="00D54EF7"/>
    <w:rsid w:val="00D57416"/>
    <w:rsid w:val="00D86204"/>
    <w:rsid w:val="00D94E41"/>
    <w:rsid w:val="00D94F03"/>
    <w:rsid w:val="00DA3114"/>
    <w:rsid w:val="00DA540A"/>
    <w:rsid w:val="00DB2949"/>
    <w:rsid w:val="00DB32CE"/>
    <w:rsid w:val="00DB52CA"/>
    <w:rsid w:val="00DB5989"/>
    <w:rsid w:val="00DC2C00"/>
    <w:rsid w:val="00DC3304"/>
    <w:rsid w:val="00DC690A"/>
    <w:rsid w:val="00DD0BB3"/>
    <w:rsid w:val="00DD36C9"/>
    <w:rsid w:val="00DD4B42"/>
    <w:rsid w:val="00DD54AE"/>
    <w:rsid w:val="00DE7152"/>
    <w:rsid w:val="00DE72F4"/>
    <w:rsid w:val="00DE7337"/>
    <w:rsid w:val="00E03B11"/>
    <w:rsid w:val="00E0551D"/>
    <w:rsid w:val="00E13977"/>
    <w:rsid w:val="00E22DF5"/>
    <w:rsid w:val="00E30081"/>
    <w:rsid w:val="00E3330C"/>
    <w:rsid w:val="00E43DA0"/>
    <w:rsid w:val="00E52F0E"/>
    <w:rsid w:val="00E830B0"/>
    <w:rsid w:val="00E841A0"/>
    <w:rsid w:val="00E90B9F"/>
    <w:rsid w:val="00E924F6"/>
    <w:rsid w:val="00E92E18"/>
    <w:rsid w:val="00E96D77"/>
    <w:rsid w:val="00EA0D34"/>
    <w:rsid w:val="00EA270A"/>
    <w:rsid w:val="00EA6C89"/>
    <w:rsid w:val="00EB1630"/>
    <w:rsid w:val="00EB3BA0"/>
    <w:rsid w:val="00EB7C18"/>
    <w:rsid w:val="00ED27A0"/>
    <w:rsid w:val="00EE59F3"/>
    <w:rsid w:val="00EE70AB"/>
    <w:rsid w:val="00EF12BF"/>
    <w:rsid w:val="00EF3FDC"/>
    <w:rsid w:val="00EF60E9"/>
    <w:rsid w:val="00EF7F5C"/>
    <w:rsid w:val="00F00A7F"/>
    <w:rsid w:val="00F11503"/>
    <w:rsid w:val="00F3219C"/>
    <w:rsid w:val="00F35EE6"/>
    <w:rsid w:val="00F36272"/>
    <w:rsid w:val="00F371CA"/>
    <w:rsid w:val="00F553DB"/>
    <w:rsid w:val="00F55981"/>
    <w:rsid w:val="00F57F34"/>
    <w:rsid w:val="00F721E1"/>
    <w:rsid w:val="00F72D94"/>
    <w:rsid w:val="00F72FD4"/>
    <w:rsid w:val="00F83D18"/>
    <w:rsid w:val="00F9152C"/>
    <w:rsid w:val="00F96497"/>
    <w:rsid w:val="00F97AB2"/>
    <w:rsid w:val="00F97E7A"/>
    <w:rsid w:val="00FA54C7"/>
    <w:rsid w:val="00FA5FB7"/>
    <w:rsid w:val="00FC2D55"/>
    <w:rsid w:val="00FC3750"/>
    <w:rsid w:val="00FC7FFB"/>
    <w:rsid w:val="00FD09FC"/>
    <w:rsid w:val="00FD3728"/>
    <w:rsid w:val="00FE174A"/>
    <w:rsid w:val="00FE1F57"/>
    <w:rsid w:val="00FE4562"/>
    <w:rsid w:val="00FE5BC9"/>
    <w:rsid w:val="00FF2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>
      <o:colormenu v:ext="edit" strokecolor="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9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6D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65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2D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5449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545449"/>
    <w:rPr>
      <w:sz w:val="16"/>
      <w:szCs w:val="16"/>
    </w:rPr>
  </w:style>
  <w:style w:type="paragraph" w:styleId="a4">
    <w:name w:val="caption"/>
    <w:basedOn w:val="a"/>
    <w:next w:val="a"/>
    <w:uiPriority w:val="35"/>
    <w:unhideWhenUsed/>
    <w:qFormat/>
    <w:rsid w:val="00545449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956DCC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956D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956DCC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6B59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6B599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5A00D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">
    <w:name w:val="Light Shading Accent 5"/>
    <w:basedOn w:val="a1"/>
    <w:uiPriority w:val="60"/>
    <w:rsid w:val="00CB2F5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7">
    <w:name w:val="Document Map"/>
    <w:basedOn w:val="a"/>
    <w:link w:val="Char1"/>
    <w:uiPriority w:val="99"/>
    <w:semiHidden/>
    <w:unhideWhenUsed/>
    <w:rsid w:val="000004B6"/>
    <w:rPr>
      <w:rFonts w:ascii="宋体" w:eastAsia="宋体"/>
      <w:sz w:val="16"/>
      <w:szCs w:val="16"/>
    </w:rPr>
  </w:style>
  <w:style w:type="character" w:customStyle="1" w:styleId="Char1">
    <w:name w:val="文档结构图 Char"/>
    <w:basedOn w:val="a0"/>
    <w:link w:val="a7"/>
    <w:uiPriority w:val="99"/>
    <w:semiHidden/>
    <w:rsid w:val="000004B6"/>
    <w:rPr>
      <w:rFonts w:ascii="宋体" w:eastAsia="宋体"/>
      <w:sz w:val="16"/>
      <w:szCs w:val="16"/>
    </w:rPr>
  </w:style>
  <w:style w:type="paragraph" w:styleId="a8">
    <w:name w:val="header"/>
    <w:basedOn w:val="a"/>
    <w:link w:val="Char2"/>
    <w:uiPriority w:val="99"/>
    <w:unhideWhenUsed/>
    <w:rsid w:val="00000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0004B6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000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0004B6"/>
    <w:rPr>
      <w:sz w:val="18"/>
      <w:szCs w:val="18"/>
    </w:rPr>
  </w:style>
  <w:style w:type="table" w:styleId="-4">
    <w:name w:val="Light Shading Accent 4"/>
    <w:basedOn w:val="a1"/>
    <w:uiPriority w:val="60"/>
    <w:rsid w:val="000004B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6">
    <w:name w:val="Light Shading Accent 6"/>
    <w:basedOn w:val="a1"/>
    <w:uiPriority w:val="60"/>
    <w:rsid w:val="000004B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a">
    <w:name w:val="No Spacing"/>
    <w:link w:val="Char4"/>
    <w:uiPriority w:val="1"/>
    <w:qFormat/>
    <w:rsid w:val="0061080E"/>
    <w:rPr>
      <w:kern w:val="0"/>
      <w:sz w:val="22"/>
      <w:lang w:eastAsia="en-US"/>
    </w:rPr>
  </w:style>
  <w:style w:type="character" w:customStyle="1" w:styleId="Char4">
    <w:name w:val="无间隔 Char"/>
    <w:basedOn w:val="a0"/>
    <w:link w:val="aa"/>
    <w:uiPriority w:val="1"/>
    <w:rsid w:val="0061080E"/>
    <w:rPr>
      <w:kern w:val="0"/>
      <w:sz w:val="22"/>
      <w:lang w:eastAsia="en-US"/>
    </w:rPr>
  </w:style>
  <w:style w:type="character" w:customStyle="1" w:styleId="2Char">
    <w:name w:val="标题 2 Char"/>
    <w:basedOn w:val="a0"/>
    <w:link w:val="2"/>
    <w:uiPriority w:val="9"/>
    <w:rsid w:val="006665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60">
    <w:name w:val="Light List Accent 6"/>
    <w:basedOn w:val="a1"/>
    <w:uiPriority w:val="61"/>
    <w:rsid w:val="00D002F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50">
    <w:name w:val="Light List Accent 5"/>
    <w:basedOn w:val="a1"/>
    <w:uiPriority w:val="61"/>
    <w:rsid w:val="00D002F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0">
    <w:name w:val="Light List Accent 4"/>
    <w:basedOn w:val="a1"/>
    <w:uiPriority w:val="61"/>
    <w:rsid w:val="00630F7A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20">
    <w:name w:val="Light List Accent 2"/>
    <w:basedOn w:val="a1"/>
    <w:uiPriority w:val="61"/>
    <w:rsid w:val="00CC23E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-Accent11">
    <w:name w:val="Light List - Accent 11"/>
    <w:basedOn w:val="a1"/>
    <w:uiPriority w:val="61"/>
    <w:rsid w:val="00CC23E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0">
    <w:name w:val="Light List Accent 3"/>
    <w:basedOn w:val="a1"/>
    <w:uiPriority w:val="61"/>
    <w:rsid w:val="00AD3F9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-Accent12">
    <w:name w:val="Light List - Accent 12"/>
    <w:basedOn w:val="a1"/>
    <w:uiPriority w:val="61"/>
    <w:rsid w:val="00084BE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3">
    <w:name w:val="Medium Shading 1 Accent 3"/>
    <w:basedOn w:val="a1"/>
    <w:uiPriority w:val="63"/>
    <w:rsid w:val="00DC690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3Char">
    <w:name w:val="标题 3 Char"/>
    <w:basedOn w:val="a0"/>
    <w:link w:val="3"/>
    <w:uiPriority w:val="9"/>
    <w:semiHidden/>
    <w:rsid w:val="00F72D94"/>
    <w:rPr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F72D94"/>
    <w:pPr>
      <w:ind w:left="720"/>
      <w:contextualSpacing/>
    </w:pPr>
  </w:style>
  <w:style w:type="table" w:styleId="2-5">
    <w:name w:val="Medium Shading 2 Accent 5"/>
    <w:basedOn w:val="a1"/>
    <w:uiPriority w:val="64"/>
    <w:rsid w:val="00A213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A213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61">
    <w:name w:val="Light Grid Accent 6"/>
    <w:basedOn w:val="a1"/>
    <w:uiPriority w:val="62"/>
    <w:rsid w:val="00A2136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-5">
    <w:name w:val="Medium Shading 1 Accent 5"/>
    <w:basedOn w:val="a1"/>
    <w:uiPriority w:val="63"/>
    <w:rsid w:val="00BE34E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BE34ED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BE34ED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7EAB04-4878-4E63-A06E-04E29FC10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2345</Words>
  <Characters>13372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Distributed Systems Advanced Homework 2</vt:lpstr>
    </vt:vector>
  </TitlesOfParts>
  <Company>Software Engineering of Distributed Systems, KTH</Company>
  <LinksUpToDate>false</LinksUpToDate>
  <CharactersWithSpaces>15686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Distributed Systems Advanced Homework 3</dc:title>
  <dc:subject>ReliableBroadcast, UniformReliableBroadcast and ProbabilisticBroadcast </dc:subject>
  <dc:creator>Shanbo Li</dc:creator>
  <cp:keywords/>
  <dc:description/>
  <cp:lastModifiedBy>Shanbo Li</cp:lastModifiedBy>
  <cp:revision>2</cp:revision>
  <dcterms:created xsi:type="dcterms:W3CDTF">2008-02-20T00:12:00Z</dcterms:created>
  <dcterms:modified xsi:type="dcterms:W3CDTF">2008-02-20T00:12:00Z</dcterms:modified>
</cp:coreProperties>
</file>