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88" w:rsidRDefault="00F134D2" w:rsidP="00F134D2">
      <w:pPr>
        <w:pStyle w:val="2"/>
      </w:pPr>
      <w:r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7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98595D" w:rsidRPr="0098595D">
        <w:t>Jakarta Tomcat</w:t>
      </w:r>
      <w:r w:rsidR="0098595D">
        <w:t xml:space="preserve"> 6</w:t>
      </w:r>
    </w:p>
    <w:p w:rsidR="0098595D" w:rsidRDefault="0098595D" w:rsidP="0098595D">
      <w:r>
        <w:rPr>
          <w:rFonts w:hint="eastAsia"/>
        </w:rPr>
        <w:t xml:space="preserve">step 1: go to </w:t>
      </w:r>
      <w:hyperlink r:id="rId8" w:history="1">
        <w:r w:rsidRPr="00663566">
          <w:rPr>
            <w:rStyle w:val="a4"/>
          </w:rPr>
          <w:t>http://tomcat.apache.org/download-60.cgi</w:t>
        </w:r>
      </w:hyperlink>
    </w:p>
    <w:p w:rsidR="0098595D" w:rsidRDefault="0098595D" w:rsidP="0098595D">
      <w:r>
        <w:rPr>
          <w:rFonts w:hint="eastAsia"/>
        </w:rPr>
        <w:t xml:space="preserve">step 2: click </w:t>
      </w:r>
      <w:r>
        <w:t>“</w:t>
      </w:r>
      <w:hyperlink r:id="rId9" w:history="1">
        <w:r>
          <w:rPr>
            <w:rStyle w:val="a4"/>
          </w:rPr>
          <w:t>Windows Service Installer</w:t>
        </w:r>
      </w:hyperlink>
      <w:r>
        <w:t>” and run the installer</w:t>
      </w:r>
    </w:p>
    <w:p w:rsidR="0098595D" w:rsidRDefault="0098595D" w:rsidP="0098595D">
      <w:r>
        <w:rPr>
          <w:rFonts w:hint="eastAsia"/>
        </w:rPr>
        <w:t>step</w:t>
      </w:r>
      <w:r w:rsidR="00573538">
        <w:t xml:space="preserve"> </w:t>
      </w:r>
      <w:r>
        <w:t>3</w:t>
      </w:r>
      <w:r>
        <w:rPr>
          <w:rFonts w:hint="eastAsia"/>
        </w:rPr>
        <w:t xml:space="preserve">: follow the instruction to install </w:t>
      </w:r>
      <w:r>
        <w:t>Tomcat 6</w:t>
      </w:r>
    </w:p>
    <w:p w:rsidR="0098595D" w:rsidRPr="00332AE3" w:rsidRDefault="0098595D" w:rsidP="0098595D">
      <w:r w:rsidRPr="0098595D">
        <w:rPr>
          <w:b/>
        </w:rPr>
        <w:t>Note:</w:t>
      </w:r>
      <w:r>
        <w:t xml:space="preserve"> when it ask to set the JRE path, we set the JDK path. It is very important to </w:t>
      </w:r>
      <w:r w:rsidR="00573538">
        <w:t>make Tomcat run well.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pPr>
        <w:rPr>
          <w:rFonts w:hint="eastAsia"/>
        </w:rPr>
      </w:pPr>
      <w:r>
        <w:rPr>
          <w:rFonts w:hint="eastAsia"/>
        </w:rPr>
        <w:t xml:space="preserve">step 1: go to </w:t>
      </w:r>
      <w:hyperlink r:id="rId10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1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</w:p>
    <w:p w:rsidR="00573538" w:rsidRDefault="00573538" w:rsidP="00573538">
      <w:pPr>
        <w:rPr>
          <w:rFonts w:hint="eastAsia"/>
        </w:rPr>
      </w:pPr>
    </w:p>
    <w:p w:rsidR="0062737D" w:rsidRPr="00573538" w:rsidRDefault="0062737D" w:rsidP="00573538"/>
    <w:sectPr w:rsidR="0062737D" w:rsidRPr="00573538" w:rsidSect="000E48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D62" w:rsidRDefault="008B4D62" w:rsidP="0062737D">
      <w:r>
        <w:separator/>
      </w:r>
    </w:p>
  </w:endnote>
  <w:endnote w:type="continuationSeparator" w:id="1">
    <w:p w:rsidR="008B4D62" w:rsidRDefault="008B4D62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D62" w:rsidRDefault="008B4D62" w:rsidP="0062737D">
      <w:r>
        <w:separator/>
      </w:r>
    </w:p>
  </w:footnote>
  <w:footnote w:type="continuationSeparator" w:id="1">
    <w:p w:rsidR="008B4D62" w:rsidRDefault="008B4D62" w:rsidP="006273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E4888"/>
    <w:rsid w:val="00415616"/>
    <w:rsid w:val="00476409"/>
    <w:rsid w:val="00573538"/>
    <w:rsid w:val="0062737D"/>
    <w:rsid w:val="008B4D62"/>
    <w:rsid w:val="0098595D"/>
    <w:rsid w:val="00BB488B"/>
    <w:rsid w:val="00C33E56"/>
    <w:rsid w:val="00CE5F7A"/>
    <w:rsid w:val="00D80125"/>
    <w:rsid w:val="00F134D2"/>
    <w:rsid w:val="00F6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8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273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60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sun.com/javaee/downloads/index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ache.dataphone.se/ws/axis/1_4/axis-bin-1_4.zi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pache.dataphone.se/ws/axis/1_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ache.dataphone.se/tomcat/tomcat-6/v6.0.14/bin/apache-tomcat-6.0.1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188</Words>
  <Characters>1078</Characters>
  <Application>Microsoft Office Word</Application>
  <DocSecurity>0</DocSecurity>
  <Lines>8</Lines>
  <Paragraphs>2</Paragraphs>
  <ScaleCrop>false</ScaleCrop>
  <Company>SEDS, KTH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4</cp:revision>
  <dcterms:created xsi:type="dcterms:W3CDTF">2008-02-02T12:42:00Z</dcterms:created>
  <dcterms:modified xsi:type="dcterms:W3CDTF">2008-02-02T17:03:00Z</dcterms:modified>
</cp:coreProperties>
</file>