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0341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74E28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5B73BE7B662B4ECD806309A52B3C5E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4E28" w:rsidRDefault="00674E28" w:rsidP="0067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674E28">
                      <w:rPr>
                        <w:rFonts w:asciiTheme="majorHAnsi" w:eastAsiaTheme="majorEastAsia" w:hAnsiTheme="majorHAnsi" w:cstheme="majorBidi"/>
                      </w:rPr>
                      <w:t>Software Eng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ineering of Distributed Systems                 </w:t>
                    </w:r>
                    <w:proofErr w:type="spellStart"/>
                    <w:r w:rsidRPr="00674E28">
                      <w:rPr>
                        <w:rFonts w:asciiTheme="majorHAnsi" w:eastAsiaTheme="majorEastAsia" w:hAnsiTheme="majorHAnsi" w:cstheme="majorBidi"/>
                      </w:rPr>
                      <w:t>Kungl</w:t>
                    </w:r>
                    <w:proofErr w:type="spellEnd"/>
                    <w:r w:rsidRPr="00674E28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 w:rsidRPr="00674E28">
                      <w:rPr>
                        <w:rFonts w:asciiTheme="majorHAnsi" w:eastAsiaTheme="majorEastAsia" w:hAnsiTheme="majorHAnsi" w:cstheme="majorBidi"/>
                      </w:rPr>
                      <w:t>Tekniska</w:t>
                    </w:r>
                    <w:proofErr w:type="spellEnd"/>
                    <w:r w:rsidRPr="00674E28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 w:rsidRPr="00674E28">
                      <w:rPr>
                        <w:rFonts w:asciiTheme="majorHAnsi" w:eastAsiaTheme="majorEastAsia" w:hAnsiTheme="majorHAnsi" w:cstheme="majorBidi"/>
                      </w:rPr>
                      <w:t>Högskolan</w:t>
                    </w:r>
                    <w:proofErr w:type="spellEnd"/>
                  </w:p>
                </w:tc>
              </w:sdtContent>
            </w:sdt>
          </w:tr>
          <w:tr w:rsidR="00674E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B6BAD1AB4980449EA002F7AC0ED80EA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4E28" w:rsidRDefault="00674E28" w:rsidP="00674E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Problem and Solution of Goldy</w:t>
                    </w:r>
                  </w:p>
                </w:sdtContent>
              </w:sdt>
            </w:tc>
          </w:tr>
          <w:tr w:rsidR="00674E28">
            <w:sdt>
              <w:sdtPr>
                <w:rPr>
                  <w:rFonts w:ascii="Arial" w:hAnsi="Arial" w:cs="Arial"/>
                </w:rPr>
                <w:alias w:val="副标题"/>
                <w:id w:val="13406923"/>
                <w:placeholder>
                  <w:docPart w:val="86EDDB531E234696BCB5728B940FC3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4E28" w:rsidRDefault="0067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674E28">
                      <w:rPr>
                        <w:rFonts w:ascii="Arial" w:hAnsi="Arial" w:cs="Arial"/>
                      </w:rPr>
                      <w:t>Seminar</w:t>
                    </w:r>
                    <w:r>
                      <w:rPr>
                        <w:rFonts w:ascii="Arial" w:hAnsi="Arial" w:cs="Arial"/>
                      </w:rPr>
                      <w:t xml:space="preserve"> Paper of Distributed Systems</w:t>
                    </w:r>
                  </w:p>
                </w:tc>
              </w:sdtContent>
            </w:sdt>
          </w:tr>
        </w:tbl>
        <w:p w:rsidR="00674E28" w:rsidRDefault="00674E28"/>
        <w:p w:rsidR="00674E28" w:rsidRDefault="00674E2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74E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72F21B117EF94CD9B8569414D579E4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74E28" w:rsidRDefault="0067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6863B40DA41245838159554E1A2E3E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0-1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674E28" w:rsidRDefault="0067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2007-10-16</w:t>
                    </w:r>
                  </w:p>
                </w:sdtContent>
              </w:sdt>
              <w:p w:rsidR="00674E28" w:rsidRDefault="00674E2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74E28" w:rsidRDefault="00674E28"/>
        <w:p w:rsidR="00674E28" w:rsidRDefault="00674E28">
          <w:pPr>
            <w:widowControl/>
            <w:jc w:val="left"/>
          </w:pPr>
          <w:r>
            <w:br w:type="page"/>
          </w:r>
        </w:p>
      </w:sdtContent>
    </w:sdt>
    <w:p w:rsidR="00BA6FCF" w:rsidRDefault="00674E28" w:rsidP="00F26E5F">
      <w:pPr>
        <w:pStyle w:val="a5"/>
        <w:rPr>
          <w:sz w:val="48"/>
          <w:szCs w:val="48"/>
        </w:rPr>
      </w:pPr>
      <w:r w:rsidRPr="00F26E5F">
        <w:rPr>
          <w:sz w:val="48"/>
          <w:szCs w:val="48"/>
        </w:rPr>
        <w:lastRenderedPageBreak/>
        <w:t xml:space="preserve">Problem and </w:t>
      </w:r>
      <w:r w:rsidR="00F26E5F">
        <w:rPr>
          <w:sz w:val="48"/>
          <w:szCs w:val="48"/>
        </w:rPr>
        <w:t>S</w:t>
      </w:r>
      <w:r w:rsidRPr="00F26E5F">
        <w:rPr>
          <w:sz w:val="48"/>
          <w:szCs w:val="48"/>
        </w:rPr>
        <w:t>olution of Goldy</w:t>
      </w:r>
    </w:p>
    <w:p w:rsidR="00F26E5F" w:rsidRPr="00F26E5F" w:rsidRDefault="00F26E5F" w:rsidP="00F26E5F"/>
    <w:p w:rsidR="00F26E5F" w:rsidRDefault="00F26E5F" w:rsidP="00F26E5F">
      <w:pPr>
        <w:pStyle w:val="a7"/>
        <w:rPr>
          <w:sz w:val="21"/>
          <w:szCs w:val="21"/>
        </w:rPr>
      </w:pPr>
      <w:r w:rsidRPr="00F26E5F">
        <w:rPr>
          <w:sz w:val="21"/>
          <w:szCs w:val="21"/>
        </w:rPr>
        <w:t xml:space="preserve">Shanbo Li    840810-A478    </w:t>
      </w:r>
      <w:hyperlink r:id="rId5" w:history="1">
        <w:r w:rsidRPr="008D074F">
          <w:rPr>
            <w:rStyle w:val="a8"/>
            <w:sz w:val="21"/>
            <w:szCs w:val="21"/>
          </w:rPr>
          <w:t>shanboli@Gmail.com</w:t>
        </w:r>
      </w:hyperlink>
    </w:p>
    <w:p w:rsidR="00F26E5F" w:rsidRDefault="00F26E5F" w:rsidP="00F26E5F"/>
    <w:p w:rsidR="00F26E5F" w:rsidRDefault="00F26E5F" w:rsidP="00F26E5F"/>
    <w:p w:rsidR="00F26E5F" w:rsidRDefault="00F26E5F" w:rsidP="00F26E5F">
      <w:r>
        <w:t xml:space="preserve">This is a paper for a seminar of distributed systems. There are four parts in this paper. Firstly this paper shows a distributed game named Goldy and implemented with Erlang. Then it will </w:t>
      </w:r>
      <w:r w:rsidRPr="00F26E5F">
        <w:t>describe the problem</w:t>
      </w:r>
      <w:r>
        <w:t xml:space="preserve"> of Goldy. After that it will give some solution of the problem. At last an outline of implement will be illustrated.</w:t>
      </w:r>
    </w:p>
    <w:p w:rsidR="00F26E5F" w:rsidRDefault="00F26E5F" w:rsidP="00F26E5F"/>
    <w:p w:rsidR="00F26E5F" w:rsidRDefault="00F26E5F" w:rsidP="00F26E5F">
      <w:pPr>
        <w:pStyle w:val="1"/>
      </w:pPr>
      <w:r w:rsidRPr="00F26E5F">
        <w:t>Goldy: a distributed game</w:t>
      </w:r>
    </w:p>
    <w:p w:rsidR="00F26E5F" w:rsidRPr="00F26E5F" w:rsidRDefault="00F26E5F" w:rsidP="00F26E5F">
      <w:r>
        <w:t>Goldy is a  with a very simple structure. Each player will start the game and announce her position and also announce the positions of a set of gold nuggets. Each player can then start to move, trying to collect as many nuggets as possible. We will not pay any attention to if this is a fun game nor what the graphics look like but concentrate on how to keep each players state updated and hopefully synchronized.</w:t>
      </w:r>
    </w:p>
    <w:sectPr w:rsidR="00F26E5F" w:rsidRPr="00F26E5F" w:rsidSect="00674E2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E28"/>
    <w:rsid w:val="001E215C"/>
    <w:rsid w:val="002C3BF7"/>
    <w:rsid w:val="00674E28"/>
    <w:rsid w:val="00BA6FCF"/>
    <w:rsid w:val="00D453CE"/>
    <w:rsid w:val="00F2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F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74E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74E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74E28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674E28"/>
    <w:rPr>
      <w:sz w:val="16"/>
      <w:szCs w:val="16"/>
    </w:rPr>
  </w:style>
  <w:style w:type="paragraph" w:styleId="a5">
    <w:name w:val="Title"/>
    <w:basedOn w:val="a"/>
    <w:next w:val="a"/>
    <w:link w:val="Char1"/>
    <w:uiPriority w:val="10"/>
    <w:qFormat/>
    <w:rsid w:val="00F26E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26E5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26E5F"/>
    <w:rPr>
      <w:rFonts w:ascii="宋体" w:eastAsia="宋体"/>
      <w:sz w:val="16"/>
      <w:szCs w:val="16"/>
    </w:rPr>
  </w:style>
  <w:style w:type="character" w:customStyle="1" w:styleId="Char2">
    <w:name w:val="文档结构图 Char"/>
    <w:basedOn w:val="a0"/>
    <w:link w:val="a6"/>
    <w:uiPriority w:val="99"/>
    <w:semiHidden/>
    <w:rsid w:val="00F26E5F"/>
    <w:rPr>
      <w:rFonts w:ascii="宋体" w:eastAsia="宋体"/>
      <w:sz w:val="16"/>
      <w:szCs w:val="16"/>
    </w:rPr>
  </w:style>
  <w:style w:type="paragraph" w:styleId="a7">
    <w:name w:val="Subtitle"/>
    <w:basedOn w:val="a"/>
    <w:next w:val="a"/>
    <w:link w:val="Char3"/>
    <w:uiPriority w:val="11"/>
    <w:qFormat/>
    <w:rsid w:val="00F26E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F26E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F26E5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6E5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anboli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73BE7B662B4ECD806309A52B3C5E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19F95D-3564-46FA-A1A2-A86B3D897250}"/>
      </w:docPartPr>
      <w:docPartBody>
        <w:p w:rsidR="00000000" w:rsidRDefault="002F61C6" w:rsidP="002F61C6">
          <w:pPr>
            <w:pStyle w:val="5B73BE7B662B4ECD806309A52B3C5E61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6BAD1AB4980449EA002F7AC0ED80E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07B0AA-08D4-44C5-96F0-5F7658D9E41F}"/>
      </w:docPartPr>
      <w:docPartBody>
        <w:p w:rsidR="00000000" w:rsidRDefault="002F61C6" w:rsidP="002F61C6">
          <w:pPr>
            <w:pStyle w:val="B6BAD1AB4980449EA002F7AC0ED80EA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6EDDB531E234696BCB5728B940FC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B4BCD8-6619-4B1F-B208-3D746D0A37C4}"/>
      </w:docPartPr>
      <w:docPartBody>
        <w:p w:rsidR="00000000" w:rsidRDefault="002F61C6" w:rsidP="002F61C6">
          <w:pPr>
            <w:pStyle w:val="86EDDB531E234696BCB5728B940FC3E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72F21B117EF94CD9B8569414D579E4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FB125B-E641-4784-9747-EFA5DD1E15F0}"/>
      </w:docPartPr>
      <w:docPartBody>
        <w:p w:rsidR="00000000" w:rsidRDefault="002F61C6" w:rsidP="002F61C6">
          <w:pPr>
            <w:pStyle w:val="72F21B117EF94CD9B8569414D579E4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1C6"/>
    <w:rsid w:val="002F61C6"/>
    <w:rsid w:val="00C1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73BE7B662B4ECD806309A52B3C5E61">
    <w:name w:val="5B73BE7B662B4ECD806309A52B3C5E61"/>
    <w:rsid w:val="002F61C6"/>
    <w:pPr>
      <w:widowControl w:val="0"/>
      <w:jc w:val="both"/>
    </w:pPr>
  </w:style>
  <w:style w:type="paragraph" w:customStyle="1" w:styleId="B6BAD1AB4980449EA002F7AC0ED80EAC">
    <w:name w:val="B6BAD1AB4980449EA002F7AC0ED80EAC"/>
    <w:rsid w:val="002F61C6"/>
    <w:pPr>
      <w:widowControl w:val="0"/>
      <w:jc w:val="both"/>
    </w:pPr>
  </w:style>
  <w:style w:type="paragraph" w:customStyle="1" w:styleId="86EDDB531E234696BCB5728B940FC3E4">
    <w:name w:val="86EDDB531E234696BCB5728B940FC3E4"/>
    <w:rsid w:val="002F61C6"/>
    <w:pPr>
      <w:widowControl w:val="0"/>
      <w:jc w:val="both"/>
    </w:pPr>
  </w:style>
  <w:style w:type="paragraph" w:customStyle="1" w:styleId="72F21B117EF94CD9B8569414D579E42B">
    <w:name w:val="72F21B117EF94CD9B8569414D579E42B"/>
    <w:rsid w:val="002F61C6"/>
    <w:pPr>
      <w:widowControl w:val="0"/>
      <w:jc w:val="both"/>
    </w:pPr>
  </w:style>
  <w:style w:type="paragraph" w:customStyle="1" w:styleId="6863B40DA41245838159554E1A2E3E06">
    <w:name w:val="6863B40DA41245838159554E1A2E3E06"/>
    <w:rsid w:val="002F61C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Company>Software Engineering of Distributed Systems                 Kungl Tekniska Högskolan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and Solution of Goldy</dc:title>
  <dc:subject>Seminar Paper of Distributed Systems</dc:subject>
  <dc:creator>Shanbo Li</dc:creator>
  <cp:keywords/>
  <dc:description/>
  <cp:lastModifiedBy>Shanbo Li</cp:lastModifiedBy>
  <cp:revision>1</cp:revision>
  <dcterms:created xsi:type="dcterms:W3CDTF">2007-10-16T18:09:00Z</dcterms:created>
  <dcterms:modified xsi:type="dcterms:W3CDTF">2007-10-16T18:31:00Z</dcterms:modified>
</cp:coreProperties>
</file>