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Шри Гуру Грантх Дарпан</w:t>
      </w:r>
    </w:p>
    <w:p>
      <w:pPr>
        <w:jc w:val="center"/>
      </w:pPr>
      <w:r>
        <w:rPr>
          <w:b/>
          <w:i w:val="0"/>
          <w:color w:val="800000"/>
          <w:sz w:val="24"/>
        </w:rPr>
        <w:t>Шри Гуру Грантх Сахиб — Комментарий проф. Сахиба Сингха</w:t>
      </w:r>
    </w:p>
    <w:p>
      <w:pPr>
        <w:jc w:val="center"/>
      </w:pPr>
      <w:r>
        <w:rPr>
          <w:b w:val="0"/>
          <w:i/>
          <w:color w:val="404040"/>
          <w:sz w:val="24"/>
        </w:rPr>
        <w:t>Перевод на русский язык</w:t>
      </w:r>
    </w:p>
    <w:p/>
    <w:p>
      <w:r>
        <w:rPr>
          <w:b/>
          <w:i w:val="0"/>
          <w:color w:val="000000"/>
          <w:sz w:val="24"/>
        </w:rPr>
        <w:t>Цветовая схема:</w:t>
      </w:r>
    </w:p>
    <w:p>
      <w:r>
        <w:rPr>
          <w:color w:val="800000"/>
          <w:sz w:val="22"/>
        </w:rPr>
        <w:t xml:space="preserve">  Бани (строки из СГГС) — тёмно-красный</w:t>
      </w:r>
    </w:p>
    <w:p>
      <w:r>
        <w:rPr>
          <w:color w:val="000080"/>
          <w:sz w:val="22"/>
        </w:rPr>
        <w:t xml:space="preserve">  Артх (толкование) — тёмно-синий</w:t>
      </w:r>
    </w:p>
    <w:p>
      <w:r>
        <w:rPr>
          <w:color w:val="008000"/>
          <w:sz w:val="22"/>
        </w:rPr>
        <w:t xml:space="preserve">  Ноут (примечания) — зелёный</w:t>
      </w:r>
    </w:p>
    <w:p>
      <w:r>
        <w:rPr>
          <w:color w:val="008080"/>
          <w:sz w:val="22"/>
        </w:rPr>
        <w:t xml:space="preserve">  Бхав (духовный смысл) — бирюзовый</w:t>
      </w:r>
    </w:p>
    <w:p>
      <w:r>
        <w:rPr>
          <w:color w:val="800080"/>
          <w:sz w:val="22"/>
        </w:rPr>
        <w:t xml:space="preserve">  Бантар (структура) — фиолетовый</w:t>
      </w:r>
    </w:p>
    <w:p>
      <w:r>
        <w:rPr>
          <w:color w:val="8B4513"/>
          <w:sz w:val="22"/>
        </w:rPr>
        <w:t xml:space="preserve">  Транслитерация — коричневый</w:t>
      </w:r>
    </w:p>
    <w:p>
      <w:r>
        <w:br w:type="page"/>
      </w:r>
    </w:p>
    <w:p>
      <w:pPr>
        <w:jc w:val="center"/>
      </w:pPr>
      <w:r>
        <w:rPr>
          <w:b/>
          <w:i w:val="0"/>
          <w:color w:val="404040"/>
          <w:sz w:val="26"/>
        </w:rPr>
        <w:t>-- Введение — Джапу Джи да Бхав --</w:t>
      </w:r>
    </w:p>
    <w:p/>
    <w:p>
      <w:r>
        <w:rPr>
          <w:color w:val="000000"/>
          <w:sz w:val="22"/>
        </w:rPr>
        <w:t>СУТЬ БАНИ «ДЖАП» ДЖИ</w:t>
      </w:r>
    </w:p>
    <w:p>
      <w:r>
        <w:rPr>
          <w:color w:val="000000"/>
          <w:sz w:val="22"/>
        </w:rPr>
        <w:t>Краткое содержание пауди:</w:t>
      </w:r>
    </w:p>
    <w:p>
      <w:r>
        <w:rPr>
          <w:color w:val="000000"/>
          <w:sz w:val="22"/>
        </w:rPr>
        <w:t>(а) Пауди 1–3:</w:t>
      </w:r>
    </w:p>
    <w:p>
      <w:r>
        <w:rPr>
          <w:color w:val="000000"/>
          <w:sz w:val="22"/>
        </w:rPr>
        <w:t>Разрыв между душой и Богом, возникший из-за «kūṛ» (майи), устраняется только движением в «Хукаме» Бога. С тех пор как создан мир, Бог держит этот путь открытым.</w:t>
      </w:r>
    </w:p>
    <w:p>
      <w:r>
        <w:rPr>
          <w:color w:val="000000"/>
          <w:sz w:val="22"/>
        </w:rPr>
        <w:t>Хукам Бога — такая Истина, под которой пребывает весь мир. Полную суть этого Хукама описать невозможно, но тот человек, кто понял Хукам, уже не говорит «я» (эго растворяется в Нём).</w:t>
      </w:r>
    </w:p>
    <w:p>
      <w:r>
        <w:rPr>
          <w:color w:val="000000"/>
          <w:sz w:val="22"/>
        </w:rPr>
        <w:t>Наблюдая различные деяния Бога, люди по-своему пытаются угадать суть Его Хукама-Силы. Сотни миллионов описывали Его — и конца этому нет.</w:t>
      </w:r>
    </w:p>
    <w:p>
      <w:r>
        <w:rPr>
          <w:color w:val="000000"/>
          <w:sz w:val="22"/>
        </w:rPr>
        <w:t>(б) Пауди 4–7:</w:t>
      </w:r>
    </w:p>
    <w:p>
      <w:r>
        <w:rPr>
          <w:color w:val="000000"/>
          <w:sz w:val="22"/>
        </w:rPr>
        <w:t>Совершение даяния, добрых дел или поднесение материальных даров не устраняет разрыв с Богом, ибо все эти дары исходят от Него Самого.</w:t>
      </w:r>
    </w:p>
    <w:p>
      <w:r>
        <w:rPr>
          <w:color w:val="000000"/>
          <w:sz w:val="22"/>
        </w:rPr>
        <w:t>Тот, кто утверждает любовь в сердце и устремляется к Богу в памятовании, пребывает в постоянном покое и умиротворении. Но это памятование возможно только по Его воле.</w:t>
      </w:r>
    </w:p>
    <w:p>
      <w:r>
        <w:rPr>
          <w:color w:val="000000"/>
          <w:sz w:val="22"/>
        </w:rPr>
        <w:t>Даже омовение в священных местах не является средством обретения расположения Бога. Тому, на кого нисходит милость, тот идёт по пути Гуру.</w:t>
      </w:r>
    </w:p>
    <w:p>
      <w:r>
        <w:rPr>
          <w:color w:val="000000"/>
          <w:sz w:val="22"/>
        </w:rPr>
        <w:t>Даже если пранаяма продлит жизнь и принесёт мирской почёт — если человек лишён бхакти, то Бога не достичь.</w:t>
      </w:r>
    </w:p>
    <w:p>
      <w:r>
        <w:rPr>
          <w:color w:val="000000"/>
          <w:sz w:val="22"/>
        </w:rPr>
        <w:t>(в) Пауди 8–11:</w:t>
      </w:r>
    </w:p>
    <w:p>
      <w:r>
        <w:rPr>
          <w:color w:val="000000"/>
          <w:sz w:val="22"/>
        </w:rPr>
        <w:t>Итак, разум нужно соединить с памятованием о Боге. Те, кто сделали это, пребывают в постоянном блаженстве. Через сифат-салах (воспевание хвалы) даже обычные люди достигают высоких духовных уровней.</w:t>
      </w:r>
    </w:p>
    <w:p>
      <w:r>
        <w:rPr>
          <w:color w:val="000000"/>
          <w:sz w:val="22"/>
        </w:rPr>
        <w:t>По мере того как сознание соединяется с Наамом, даже прежде порочный человек оставляет грехи и развивает природу воспевания хвалы.</w:t>
      </w:r>
    </w:p>
    <w:p>
      <w:r>
        <w:rPr>
          <w:color w:val="000000"/>
          <w:sz w:val="22"/>
        </w:rPr>
        <w:t>Через соединение сознания с Наамом ум становится широким, формируется жизнь служения нуждающимся. Погружение в Наам равнозначно омовению в 68 тиртхах.</w:t>
      </w:r>
    </w:p>
    <w:p>
      <w:r>
        <w:rPr>
          <w:color w:val="000000"/>
          <w:sz w:val="22"/>
        </w:rPr>
        <w:t>По мере соединения сознания с Наамом человек погружается в океан Божьих качеств. Мир — бездонный океан; разлучённой душе помогает только Гуру.</w:t>
      </w:r>
    </w:p>
    <w:p>
      <w:r>
        <w:rPr>
          <w:color w:val="000000"/>
          <w:sz w:val="22"/>
        </w:rPr>
        <w:t>(г) Пауди 12–15:</w:t>
      </w:r>
    </w:p>
    <w:p>
      <w:r>
        <w:rPr>
          <w:color w:val="000000"/>
          <w:sz w:val="22"/>
        </w:rPr>
        <w:t>Бог бесконечно выше влияния майи. У того, кто постоянно соединяет сознание с Его Наамом и развивает привязанность к Нему, разрывается завеса разлучения.</w:t>
      </w:r>
    </w:p>
    <w:p>
      <w:r>
        <w:rPr>
          <w:color w:val="000000"/>
          <w:sz w:val="22"/>
        </w:rPr>
        <w:t>Духовное величие человека, у которого возникла привязанность к Богу, невозможно ни описать, ни записать. ||12||</w:t>
      </w:r>
    </w:p>
    <w:p>
      <w:r>
        <w:rPr>
          <w:color w:val="000000"/>
          <w:sz w:val="22"/>
        </w:rPr>
        <w:t>Любовь к Богу наполняет ум светом; повсюду такой человек видит только Бога. Сети пороков не могут опутать его.</w:t>
      </w:r>
    </w:p>
    <w:p>
      <w:r>
        <w:rPr>
          <w:color w:val="000000"/>
          <w:sz w:val="22"/>
        </w:rPr>
        <w:t>По мере того как через памятование растёт любовь к Богу, связь с «дхармом» симрана становится столь глубокой, что человек и сам становится дхармом.</w:t>
      </w:r>
    </w:p>
    <w:p>
      <w:r>
        <w:rPr>
          <w:color w:val="000000"/>
          <w:sz w:val="22"/>
        </w:rPr>
        <w:t>Через эту привязанность разрываются все узы, создавшие разрыв с Богом. Такой человек не только совершенствует себя, но и ведёт других.</w:t>
      </w:r>
    </w:p>
    <w:p>
      <w:r>
        <w:rPr>
          <w:color w:val="000000"/>
          <w:sz w:val="22"/>
        </w:rPr>
        <w:t>(д) Пауди 16–19:</w:t>
      </w:r>
    </w:p>
    <w:p>
      <w:r>
        <w:rPr>
          <w:color w:val="000000"/>
          <w:sz w:val="22"/>
        </w:rPr>
        <w:t>Благословенны те, кто сделал путь Гуру целью своей жизни, кто соединил сознание с Наамом и живёт по Его воле.</w:t>
      </w:r>
    </w:p>
    <w:p>
      <w:r>
        <w:rPr>
          <w:color w:val="000000"/>
          <w:sz w:val="22"/>
        </w:rPr>
        <w:t>Бхакти не может привести к тому, чтобы человек нашёл предел творения Бога. Ведь чем глубже входишь в постижение — тем безграничнее кажется Его бесконечность.</w:t>
      </w:r>
    </w:p>
    <w:p>
      <w:r>
        <w:rPr>
          <w:color w:val="000000"/>
          <w:sz w:val="22"/>
        </w:rPr>
        <w:t>Ведь в мире, если подсчитать только тех, кто совершает джап, тап, пуджу, чтение священных книг, йога-самадхи и прочие благие дела — счёта нет.</w:t>
      </w:r>
    </w:p>
    <w:p>
      <w:r>
        <w:rPr>
          <w:color w:val="000000"/>
          <w:sz w:val="22"/>
        </w:rPr>
        <w:t>С другой стороны, если считать воров, разбойников, мошенников, клеветников — и здесь счёта нет. Таких людей было бесчисленно с начала мира.</w:t>
      </w:r>
    </w:p>
    <w:p>
      <w:r>
        <w:rPr>
          <w:color w:val="000000"/>
          <w:sz w:val="22"/>
        </w:rPr>
        <w:t>На скольких землях и сколько существ сотворил Бог? Нет слова ни в одном языке, которое передало бы этот счёт.</w:t>
      </w:r>
    </w:p>
    <w:p>
      <w:r>
        <w:rPr>
          <w:color w:val="000000"/>
          <w:sz w:val="22"/>
        </w:rPr>
        <w:t>И «Речь» — это дар от Бога, данный для воспевания хвалы. Через неё невозможно найти предел Бога.</w:t>
      </w:r>
    </w:p>
    <w:p>
      <w:r>
        <w:rPr>
          <w:color w:val="000000"/>
          <w:sz w:val="22"/>
        </w:rPr>
        <w:t>(е) Пауди 20–27:</w:t>
      </w:r>
    </w:p>
    <w:p>
      <w:r>
        <w:rPr>
          <w:color w:val="000000"/>
          <w:sz w:val="22"/>
        </w:rPr>
        <w:t>Под влиянием майи человек погружается в пороки и его разум загрязняется. Эта грязь отдаляет его от чистосущностного Бога.</w:t>
      </w:r>
    </w:p>
    <w:p>
      <w:r>
        <w:rPr>
          <w:color w:val="000000"/>
          <w:sz w:val="22"/>
        </w:rPr>
        <w:t>Тот, кто соединил ум с Наамом, кто возжёг страсть к симрану, в ком пробудилась любовь к Богу — тот очистил свою душу.</w:t>
      </w:r>
    </w:p>
    <w:p>
      <w:r>
        <w:rPr>
          <w:color w:val="000000"/>
          <w:sz w:val="22"/>
        </w:rPr>
        <w:t>Бхакти не может привести к тому, чтобы человек сказал, когда был создан мир. Ни пандит, ни кади, ни йоги не могут постичь эту тайну.</w:t>
      </w:r>
    </w:p>
    <w:p>
      <w:r>
        <w:rPr>
          <w:color w:val="000000"/>
          <w:sz w:val="22"/>
        </w:rPr>
        <w:t>Для описания природы Бога не могут быть использованы даже числа «тысячи» или «сотни тысяч». Настолько бесконечна Его природа, что её счёт невозможен.</w:t>
      </w:r>
    </w:p>
    <w:p>
      <w:r>
        <w:rPr>
          <w:color w:val="000000"/>
          <w:sz w:val="22"/>
        </w:rPr>
        <w:t>Итак, бхакти не находит предела Бога. Но это не значит, что бхакти бесполезна. Через бхакти человек поднимается на уровень царей.</w:t>
      </w:r>
    </w:p>
    <w:p>
      <w:r>
        <w:rPr>
          <w:color w:val="000000"/>
          <w:sz w:val="22"/>
        </w:rPr>
        <w:t>Бог — владелец бесконечных качеств, Его творение тоже бесконечно. Чем больше говорим «Он велик» — тем более великим и безграничным Он кажется.</w:t>
      </w:r>
    </w:p>
    <w:p>
      <w:r>
        <w:rPr>
          <w:color w:val="000000"/>
          <w:sz w:val="22"/>
        </w:rPr>
        <w:t>Не говоря уже о том, чтобы описать Его величие — даже Его щедрость настолько велика, что её не передать словами.</w:t>
      </w:r>
    </w:p>
    <w:p>
      <w:r>
        <w:rPr>
          <w:color w:val="000000"/>
          <w:sz w:val="22"/>
        </w:rPr>
        <w:t>Смотри на глупость души: пользуясь дарами Бога, она забывает Даятеля, погружается в пороки и привлекает многие страдания.</w:t>
      </w:r>
    </w:p>
    <w:p>
      <w:r>
        <w:rPr>
          <w:color w:val="000000"/>
          <w:sz w:val="22"/>
        </w:rPr>
        <w:t>В мире жили бесчисленные учёные и будут рождаться ещё. Но никто не мог произвести подсчёт творению Бога и не сможет.</w:t>
      </w:r>
    </w:p>
    <w:p>
      <w:r>
        <w:rPr>
          <w:color w:val="000000"/>
          <w:sz w:val="22"/>
        </w:rPr>
        <w:t>Творец создал бесконечное творение — многих цветов, видов и разновидностей. Поддерживает эту бесконечную вселенную Он Сам.</w:t>
      </w:r>
    </w:p>
    <w:p>
      <w:r>
        <w:rPr>
          <w:color w:val="000000"/>
          <w:sz w:val="22"/>
        </w:rPr>
        <w:t>(ж) Пауди 28–33:</w:t>
      </w:r>
    </w:p>
    <w:p>
      <w:r>
        <w:rPr>
          <w:color w:val="000000"/>
          <w:sz w:val="22"/>
        </w:rPr>
        <w:t>Симран Бога — Творца и Вечного — это цель жизни. Только симран, удерживая в Разе, устраняет разрыв с Богом.</w:t>
      </w:r>
    </w:p>
    <w:p>
      <w:r>
        <w:rPr>
          <w:color w:val="000000"/>
          <w:sz w:val="22"/>
        </w:rPr>
        <w:t>Хантха, мундра, жоли и другие атрибуты йоги не могут устранить разрыв с Богом. По мере памятования жизнь становится всё более довольной.</w:t>
      </w:r>
    </w:p>
    <w:p>
      <w:r>
        <w:rPr>
          <w:color w:val="000000"/>
          <w:sz w:val="22"/>
        </w:rPr>
        <w:t>Через симран приходит знание: Бог присутствует повсюду и Он — Господь всех. По Его Разе души приходят и уходят.</w:t>
      </w:r>
    </w:p>
    <w:p>
      <w:r>
        <w:rPr>
          <w:color w:val="000000"/>
          <w:sz w:val="22"/>
        </w:rPr>
        <w:t>По мере соединения с памятованием мысли о том, что Брахма, Вишну, Шива — отдельные силы, кажутся человеку незрелыми.</w:t>
      </w:r>
    </w:p>
    <w:p>
      <w:r>
        <w:rPr>
          <w:color w:val="000000"/>
          <w:sz w:val="22"/>
        </w:rPr>
        <w:t>Только через бхакти приходит понимание: хотя Его творение бесконечно, для его поддержания Его повеление достигает везде.</w:t>
      </w:r>
    </w:p>
    <w:p>
      <w:r>
        <w:rPr>
          <w:color w:val="000000"/>
          <w:sz w:val="22"/>
        </w:rPr>
        <w:t>Душа, заточённая в «стену лжи», пребывает в яме мирских тревог и страданий, и место пребывания Бога остаётся для неё сокрытым.</w:t>
      </w:r>
    </w:p>
    <w:p>
      <w:r>
        <w:rPr>
          <w:color w:val="000000"/>
          <w:sz w:val="22"/>
        </w:rPr>
        <w:t>Идти по праведному пути или сбиться с него — не в силах самих существ; Бог играет с этими марионетками Сам.</w:t>
      </w:r>
    </w:p>
    <w:p>
      <w:r>
        <w:rPr>
          <w:color w:val="000000"/>
          <w:sz w:val="22"/>
        </w:rPr>
        <w:t>(з) Пауди 34–38:</w:t>
      </w:r>
    </w:p>
    <w:p>
      <w:r>
        <w:rPr>
          <w:color w:val="000000"/>
          <w:sz w:val="22"/>
        </w:rPr>
        <w:t>Тот, на кого нисходит Его благодать, сначала понимает: человек пришёл в мир выполнить особый долг.</w:t>
      </w:r>
    </w:p>
    <w:p>
      <w:r>
        <w:rPr>
          <w:color w:val="000000"/>
          <w:sz w:val="22"/>
        </w:rPr>
        <w:t>Когда человек понимает «дхарм» (долг) человеческого рождения, его ум становится очень широким. Прежде связанный в рамках малой семьи, теперь он видит весь мир как свою семью.</w:t>
      </w:r>
    </w:p>
    <w:p>
      <w:r>
        <w:rPr>
          <w:color w:val="000000"/>
          <w:sz w:val="22"/>
        </w:rPr>
        <w:t>По мере того как весь мир видится одной общей семьёй, душа берёт на себя труд служения. Прежняя узость ума отступает, и в сердце воцаряется широта.</w:t>
      </w:r>
    </w:p>
    <w:p>
      <w:r>
        <w:rPr>
          <w:color w:val="000000"/>
          <w:sz w:val="22"/>
        </w:rPr>
        <w:t>Для той души, что достигает этого духовного состояния, открываются двери Его благодати; она видит всех как своих, повсюду — Бога.</w:t>
      </w:r>
    </w:p>
    <w:p>
      <w:r>
        <w:rPr>
          <w:color w:val="000000"/>
          <w:sz w:val="22"/>
        </w:rPr>
        <w:t>Но это высокое духовное состояние достигается только тогда, когда поведение чисто, есть мужество сносить чужое высокомерие, понимание высоко и широко.</w:t>
      </w:r>
    </w:p>
    <w:p>
      <w:r>
        <w:rPr>
          <w:color w:val="000000"/>
          <w:sz w:val="22"/>
        </w:rPr>
        <w:t>Принцип (в заключительном шлоке):</w:t>
      </w:r>
    </w:p>
    <w:p>
      <w:r>
        <w:rPr>
          <w:color w:val="000000"/>
          <w:sz w:val="22"/>
        </w:rPr>
        <w:t>Этот мир — сцена, на которой каждая душа разыгрывает свою игру. Игра каждой души наблюдается пристально. Кто ведёт игру по справедливости — тот достигает Бога.</w:t>
      </w:r>
    </w:p>
    <w:p>
      <w:r>
        <w:rPr>
          <w:color w:val="000000"/>
          <w:sz w:val="22"/>
        </w:rPr>
        <w:t>ОБЩИЙ СМЫСЛ БАНИ «ДЖАП» ДЖИ</w:t>
      </w:r>
    </w:p>
    <w:p>
      <w:r>
        <w:rPr>
          <w:color w:val="000000"/>
          <w:sz w:val="22"/>
        </w:rPr>
        <w:t>(Вопрос:) Как устранить разрыв между человеком и Богом?</w:t>
      </w:r>
    </w:p>
    <w:p>
      <w:r>
        <w:rPr>
          <w:color w:val="000000"/>
          <w:sz w:val="22"/>
        </w:rPr>
        <w:t>(Ответ:) Принимая Хукам Бога, уподобляя свою природу Его природе (подобно тому, как сын, принимающий волю отца, устраняет разрыв между собой и отцом).</w:t>
      </w:r>
    </w:p>
    <w:p>
      <w:r>
        <w:rPr>
          <w:color w:val="000000"/>
          <w:sz w:val="22"/>
        </w:rPr>
        <w:t>Ни даяние, ни омовение в тиртхах, ни продление жизни через пранаяму не могут устранить этот разрыв. (Пауди 1–7)</w:t>
      </w:r>
    </w:p>
    <w:p>
      <w:r>
        <w:rPr>
          <w:color w:val="000000"/>
          <w:sz w:val="22"/>
        </w:rPr>
        <w:t>(Вопрос:) В чём метод принятия Хукама?</w:t>
      </w:r>
    </w:p>
    <w:p>
      <w:r>
        <w:rPr>
          <w:color w:val="000000"/>
          <w:sz w:val="22"/>
        </w:rPr>
        <w:t>(Ответ:) По мере того как человек идёт по пути Гуру и совершает бхаджан Бога, Его Раза начинает ощущаться всё более сладостной.</w:t>
      </w:r>
    </w:p>
    <w:p>
      <w:r>
        <w:rPr>
          <w:color w:val="000000"/>
          <w:sz w:val="22"/>
        </w:rPr>
        <w:t>Соединение сознания не может привести к тому, чтобы душа нашла предел Бога или Его творения — Он безграничен, Его творение тоже безгранично.</w:t>
      </w:r>
    </w:p>
    <w:p>
      <w:r>
        <w:rPr>
          <w:color w:val="000000"/>
          <w:sz w:val="22"/>
        </w:rPr>
        <w:t>Так же, как ни даяние, ни омовение, ни пранаяма, ни философия упанишад не могут устранить разрыв между душой и Богом...</w:t>
      </w:r>
    </w:p>
    <w:p>
      <w:r>
        <w:rPr>
          <w:color w:val="000000"/>
          <w:sz w:val="22"/>
        </w:rPr>
        <w:t>По Его милости человек поднимается выше обычного состояния и обретает понимание смысла своего прихода в мир.</w:t>
      </w:r>
    </w:p>
    <w:p>
      <w:r>
        <w:rPr>
          <w:color w:val="000000"/>
          <w:sz w:val="22"/>
        </w:rPr>
        <w:t>(Вопрос:) Почему эта бани называется «Джап»? Почему Гуру Арджан Сахиб поместил её в начало Гуру Грантх Сахиб?</w:t>
      </w:r>
    </w:p>
    <w:p>
      <w:r>
        <w:rPr>
          <w:color w:val="000000"/>
          <w:sz w:val="22"/>
        </w:rPr>
        <w:t>(Ответ:) (1) В первой же пауди этой бани поставлен вопрос: как устранить разрыв между душой и Богом? Ответ: движением в Его Воле.</w:t>
      </w:r>
    </w:p>
    <w:p>
      <w:r>
        <w:rPr>
          <w:color w:val="000000"/>
          <w:sz w:val="22"/>
        </w:rPr>
        <w:t>(2) Если внимательно рассмотреть порядок бани в Гуру Грантх Сахиб, то в каждом рааге первой идёт бани Гуру Нанак Дев Джи.</w:t>
      </w:r>
    </w:p>
    <w:p>
      <w:r>
        <w:rPr>
          <w:color w:val="000000"/>
          <w:sz w:val="22"/>
        </w:rPr>
        <w:t>Главная цель сикхского пути — «симран». Симран — центральный фундамент, на котором построено здание «дхарма».</w:t>
      </w:r>
    </w:p>
    <w:p>
      <w:r>
        <w:rPr>
          <w:color w:val="000000"/>
          <w:sz w:val="22"/>
        </w:rPr>
        <w:t>(3) Даже получая бесконечные дары Бога, душа страдает, ибо разлучена с источником радости — Богом. Как устранить этот разрыв? Ответ: симран и следование пути Гуру.</w:t>
      </w:r>
    </w:p>
    <w:p>
      <w:r>
        <w:rPr>
          <w:color w:val="000000"/>
          <w:sz w:val="22"/>
        </w:rPr>
        <w:t>ПОЭТИЧЕСКАЯ СТРУКТУРА</w:t>
      </w:r>
    </w:p>
    <w:p>
      <w:r>
        <w:rPr>
          <w:color w:val="000000"/>
          <w:sz w:val="22"/>
        </w:rPr>
        <w:t>С древних времён существует обычай: поэт, создавая произведение, сначала восхваляет своего Ишта (объект почитания).</w:t>
      </w:r>
    </w:p>
    <w:p>
      <w:r>
        <w:rPr>
          <w:color w:val="000000"/>
          <w:sz w:val="22"/>
        </w:rPr>
        <w:t>Гуру Нанак Дев Джи использовал этот же древний обычай в начале и конце «Джап» Джи. Основное содержание — 38 пауди. Перед ними — шалок-мангалачаран, после — шалок-итак.</w:t>
      </w:r>
    </w:p>
    <w:p>
      <w:r>
        <w:rPr>
          <w:color w:val="000000"/>
          <w:sz w:val="22"/>
        </w:rPr>
        <w:t>Перед словом «Джап», с ੴ до «Гур Прасад» — Мул-мантар. Мул-мантар и бани «Джап» Джи — разные вещи. Мул-мантар связан с каждым раагом СГГС.</w:t>
      </w:r>
    </w:p>
    <w:p>
      <w:r>
        <w:rPr>
          <w:color w:val="000000"/>
          <w:sz w:val="22"/>
        </w:rPr>
        <w:t>(Вопрос:) Когда была написана Джапуджи?</w:t>
      </w:r>
    </w:p>
    <w:p>
      <w:r>
        <w:rPr>
          <w:color w:val="000000"/>
          <w:sz w:val="22"/>
        </w:rPr>
        <w:t>(Ответ:) (1) По Сакхи «Вей Правеш» из «Пуратан Джанам Сакхи», Джапуджи была произнесена в присутствии Бога, когда «удаси» ещё не начались.</w:t>
      </w:r>
    </w:p>
    <w:p>
      <w:r>
        <w:rPr>
          <w:color w:val="000000"/>
          <w:sz w:val="22"/>
        </w:rPr>
        <w:t>Автор Сакхи пишет: когда Сатигуру Нанак был унесён в Двор Бога, там была произнесена Джапуджи, после чего получены наставления о пути.</w:t>
      </w:r>
    </w:p>
    <w:p>
      <w:r>
        <w:rPr>
          <w:color w:val="000000"/>
          <w:sz w:val="22"/>
        </w:rPr>
        <w:t>(2) Д-р Мохан Сингх Джи, знаток пенджабской поэзии, исследовав рукопись, установил: Джапуджи — не первое произведение Гуру Нанак, а суть всей Его бани.</w:t>
      </w:r>
    </w:p>
    <w:p>
      <w:r>
        <w:rPr>
          <w:color w:val="000000"/>
          <w:sz w:val="22"/>
        </w:rPr>
        <w:t>По этой рукописи, Джапуджи была создана после всей прочей бани, как её эссенция и квинтэссенция пути.</w:t>
      </w:r>
    </w:p>
    <w:p>
      <w:r>
        <w:rPr>
          <w:color w:val="000000"/>
          <w:sz w:val="22"/>
        </w:rPr>
        <w:t>ПРИМЕЧАНИЕ: Читателю следует запомнить: Гуру Нанак записывал всю свою бани Сам, и эти записи были переданы Гуру Ангаду.</w:t>
      </w:r>
    </w:p>
    <w:p>
      <w:r>
        <w:rPr>
          <w:color w:val="000000"/>
          <w:sz w:val="22"/>
        </w:rPr>
        <w:t>Д-р Мохан Сингх, ссылаясь на рукопись, цитирует Вар Бхаи Гурдаса: «После возвращения из Мекки, Багдада и Медины была создана эта бани».</w:t>
      </w:r>
    </w:p>
    <w:p>
      <w:r>
        <w:rPr>
          <w:color w:val="000000"/>
          <w:sz w:val="22"/>
        </w:rPr>
        <w:t>(3) Некоторые говорят, что Гуру Нанак наставлял через эту бани Сикхов; некоторые учёные считают, что она создана в период «удасей» (странствий).</w:t>
      </w:r>
    </w:p>
    <w:p>
      <w:r>
        <w:rPr>
          <w:color w:val="000000"/>
          <w:sz w:val="22"/>
        </w:rPr>
        <w:t>Все эти взгляды кажутся маловероятными. Внимательное погружение в бани само покажет: это не наставление к ученикам, а непосредственное откровение, полученное Гуру Нанак от Акал Пураха.</w:t>
      </w:r>
    </w:p>
    <w:p>
      <w:r>
        <w:br w:type="page"/>
      </w:r>
    </w:p>
    <w:p>
      <w:pPr>
        <w:jc w:val="center"/>
      </w:pPr>
      <w:r>
        <w:rPr>
          <w:b/>
          <w:i w:val="0"/>
          <w:color w:val="404040"/>
          <w:sz w:val="26"/>
        </w:rPr>
        <w:t>-- Мул-мантар и Шалок (Анг 1) --</w:t>
      </w:r>
    </w:p>
    <w:p/>
    <w:p>
      <w:r>
        <w:rPr>
          <w:b/>
          <w:i w:val="0"/>
          <w:color w:val="800000"/>
          <w:sz w:val="28"/>
        </w:rPr>
        <w:t>ੴ ਸਤਿ ਨਾਮੁ ਕਰਤਾ ਪੁਰਖੁ ਨਿਰਭਉ ਨਿਰਵੈਰੁ ਅਕਾਲ ਮੂਰਤਿ ਅਜੂਨੀ ਸੈਭੰ ਗੁਰ ਪ੍ਰਸਾਦਿ ॥</w:t>
      </w:r>
    </w:p>
    <w:p>
      <w:r>
        <w:rPr>
          <w:i/>
          <w:color w:val="8B4513"/>
          <w:sz w:val="22"/>
        </w:rPr>
        <w:t>ik oankār  sat nām  kartā purakh  nirbhau  nirvair</w:t>
        <w:br/>
        <w:t>akāl mūrat  ajūnī  saibhaṅ  gur prasād.</w:t>
      </w:r>
    </w:p>
    <w:p>
      <w:r>
        <w:rPr>
          <w:color w:val="800080"/>
          <w:sz w:val="22"/>
        </w:rPr>
        <w:t>【Словарь】</w:t>
      </w:r>
    </w:p>
    <w:p>
      <w:r>
        <w:rPr>
          <w:color w:val="800080"/>
          <w:sz w:val="22"/>
        </w:rPr>
        <w:t>При произношении делится на три части: 1 (ik = один), O (oam), kār (суффикс неизменности). Читается «Ик Оанкар».</w:t>
      </w:r>
    </w:p>
    <w:p>
      <w:r>
        <w:rPr>
          <w:color w:val="800080"/>
          <w:sz w:val="22"/>
        </w:rPr>
        <w:t>1 (ik) = один.  O (oam) = «Оам».  kār = суффикс неизменности.</w:t>
      </w:r>
    </w:p>
    <w:p>
      <w:r>
        <w:rPr>
          <w:color w:val="800080"/>
          <w:sz w:val="22"/>
        </w:rPr>
        <w:t>Слово «О» санскритское. По «Амар Кош» имеет три значения:</w:t>
      </w:r>
    </w:p>
    <w:p>
      <w:r>
        <w:rPr>
          <w:color w:val="800080"/>
          <w:sz w:val="22"/>
        </w:rPr>
        <w:t>(1) Священный слог «Оам» в начале/конце Вед, молитв и священных ритуалов.</w:t>
      </w:r>
    </w:p>
    <w:p>
      <w:r>
        <w:rPr>
          <w:color w:val="800080"/>
          <w:sz w:val="22"/>
        </w:rPr>
        <w:t>(2) Почтительное «Да, господин» в ответ на повеление или вопрос.</w:t>
      </w:r>
    </w:p>
    <w:p>
      <w:r>
        <w:rPr>
          <w:color w:val="800080"/>
          <w:sz w:val="22"/>
        </w:rPr>
        <w:t>(3) Оам = Брахман (Абсолют).</w:t>
      </w:r>
    </w:p>
    <w:p>
      <w:r>
        <w:rPr>
          <w:color w:val="800080"/>
          <w:sz w:val="22"/>
        </w:rPr>
        <w:t>Чтобы уточнить, какое из трёх значений имеется в виду, перед «Оам» поставлена цифра ੧ (один). Это означает: здесь «Оам» — «Та Сущность, которая Одна, подобной которой нет, и в которой весь мир растворяется».</w:t>
      </w:r>
    </w:p>
    <w:p>
      <w:r>
        <w:rPr>
          <w:color w:val="800080"/>
          <w:sz w:val="22"/>
        </w:rPr>
        <w:t>Третья часть — суффикс «kār» (кар). Это санскритский суффикс, присоединяемый к существительному, означает «неизменный, однородный, постоянный». Он не меняет рода существительного.</w:t>
      </w:r>
    </w:p>
    <w:p>
      <w:r>
        <w:rPr>
          <w:color w:val="800080"/>
          <w:sz w:val="22"/>
        </w:rPr>
        <w:t>Суффикс «kār» не меняет рода слова: мужской род остаётся мужским, женский — женским. Примеры мужского рода:</w:t>
      </w:r>
    </w:p>
    <w:p>
      <w:r>
        <w:rPr>
          <w:color w:val="800080"/>
          <w:sz w:val="22"/>
        </w:rPr>
        <w:t>(Цитата — муж.р.) «ਨੰਨਾਕਾਰੁ ਨ ਕੋਇ ਕਰੇਈ» — "Никто не в силах отвергнуть Его; Он Сам хранит и дарует величие." (Гауди М:1)</w:t>
      </w:r>
    </w:p>
    <w:p>
      <w:r>
        <w:rPr>
          <w:color w:val="800080"/>
          <w:sz w:val="22"/>
        </w:rPr>
        <w:t>(Цитата — муж.р.) «ਜੈ ਜੈਕਾਰੁ ਕਰਹਿ ਤੁਧੁ ਭਾਵਹਿ» — "Те, кто угоден Тебе, поют Тебе хвалу." (Сухи М:1)</w:t>
      </w:r>
    </w:p>
    <w:p>
      <w:r>
        <w:rPr>
          <w:color w:val="800080"/>
          <w:sz w:val="22"/>
        </w:rPr>
        <w:t>(Цитата — муж.р.) «ਸਹਜੇ ਰੁਣਝੁਣਕਾਰੁ ਸੁਹਾਇਆ» — "В покое звучит дивный непрерывный звон; в том доме пребывает Парбрахм." (Гауди М:5)</w:t>
      </w:r>
    </w:p>
    <w:p>
      <w:r>
        <w:rPr>
          <w:color w:val="800080"/>
          <w:sz w:val="22"/>
        </w:rPr>
        <w:t>Примеры женского рода:</w:t>
      </w:r>
    </w:p>
    <w:p>
      <w:r>
        <w:rPr>
          <w:color w:val="800080"/>
          <w:sz w:val="22"/>
        </w:rPr>
        <w:t>(Цитата — жен.р.) «ਦਇਆ ਧਾਰੀ ਤਿਨਿ ਧਾਰਣਹਾਰ» — "Всесодержащий Господь излил Свою милость; узник обрёл освобождение." (Рамкали М:5)</w:t>
      </w:r>
    </w:p>
    <w:p>
      <w:r>
        <w:rPr>
          <w:color w:val="800080"/>
          <w:sz w:val="22"/>
        </w:rPr>
        <w:t>(Цитата — жен.р.) «ਮੇਘ ਸਮੈ ਮੋਰ ਨਿਰਤਿਕਾਰ» — "В сезон дождей павлин непрестанно танцует; при виде луны цветут лотосы." (Басант М:5)</w:t>
      </w:r>
    </w:p>
    <w:p>
      <w:r>
        <w:rPr>
          <w:color w:val="800080"/>
          <w:sz w:val="22"/>
        </w:rPr>
        <w:t>(Цитата — жен.р.) «ਕਿੰਕਨੀ ਸਬਦ ਝਨਤਕਾਰ ਖੇਲੁ ਪਾਹਿ» — "Непрестанный звон браслетов, игра жизни." (Сваийе Четвёртого)</w:t>
      </w:r>
    </w:p>
    <w:p>
      <w:r>
        <w:rPr>
          <w:color w:val="800080"/>
          <w:sz w:val="22"/>
        </w:rPr>
        <w:t>С суффиксом «kār» значения слов меняются следующим образом:</w:t>
      </w:r>
    </w:p>
    <w:p>
      <w:r>
        <w:rPr>
          <w:color w:val="800080"/>
          <w:sz w:val="22"/>
        </w:rPr>
        <w:t>nannākāru = неизменный отказ, вечное «нет».</w:t>
      </w:r>
    </w:p>
    <w:p>
      <w:r>
        <w:rPr>
          <w:color w:val="800080"/>
          <w:sz w:val="22"/>
        </w:rPr>
        <w:t>jaikāru = непрерывная слава, постоянное «победа!».</w:t>
      </w:r>
    </w:p>
    <w:p>
      <w:r>
        <w:rPr>
          <w:color w:val="800080"/>
          <w:sz w:val="22"/>
        </w:rPr>
        <w:t>nirtikār = непрестанный танец.</w:t>
      </w:r>
    </w:p>
    <w:p>
      <w:r>
        <w:rPr>
          <w:color w:val="800080"/>
          <w:sz w:val="22"/>
        </w:rPr>
        <w:t>jhantakār = непрерывный мелодичный звон.</w:t>
      </w:r>
    </w:p>
    <w:p>
      <w:r>
        <w:rPr>
          <w:color w:val="800080"/>
          <w:sz w:val="22"/>
        </w:rPr>
        <w:t>Разницу между словом без суффикса «kār» и с ним поясняет следующая цитата:</w:t>
      </w:r>
    </w:p>
    <w:p>
      <w:r>
        <w:rPr>
          <w:color w:val="800080"/>
          <w:sz w:val="22"/>
        </w:rPr>
        <w:t>«ਘਰ ਮਹਿ ਘਰੁ ਦਿਖਾਇ ਦੇਇ, ਸੋ ਸਤਿਗੁਰੁ ਪੁਰਖੁ ਸੁਜਾਣੁ» — "Тот мудрый Сатигуру, кто показывает Дом внутри дома."</w:t>
      </w:r>
    </w:p>
    <w:p>
      <w:r>
        <w:rPr>
          <w:color w:val="800080"/>
          <w:sz w:val="22"/>
        </w:rPr>
        <w:t>«ਪੰਚ ਸਬਦਿ ਧੁਨਿਕਾਰ ਧੁਨਿ, ਤਹ ਬਾਜੈ ਸਬਦੁ ਨੀਸਾਣੁ» — "Там звучит непрерывный звук Панч Шабда — знак Слова."</w:t>
      </w:r>
    </w:p>
    <w:p>
      <w:r>
        <w:rPr>
          <w:color w:val="800080"/>
          <w:sz w:val="22"/>
        </w:rPr>
        <w:t>dhuni = звук. dhunikār = непрерывный, непрекращающийся звук/нада. Аналогично:</w:t>
      </w:r>
    </w:p>
    <w:p>
      <w:r>
        <w:rPr>
          <w:color w:val="800080"/>
          <w:sz w:val="22"/>
        </w:rPr>
        <w:t>«ਮਨੁ ਭੂਲੋ ਸਿਰਿ ਆਵੈ ਭਾਰੁ. ਮਨੁ ਮਾਨੈ ਹਰਿ ਏਕੰਕਾਰ» — "Ум, заблудившийся, несёт бремя; ум, принявший Хари Экамкар, обретает мир." (Гауди М:1)</w:t>
      </w:r>
    </w:p>
    <w:p>
      <w:r>
        <w:rPr>
          <w:color w:val="800080"/>
          <w:sz w:val="22"/>
        </w:rPr>
        <w:t>ekankāru = Ек Оанкар — Единый Оам, неизменно всепроникающий.</w:t>
      </w:r>
    </w:p>
    <w:p>
      <w:r>
        <w:rPr>
          <w:color w:val="800080"/>
          <w:sz w:val="22"/>
        </w:rPr>
        <w:t>Итак: ੴ произносится «Ик Оанкар» и означает «Единый Акал Пурах — неизменно всепроникающий».</w:t>
      </w:r>
    </w:p>
    <w:p>
      <w:r>
        <w:rPr>
          <w:color w:val="800080"/>
          <w:sz w:val="22"/>
        </w:rPr>
        <w:t>Satināmu = Тот, чьё Имя «Сати» (Существующий, Реальный). Санскр. satya, корень «as» = «быть». Значение: «Тот Единый Оанкар, чьё Имя — Существующий».</w:t>
      </w:r>
    </w:p>
    <w:p>
      <w:r>
        <w:rPr>
          <w:color w:val="800080"/>
          <w:sz w:val="22"/>
        </w:rPr>
        <w:t>Purakhu — санскр. этимология: «pūri śete iti puruṣaḥ» = «тот, кто пребывает в теле». В Бхагавад-гите — Атман. В «Рагхуванше» — Брахман/Душа вселенной. В СГГС: «Тот Оанкар, который пронизывает весь мир, Та Душа, что пребывает во всём творении».</w:t>
      </w:r>
    </w:p>
    <w:p>
      <w:r>
        <w:rPr>
          <w:color w:val="800080"/>
          <w:sz w:val="22"/>
        </w:rPr>
        <w:t>В Шри Гуру Грантх Сахиб «Purakhu» означает: «Тот Оанкар, что пронизывает всё мироздание; Та Душа, что пребывает во всём творении». В значении «человек» и «атман» слово также встречается.</w:t>
      </w:r>
    </w:p>
    <w:p>
      <w:r>
        <w:rPr>
          <w:color w:val="800080"/>
          <w:sz w:val="22"/>
        </w:rPr>
        <w:t>Akāl Mūrati — «mūrati» (ж.р.) = «образ, сущность». «akāl» = «вневременной». Если бы «акал» стоял отдельным атрибутом (как Purakhu, Nirbhau), был бы мужского рода. Но здесь он согласован с «mūrati» (ж.р.). Значение: «Сущность, чья природа вне времени» — нетленная, неразрушимая.</w:t>
      </w:r>
    </w:p>
    <w:p>
      <w:r>
        <w:rPr>
          <w:color w:val="008000"/>
          <w:sz w:val="22"/>
        </w:rPr>
        <w:t>ПРИМЕЧАНИЕ: Важно различать два слова: mūrati (ж.р.) = «образ, сущность» — всегда с краткой -i; mūratu (м.р.) = «мухурта» (единица времени, «момент»). Это совершенно разные слова.</w:t>
      </w:r>
    </w:p>
    <w:p>
      <w:r>
        <w:rPr>
          <w:color w:val="008000"/>
          <w:sz w:val="22"/>
        </w:rPr>
        <w:t>Слово mūratu — санскр. «muhūrta» (мухурта). Часа, мухурта — единицы деления времени. Эти слова мужского рода.</w:t>
      </w:r>
    </w:p>
    <w:p>
      <w:r>
        <w:rPr>
          <w:color w:val="800080"/>
          <w:sz w:val="22"/>
        </w:rPr>
        <w:t>Ajūnī = незатронутый перерождениями; тот, кто не входит в лоно рождения.</w:t>
      </w:r>
    </w:p>
    <w:p>
      <w:r>
        <w:rPr>
          <w:color w:val="800080"/>
          <w:sz w:val="22"/>
        </w:rPr>
        <w:t>Saibhaṃ = Сваямбху (svayaṃbhū): sva = сам; bhū = возникший. Само-явленный; Тот, чьё проявление произошло само собой, без внешней причины.</w:t>
      </w:r>
    </w:p>
    <w:p>
      <w:r>
        <w:rPr>
          <w:color w:val="800080"/>
          <w:sz w:val="22"/>
        </w:rPr>
        <w:t>Gur Prasādi = Милостью Гуру. Смысл: Ик Оанкар постигается только милостью Истинного Гуру.</w:t>
      </w:r>
    </w:p>
    <w:p>
      <w:r>
        <w:rPr>
          <w:color w:val="000080"/>
          <w:sz w:val="22"/>
        </w:rPr>
        <w:t>ПЕРЕВОД (Мул-мантар): Акал Пурах Един. Его Имя — «Существующий». Он — Творец мироздания, пронизывающий всё. Он без страха, без вражды. Его образ вне времени (нетленен). Он не входит в лоно рождения. Его проявление само собой. Познаётся Он милостью Истинного Гуру.</w:t>
      </w:r>
    </w:p>
    <w:p>
      <w:r>
        <w:rPr>
          <w:color w:val="008000"/>
          <w:sz w:val="22"/>
        </w:rPr>
        <w:t>ПРИМЕЧАНИЕ: Это — Мул-мантар (корневая мантра) пути Гурсикха. Следующая бани называется «Джап» (ਜਪੁ). Важно помнить: Мул-мантар и «Джап» — разные вещи. Мул-мантар стоит в начале СГГС и в начале каждого раага. Бани «Джап» начинается со слов «ādi sach...». В начале «Джапа» — шалок-мангалачаран, затем 38 пауди.</w:t>
      </w:r>
    </w:p>
    <w:p>
      <w:r>
        <w:rPr>
          <w:b/>
          <w:i w:val="0"/>
          <w:color w:val="800000"/>
          <w:sz w:val="28"/>
        </w:rPr>
        <w:t>॥ ਜਪੁ ॥</w:t>
      </w:r>
    </w:p>
    <w:p>
      <w:r>
        <w:rPr>
          <w:i/>
          <w:color w:val="8B4513"/>
          <w:sz w:val="22"/>
        </w:rPr>
        <w:t>|| jap ||</w:t>
      </w:r>
    </w:p>
    <w:p>
      <w:r>
        <w:rPr>
          <w:color w:val="000000"/>
          <w:sz w:val="22"/>
        </w:rPr>
        <w:t>Вся эта бани называется «Джап» (Jap).</w:t>
      </w:r>
    </w:p>
    <w:p>
      <w:r>
        <w:rPr>
          <w:b/>
          <w:i w:val="0"/>
          <w:color w:val="800000"/>
          <w:sz w:val="28"/>
        </w:rPr>
        <w:t>ਆਦਿ ਸਚੁ ਜੁਗਾਦਿ ਸਚੁ ॥ ਹੈ ਭੀ ਸਚੁ ਨਾਨਕ ਹੋਸੀ ਭੀ ਸਚੁ ॥੧॥</w:t>
      </w:r>
    </w:p>
    <w:p>
      <w:r>
        <w:rPr>
          <w:i/>
          <w:color w:val="8B4513"/>
          <w:sz w:val="22"/>
        </w:rPr>
        <w:t>ādi sach jugādi sach.  hai bhi sach nānak hosi bhi sach. ||1||</w:t>
      </w:r>
    </w:p>
    <w:p>
      <w:r>
        <w:rPr>
          <w:color w:val="800080"/>
          <w:sz w:val="22"/>
        </w:rPr>
        <w:t>【Словарь】</w:t>
      </w:r>
    </w:p>
    <w:p>
      <w:r>
        <w:rPr>
          <w:color w:val="000080"/>
          <w:sz w:val="22"/>
        </w:rPr>
        <w:t>ПЕРЕВОД (Шалок): О Нанак! Акал Пурах был Существующим изначально; Он присутствовал от начала всех эпох; Он присутствует и сейчас; и впредь будет пребывать. ||1||</w:t>
      </w:r>
    </w:p>
    <w:p>
      <w:r>
        <w:rPr>
          <w:color w:val="008000"/>
          <w:sz w:val="22"/>
        </w:rPr>
        <w:t>ПРИМЕЧАНИЕ: Этот шалок — мангалачаран (благословляющее вступление). В нём Гуру Нанак Dev Ji описывает природу своего Ишта (объект почитания и созерцания), о памятовании которого говорит вся бани «Джап».</w:t>
      </w:r>
    </w:p>
    <w:p>
      <w:r>
        <w:rPr>
          <w:color w:val="008000"/>
          <w:sz w:val="22"/>
        </w:rPr>
        <w:t>Далее начинается непосредственное содержание бани «Джап».</w:t>
      </w:r>
    </w:p>
    <w:p>
      <w:r>
        <w:br w:type="page"/>
      </w:r>
    </w:p>
    <w:p>
      <w:pPr>
        <w:jc w:val="center"/>
      </w:pPr>
      <w:r>
        <w:rPr>
          <w:b/>
          <w:i w:val="0"/>
          <w:color w:val="404040"/>
          <w:sz w:val="26"/>
        </w:rPr>
        <w:t>-- Паури 1 (Анг 1) --</w:t>
      </w:r>
    </w:p>
    <w:p/>
    <w:p>
      <w:r>
        <w:rPr>
          <w:b/>
          <w:i w:val="0"/>
          <w:color w:val="800000"/>
          <w:sz w:val="28"/>
        </w:rPr>
        <w:t>ਸੋਚੈ ਸੋਚਿ ਨ ਹੋਵਈ ਜੇ ਸੋਚੀ ਲਖ ਵਾਰ ॥ ਚੁਪੈ ਚੁਪ ਨ ਹੋਵਈ ਜੇ ਲਾਇ ਰਹਾ ਲਿਵ ਤਾਰ ॥</w:t>
      </w:r>
    </w:p>
    <w:p>
      <w:r>
        <w:rPr>
          <w:i/>
          <w:color w:val="8B4513"/>
          <w:sz w:val="22"/>
        </w:rPr>
        <w:t>socai soch na hova-ee  je sochi lakh vār.</w:t>
        <w:br/>
        <w:t>chupai chup na hova-ee  je lā-e rahā liv tār.</w:t>
      </w:r>
    </w:p>
    <w:p>
      <w:r>
        <w:rPr>
          <w:color w:val="800080"/>
          <w:sz w:val="22"/>
        </w:rPr>
        <w:t>【Словарь】</w:t>
      </w:r>
    </w:p>
    <w:p>
      <w:r>
        <w:rPr>
          <w:color w:val="008000"/>
          <w:sz w:val="22"/>
        </w:rPr>
        <w:t>ПРИМЕЧАНИЕ: Пятая строка пауди раскрывает её смысл: Гуру Нанак указывает путь сделать ум «сачиарой» (живущим в Истине). Сначала перечисляются общепринятые методы: омовение в тиртхах, медитация в лесу, насыщение мирским, философия шастр. Но Сатигуру указывает основополагающий принцип сикхского пути: движение в Воле Акал Пураха. В первой строке — «ум в чистоте»; второй — «ум в тишине»; третьей — «жажда ума»; четвёртой — «мудрость ума».</w:t>
      </w:r>
    </w:p>
    <w:p>
      <w:r>
        <w:rPr>
          <w:color w:val="008000"/>
          <w:sz w:val="22"/>
        </w:rPr>
        <w:t>Для правильного понимания первых четырёх строк нужно особо смотреть на пятую: «ਕਿਵ ਸਚਿਆਰਾ ਹੋਈਐ ਕਿਵ ਕੂੜੈ ਤੁਟੈ ਪਾਲਿ» — "Как стать сачиарой? Как разорвать завесу лжи?" Каждая из первых строк говорит об уме: 1-я — чистота ума, 2-я — тишина ума, 3-я — жажда ума, 4-я — мудрость ума.</w:t>
      </w:r>
    </w:p>
    <w:p>
      <w:r>
        <w:rPr>
          <w:color w:val="008000"/>
          <w:sz w:val="22"/>
        </w:rPr>
        <w:t>(Вопрос): Почему слово ਸੋਚਿ (soci) переведено как «чистота» (suci), а не «мысль»?</w:t>
      </w:r>
    </w:p>
    <w:p>
      <w:r>
        <w:rPr>
          <w:color w:val="008000"/>
          <w:sz w:val="22"/>
        </w:rPr>
        <w:t>(Ответ): Мысли и мудрость ума описаны в четвёртой строке; значит, первая строка — о чём-то ином. Это подтверждается следующими цитатами:</w:t>
      </w:r>
    </w:p>
    <w:p>
      <w:r>
        <w:rPr>
          <w:color w:val="008000"/>
          <w:sz w:val="22"/>
        </w:rPr>
        <w:t>(1) «ਕਹੁ ਨਾਨਕ ਸਚੁ ਧਿਆਈਐ. ਸੁਚਿ ਹੋਵੈ ਤਾਂ ਸਚੁ ਪਾਈਐ» — "О Нанак, медитируй на Истину; лишь обретя чистоту, обретёшь Истину." (Аса ди Вар)</w:t>
      </w:r>
    </w:p>
    <w:p>
      <w:r>
        <w:rPr>
          <w:color w:val="008000"/>
          <w:sz w:val="22"/>
        </w:rPr>
        <w:t>(2) «ਸੋਚ ਕਰੈ ਦਿਨਸੁ ਅਰੁ ਰਾਤਿ. ਮਨ ਕੀ ਮੈਲ ਨ ਤਨ ਤੇ ਜਾਤਿ» — "Омывайся день и ночь — грязь ума с тела не смоется." (Сукхмани)</w:t>
      </w:r>
    </w:p>
    <w:p>
      <w:r>
        <w:rPr>
          <w:color w:val="008000"/>
          <w:sz w:val="22"/>
        </w:rPr>
        <w:t>(3) «ਨ ਸੁਚਿ ਸੰਜਮੁ ਤੁਲਸੀ ਮਾਲਾ... ਤੰਤੁ ਮੰਤੁ ਪਾਖੰਡੁ ਨ ਕੋਈ» — "Нет ни чистоты, ни воздержания, ни чёток тулси... ни тантры, ни мантры, ни притворства." (Мару М:1)</w:t>
      </w:r>
    </w:p>
    <w:p>
      <w:r>
        <w:rPr>
          <w:color w:val="008000"/>
          <w:sz w:val="22"/>
        </w:rPr>
        <w:t>Итог: «ਸੋਚ» = омовение/ритуальная чистота; «ਸੁਚਿ» = внутренняя чистота. Слово «ਸੋਚਿ» — это то же «ਸੁਚਿ» (ж.р.) в своей исходной санскритской форме, без окончания местного падежа. Значит ਸੋਚਿ = ਸੁਚਿ = чистота/ритуальное очищение.</w:t>
      </w:r>
    </w:p>
    <w:p>
      <w:r>
        <w:rPr>
          <w:color w:val="000080"/>
          <w:sz w:val="22"/>
        </w:rPr>
        <w:t>ПЕРЕВОД (Пауди 1, строки 1–2): Если я даже сто тысяч раз буду соблюдать телесную чистоту (через омовения и обряды) — чистоты ума таким путём не достичь. Если я буду удерживать непрерывную нить телесного сосредоточения (самадхи) — покоя ума через внешнее молчание тоже не обрести.</w:t>
      </w:r>
    </w:p>
    <w:p>
      <w:r>
        <w:rPr>
          <w:b/>
          <w:i w:val="0"/>
          <w:color w:val="800000"/>
          <w:sz w:val="28"/>
        </w:rPr>
        <w:t>ਭੁਖਿਆ ਭੁਖ ਨ ਉਤਰੀ ਜੇ ਬੰਨਾ ਪੁਰੀਆ ਭਾਰ ॥ ਸਹਸ ਸਿਆਣਪਾ ਲਖ ਹੋਹਿ ਤ ਇਕ ਨ ਚਲੈ ਨਾਲਿ ॥</w:t>
      </w:r>
    </w:p>
    <w:p>
      <w:r>
        <w:rPr>
          <w:i/>
          <w:color w:val="8B4513"/>
          <w:sz w:val="22"/>
        </w:rPr>
        <w:t>bhukhiā bhukh na utri  je bannā purī-ā bhār.</w:t>
        <w:br/>
        <w:t>sahas si-āṇpā lakh hoh  ta ik na chalai nāl.</w:t>
      </w:r>
    </w:p>
    <w:p>
      <w:r>
        <w:rPr>
          <w:color w:val="800080"/>
          <w:sz w:val="22"/>
        </w:rPr>
        <w:t>【Словарь】</w:t>
      </w:r>
    </w:p>
    <w:p>
      <w:r>
        <w:rPr>
          <w:color w:val="000080"/>
          <w:sz w:val="22"/>
        </w:rPr>
        <w:t>ПЕРЕВОД (строки 3–4): Даже если собрать груды богатств всех миров — алчность, пока ею одержим, не угасает. Даже если будут тысячи хитростей и сто тысяч мудростей — ни одна из них с тобой не уйдёт (ни одна не поможет по-настоящему).</w:t>
      </w:r>
    </w:p>
    <w:p>
      <w:r>
        <w:rPr>
          <w:b/>
          <w:i w:val="0"/>
          <w:color w:val="800000"/>
          <w:sz w:val="28"/>
        </w:rPr>
        <w:t>ਕਿਵ ਸਚਿਆਰਾ ਹੋਈਐ ਕਿਵ ਕੂੜੈ ਤੁਟੈ ਪਾਲਿ ॥ ਹੁਕਮਿ ਰਜਾਈ ਚਲਣਾ ਨਾਨਕ ਲਿਖਿਆ ਨਾਲਿ ॥੧॥</w:t>
      </w:r>
    </w:p>
    <w:p>
      <w:r>
        <w:rPr>
          <w:i/>
          <w:color w:val="8B4513"/>
          <w:sz w:val="22"/>
        </w:rPr>
        <w:t>kiv sachi-ārā ho-ee-ai  kiv kooRai tutai pāl.</w:t>
        <w:br/>
        <w:t>hukami rajā-ee chalnā  nānak likhiā nāl. ||1||</w:t>
      </w:r>
    </w:p>
    <w:p>
      <w:r>
        <w:rPr>
          <w:color w:val="800080"/>
          <w:sz w:val="22"/>
        </w:rPr>
        <w:t>【Словарь】</w:t>
      </w:r>
    </w:p>
    <w:p>
      <w:r>
        <w:rPr>
          <w:color w:val="000080"/>
          <w:sz w:val="22"/>
        </w:rPr>
        <w:t>ПЕРЕВОД (строка 5): Так как же стать достойным (ощутить) Акал Пураха, и как разорвать завесу лжи внутри нас? О Нанак! Один путь: идти в Воле-Разе Всевышнего — это вписано в нас изначально. ||1||</w:t>
      </w:r>
    </w:p>
    <w:p>
      <w:r>
        <w:rPr>
          <w:color w:val="008080"/>
          <w:sz w:val="22"/>
        </w:rPr>
        <w:t>ДУХ. СМЫСЛ: Единственный способ уничтожить разрыв между душой и Богом — движение в Его Воле. Этот принцип — изначальный закон, установленный Богом для каждой души.</w:t>
      </w:r>
    </w:p>
    <w:p>
      <w:r>
        <w:br w:type="page"/>
      </w:r>
    </w:p>
    <w:p>
      <w:pPr>
        <w:jc w:val="center"/>
      </w:pPr>
      <w:r>
        <w:rPr>
          <w:b/>
          <w:i w:val="0"/>
          <w:color w:val="404040"/>
          <w:sz w:val="26"/>
        </w:rPr>
        <w:t>-- Паури 2 (Анг 1) --</w:t>
      </w:r>
    </w:p>
    <w:p/>
    <w:p>
      <w:r>
        <w:rPr>
          <w:b/>
          <w:i w:val="0"/>
          <w:color w:val="800000"/>
          <w:sz w:val="28"/>
        </w:rPr>
        <w:t>ਹੁਕਮੀ ਹੋਵਨਿ ਆਕਾਰ ਹੁਕਮੁ ਨ ਕਹਿਆ ਜਾਈ ॥ ਹੁਕਮੀ ਹੋਵਨਿ ਜੀਅ ਹੁਕਮਿ ਮਿਲੈ ਵਡਿਆਈ ॥</w:t>
      </w:r>
    </w:p>
    <w:p>
      <w:r>
        <w:rPr>
          <w:i/>
          <w:color w:val="8B4513"/>
          <w:sz w:val="22"/>
        </w:rPr>
        <w:t>hukmee hovani ākār  hukam na kahi-ā jā-ee.</w:t>
        <w:br/>
        <w:t>hukmee hovani jee-a  hukam milai vadi-ā-ee.</w:t>
      </w:r>
    </w:p>
    <w:p>
      <w:r>
        <w:rPr>
          <w:color w:val="800080"/>
          <w:sz w:val="22"/>
        </w:rPr>
        <w:t>【Словарь】</w:t>
      </w:r>
    </w:p>
    <w:p>
      <w:r>
        <w:rPr>
          <w:color w:val="000080"/>
          <w:sz w:val="22"/>
        </w:rPr>
        <w:t>ПЕРЕВОД (Пауди 2, строки 1–2): По Воле Акал Пураха все тела обретают форму — но саму эту Волю описать невозможно, она невыразима. По Его Воле рождаются живые существа; по Его Воле одни обретают величие.</w:t>
      </w:r>
    </w:p>
    <w:p>
      <w:r>
        <w:rPr>
          <w:b/>
          <w:i w:val="0"/>
          <w:color w:val="800000"/>
          <w:sz w:val="28"/>
        </w:rPr>
        <w:t>ਹੁਕਮੀ ਉਤਮੁ ਨੀਚੁ ਹੁਕਮਿ ਲਿਖਿ ਦੁਖ ਸੁਖ ਪਾਈਅਹਿ ॥ ਇਕਨਾ ਹੁਕਮੀ ਬਖਸੀਸ ਇਕਿ ਹੁਕਮੀ ਸਦਾ ਭਵਾਈਅਹਿ ॥</w:t>
      </w:r>
    </w:p>
    <w:p>
      <w:r>
        <w:rPr>
          <w:i/>
          <w:color w:val="8B4513"/>
          <w:sz w:val="22"/>
        </w:rPr>
        <w:t>hukmee utam neech  hukam likh dukh sukh pā-ee-ah.</w:t>
        <w:br/>
        <w:t>iknā hukmee bakhsees  ik hukmee sadā bhavā-ee-ah.</w:t>
      </w:r>
    </w:p>
    <w:p>
      <w:r>
        <w:rPr>
          <w:color w:val="800080"/>
          <w:sz w:val="22"/>
        </w:rPr>
        <w:t>【Словарь】</w:t>
      </w:r>
    </w:p>
    <w:p>
      <w:r>
        <w:rPr>
          <w:color w:val="000080"/>
          <w:sz w:val="22"/>
        </w:rPr>
        <w:t>ПЕРЕВОД (строки 3–4): По Воле Бога один становится добродетельным, другой — порочным. По Его Воле, согласно карме, переживаются страдания и радости. Одним по Его Воле даруется милость; других Его Воля заставляет вечно блуждать.</w:t>
      </w:r>
    </w:p>
    <w:p>
      <w:r>
        <w:rPr>
          <w:b/>
          <w:i w:val="0"/>
          <w:color w:val="800000"/>
          <w:sz w:val="28"/>
        </w:rPr>
        <w:t>ਹੁਕਮੈ ਅੰਦਰਿ ਸਭੁ ਕੋ ਬਾਹਰਿ ਹੁਕਮ ਨ ਕੋਇ ॥ ਨਾਨਕ ਹੁਕਮੈ ਜੇ ਬੁਝੈ ਤ ਹਉਮੈ ਕਹੈ ਨ ਕੋਇ ॥੨॥</w:t>
      </w:r>
    </w:p>
    <w:p>
      <w:r>
        <w:rPr>
          <w:i/>
          <w:color w:val="8B4513"/>
          <w:sz w:val="22"/>
        </w:rPr>
        <w:t>hukmai andar sabh ko  bāhar hukam na ko-i.</w:t>
        <w:br/>
        <w:t>nānak hukmai je bujhai  ta ha-umai kahai na ko-i. ||2||</w:t>
      </w:r>
    </w:p>
    <w:p>
      <w:r>
        <w:rPr>
          <w:color w:val="800080"/>
          <w:sz w:val="22"/>
        </w:rPr>
        <w:t>【Словарь】</w:t>
      </w:r>
    </w:p>
    <w:p>
      <w:r>
        <w:rPr>
          <w:color w:val="000080"/>
          <w:sz w:val="22"/>
        </w:rPr>
        <w:t>ПЕРЕВОД (строка 5): Каждое существо находится под Властью Бога; никто не может быть вне Хукама. О Нанак! Если человек постигнет Хукам — он уже не будет говорить «я» (эго растворится). ||2||</w:t>
      </w:r>
    </w:p>
    <w:p>
      <w:r>
        <w:rPr>
          <w:color w:val="008080"/>
          <w:sz w:val="22"/>
        </w:rPr>
        <w:t>ДУХ. СМЫСЛ: Истинную природу Хукама Бога словами не выразить, однако Он никогда не пребывает в забвении — Его Воля действует неустанно.</w:t>
      </w:r>
    </w:p>
    <w:p>
      <w:r>
        <w:br w:type="page"/>
      </w:r>
    </w:p>
    <w:p>
      <w:pPr>
        <w:jc w:val="center"/>
      </w:pPr>
      <w:r>
        <w:rPr>
          <w:b/>
          <w:i w:val="0"/>
          <w:color w:val="404040"/>
          <w:sz w:val="26"/>
        </w:rPr>
        <w:t>-- Паури 3 (Анг 1) --</w:t>
      </w:r>
    </w:p>
    <w:p/>
    <w:p>
      <w:r>
        <w:rPr>
          <w:b/>
          <w:i w:val="0"/>
          <w:color w:val="800000"/>
          <w:sz w:val="28"/>
        </w:rPr>
        <w:t>ਗਾਵੈ ਕੋ ਤਾਣੁ ਹੋਵੈ ਕਿਸੈ ਤਾਣੁ ॥ ਗਾਵੈ ਕੋ ਦਾਤਿ ਜਾਣੈ ਨੀਸਾਣੁ ॥</w:t>
      </w:r>
    </w:p>
    <w:p>
      <w:r>
        <w:rPr>
          <w:i/>
          <w:color w:val="8B4513"/>
          <w:sz w:val="22"/>
        </w:rPr>
        <w:t>gāvai ko tāṇ hovai kisai tāṇ.</w:t>
        <w:br/>
        <w:t>gāvai ko dāt jāṇai neesāṇ.</w:t>
      </w:r>
    </w:p>
    <w:p>
      <w:r>
        <w:rPr>
          <w:color w:val="800080"/>
          <w:sz w:val="22"/>
        </w:rPr>
        <w:t>【Словарь】</w:t>
      </w:r>
    </w:p>
    <w:p>
      <w:r>
        <w:rPr>
          <w:color w:val="000080"/>
          <w:sz w:val="22"/>
        </w:rPr>
        <w:t>ПЕРЕВОД (строки 1–2): Тот, кому дарована способность, воспевает Его мощь. Тот, кто знает Его дары и признаки Его присутствия, воспевает их.</w:t>
      </w:r>
    </w:p>
    <w:p>
      <w:r>
        <w:rPr>
          <w:b/>
          <w:i w:val="0"/>
          <w:color w:val="800000"/>
          <w:sz w:val="28"/>
        </w:rPr>
        <w:t>ਗਾਵੈ ਕੋ ਗੁਣ ਵਡਿਆਈਆ ਚਾਰ ॥ ਗਾਵੈ ਕੋ ਵਿਦਿਆ ਵਿਖਮੁ ਵੀਚਾਰੁ ॥</w:t>
      </w:r>
    </w:p>
    <w:p>
      <w:r>
        <w:rPr>
          <w:i/>
          <w:color w:val="8B4513"/>
          <w:sz w:val="22"/>
        </w:rPr>
        <w:t>gāvai ko guṇ vadi-ā-ee-ā chār.</w:t>
        <w:br/>
        <w:t>gāvai ko vidi-ā vikham veechār.</w:t>
      </w:r>
    </w:p>
    <w:p>
      <w:r>
        <w:rPr>
          <w:color w:val="800080"/>
          <w:sz w:val="22"/>
        </w:rPr>
        <w:t>【Словарь】</w:t>
      </w:r>
    </w:p>
    <w:p>
      <w:r>
        <w:rPr>
          <w:color w:val="800080"/>
          <w:sz w:val="22"/>
        </w:rPr>
        <w:t>Грамматическая заметка: «ਚਾਰ» — прилагательное. В ед.ч. муж.р. принимает форму «ਚਾਰੁ»; во мн.ч. или ж.р. остаётся «ਚਾਰ». Примеры из СГГС:</w:t>
      </w:r>
    </w:p>
    <w:p>
      <w:r>
        <w:rPr>
          <w:color w:val="800080"/>
          <w:sz w:val="22"/>
        </w:rPr>
        <w:t>(1) «ਚਾਰਿ ਕੁੰਟ ਦਹ ਦਿਸ ਭ੍ਰਮੇ» — "Блуждал по четырём сторонам и десяти направлениям".</w:t>
      </w:r>
    </w:p>
    <w:p>
      <w:r>
        <w:rPr>
          <w:color w:val="800080"/>
          <w:sz w:val="22"/>
        </w:rPr>
        <w:t>(2) «ਚਾਰਿ ਪਦਾਰਥ ਕਹੈ ਸਭੁ ਕੋਈ» — "Все говорят о четырёх целях жизни (пурушартхах)".</w:t>
      </w:r>
    </w:p>
    <w:p>
      <w:r>
        <w:rPr>
          <w:color w:val="800080"/>
          <w:sz w:val="22"/>
        </w:rPr>
        <w:t>(3) «ਚਾਰਿ ਕੁੰਟ ਦਹਦਿਸ ਭ੍ਰਮਿ ਆਇਓ. ਭਈ ਕ੍ਰਿਪਾ ਤਬ ਦਰਸਨੁ ਪਾਇਓ» — "Блуждал во всех четырёх сторонах; снизошла милость — обрёл Его лицезрение".</w:t>
      </w:r>
    </w:p>
    <w:p>
      <w:r>
        <w:rPr>
          <w:color w:val="800080"/>
          <w:sz w:val="22"/>
        </w:rPr>
        <w:t>(4) «ਚਾਰ ਅਚਾਰ ਰਹੇ ਉਰਝਾਇ» — "Запутался в хорошем и дурном поведении".</w:t>
      </w:r>
    </w:p>
    <w:p>
      <w:r>
        <w:rPr>
          <w:color w:val="000080"/>
          <w:sz w:val="22"/>
        </w:rPr>
        <w:t>ПЕРЕВОД (строки 3–4): Некоторые воспевают Его прекрасные качества и великолепные добродетели. Некоторые посредством знания воспевают Его неисповедимую мудрость и глубокое созерцание.</w:t>
      </w:r>
    </w:p>
    <w:p>
      <w:r>
        <w:rPr>
          <w:b/>
          <w:i w:val="0"/>
          <w:color w:val="800000"/>
          <w:sz w:val="28"/>
        </w:rPr>
        <w:t>ਗਾਵੈ ਕੋ ਸਾਜਿ ਕਰੇ ਤਨੁ ਖੇਹ ॥ ਗਾਵੈ ਕੋ ਜੀਅ ਲੈ ਫਿਰਿ ਦੇਹ ॥</w:t>
      </w:r>
    </w:p>
    <w:p>
      <w:r>
        <w:rPr>
          <w:i/>
          <w:color w:val="8B4513"/>
          <w:sz w:val="22"/>
        </w:rPr>
        <w:t>gāvai ko sāj karay tan khayh.</w:t>
        <w:br/>
        <w:t>gāvai ko jee-a lai fir dayh.</w:t>
      </w:r>
    </w:p>
    <w:p>
      <w:r>
        <w:rPr>
          <w:color w:val="800080"/>
          <w:sz w:val="22"/>
        </w:rPr>
        <w:t>【Словарь】</w:t>
      </w:r>
    </w:p>
    <w:p>
      <w:r>
        <w:rPr>
          <w:color w:val="008000"/>
          <w:sz w:val="22"/>
        </w:rPr>
        <w:t>ПРИМЕЧАНИЕ: «ਜੀਅ» (jī-a) — множественное число от «ਜੀਉ» (jī-o = душа, жизнь).</w:t>
      </w:r>
    </w:p>
    <w:p>
      <w:r>
        <w:rPr>
          <w:color w:val="008000"/>
          <w:sz w:val="22"/>
        </w:rPr>
        <w:t>Слово «ਦੇਹ» (deh) в конце второй строки употреблено ради рифмы с «ਖੇਹ» (kheh). Обычно «ਦੇਹ» — существительное «тело». Но здесь оно выступает как глагол (даёт/возвращает).</w:t>
      </w:r>
    </w:p>
    <w:p>
      <w:r>
        <w:rPr>
          <w:color w:val="008000"/>
          <w:sz w:val="22"/>
        </w:rPr>
        <w:t>Грамматическая заметка: три формы глагола «давать» в Джапуджи Sahib:</w:t>
      </w:r>
    </w:p>
    <w:p>
      <w:r>
        <w:rPr>
          <w:color w:val="008000"/>
          <w:sz w:val="22"/>
        </w:rPr>
        <w:t>(1) ਦੇਂਦਾ ਦੇ... — "даёт, не уставая" (Пауди 3). (2) ਆਖਹਿ ਮੰਗਹਿ ਦੇਹਿ ਦੇਹਿ — "просят: дай, дай!" (Пауди 4). (3) ਗੁਰਾ ਇਕ ਦੇਹਿ ਬੁਝਾਈ — "о Гуру, дай мне одно понимание" (Пауди 5). (4) ਨਾਨਕ ਦੇਹਿ ਦੇਹਿ ਵਡਿਆਈ — "Нанак просит: дай величие" (Пауди 5).</w:t>
      </w:r>
    </w:p>
    <w:p>
      <w:r>
        <w:rPr>
          <w:color w:val="800080"/>
          <w:sz w:val="22"/>
        </w:rPr>
        <w:t>de = даёт / дав. de-i = даёт / дав. deh = тело; или глагол «дай» (ради рифмы). dehi = дай (повелительное/будущее время).</w:t>
      </w:r>
    </w:p>
    <w:p>
      <w:r>
        <w:rPr>
          <w:color w:val="800080"/>
          <w:sz w:val="22"/>
        </w:rPr>
        <w:t>ਦੇਇ (de-i) = даёт; или: дав.</w:t>
      </w:r>
    </w:p>
    <w:p>
      <w:r>
        <w:rPr>
          <w:color w:val="800080"/>
          <w:sz w:val="22"/>
        </w:rPr>
        <w:t>ਦੇਹ (deh) = тело. ਦੇਹਿ (dehi) = дай (повелительное/будущее время, hukmī bhavikhat kāl).</w:t>
      </w:r>
    </w:p>
    <w:p>
      <w:r>
        <w:rPr>
          <w:color w:val="000080"/>
          <w:sz w:val="22"/>
        </w:rPr>
        <w:t>ПЕРЕВОД (строки 5–6): Некоторые воспевают: "Акал Пурах создаёт тело и затем обращает его в прах". Другие воспевают: "Хари забирает жизни из тел и снова возвращает их".</w:t>
      </w:r>
    </w:p>
    <w:p>
      <w:r>
        <w:rPr>
          <w:b/>
          <w:i w:val="0"/>
          <w:color w:val="800000"/>
          <w:sz w:val="28"/>
        </w:rPr>
        <w:t>ਗਾਵੈ ਕੋ ਜਾਪੈ ਦਿਸੈ ਦੂਰਿ ॥ ਗਾਵੈ ਕੋ ਵੇਖੈ ਹਾਦਰਾ ਹਦੂਰਿ ॥</w:t>
      </w:r>
    </w:p>
    <w:p>
      <w:r>
        <w:rPr>
          <w:color w:val="800080"/>
          <w:sz w:val="22"/>
        </w:rPr>
        <w:t>【Словарь】</w:t>
      </w:r>
    </w:p>
    <w:p>
      <w:r>
        <w:rPr>
          <w:color w:val="000080"/>
          <w:sz w:val="22"/>
        </w:rPr>
        <w:t>ПЕРЕВОД: Некоторые воспевают: «Акал Пурах кажется далёким, далеко виднеется»; другие воспевают: «Он присутствует повсюду, всегда рядом».</w:t>
      </w:r>
    </w:p>
    <w:p>
      <w:r>
        <w:rPr>
          <w:b/>
          <w:i w:val="0"/>
          <w:color w:val="800000"/>
          <w:sz w:val="28"/>
        </w:rPr>
        <w:t>ਕਥਨਾ ਕਥੀ ਨ ਆਵੈ ਤੋਟਿ ॥ ਕਥਿ ਕਥਿ ਕਥੀ ਕੋਟੀ ਕੋਟਿ ਕੋਟਿ ॥</w:t>
      </w:r>
    </w:p>
    <w:p>
      <w:r>
        <w:rPr>
          <w:color w:val="800080"/>
          <w:sz w:val="22"/>
        </w:rPr>
        <w:t>【Словарь】</w:t>
      </w:r>
    </w:p>
    <w:p>
      <w:r>
        <w:rPr>
          <w:color w:val="800080"/>
          <w:sz w:val="22"/>
        </w:rPr>
        <w:t>Грамматическая заметка: слова koṭi / koṭu / koṭ: (1) koṭi = крор (десять миллионов), прилагательное; (2) koṭu = крепость, сущ. ед.ч. м.р.; (3) koṭ = крепости, сущ. мн.ч.</w:t>
      </w:r>
    </w:p>
    <w:p>
      <w:r>
        <w:rPr>
          <w:b w:val="0"/>
          <w:i w:val="0"/>
          <w:color w:val="800080"/>
          <w:sz w:val="24"/>
        </w:rPr>
        <w:t xml:space="preserve">(1) ਕੋਟਿ = ਕ੍ਰੋੜ (ਵਿਸ਼ੇਸ਼ਣ)। </w:t>
        <w:br/>
        <w:t xml:space="preserve">ਕੋਟਿ ਕਰਮ ਕਰੈ ਹਉ ਧਾਰੇ। </w:t>
        <w:br/>
        <w:t>ਸ੍ਰਮੁ ਪਾਵੈ ਸਗਲੇ ਬਿਰਥਾਰੇ।3।12। (ਸੁਖਮਨੀ</w:t>
        <w:br/>
        <w:t>ਕੋਟਿ ਖਤੇ ਖਿਨ ਬਖਸਨਹਾਰ।3।30। (ਭੈਰਉ ਮ: 5</w:t>
      </w:r>
    </w:p>
    <w:p>
      <w:r>
        <w:rPr>
          <w:b w:val="0"/>
          <w:i w:val="0"/>
          <w:color w:val="800080"/>
          <w:sz w:val="24"/>
        </w:rPr>
        <w:t xml:space="preserve">(2) ਕੋਟੁ = ਕਿਲ੍ਹਾ (ਨਾਂਵ ਇਕ-ਵਚਨ)। </w:t>
        <w:br/>
        <w:t>ਲੰਕਾ ਸਾ ਕੋਟੁ ਸਮੁੰਦ ਸੀ ਖਾਈ। (ਆਸਾ ਕਬੀਰ ਜੀ</w:t>
        <w:br/>
        <w:t>ਏਕੁ ਕੋਟਿ ਪੰਚ ਸਿਕਦਾਰਾ (ਸੂਹੀ ਕਬੀਰ ਜੀ</w:t>
      </w:r>
    </w:p>
    <w:p>
      <w:r>
        <w:rPr>
          <w:b w:val="0"/>
          <w:i w:val="0"/>
          <w:color w:val="800080"/>
          <w:sz w:val="24"/>
        </w:rPr>
        <w:t xml:space="preserve">(3) ਕੋਟ = ਕਿਲ੍ਹੇ (ਨਾਂਵ, ਬਹੁ ਵਚਨ)। </w:t>
        <w:br/>
        <w:t>ਕੰਚਨ ਕੇ ਕੋਟ ਦਤੁ ਕਰੀ ਬਹੁ ਹੈਵਰ ਗੈਵਰ ਦਾਨੁ। (ਸਿਰੀ ਰਾਗ ਮ: 1</w:t>
      </w:r>
    </w:p>
    <w:p>
      <w:r>
        <w:rPr>
          <w:color w:val="000080"/>
          <w:sz w:val="22"/>
        </w:rPr>
        <w:t>ПЕРЕВОД: Бессчётные живые существа бесчисленно описывали Хукам Акал Пураха, но сам Хукам всё равно не поддаётся описанию.</w:t>
      </w:r>
    </w:p>
    <w:p>
      <w:r>
        <w:rPr>
          <w:b/>
          <w:i w:val="0"/>
          <w:color w:val="800000"/>
          <w:sz w:val="28"/>
        </w:rPr>
        <w:t>ਦੇਦਾ ਦੇ ਲੈਦੇ ਥਕਿ ਪਾਹਿ ॥ ਜੁਗਾ ਜੁਗੰਤਰਿ ਖਾਹੀ ਖਾਹਿ ॥</w:t>
      </w:r>
    </w:p>
    <w:p>
      <w:r>
        <w:rPr>
          <w:color w:val="800080"/>
          <w:sz w:val="22"/>
        </w:rPr>
        <w:t>【Словарь】</w:t>
      </w:r>
    </w:p>
    <w:p>
      <w:r>
        <w:rPr>
          <w:color w:val="000080"/>
          <w:sz w:val="22"/>
        </w:rPr>
        <w:t>ПЕРЕВОД: Даятель Акал Пурах непрестанно даёт, а получатели устают получать. Эпоха за эпохой они берут и берут — и конца этому нет.</w:t>
      </w:r>
    </w:p>
    <w:p>
      <w:r>
        <w:rPr>
          <w:b/>
          <w:i w:val="0"/>
          <w:color w:val="800000"/>
          <w:sz w:val="28"/>
        </w:rPr>
        <w:t>ਹੁਕਮੀ ਹੁਕਮੁ ਚਲਾਏ ਰਾਹੁ ॥ ਨਾਨਕ ਵਿਗਸੈ ਵੇਪਰਵਾਹੁ ॥੩॥</w:t>
      </w:r>
    </w:p>
    <w:p>
      <w:r>
        <w:rPr>
          <w:color w:val="800080"/>
          <w:sz w:val="22"/>
        </w:rPr>
        <w:t>【Словарь】</w:t>
      </w:r>
    </w:p>
    <w:p>
      <w:r>
        <w:rPr>
          <w:color w:val="000080"/>
          <w:sz w:val="22"/>
        </w:rPr>
        <w:t>ПЕРЕВОД (строка 5): Господин Хукама ведёт Своим Хукамом весь ход мироздания. О Нанак! Беззаботный (Акал Пурах) ликует. ||3||</w:t>
      </w:r>
    </w:p>
    <w:p>
      <w:r>
        <w:rPr>
          <w:color w:val="008080"/>
          <w:sz w:val="22"/>
        </w:rPr>
        <w:t>ДУХ. СМЫСЛ: Созерцая разнообразные деяния Бога, каждый человек по-своему пытается угадать природу Его Хукама-Силы. Гуру Нанак говорит: воспевая хвалу Богу, мы признаём: Его Хукам неизмерим, Его щедрость бесконечна — и всё это Он вершит в радостной Беззаботности.</w:t>
      </w:r>
    </w:p>
    <w:p>
      <w:r>
        <w:br w:type="page"/>
      </w:r>
    </w:p>
    <w:p>
      <w:pPr>
        <w:jc w:val="center"/>
      </w:pPr>
      <w:r>
        <w:rPr>
          <w:b/>
          <w:i w:val="0"/>
          <w:color w:val="404040"/>
          <w:sz w:val="26"/>
        </w:rPr>
        <w:t>-- Паури 4 (Анг 2) --</w:t>
      </w:r>
    </w:p>
    <w:p/>
    <w:p>
      <w:r>
        <w:rPr>
          <w:b/>
          <w:i w:val="0"/>
          <w:color w:val="800000"/>
          <w:sz w:val="28"/>
        </w:rPr>
        <w:t>ਸਾਚਾ ਸਾਹਿਬੁ ਸਾਚੁ ਨਾਇ ਭਾਖਿਆ ਭਾਉ ਅਪਾਰੁ ॥ ਆਖਹਿ ਮੰਗਹਿ ਦੇਹਿ ਦੇਹਿ ਦਾਤਿ ਕਰੇ ਦਾਤਾਰੁ ॥</w:t>
      </w:r>
    </w:p>
    <w:p>
      <w:r>
        <w:rPr>
          <w:color w:val="800080"/>
          <w:sz w:val="22"/>
        </w:rPr>
        <w:t>【Словарь】</w:t>
      </w:r>
    </w:p>
    <w:p>
      <w:r>
        <w:rPr>
          <w:b w:val="0"/>
          <w:i w:val="0"/>
          <w:color w:val="800080"/>
          <w:sz w:val="24"/>
        </w:rPr>
        <w:t>ਸਾਚੁ ਨਾਇ = ਵਿਆਕਰਨ ਦਾ ਨੀਯਮ ਹੈ ਕਿ ਕਿਸੇ ‘ਨਾਂਵ’ ਦੇ ਵਿਸ਼ੇਸ਼ਣ ਦਾ ਉਹੀ ਲਿੰਗ ਹੁੰਦਾ ਹੈ, ਜੋ ਉਸ ‘ਨਾਂਵ’ ਦਾ। ‘ਸਾਚੁ ਨਾਇ’ ਵਾਲੀ ਤੁਕ ਵਿਚ ‘ਸਾਹਿਬੁ’ ਪੁਲਿੰਗ ਹੈ, ਇਸ ਕਰ ਕੇ ‘ਸਾਚਾ’ ਭੀ ਪੁਲਿੰਗ ਹੈ। ‘ਸਾਚੁ’ ਪੁਲਿੰਗ ਹੈ, ਸੋ ਜਿਸ ‘ਨਾਂਵ’ ਦਾ ਇਹ ਵਿਸ਼ੇਸ਼ਣ ਹੈ, ਉਹ ਭੀ ਪੁਲਿੰਗ ਹੀ ਚਾਹੀਦਾ ਹੈ, ਅਤੇ ‘ਕਰਤਾ ਕਾਰਕ’ ਹੋਣਾ ਚਾਹੀਦਾ ਹੈ, ਜਿਵੇਂ ‘ਸਾਹਿਬੁ’ ਹੈ।</w:t>
      </w:r>
    </w:p>
    <w:p>
      <w:r>
        <w:rPr>
          <w:b w:val="0"/>
          <w:i w:val="0"/>
          <w:color w:val="800080"/>
          <w:sz w:val="24"/>
        </w:rPr>
        <w:t>ਸ਼ਬਦ ‘ਨਾਉ’ ਜਿਤਨਾ ਚਿਰ ‘ਕਰਤਾ ਕਾਰਕ’ ਜਾਂ ‘ਕਰਮ ਕਾਰਕ’ ਵਿੱਚ ਵਰਤਿਆ ਜਾਂਦਾ ਹੈ, ਉਤਨਾ ਚਿਰ ਇਸ ਦੀ ਸ਼ਕਲ ਇਹੀ ਰਹਿੰਦੀ ਹੈ, ਜਿਵੇਂ:</w:t>
      </w:r>
    </w:p>
    <w:p>
      <w:r>
        <w:rPr>
          <w:b w:val="0"/>
          <w:i w:val="0"/>
          <w:color w:val="800080"/>
          <w:sz w:val="24"/>
        </w:rPr>
        <w:t xml:space="preserve">(1) ਅੰਮ੍ਰਿਤ ਵੇਲਾ ਸਚੁ ਨਾਉ ਵਡਿਆਈ ਵੀਚਾਰੁ।4। </w:t>
        <w:br/>
        <w:t xml:space="preserve">(2) ਚੰਗਾ ਨਾਉ ਰਖਾਇ ਕੈ ਜਸੁ ਕੀਰਤਿ ਜਗਿ ਲੇਇ।7। </w:t>
        <w:br/>
        <w:t xml:space="preserve">(3) ਜੇਤਾ ਕੀਤਾ ਤੇਤਾ ਨਾਉ। (ਪਉੜੀ 19) </w:t>
        <w:br/>
        <w:t>(4) ਊਚੇ ਊਪਰਿ ਊਚਾ ਨਾਉ। (ਪਉੜੀ 24)</w:t>
      </w:r>
    </w:p>
    <w:p>
      <w:r>
        <w:rPr>
          <w:b w:val="0"/>
          <w:i w:val="0"/>
          <w:color w:val="800080"/>
          <w:sz w:val="24"/>
        </w:rPr>
        <w:t>ਇਹੀ ਸ਼ਬਦ ‘ਨਾਉ’ ਜਪੁਜੀ ਵਿਚ ਇਕ ਵਾਰੀ ਹੋਰ ਆਇਆ ਹੈ, ਪਰ ਉਹ ‘ਕ੍ਰਿਆ’ ਹੈ ਤੇ ਉਸ ਦਾ ਅਰਥ ਹੈ, ‘ਇਸ਼ਨਾਨ ਕਰੋ’, ਜਿਵੇਂ:</w:t>
      </w:r>
    </w:p>
    <w:p>
      <w:r>
        <w:rPr>
          <w:b w:val="0"/>
          <w:i w:val="0"/>
          <w:color w:val="800080"/>
          <w:sz w:val="24"/>
        </w:rPr>
        <w:t>ਅੰਤਰਗਤਿ ਤੀਰਥ ਮਲਿ ਨਾਉ। (ਪਉੜੀ 21)</w:t>
      </w:r>
    </w:p>
    <w:p>
      <w:r>
        <w:rPr>
          <w:b w:val="0"/>
          <w:i w:val="0"/>
          <w:color w:val="800080"/>
          <w:sz w:val="24"/>
        </w:rPr>
        <w:t>ਸ਼ਬਦ ‘ਨਾਉ’ ਦਾ ਬਹੁ-ਵਚਨ ਜਪੁਜੀ ਵਿਚ ਦੋ ਵਾਰੀ ਆਇਆ ਹੈ, ਉਸ ਦਾ ਰੂਪ ‘ਨਾਂਵ’ ਹੈ, ਜਿਵੇਂ:</w:t>
      </w:r>
    </w:p>
    <w:p>
      <w:r>
        <w:rPr>
          <w:b w:val="0"/>
          <w:i w:val="0"/>
          <w:color w:val="800080"/>
          <w:sz w:val="24"/>
        </w:rPr>
        <w:t xml:space="preserve">(1) ਅਸੰਖ ਨਾਵ ਅਸੰਖ ਨਾਵ। (ਪਉੜੀ 19) </w:t>
        <w:br/>
        <w:t>(2) ਜੀਅ ਜਾਤਿ ਰੰਗਾ ਕੇ ਨਾਵ। (ਪਉੜੀ 16)</w:t>
      </w:r>
    </w:p>
    <w:p>
      <w:r>
        <w:rPr>
          <w:b w:val="0"/>
          <w:i w:val="0"/>
          <w:color w:val="800080"/>
          <w:sz w:val="24"/>
        </w:rPr>
        <w:t>ਜਦੋਂ ਸ਼ਬਦ ‘ਨਾਉ’ ਕਰਤਾ ਕਾਰਕ ਜਾਂ ਕਰਮ ਕਾਰਕ ਤੋਂ ਬਿਨਾ ਕਿਸੇ ਹੋਰ ਕਾਰਕ ਵਿਚ ਵਰਤਿਆ ਜਾਏ, ਤਾਂ ‘ਨਾਉ’ ਦੀ ਥਾਂ ‘ਨਾਇ’ ਹੋ ਜਾਂਦਾ ਹੈ, ਜਿਵੇਂ:</w:t>
      </w:r>
    </w:p>
    <w:p>
      <w:r>
        <w:rPr>
          <w:b w:val="0"/>
          <w:i w:val="0"/>
          <w:color w:val="800080"/>
          <w:sz w:val="24"/>
        </w:rPr>
        <w:t xml:space="preserve">ਨਾਇ ਤੇਰੈ ਤਰਣਾ ਨਾਇ ਪਤਿ ਪੂਜ। </w:t>
        <w:br/>
        <w:t>ਨਾਉ ਤੇਰਾ ਗਹਣਾ ਮਤਿ ਮਕਸੂਦ। (ਪਰਭਾਤੀ ਬਿਭਾਸ ਮਹਲਾ 1</w:t>
      </w:r>
    </w:p>
    <w:p>
      <w:r>
        <w:rPr>
          <w:b w:val="0"/>
          <w:i w:val="0"/>
          <w:color w:val="800080"/>
          <w:sz w:val="24"/>
        </w:rPr>
        <w:t>ਨਾਇ = ਨਾਮ ਦੀ ਰਾਹੀਂ।</w:t>
      </w:r>
    </w:p>
    <w:p>
      <w:r>
        <w:rPr>
          <w:b w:val="0"/>
          <w:i w:val="0"/>
          <w:color w:val="800080"/>
          <w:sz w:val="24"/>
        </w:rPr>
        <w:t>ਪਰ ‘ਸਾਚਿ ਨਾਇ’ ਵਾਲਾ ‘ਨਾਇ’ ਕਰਤਾ ਕਾਰਕ ਹੀ ਹੋ ਸਕਦਾ ਹੈ, ਕਿਉਕਿ ਇਸ ਦਾ ਵਿਸ਼ੇਸ਼ਣ ‘ਸਾਚੁ’ ਭੀ ਕਰਤਾ ਕਾਰਕ ਹੈ। ਇਸ ‘ਨਾਇ’ ਉੱਪਰਲੇ ਪਰਮਾਣ ਵਾਲੇ ‘ਨਾਇ’ ਤੋਂ ਵੱਖਰਾ ਹੈ।</w:t>
      </w:r>
    </w:p>
    <w:p>
      <w:r>
        <w:rPr>
          <w:b w:val="0"/>
          <w:i w:val="0"/>
          <w:color w:val="800080"/>
          <w:sz w:val="24"/>
        </w:rPr>
        <w:t>ਜਪੁਜੀ ਦੀ ਪਉੜੀ ਨੰ: 6 ਦੀ ਪਹਿਲੀ ਤੁਕ ਵਿਚ ਭੀ ‘ਨਾਇ’ ਸ਼ਬਦ ਮਿਲਦਾ ਹੈ, ਪਰ ਇਥੇ ‘ਕ੍ਰਿਆ’ ਹੈ, ਇਸ ਦਾ ਅਰਥ ਹੈ ‘ਨ੍ਹਾਇ ਕੇ’। ਸੋ ਇਹ ‘ਨਾਇ’ ਭੀ ‘ਸਾਚੁ ਨਾਇ’ ਵਾਲਾ ਨਹੀਂ ਹੈ। ਸ਼ਬਦ ‘ਨਾਈ’ ਭੀ ਜਪੁਜੀ ਵਿਚ ਹੇਠ ਲਿਖੀਆਂ ਤੁਕਾਂ ਵਿਚ ਵਰਤਿਆ ਗਿਆ ਹੈ:</w:t>
      </w:r>
    </w:p>
    <w:p>
      <w:r>
        <w:rPr>
          <w:b w:val="0"/>
          <w:i w:val="0"/>
          <w:color w:val="800080"/>
          <w:sz w:val="24"/>
        </w:rPr>
        <w:t>(1) ਵਡਾ ਸਾਹਿਬ, ਵਡੀ ਨਾਈ, ਕੀਤਾ ਜਾ ਕਾ ਹੋਵੇ। (ਪਉੜੀ 21)</w:t>
      </w:r>
    </w:p>
    <w:p>
      <w:r>
        <w:rPr>
          <w:b w:val="0"/>
          <w:i w:val="0"/>
          <w:color w:val="800080"/>
          <w:sz w:val="24"/>
        </w:rPr>
        <w:t>(2) ਸੋਈ ਸੋਈ ਸਦਾ ਸਚੁ, ਸਾਹਿਬੁ ਸਾਚਾ, ਸਾਚੀ ਨਾਈ। (ਪਉੜੀ 27)</w:t>
      </w:r>
    </w:p>
    <w:p>
      <w:r>
        <w:rPr>
          <w:b w:val="0"/>
          <w:i w:val="0"/>
          <w:color w:val="800080"/>
          <w:sz w:val="24"/>
        </w:rPr>
        <w:t>ਇੱਥੇ ਲਫ਼ਜ਼ ‘ਨਾਈ’ ਇਸਤ੍ਰੀ-ਲਿੰਗ ਹੈ। ਸੋ ਇਹ ਸ਼ਬਦ ਭੀ ‘ਸਾਚੁ ਨਾਇ’ ਤੋਂ ਵੱਖਰਾ ਹੈ।</w:t>
      </w:r>
    </w:p>
    <w:p>
      <w:r>
        <w:rPr>
          <w:b w:val="0"/>
          <w:i w:val="0"/>
          <w:color w:val="800080"/>
          <w:sz w:val="24"/>
        </w:rPr>
        <w:t>ਅਸਾਂ ਇਸ ਸ਼ਬਦ ‘ਨਾਇ’ ਦਾ ਅਰਥ ‘ਨਿਆਇ’ ਕੀਤਾ ਹੈ। ਇਸੇ ਤਰ੍ਹਾਂ ਹੇਠ-ਲਿਖੀ ਤੁਕ ਵਿਚ ਭੀ ‘ਨਾਈ’ ਤੋਂ ‘ਨਿਆਈ’ ਪਾਠ ਵਾਲਾ ਅਰਥ ਕਰੀਦਾ ਹੈ।</w:t>
      </w:r>
    </w:p>
    <w:p>
      <w:r>
        <w:rPr>
          <w:b w:val="0"/>
          <w:i w:val="0"/>
          <w:color w:val="800080"/>
          <w:sz w:val="24"/>
        </w:rPr>
        <w:t>‘ਬੁਤ ਪੂਜਿ ਪੂਜਿ ਹਿੰਦੂ ਮੂਏ ਤੁਰਕ ਮੂਏ ਸਿਰੁ ਨਾਈ।’ (ਸੋਰਠਿ ਕਬੀਰ ਜੀ)</w:t>
      </w:r>
    </w:p>
    <w:p>
      <w:r>
        <w:rPr>
          <w:b w:val="0"/>
          <w:i w:val="0"/>
          <w:color w:val="800080"/>
          <w:sz w:val="24"/>
        </w:rPr>
        <w:t>‘ਨਾਈ’ ਤੇ ‘ਨਿਆਈ’ ਦਾ ਅਰਥ ਹੈ ‘ਨਿਆਇ’। ਅੱਜ ਕੱਲ੍ਹ ਦੀ ਪੰਜਾਬੀ ਵਿਚ ਭੀ ਨਿਆਇ’ ‘ਨੀਵੇਂ ਥਾਉਂ’ ਨੂੰ ਆਖੀਦਾ ਹੈ। ਸੋ ਜਿਵੇਂ ਇਸ ਪ੍ਰਮਾਣ ਵਿਚ ‘ਨਾਈ’ ਨੂੰ ‘ਨਿਆਈ’ ਸਮਝ ਕੇ ਅਰਥ ਕਰੀਦਾ ਹੈ, ਤਿਵੇਂ ਇਸ ਲਫ਼ਜ਼ ‘ਨਾਇ’ ਨੂੰ ‘ਨਿਆਇ’ ਹੀ ਸਮਝਣਾ ਹੈ।</w:t>
      </w:r>
    </w:p>
    <w:p>
      <w:r>
        <w:rPr>
          <w:b w:val="0"/>
          <w:i w:val="0"/>
          <w:color w:val="800080"/>
          <w:sz w:val="24"/>
        </w:rPr>
        <w:t>ਭਾਖਿਆ = ਬੋਲੀ। ਭਾਉ = ਪ੍ਰੇਮ। ਅਪਾਰੁ = ਪਾਰ ਤੋਂ ਰਹਿਤ, ਬੇਅੰਤ। ਆਖਹਿ = ਅਸੀਂ ਆਖਦੇ ਹਾਂ। ਮੰਗਹਿ = ਅਸੀਂ ਮੰਗਦੇ ਹਾਂ। ਦੇਹਿ ਦੇਹਿ = (ਹੇ ਹਰੀ!) ਸਾਨੂੰ ਦੇਹ, ਸਾਡੇ ਤੇ ਬਖਸ਼ਸ਼ ਕਰ।</w:t>
      </w:r>
    </w:p>
    <w:p>
      <w:r>
        <w:rPr>
          <w:color w:val="000080"/>
          <w:sz w:val="22"/>
        </w:rPr>
        <w:t>ПЕРЕВОД (строки 1–2): Акал Пурах вечносущ, Его закон тоже вечно непреложен. Его речь — любовь, и Он Сам безграничен. Мы лишь просим и говорим «дай, дай!» — Он Сам непрестанно раздаёт дары.</w:t>
      </w:r>
    </w:p>
    <w:p>
      <w:r>
        <w:rPr>
          <w:color w:val="008000"/>
          <w:sz w:val="22"/>
        </w:rPr>
        <w:t>ПРИМЕЧАНИЕ: Его речь — любовь. Любовь — это средство, через которое Он говорит с нами и мы можем говорить с Ним.</w:t>
      </w:r>
    </w:p>
    <w:p>
      <w:r>
        <w:rPr>
          <w:b/>
          <w:i w:val="0"/>
          <w:color w:val="800000"/>
          <w:sz w:val="28"/>
        </w:rPr>
        <w:t>ਫੇਰਿ ਕਿ ਅਗੈ ਰਖੀਐ ਜਿਤੁ ਦਿਸੈ ਦਰਬਾਰੁ ॥ ਮੁਹੌ ਕਿ ਬੋਲਣੁ ਬੋਲੀਐ ਜਿਤੁ ਸੁਣਿ ਧਰੇ ਪਿਆਰੁ ॥</w:t>
      </w:r>
    </w:p>
    <w:p>
      <w:r>
        <w:rPr>
          <w:color w:val="800080"/>
          <w:sz w:val="22"/>
        </w:rPr>
        <w:t>【Словарь】</w:t>
      </w:r>
    </w:p>
    <w:p>
      <w:r>
        <w:rPr>
          <w:color w:val="000080"/>
          <w:sz w:val="22"/>
        </w:rPr>
        <w:t>ПЕРЕВОД (строки 3–4): Если всё даёт Он Сам — что же поднести перед Ним, чтобы обрести Его Двор? Что сказать устами, услышав которое Он возымеет любовь?</w:t>
      </w:r>
    </w:p>
    <w:p>
      <w:r>
        <w:rPr>
          <w:b/>
          <w:i w:val="0"/>
          <w:color w:val="800000"/>
          <w:sz w:val="28"/>
        </w:rPr>
        <w:t>ਅੰਮ੍ਰਿਤ ਵੇਲਾ ਸਚੁ ਨਾਉ ਵਡਿਆਈ ਵੀਚਾਰੁ ॥ ਕਰਮੀ ਆਵੈ ਕਪੜਾ ਨਦਰੀ ਮੋਖੁ ਦੁਆਰੁ ॥ ਨਾਨਕ ਏਵੈ ਜਾਣੀਐ ਸਭੁ ਆਪੇ ਸਚਿਆਰੁ ॥੪॥</w:t>
      </w:r>
    </w:p>
    <w:p>
      <w:r>
        <w:rPr>
          <w:color w:val="800080"/>
          <w:sz w:val="22"/>
        </w:rPr>
        <w:t>【Словарь】</w:t>
      </w:r>
    </w:p>
    <w:p>
      <w:r>
        <w:rPr>
          <w:b w:val="0"/>
          <w:i w:val="0"/>
          <w:color w:val="800080"/>
          <w:sz w:val="24"/>
        </w:rPr>
        <w:t>ਕਪੜਾ = ਪਟੋਲਾ, ਪ੍ਰੇਮ ਪਟੋਲਾ, ਅਪਾਰ ਭਾਉ-ਰੂਪ ਪਟੋਲਾ, ਪਿਆਰ-ਰੂਪ ਪਟੋਲਾ, ਸਿਫਤਿ-ਸਾਲਾਹ ਦਾ ਕੱਪੜਾ। ਜਿਵੇਂ-“ਸਿਫ਼ਤਿ ਸਰਮ ਕਾ ਕਪੜਾ ਮਾਗਉ”।4।7। ਪ੍ਰਭਾਤੀ ਮ: 1।</w:t>
      </w:r>
    </w:p>
    <w:p>
      <w:r>
        <w:rPr>
          <w:b w:val="0"/>
          <w:i w:val="0"/>
          <w:color w:val="800080"/>
          <w:sz w:val="24"/>
        </w:rPr>
        <w:t>ਨਦਰੀ = ਰੱਬ ਦੀ ਮਿਹਰ ਦੀ ਨਜ਼ਰ ਨਾਲ। ਮੋਖੁ = ਮੁਕਤੀ, ‘ਕੂੜ’ ਤੋਂ ਖ਼ਲਾਸੀ। ਦੁਆਰੁ = ਦਰਵਾਜ਼ਾ, ਰੱਬ ਦਾ ਦਰ। ਏਵੈ = ਇਸ ਤਰ੍ਹਾਂ (ਇਹ ਆਹਰ ਕੀਤਿਆਂ ਤੇ ਅਕਾਲ ਪੁਰਖ ਦੀ ਕਿਰਪਾ-ਦ੍ਰਿਸ਼ਟੀ ਹੋਣ ਨਾਲ)।</w:t>
      </w:r>
    </w:p>
    <w:p>
      <w:r>
        <w:rPr>
          <w:color w:val="008000"/>
          <w:sz w:val="22"/>
        </w:rPr>
        <w:t>ПРИМЕЧАНИЕ: Слово «evai» указывает: ответ на вопрос 3-й и 4-й строк содержится в последних трёх строках. В предрассветный час — симран Наам и созерцание Его величия; это и есть путь к Его Двору.</w:t>
      </w:r>
    </w:p>
    <w:p>
      <w:r>
        <w:rPr>
          <w:b w:val="0"/>
          <w:i w:val="0"/>
          <w:color w:val="800080"/>
          <w:sz w:val="24"/>
        </w:rPr>
        <w:t>ਜਾਣੀਐ = ਜਾਣ ਲਈਦਾ ਹੈ, ਅਨੁਭਵ ਕਰ ਲਈਦਾ ਹੈ। ਸਭੁ = ਸਭ ਥਾਈਂ। ਸਚਿਆਰੁ = ਹੋਂਦ ਦਾ ਘਰ, ਹਸਤੀ ਦਾ ਮਾਲਕ।4।</w:t>
      </w:r>
    </w:p>
    <w:p>
      <w:r>
        <w:rPr>
          <w:color w:val="000080"/>
          <w:sz w:val="22"/>
        </w:rPr>
        <w:t>ПЕРЕВОД (строки 5–7): Когда наступает предрассветный час — [посвяти его] Наам и размышлению о Его величии. По Его кармической благодати приходит одеяние [любви]; по Его взгляду-милости открываются врата освобождения. О Нанак! Знай так: везде Сам Он — Истина. ||4||</w:t>
      </w:r>
    </w:p>
    <w:p>
      <w:r>
        <w:rPr>
          <w:color w:val="008080"/>
          <w:sz w:val="22"/>
        </w:rPr>
        <w:t>ДУХ. СМЫСЛ: Совершение даяний или поднесение материальных даров не устраняет разрыв с Богом, ибо все дары исходят от Него Самого. Единственный путь — в предрассветный час погружаться в симран Наам. По Его взгляду-милости открываются врата мукти.</w:t>
      </w:r>
    </w:p>
    <w:p>
      <w:r>
        <w:br w:type="page"/>
      </w:r>
    </w:p>
    <w:p>
      <w:pPr>
        <w:jc w:val="center"/>
      </w:pPr>
      <w:r>
        <w:rPr>
          <w:b/>
          <w:i w:val="0"/>
          <w:color w:val="404040"/>
          <w:sz w:val="26"/>
        </w:rPr>
        <w:t>-- Паури 5 (Анг 2) --</w:t>
      </w:r>
    </w:p>
    <w:p/>
    <w:p>
      <w:r>
        <w:rPr>
          <w:b/>
          <w:i w:val="0"/>
          <w:color w:val="800000"/>
          <w:sz w:val="28"/>
        </w:rPr>
        <w:t>ਥਾਪਿਆ ਨ ਜਾਇ ਕੀਤਾ ਨ ਹੋਇ ॥ ਆਪੇ ਆਪਿ ਨਿਰੰਜਨੁ ਸੋਇ ॥</w:t>
      </w:r>
    </w:p>
    <w:p>
      <w:r>
        <w:rPr>
          <w:color w:val="800080"/>
          <w:sz w:val="22"/>
        </w:rPr>
        <w:t>【Словарь】</w:t>
      </w:r>
    </w:p>
    <w:p>
      <w:r>
        <w:rPr>
          <w:b w:val="0"/>
          <w:i w:val="0"/>
          <w:color w:val="800080"/>
          <w:sz w:val="24"/>
        </w:rPr>
        <w:t>ਸੰਸਕ੍ਰਿਤ ਧਾਤੂ स्था (ਸਥਾ) ਦਾ ਅਰਥ ਹੈ ‘ਖਲੋਣਾ’। ਇਸ ਤੋਂ ਪ੍ਰੇਰਣਾਰਥਕ ਧਾਤੂ (Causative root) ਹੈ स्थापय (ਸਥਾਪਯ) , ਜਿਸ ਦਾ ਅਰਥ ਹੈ ‘ਖੜਾ ਕਰਨਾ’ ਖਲਿਆਰਨਾ, ਨੀਂਹ ਰੱਖਣੀ’।</w:t>
      </w:r>
    </w:p>
    <w:p>
      <w:r>
        <w:rPr>
          <w:b w:val="0"/>
          <w:i w:val="0"/>
          <w:color w:val="800080"/>
          <w:sz w:val="24"/>
        </w:rPr>
        <w:t>ਇਸ ‘ਪ੍ਰੇਰਣਾਰਥਕ ਧਾਤੂ’ ਤੋਂ ‘ਨਾਂਵ’ ਹੈ स्थापन (ਸਥਾਪਨ) , ਜਿਸ ਦਾ ਅਰਥ ਹੈ ‘ਪੁੰਸਵਨ ਸੰਸਕਾਰ’। ਇਸਤ੍ਰੀ ਦੇ ਗਰਭਵਤੀ ਹੋਣ ਦੀਆਂ ਜਦੋਂ ਪਹਿਲੀਆਂ ਨਿਸ਼ਾਨੀਆਂ ਪਰਗਟ ਹੁੰਦੀਆਂ ਹਨ, ਤਦੋਂ ਹਿੰਦੂ ਘਰਾਂ ਵਿੱਚ ਇਹ ਸੰਸਕਾਰ ਕਰੀਦਾ ਹੈ, ਤਾਕਿ ਪੁੱਤਰ ਜਨਮੇ।</w:t>
      </w:r>
    </w:p>
    <w:p>
      <w:r>
        <w:rPr>
          <w:b w:val="0"/>
          <w:i w:val="0"/>
          <w:color w:val="800080"/>
          <w:sz w:val="24"/>
        </w:rPr>
        <w:t>स्थापय (ਸਥਾਪਯ) ਤੋਂ ਪਹਿਲਾਂ ਅਗੇਤਰ उद् (ਉਦ) ਲਗਾਇਆਂ ਇਹ ਬਣ ਜਾਂਦਾ ਹੈ, उत्थापय (ਉੱਥਾਪਯ) , ਜਿਸ ਦਾ ਅਰਥ ਉਸ ਦੇ ਉਲਟ ਹੈ, ਉਖੇੜਨਾ, ਨਾਸ ਕਰਨਾ’, ਜਿਵੇਂ:</w:t>
      </w:r>
    </w:p>
    <w:p>
      <w:r>
        <w:rPr>
          <w:b w:val="0"/>
          <w:i w:val="0"/>
          <w:color w:val="800080"/>
          <w:sz w:val="24"/>
        </w:rPr>
        <w:t xml:space="preserve">ਆਪੇ ਦੇਖਿ ਦਿਖਾਵੈ ਆਪੇ। </w:t>
        <w:br/>
        <w:t>ਆਪੇ ਥਾਪਿ ਉਥਾਪੇ ਆਪੇ। (ਮ: 1</w:t>
      </w:r>
    </w:p>
    <w:p>
      <w:r>
        <w:rPr>
          <w:b w:val="0"/>
          <w:i w:val="0"/>
          <w:color w:val="800080"/>
          <w:sz w:val="24"/>
        </w:rPr>
        <w:t>ਕੀਤਾ ਨਾ ਹੋਇ = (ਸਾਡਾ) ਬਣਾਇਆ ਨਹੀਂ ਬਣਦਾ। ਨਾ ਹੋਇ = ਹੋਂਦ ਵਿੱਚ ਨਹੀਂ ਆਉਂਦਾ। ਆਪੇ ਆਪਿ = ਨਿਰੋਲ ਆਪ ਹੀ, ਭਾਵ, ਨਾ ਉਸ ਨੂੰ ਕੋਈ ਪੈਦਾ ਕਰਨ ਵਾਲਾ ਤੇ ਨਾ ਹੀ ਬਣਾਉਣ ਵਾਲਾ ਹੈ। ਸੋਇ ਨਿਰੰਜਨੁ = ਅੰਜਨ ਤੋਂ ਰਹਿਤ ਉਹ ਹਰੀ। ਨਿਰੰਜਨ = ਅੰਜਨ ਤੋਂ ਰਹਿਤ, ਮਾਇਆ ਤੋਂ ਰਹਿਤ, ਜੋ ਮਾਇਆ ਤੋਂ ਨਹੀਂ ਬਣਿਆ, ਜਿਸ ਵਿਚ ਮਾਇਆ ਦੀ ਅੰਸ਼ ਨਹੀਂ (ਨਿਰ = ਅੰਜਨ, ਨਿਰ = ਬਿਨਾ। ਅੰਜਨ = ਸੁਰਮਾ, ਕਾਲਖ; ਵਿਕਾਰਾਂ ਦੀ ਅੰਸ਼, ਮਾਇਆ ਦਾ ਪਰਭਾਵ ਨਹੀਂ ਹੈ।) ਉਹ, ਜਿਸ ਉੱਤੇ ਮਾਇਆ ਦਾ ਪਰਭਾਵ ਨਹੀਂ ਹੈ।</w:t>
      </w:r>
    </w:p>
    <w:p>
      <w:r>
        <w:rPr>
          <w:color w:val="000080"/>
          <w:sz w:val="22"/>
        </w:rPr>
        <w:t>ПЕРЕВОД (строки 1–2): Тот Акал Пурах — выше влияния майи, ибо Он абсолютно Сам по Себе: Его нельзя установить ритуалом, и Он не может быть нами создан. Он — Незапятнанный.</w:t>
      </w:r>
    </w:p>
    <w:p>
      <w:r>
        <w:rPr>
          <w:b/>
          <w:i w:val="0"/>
          <w:color w:val="800000"/>
          <w:sz w:val="28"/>
        </w:rPr>
        <w:t>ਜਿਨਿ ਸੇਵਿਆ ਤਿਨਿ ਪਾਇਆ ਮਾਨੁ ॥ ਨਾਨਕ ਗਾਵੀਐ ਗੁਣੀ ਨਿਧਾਨੁ ॥</w:t>
      </w:r>
    </w:p>
    <w:p>
      <w:r>
        <w:rPr>
          <w:color w:val="800080"/>
          <w:sz w:val="22"/>
        </w:rPr>
        <w:t>【Словарь】</w:t>
      </w:r>
    </w:p>
    <w:p>
      <w:r>
        <w:rPr>
          <w:color w:val="000080"/>
          <w:sz w:val="22"/>
        </w:rPr>
        <w:t>ПЕРЕВОД (строки 3–4): Тот, кто служил Ему, обрёл величие. О Нанак! Воспеваем Сокровищницу добродетелей.</w:t>
      </w:r>
    </w:p>
    <w:p>
      <w:r>
        <w:rPr>
          <w:b/>
          <w:i w:val="0"/>
          <w:color w:val="800000"/>
          <w:sz w:val="28"/>
        </w:rPr>
        <w:t>ਗਾਵੀਐ ਸੁਣੀਐ ਮਨਿ ਰਖੀਐ ਭਾਉ ॥ ਦੁਖੁ ਪਰਹਰਿ ਸੁਖੁ ਘਰਿ ਲੈ ਜਾਇ ॥</w:t>
      </w:r>
    </w:p>
    <w:p>
      <w:r>
        <w:rPr>
          <w:color w:val="800080"/>
          <w:sz w:val="22"/>
        </w:rPr>
        <w:t>【Словарь】</w:t>
      </w:r>
    </w:p>
    <w:p>
      <w:r>
        <w:rPr>
          <w:color w:val="000080"/>
          <w:sz w:val="22"/>
        </w:rPr>
        <w:t>ПЕРЕВОД (строки 5–6): Воспевай, слушай, храни любовь к Богу в уме. Устранив страдание, тот принесёт радость в свой дом.</w:t>
      </w:r>
    </w:p>
    <w:p>
      <w:r>
        <w:rPr>
          <w:b/>
          <w:i w:val="0"/>
          <w:color w:val="800000"/>
          <w:sz w:val="28"/>
        </w:rPr>
        <w:t>ਗੁਰਮੁਖਿ ਨਾਦੰ ਗੁਰਮੁਖਿ ਵੇਦੰ ਗੁਰਮੁਖਿ ਰਹਿਆ ਸਮਾਈ ॥ ਗੁਰੁ ਈਸਰੁ ਗੁਰੁ ਗੋਰਖੁ ਬਰਮਾ ਗੁਰੁ ਪਾਰਬਤੀ ਮਾਈ ॥</w:t>
      </w:r>
    </w:p>
    <w:p>
      <w:r>
        <w:rPr>
          <w:color w:val="800080"/>
          <w:sz w:val="22"/>
        </w:rPr>
        <w:t>【Словарь】</w:t>
      </w:r>
    </w:p>
    <w:p>
      <w:r>
        <w:rPr>
          <w:b w:val="0"/>
          <w:i w:val="0"/>
          <w:color w:val="800080"/>
          <w:sz w:val="24"/>
        </w:rPr>
        <w:t>ਰਹਿਆ ਸਮਾਈ = ਸਮਾ ਰਿਹਾ ਹੈ, ਸਭ ਥਾਈਂ ਵਿਆਪਕ ਹੈ। ਈਸਰੁ = ਸ਼ਿਵ। ਬਰਮਾ = ਬ੍ਰਹਮਾ। ਪਾਰਬਤੀ ਮਾਈ = ਮਾਈ ਪਾਰਬਤੀ।</w:t>
      </w:r>
    </w:p>
    <w:p>
      <w:r>
        <w:rPr>
          <w:color w:val="000080"/>
          <w:sz w:val="22"/>
        </w:rPr>
        <w:t>ПЕРЕВОД (строки 7–8): Наам и знание [Бога] достигаются через Гуру. Через Гуру приходит убеждение: Хари пребывает везде — Он и есть Шива, Горакх, Брахма, Парвати-Мать.</w:t>
      </w:r>
    </w:p>
    <w:p>
      <w:r>
        <w:rPr>
          <w:b/>
          <w:i w:val="0"/>
          <w:color w:val="800000"/>
          <w:sz w:val="28"/>
        </w:rPr>
        <w:t>ਜੇ ਹਉ ਜਾਣਾ ਆਖਾ ਨਾਹੀ ਕਹਣਾ ਕਥਨੁ ਨ ਜਾਈ ॥ ਗੁਰਾ ਇਕ ਦੇਹਿ ਬੁਝਾਈ ॥ ਸਭਨਾ ਜੀਆ ਕਾ ਇਕੁ ਦਾਤਾ ਸੋ ਮੈ ਵਿਸਰਿ ਨ ਜਾਈ ॥੫॥</w:t>
      </w:r>
    </w:p>
    <w:p>
      <w:r>
        <w:rPr>
          <w:color w:val="800080"/>
          <w:sz w:val="22"/>
        </w:rPr>
        <w:t>【Словарь】</w:t>
      </w:r>
    </w:p>
    <w:p>
      <w:r>
        <w:rPr>
          <w:color w:val="000080"/>
          <w:sz w:val="22"/>
        </w:rPr>
        <w:t>ПЕРЕВОД (строки 9–11): Даже если постигну — всё же не смогу описать; описать Его невозможно. О Гуру! Даруй одно понимание: Единый Даятель всех душ — пусть не забудется мне. ||5||</w:t>
      </w:r>
    </w:p>
    <w:p>
      <w:r>
        <w:rPr>
          <w:color w:val="008080"/>
          <w:sz w:val="22"/>
        </w:rPr>
        <w:t>Тот, кто утверждает любовь в сердце и устремляется к Богу в памятовании, пребывает в постоянном покое и умиротворении. Но это памятование возможно только по Его воле.</w:t>
      </w:r>
    </w:p>
    <w:p>
      <w:r>
        <w:br w:type="page"/>
      </w:r>
    </w:p>
    <w:p>
      <w:pPr>
        <w:jc w:val="center"/>
      </w:pPr>
      <w:r>
        <w:rPr>
          <w:b/>
          <w:i w:val="0"/>
          <w:color w:val="404040"/>
          <w:sz w:val="26"/>
        </w:rPr>
        <w:t>-- Паури 6 (Анг 2) --</w:t>
      </w:r>
    </w:p>
    <w:p/>
    <w:p>
      <w:r>
        <w:rPr>
          <w:b/>
          <w:i w:val="0"/>
          <w:color w:val="800000"/>
          <w:sz w:val="28"/>
        </w:rPr>
        <w:t>ਤੀਰਥਿ ਨਾਵਾ ਜੇ ਤਿਸੁ ਭਾਵਾ ਵਿਣੁ ਭਾਣੇ ਕਿ ਨਾਇ ਕਰੀ ॥ ਜੇਤੀ ਸਿਰਠਿ ਉਪਾਈ ਵੇਖਾ ਵਿਣੁ ਕਰਮਾ ਕਿ ਮਿਲੈ ਲਈ ॥</w:t>
      </w:r>
    </w:p>
    <w:p>
      <w:r>
        <w:rPr>
          <w:color w:val="800080"/>
          <w:sz w:val="22"/>
        </w:rPr>
        <w:t>【Словарь】</w:t>
      </w:r>
    </w:p>
    <w:p>
      <w:r>
        <w:rPr>
          <w:b w:val="0"/>
          <w:i w:val="0"/>
          <w:color w:val="800080"/>
          <w:sz w:val="24"/>
        </w:rPr>
        <w:t>‘ਵਿਣੁ ਕਰਮਾ ਕਿਛੁ ਪਾਈਐ ਨਾਹੀ, ਜੇ ਬਹੁ ਤੇਰਾ ਧਾਵੈ’। (ਤਿਲੰਗੁ ਮਹਲਾ 1</w:t>
      </w:r>
    </w:p>
    <w:p>
      <w:r>
        <w:rPr>
          <w:b w:val="0"/>
          <w:i w:val="0"/>
          <w:color w:val="800080"/>
          <w:sz w:val="24"/>
        </w:rPr>
        <w:t>ਕਿ ਮਿਲੈ = ਕੀਹ ਮਿਲਦਾ ਹੈ? ਕੁਝ ਨਹੀਂ ਮਿਲਦਾ। ਕਿ ਲਈ = ਕੀਹ ਕੋਈ ਲੈ ਸਕਦਾ ਹੈ?</w:t>
      </w:r>
    </w:p>
    <w:p>
      <w:r>
        <w:rPr>
          <w:color w:val="000080"/>
          <w:sz w:val="22"/>
        </w:rPr>
        <w:t>ПЕРЕВОД (строки 1–2): Искупаюсь в тиртхе — только если это угодит Богу. Но если Богу это не угодно — что толку купаться? Вижу всё Его творение — без [Его] кармической благодати что можно получить?</w:t>
      </w:r>
    </w:p>
    <w:p>
      <w:r>
        <w:rPr>
          <w:b/>
          <w:i w:val="0"/>
          <w:color w:val="800000"/>
          <w:sz w:val="28"/>
        </w:rPr>
        <w:t>ਮਤਿ ਵਿਚਿ ਰਤਨ ਜਵਾਹਰ ਮਾਣਿਕ ਜੇ ਇਕ ਗੁਰ ਕੀ ਸਿਖ ਸੁਣੀ ॥</w:t>
      </w:r>
    </w:p>
    <w:p>
      <w:r>
        <w:rPr>
          <w:color w:val="800080"/>
          <w:sz w:val="22"/>
        </w:rPr>
        <w:t>【Словарь】</w:t>
      </w:r>
    </w:p>
    <w:p>
      <w:r>
        <w:rPr>
          <w:color w:val="000080"/>
          <w:sz w:val="22"/>
        </w:rPr>
        <w:t>ПЕРЕВОД (строка 3): Если услышана хоть одна заповедь Истинного Гуру — в уме человека засветятся самоцветы, жемчуга и рубины (Его качества).</w:t>
      </w:r>
    </w:p>
    <w:p>
      <w:r>
        <w:rPr>
          <w:b/>
          <w:i w:val="0"/>
          <w:color w:val="800000"/>
          <w:sz w:val="28"/>
        </w:rPr>
        <w:t>ਗੁਰਾ ਇਕ ਦੇਹਿ ਬੁਝਾਈ ॥ ਸਭਨਾ ਜੀਆ ਕਾ ਇਕੁ ਦਾਤਾ ਸੋ ਮੈ ਵਿਸਰਿ ਨ ਜਾਈ ॥੬॥</w:t>
      </w:r>
    </w:p>
    <w:p>
      <w:r>
        <w:rPr>
          <w:color w:val="000080"/>
          <w:sz w:val="22"/>
        </w:rPr>
        <w:t>ПЕРЕВОД (строки 4–5): О Истинный Гуру! Даруй мне одно понимание: Единый Даятель всех душ — пусть не забудется мне. ||6||</w:t>
      </w:r>
    </w:p>
    <w:p>
      <w:r>
        <w:rPr>
          <w:color w:val="008080"/>
          <w:sz w:val="22"/>
        </w:rPr>
        <w:t>ДУХ. СМЫСЛ: Омовение в тиртхах не приближает к Богу. Тому, на кого нисходит Его милость, Гуру даёт понимание: Единый Даятель — это Бог, и пусть Он не забывается.</w:t>
      </w:r>
    </w:p>
    <w:p>
      <w:r>
        <w:br w:type="page"/>
      </w:r>
    </w:p>
    <w:p>
      <w:pPr>
        <w:jc w:val="center"/>
      </w:pPr>
      <w:r>
        <w:rPr>
          <w:b/>
          <w:i w:val="0"/>
          <w:color w:val="404040"/>
          <w:sz w:val="26"/>
        </w:rPr>
        <w:t>-- Паури 7 (Анг 2) --</w:t>
      </w:r>
    </w:p>
    <w:p/>
    <w:p>
      <w:r>
        <w:rPr>
          <w:b/>
          <w:i w:val="0"/>
          <w:color w:val="800000"/>
          <w:sz w:val="28"/>
        </w:rPr>
        <w:t>ਜੇ ਜੁਗ ਚਾਰੇ ਆਰਜਾ ਹੋਰ ਦਸੂਣੀ ਹੋਇ ॥ ਨਵਾ ਖੰਡਾ ਵਿਚਿ ਜਾਣੀਐ ਨਾਲਿ ਚਲੈ ਸਭੁ ਕੋਇ ॥</w:t>
      </w:r>
    </w:p>
    <w:p>
      <w:r>
        <w:rPr>
          <w:color w:val="800080"/>
          <w:sz w:val="22"/>
        </w:rPr>
        <w:t>【Словарь】</w:t>
      </w:r>
    </w:p>
    <w:p>
      <w:r>
        <w:rPr>
          <w:color w:val="000080"/>
          <w:sz w:val="22"/>
        </w:rPr>
        <w:t>ПЕРЕВОД (строки 1–5): Пусть жизнь протянется на четыре юги — и ещё в десять раз дольше. Пусть знают тебя во всех девяти частях земли, все следуют за тобой. Пусть снискаешь доброе имя и слава гремит по всему миру. Если Его взгляд не коснулся — никто не спросит и слова. Среди червей Он сделает тебя червём и вину возложит на виновного.</w:t>
      </w:r>
    </w:p>
    <w:p>
      <w:r>
        <w:rPr>
          <w:b/>
          <w:i w:val="0"/>
          <w:color w:val="800000"/>
          <w:sz w:val="28"/>
        </w:rPr>
        <w:t>ਚੰਗਾ ਨਾਉ ਰਖਾਇ ਕੈ ਜਸੁ ਕੀਰਤਿ ਜਗਿ ਲੇਇ ॥ ਜੇ ਤਿਸੁ ਨਦਰਿ ਨ ਆਵਈ ਤ ਵਾਤ ਨ ਪੁਛੈ ਕੇ ॥ ਕੀਟਾ ਅੰਦਰਿ ਕੀਟੁ ਕਰਿ ਦੋਸੀ ਦੋਸੁ ਧਰੇ ॥</w:t>
      </w:r>
    </w:p>
    <w:p>
      <w:r>
        <w:rPr>
          <w:color w:val="800080"/>
          <w:sz w:val="22"/>
        </w:rPr>
        <w:t>【Словарь】</w:t>
      </w:r>
    </w:p>
    <w:p>
      <w:r>
        <w:rPr>
          <w:b w:val="0"/>
          <w:i w:val="0"/>
          <w:color w:val="000080"/>
          <w:sz w:val="24"/>
        </w:rPr>
        <w:t>ਅਰਥ: ਜੇ ਉਹ ਚੰਗੀ ਨਾਮਵਰੀ ਖੱਟ ਕੇ ਸਾਰੇ ਸੰਸਾਰ ਵਿਚ ਸ਼ੋਭਾ ਭੀ ਪ੍ਰਾਪਤ ਕਰ ਲਏ, ਜੇਕਰ ਅਕਾਲ ਪੁਰਖ ਦੀ ਮਿਹਰ ਦੀ ਨਜ਼ਰ ਵਿਚ ਨਹੀਂ ਆ ਸਕਦਾ, ਤਾਂ ਉਹ ਉਸ ਬੰਦੇ ਵਰਗਾ ਹੈ ਜਿਸ ਦੀ ਕੋਈ ਖ਼ਬਰ ਭੀ ਨਹੀਂ ਪੁੱਛਦਾ (ਭਾਵ, ਇਤਨੀ ਮਾਣ ਵਡਿਆਈ ਵਾਲਾ ਹੁੰਦਿਆਂ ਭੀ ਅਸਲ ਵਿਚ ਨਿਆਸਰਾ ਹੀ ਹੈ)। (ਸਗੋਂ ਅਜਿਹਾ ਮਨੁੱਖ ਅਕਾਲ ਪੁਰਖ ਦੇ ਸਾਹਮਣੇ) ਇਕ ਮਮੂਲੀ ਜਿਹਾ ਕੀੜਾ ਹੈ (“ਖਸਮੈ ਨਦਰੀ ਕੀੜਾ ਆਵੈ”। ਆਸਾ ਮ: 1) ਅਕਾਲ ਪੁਰਖ ਉਸ ਨੂੰ ਦੋਸੀ ਥਾਪ ਕੇ (ਉਸ ਉੱਤੇ ਨਾਮ ਨੂੰ ਭੁੱਲਣ ਦਾ) ਦੋਸ਼ ਲਾਉਂਦਾ ਹੈ।</w:t>
      </w:r>
    </w:p>
    <w:p>
      <w:r>
        <w:rPr>
          <w:b/>
          <w:i w:val="0"/>
          <w:color w:val="800000"/>
          <w:sz w:val="28"/>
        </w:rPr>
        <w:t>ਨਾਨਕ ਨਿਰਗੁਣਿ ਗੁਣੁ ਕਰੇ ਗੁਣਵੰਤਿਆ ਗੁਣੁ ਦੇ ॥ ਤੇਹਾ ਕੋਇ ਨ ਸੁਝਈ ਜਿ ਤਿਸੁ ਗੁਣੁ ਕੋਇ ਕਰੇ ॥੭॥</w:t>
      </w:r>
    </w:p>
    <w:p>
      <w:r>
        <w:rPr>
          <w:color w:val="800080"/>
          <w:sz w:val="22"/>
        </w:rPr>
        <w:t>【Словарь】</w:t>
      </w:r>
    </w:p>
    <w:p>
      <w:r>
        <w:rPr>
          <w:color w:val="000080"/>
          <w:sz w:val="22"/>
        </w:rPr>
        <w:t>ПЕРЕВОД (строки 6–7): О Нанак! Лишённому добродетелей Акал Пурах даёт добродетели; и одарённым Он прибавляет. Никого нет такого, кто оказал бы Ему услугу. ||7||</w:t>
      </w:r>
    </w:p>
    <w:p>
      <w:r>
        <w:rPr>
          <w:color w:val="008080"/>
          <w:sz w:val="22"/>
        </w:rPr>
        <w:t>Даже если пранаяма продлит жизнь и принесёт мирской почёт — если человек лишён бхакти, то Бога не достичь.</w:t>
      </w:r>
    </w:p>
    <w:p>
      <w:r>
        <w:rPr>
          <w:color w:val="008000"/>
          <w:sz w:val="22"/>
        </w:rPr>
        <w:t>ПРИМЕЧАНИЕ: Пауди 8–11 составляют единую цепочку. Их общий смысл: те, кто соединил ум с памятованием о Боге, пребывают в вечном расцвете.</w:t>
      </w:r>
    </w:p>
    <w:p>
      <w:r>
        <w:br w:type="page"/>
      </w:r>
    </w:p>
    <w:p>
      <w:pPr>
        <w:jc w:val="center"/>
      </w:pPr>
      <w:r>
        <w:rPr>
          <w:b/>
          <w:i w:val="0"/>
          <w:color w:val="404040"/>
          <w:sz w:val="26"/>
        </w:rPr>
        <w:t>-- Паури 8 (Анг 2) --</w:t>
      </w:r>
    </w:p>
    <w:p/>
    <w:p>
      <w:r>
        <w:rPr>
          <w:b/>
          <w:i w:val="0"/>
          <w:color w:val="800000"/>
          <w:sz w:val="28"/>
        </w:rPr>
        <w:t>ਸੁਣਿਐ ਸਿਧ ਪੀਰ ਸੁਰਿ ਨਾਥ ॥ ਸੁਣਿਐ ਧਰਤਿ ਧਵਲ ਆਕਾਸ ॥ ਸੁਣਿਐ ਦੀਪ ਲੋਅ ਪਾਤਾਲ ॥ ਸੁਣਿਐ ਪੋਹਿ ਨ ਸਕੈ ਕਾਲੁ ॥ ਨਾਨਕ ਭਗਤਾ ਸਦਾ ਵਿਗਾਸੁ ॥ ਸੁਣਿਐ ਦੂਖ ਪਾਪ ਕਾ ਨਾਸੁ ॥੮॥</w:t>
      </w:r>
    </w:p>
    <w:p>
      <w:r>
        <w:rPr>
          <w:color w:val="800080"/>
          <w:sz w:val="22"/>
        </w:rPr>
        <w:t>【Словарь】</w:t>
      </w:r>
    </w:p>
    <w:p>
      <w:r>
        <w:rPr>
          <w:color w:val="000080"/>
          <w:sz w:val="22"/>
        </w:rPr>
        <w:t>ПЕРЕВОД: О Нанак! В сердцах бхагтов (тех, кто соединяет сознание с Наамом) вечно пребывает расцвет, ибо, слушая Имя, они становятся как Сиддхи, Пиры, небожители и Натхи. Слушая — постигается земля, небеса, острова, миры и подземные сферы. Слушая — смерть не достигает. Слушая — уничтожаются страдание и грех. ||8||</w:t>
      </w:r>
    </w:p>
    <w:p>
      <w:r>
        <w:rPr>
          <w:color w:val="008080"/>
          <w:sz w:val="22"/>
        </w:rPr>
        <w:t>ДУХ. СМЫСЛ: Соединившись с сифат-салах, даже обычный человек достигает высокого духовного уровня. Ему открывается, что Бог пребывает во всех сферах мироздания.</w:t>
      </w:r>
    </w:p>
    <w:p>
      <w:r>
        <w:br w:type="page"/>
      </w:r>
    </w:p>
    <w:p>
      <w:pPr>
        <w:jc w:val="center"/>
      </w:pPr>
      <w:r>
        <w:rPr>
          <w:b/>
          <w:i w:val="0"/>
          <w:color w:val="404040"/>
          <w:sz w:val="26"/>
        </w:rPr>
        <w:t>-- Паури 9 (Анг 2) --</w:t>
      </w:r>
    </w:p>
    <w:p/>
    <w:p>
      <w:r>
        <w:rPr>
          <w:b/>
          <w:i w:val="0"/>
          <w:color w:val="800000"/>
          <w:sz w:val="28"/>
        </w:rPr>
        <w:t>ਸੁਣਿਐ ਈਸਰੁ ਬਰਮਾ ਇੰਦੁ ॥ ਸੁਣਿਐ ਮੁਖਿ ਸਾਲਾਹਣ ਮੰਦੁ ॥ ਸੁਣਿਐ ਜੋਗ ਜੁਗਤਿ ਤਨਿ ਭੇਦ ॥ ਸੁਣਿਐ ਸਾਸਤ ਸਿਮ੍ਰਿਤਿ ਵੇਦ ॥ ਨਾਨਕ ਭਗਤਾ ਸਦਾ ਵਿਗਾਸੁ ॥ ਸੁਣਿਐ ਦੂਖ ਪਾਪ ਕਾ ਨਾਸੁ ॥੯॥</w:t>
      </w:r>
    </w:p>
    <w:p>
      <w:r>
        <w:rPr>
          <w:color w:val="800080"/>
          <w:sz w:val="22"/>
        </w:rPr>
        <w:t>【Словарь】</w:t>
      </w:r>
    </w:p>
    <w:p>
      <w:r>
        <w:rPr>
          <w:color w:val="000080"/>
          <w:sz w:val="22"/>
        </w:rPr>
        <w:t>ПЕРЕВОД: О Нанак! В сердцах бхагтов вечно пребывает расцвет, ибо, слушая Его Имя, [становятся подобными] Шиве, Брахме, Индре. Слушая — Его хвалы текут устами даже у скупого. Слушая — открываются тайны йоги и тела, постигаются Шастры, Смritis и Веды. ||9||</w:t>
      </w:r>
    </w:p>
    <w:p>
      <w:r>
        <w:rPr>
          <w:b w:val="0"/>
          <w:i w:val="0"/>
          <w:color w:val="008000"/>
          <w:sz w:val="24"/>
        </w:rPr>
        <w:t>ਨੋਟ: ਸੁਣਿਐ ਮੁਖਿ ਸਾਲਾਹਣ ਮੰਦੁ।</w:t>
      </w:r>
    </w:p>
    <w:p>
      <w:r>
        <w:rPr>
          <w:b w:val="0"/>
          <w:i w:val="0"/>
          <w:color w:val="008000"/>
          <w:sz w:val="24"/>
        </w:rPr>
        <w:t>ਕਈ ਟੀਕਾਕਾਰ ਸੱਜਣ ਇਸ ਤੁਕ ਦਾ ਇਉਂ ਅਰਥ ਕਰਦੇ ਹਨ:</w:t>
      </w:r>
    </w:p>
    <w:p>
      <w:r>
        <w:rPr>
          <w:b w:val="0"/>
          <w:i w:val="0"/>
          <w:color w:val="008000"/>
          <w:sz w:val="24"/>
        </w:rPr>
        <w:t>‘ਸੁਣਨ ਕਰਕੇ ਮੰਦੇ ਪੁਰਖ ਭੀ ਮੂੰਹੌਂ ਸਾਲਾਹੇ ਜ਼ਾਦੇ ਹਨ’ ਜਾਂ ‘ਸੁਣਨ ਦੇ ਨਾਲ ਮੰਦੇ ਆਦਮੀ ਭੀ ਮੁਖੀ ਅਤੇ ਸ਼ਲਾਘਾ-ਯੋਗ ਹੋ ਜਾਂਦੇ ਹਨ। ’ ਪਰ:</w:t>
      </w:r>
    </w:p>
    <w:p>
      <w:r>
        <w:rPr>
          <w:b w:val="0"/>
          <w:i w:val="0"/>
          <w:color w:val="008000"/>
          <w:sz w:val="24"/>
        </w:rPr>
        <w:t>ਗੁਰਬਾਣੀ ਵਿਆਕਰਣ ਅਨੁਸਾਰ ਇਸ ਅਰਥ ਦੇ ਰਾਹ ਵਿਚ ਕਈ ਔਕੜਾਂ ਹਨ। ਲਫ਼ਜ਼ ‘ਮੰਦੁ’ ਇਕ-ਵਚਨ ਹੈ, ਇਸ ਦਾ ਅਰਥ ਹੈ ‘ਮੰਦਾ ਮਨੁੱਖ’। ਲਫ਼ਜ਼ ‘ਸਾਲਾਹਣ’ ਕ੍ਰਿਆ ਨਹੀਂ ਹੈ। ‘ਸਲਾਹੇ ਜਾਂਦੇ ਹਨ’ ਵਿਆਕਰਣ ਅਨੁਸਾਰ ਵਰਤਮਾਨ ਕਾਲ, ਅੱਨ ਪੁਰਖ, ਬਹੁ-ਵਚਨ, ਕਰਮ ਵਾਚ (passive voice) ਹੈ, ਪੁਰਾਣੀ ਪੰਜਾਬੀ ਵਿਚ ਇਸ ਦੇ ਵਾਸਤੇ ਲਫ਼ਜ਼ ‘ਸਾਲਾਹੀਅਨਿ’ ਹੈ, ਜਿਵੇਂ ‘ਪਾਵਹਿ’ (active voice) ‘ਕਰਤਰੀ ਵਾਚ’ ਤੇ ‘ਪਾਈਅਹਿ’ ਅਤੇ ‘ਭਵਾਵਹਿ’ ਤੋਂ ‘ਭਵਾਈਅਹਿ’ ਹੈ, ਜਿਵੇਂ ਪਉੜੀ ਨੰ: 2 ਵਿਚ:</w:t>
      </w:r>
    </w:p>
    <w:p>
      <w:r>
        <w:rPr>
          <w:b w:val="0"/>
          <w:i w:val="0"/>
          <w:color w:val="008000"/>
          <w:sz w:val="24"/>
        </w:rPr>
        <w:t>ਹੁਕਮੀ ਉਤਮੁ ਨੀਚ, ਹੁਕਮਿ ਲਿਖਿ ਦੁਖ ਸੁਖ ‘ਪਾਈਅਹਿ’ ॥</w:t>
        <w:br/>
        <w:t>ਇਕਨਾ ਹੁਕਮੀ ਬਖਸੀਸ ਇਕਿ ਹੁਕਮੀ ਸਦਾ ‘ਭਵਾਈਅਹਿ’ ॥</w:t>
      </w:r>
    </w:p>
    <w:p>
      <w:r>
        <w:rPr>
          <w:b w:val="0"/>
          <w:i w:val="0"/>
          <w:color w:val="008000"/>
          <w:sz w:val="24"/>
        </w:rPr>
        <w:t>‘ਸਲਾਹੁੰਦੇ ਹਨ’ ਕਰਤਰੀ ਵਾਚ (active voice) ਵਰਤਮਾਨ ਕਾਲ, ਅੱਨ ਪੁਰਖ, ਬਹੁ-ਵਚਨ ਹੈ, ਪੁਰਾਣੀ ਪੰਜਾਬੀ ਵਿਚ ਇਸ ਦੇ ਥਾਂ ‘ਸਾਲਾਹਨਿ’ ਹੈ। ਇਹ ਫ਼ਰਕ ਭੀ ਚੇਤੇ ਰੱਖਣ ਵਾਲਾ ਹੈ, ‘ਣ’ ਨਹੀਂ ਹੈ, ‘ਨ’ ਹੈ ਅਤੇ ਇਸ ਦੇ ਨਾਲ (ਿ) ਹੈ, ਜਿਵੇਂ:</w:t>
      </w:r>
    </w:p>
    <w:p>
      <w:r>
        <w:rPr>
          <w:b w:val="0"/>
          <w:i w:val="0"/>
          <w:color w:val="008000"/>
          <w:sz w:val="24"/>
        </w:rPr>
        <w:t>ਗੁਰਮੁਖਿ ਸਾਲਾਹਨਿ ਸੇ ਸਾਦੁ ਪਾਇਨਿ ਮੀਠਾ ਅੰਮ੍ਰਿਤੁ ਸਾਰੁ। (ਪ੍ਰਭਾਤੀ ਮ: 3</w:t>
      </w:r>
    </w:p>
    <w:p>
      <w:r>
        <w:rPr>
          <w:b w:val="0"/>
          <w:i w:val="0"/>
          <w:color w:val="008000"/>
          <w:sz w:val="24"/>
        </w:rPr>
        <w:t>ਤੁਧੁ ਸਾਲਾਹਨਿ ਤਿਨੁ ਧਨੁ ਪਲੈ, ਨਾਨਕ ਕਾ ਧਨੁ ਸੋਈ। (ਪ੍ਰਭਾਤੀ ਮ: 1</w:t>
      </w:r>
    </w:p>
    <w:p>
      <w:r>
        <w:rPr>
          <w:b w:val="0"/>
          <w:i w:val="0"/>
          <w:color w:val="008000"/>
          <w:sz w:val="24"/>
        </w:rPr>
        <w:t>ਸਾਲਾਹਨਿ-ਸਲਾਹੁੰਦੇ ਹਨ।</w:t>
      </w:r>
    </w:p>
    <w:p>
      <w:r>
        <w:rPr>
          <w:b w:val="0"/>
          <w:i w:val="0"/>
          <w:color w:val="008000"/>
          <w:sz w:val="24"/>
        </w:rPr>
        <w:t>ਸੋ, ਇਸ ਵਿਚਾਰ-ਜੋਗ ਤੁਕ ਵਿਚ ਲਫ਼ਜ਼ ‘ਸਾਲਾਹਣੁ’ ਦਾ ਅਰਥ ‘ਸਲਾਹੁੰਦੇ ਹਨ’ ਜਾਂ ‘ਸਲਾਹੇ ਜਾਂਦੇ ਹਨ’ ਨਹੀਂ ਕੀਤਾ ਜਾ ਸਕਦਾ।</w:t>
      </w:r>
    </w:p>
    <w:p>
      <w:r>
        <w:rPr>
          <w:b w:val="0"/>
          <w:i w:val="0"/>
          <w:color w:val="008000"/>
          <w:sz w:val="24"/>
        </w:rPr>
        <w:t>‘ਸਾਲਾਹਣ’ ‘ਨਾਂਵ’ ਪੁਲਿੰਗ ਬਹੁ-ਵਚਨ ਹੈ, ਇਸ ਦਾ ਇਕ-ਵਚਨ ‘ਸਾਲਾਹਣ’ ਹੈ ਅਤੇ ਇਸ ਦਾ ਅਰਥ ਹੈ ‘ਸਿਫ਼ਤਿ’, ਜਿਵੇਂ:</w:t>
      </w:r>
    </w:p>
    <w:p>
      <w:r>
        <w:rPr>
          <w:b w:val="0"/>
          <w:i w:val="0"/>
          <w:color w:val="008000"/>
          <w:sz w:val="24"/>
        </w:rPr>
        <w:t>ਸਚੁ ਸਾਲਾਹਣੁ ਵਡਭਾਗੀ ਪਾਇਐ। (ਮਾਝ ਮ: 5</w:t>
      </w:r>
    </w:p>
    <w:p>
      <w:r>
        <w:rPr>
          <w:b w:val="0"/>
          <w:i w:val="0"/>
          <w:color w:val="008000"/>
          <w:sz w:val="24"/>
        </w:rPr>
        <w:t>ਸਿਫਤਿ ਸਲਾਹਣੁ ਛਡਿ ਕੈ, ਕਰੰਗੀ ਲਗਾ ਹੰਸੁ।2।16। (ਮ: 1 ਸੂਹੀ ਕੀ ਵਾਰ</w:t>
      </w:r>
    </w:p>
    <w:p>
      <w:r>
        <w:rPr>
          <w:color w:val="008080"/>
          <w:sz w:val="22"/>
        </w:rPr>
        <w:t>ДУХ. СМЫСЛ: По мере соединения сознания с Наамом даже прежде порочный человек оставляет пороки и развивает природу воспевания хвалы. Такого человека начинают уважать.</w:t>
      </w:r>
    </w:p>
    <w:p>
      <w:r>
        <w:br w:type="page"/>
      </w:r>
    </w:p>
    <w:p>
      <w:pPr>
        <w:jc w:val="center"/>
      </w:pPr>
      <w:r>
        <w:rPr>
          <w:b/>
          <w:i w:val="0"/>
          <w:color w:val="404040"/>
          <w:sz w:val="26"/>
        </w:rPr>
        <w:t>-- Паури 10 (Анг 2) --</w:t>
      </w:r>
    </w:p>
    <w:p/>
    <w:p>
      <w:r>
        <w:rPr>
          <w:b/>
          <w:i w:val="0"/>
          <w:color w:val="800000"/>
          <w:sz w:val="28"/>
        </w:rPr>
        <w:t>ਸੁਣਿਐ ਸਤੁ ਸੰਤੋਖੁ ਗਿਆਨੁ ॥ ਸੁਣਿਐ ਅਠਸਠਿ ਕਾ ਇਸਨਾਨੁ ॥ ਸੁਣਿਐ ਪੜਿ ਪੜਿ ਪਾਵਹਿ ਮਾਨੁ ॥ ਸੁਣਿਐ ਲਾਗੈ ਸਹਜਿ ਧਿਆਨੁ ॥ ਨਾਨਕ ਭਗਤਾ ਸਦਾ ਵਿਗਾਸੁ ॥ ਸੁਣਿਐ ਦੂਖ ਪਾਪ ਕਾ ਨਾਸੁ ॥੧੦॥</w:t>
      </w:r>
    </w:p>
    <w:p>
      <w:r>
        <w:rPr>
          <w:i/>
          <w:color w:val="8B4513"/>
          <w:sz w:val="22"/>
        </w:rPr>
        <w:t>suṇiai satu saṃtokhu giānu.  suṇiai aṭhasaṭhi kā isnānu.</w:t>
        <w:br/>
        <w:t>suṇiai paṛi paṛi pāvahi mānu.  suṇiai lāgai sahaji dhiānu.</w:t>
        <w:br/>
        <w:t>nānak bhagatā sadā vigāsu.  suṇiai dūkh pāp kā nāsu. ||10||</w:t>
      </w:r>
    </w:p>
    <w:p>
      <w:r>
        <w:rPr>
          <w:color w:val="800080"/>
          <w:sz w:val="22"/>
        </w:rPr>
        <w:t>【Словарь】</w:t>
      </w:r>
    </w:p>
    <w:p>
      <w:r>
        <w:rPr>
          <w:color w:val="800080"/>
          <w:sz w:val="22"/>
        </w:rPr>
        <w:t>Слово «satu» встречается в трёх формах: sati, satu, sat. Его значения: (1) щедрость/даяние; (2) чистое поведение/верность; (3) существующий [= satya].</w:t>
      </w:r>
    </w:p>
    <w:p>
      <w:r>
        <w:rPr>
          <w:b w:val="0"/>
          <w:i w:val="0"/>
          <w:color w:val="800080"/>
          <w:sz w:val="24"/>
        </w:rPr>
        <w:t>(ੳ) ਸਤੁ ਸੰਤੋਖੁ ਹੋਵੈ ਅਰਦਾਸਿ। ਤਾ ਸੁਣਿ ਸਦਿ ਬਹਾਲੇ ਪਾਸਿ।1। (ਰਾਮਕਲੀ ਮਹਲਾ 1)</w:t>
      </w:r>
    </w:p>
    <w:p>
      <w:r>
        <w:rPr>
          <w:b w:val="0"/>
          <w:i w:val="0"/>
          <w:color w:val="800080"/>
          <w:sz w:val="24"/>
        </w:rPr>
        <w:t>(ਅ) ਜਤੁ ਸਤੁ ਸੰਜਮੁ ਸਚੁ ਸੁਚੀਤੁ। ਨਾਨਕ ਜੋਗੀ ਤ੍ਰਿਭਵਨ ਮੀਤੁ।8।2। (ਰਾਮਕਲੀ ਮਹਲਾ 1)</w:t>
      </w:r>
    </w:p>
    <w:p>
      <w:r>
        <w:rPr>
          <w:b w:val="0"/>
          <w:i w:val="0"/>
          <w:color w:val="800080"/>
          <w:sz w:val="24"/>
        </w:rPr>
        <w:t>(ੲ) ਸਤੀਆ ਮਨਿ ਸੰਤੋਖੁ ਉਪਜੈ, ਦੇਣੈ ਕੈ ਵੀਚਾਰਿ। (ਆਸਾ ਦੀ ਵਾਰ ਮਹਲਾ 1, ਪਉੜੀ 6)</w:t>
      </w:r>
    </w:p>
    <w:p>
      <w:r>
        <w:rPr>
          <w:b w:val="0"/>
          <w:i w:val="0"/>
          <w:color w:val="800080"/>
          <w:sz w:val="24"/>
        </w:rPr>
        <w:t>(ਸ) ਗੁਰ ਕਾ ਸਬਦੁ ਕਰਿ ਦੀਪਕੋ, ਇਹ ਸਤ ਕੀ ਸੇਜ ਬਿਛਾਇ ਰੀ।3।16।118। (ਆਸਾ ਮਹਲਾ 1)</w:t>
      </w:r>
    </w:p>
    <w:p>
      <w:r>
        <w:rPr>
          <w:b w:val="0"/>
          <w:i w:val="0"/>
          <w:color w:val="800080"/>
          <w:sz w:val="24"/>
        </w:rPr>
        <w:t>(ਹ) ਸਤੀ ਪਹਰੀ ਸਤੁ ਭਲਾ, ਬਹੀਐ ਪੜਿਆ ਪਾਸਿ। (ਮਾਝ ਕੀ ਵਾਰ, ਸ਼ਲੋਕ ਮਹਲਾ 2, ਪਉੜੀ 18)</w:t>
      </w:r>
    </w:p>
    <w:p>
      <w:r>
        <w:rPr>
          <w:b w:val="0"/>
          <w:i w:val="0"/>
          <w:color w:val="800080"/>
          <w:sz w:val="24"/>
        </w:rPr>
        <w:t>ਇਹਨਾਂ ਉਪਰਲੇ ਪ੍ਰਮਾਣਾਂ ਦੇ ਅੰਕ ਨੰ: (ੳ) ਵਿਚ ਸ਼ਬਦ ‘ਸਤੁ’ ਸ਼ਬਦ ‘ਸੰਤੋਖੁ’ ਦੇ ਨਾਲ ਵਰਤਿਆ ਗਿਆ ਹੈ। ਅੰਕ ਨੰ: (ਅ) ਵਿਚ ‘ਸਤੁ’ ਸ਼ਬਦ ‘ਜਤੁ’ ਨਾਲ ਆਇਆ ਹੈ। ਅੰਕ ਨੰ: (ਹ) ਵਿਚ ‘ਸਤੁ’ (ਸਤੀ) ਸੰਸਕ੍ਰਿਤ ਦਾ ‘ਸਪਤ’ ਹੈ, ਜਿਸ ਦਾ ਅਰਥ ਹੈ ‘ਸੱਤ ਦੀ ਗਿਣਤੀ’।</w:t>
      </w:r>
    </w:p>
    <w:p>
      <w:r>
        <w:rPr>
          <w:b w:val="0"/>
          <w:i w:val="0"/>
          <w:color w:val="800080"/>
          <w:sz w:val="24"/>
        </w:rPr>
        <w:t>ਸ਼ਬਦ ‘ਸਤੁ’ ਸੰਸਕ੍ਰਿਤ ਦੇ ਧਾਤੂ ‘ਅਸ’ ਤੋਂ ਬਣਿਆ ਹੈ, ਜਿਸ ਦਾ ਅਰਥ ਹੈ ‘ਹੱਥੋਂ ਛੱਡਣਾ’। ਸੋ ‘ਸਤੁ’ ਦਾ ਅਰਥ ਹੈ ਦਾਨੁ। ਅੰਕ ਨੰ: (ੲ) ਵਿਚ ਆਸਾ ਦੀ ਵਾਰ ਵਾਲੇ ਪ੍ਰਮਾਣ ਤੋਂ ਸਾਫ਼ ਪਰਗਟ ਹੋ ਜਾਂਦਾ ਹੈ, ਜਿੱਥੇ ‘ਸਤੀਆ’ ਦਾ ਅਰਥ ਹੈ ‘ਦਾਨੀ ਮਨੁੱਖਾਂ’। “ਸਤੀ ਦੇਇ ਸੰਤੋਖੀ ਖਾਇ” ਆਮ ਪਰਚਲਤ ਤੁਕ ਹੈ, ਜਿਸ ਵਿਚ ‘ਸਤੀਆ’ ਦਾ ਅਰਥ ਹੈ “ਦਾਨੀ”। ‘ਦਾਨੀ’ ਤੇ ‘ਸੰਤੋਖੀ’ ਦਾ ਆਪੋ ਵਿਚ ਬਹੁਤ ਡੂੰਘਾ ਸੰਬੰਧ ਹੈ। ‘ਦਾਨੀ’ ਉਹੀ ਹੋ ਸਕਦਾ ਹੈ ਜੋ ‘ਸੰਤੋਖੀ’ ਭੀ ਹੈ, ਨਹੀਂ ਤਾਂ ਜੋ ਆਪ ਤ੍ਰਿਸ਼ਨਾ ਦਾ ਮਾਰਿਆ ਹੋਇਆ ਹੋਵੇ, ਉਹ ਆਪਣੇ ਹੱਥੋਂ ਕਿਸੇ ਹੋਰ ਨੂੰ ਕੀਹ ਦੇ ਸਕਦਾ ਹੈ? ਗੁਰੂ ਸਾਹਿਬ ਇਹਨਾਂ ਦੋਹਾਂ ਗੁਣਾਂ ਨੂੰ ਬਹੁਤ ਥਾਈਂ ਇਕੱਠਾ ਵਰਤਦੇ ਜਨ। ਸੋ, ਅੰਕ ਨੰ: (ੳ) ਵਿਚ ‘ਸਤੁ’ ਦਾ ਅਰਥ ਹੈ “ਦਾਨ ,ਦਾਨ ਕਰਨ ਦਾ ਸੁਭਾਉ”।</w:t>
      </w:r>
    </w:p>
    <w:p>
      <w:r>
        <w:rPr>
          <w:color w:val="800080"/>
          <w:sz w:val="22"/>
        </w:rPr>
        <w:t>Второе значение «satu»: «чистое поведение, супружеская верность».</w:t>
      </w:r>
    </w:p>
    <w:p>
      <w:r>
        <w:rPr>
          <w:b w:val="0"/>
          <w:i w:val="0"/>
          <w:color w:val="800080"/>
          <w:sz w:val="24"/>
        </w:rPr>
        <w:t>ਅੰਕ ਨੰ: (ੲ) ਵਿਚ ‘ਸਤੁ’ ਦਾ ਅਰਥ ਹੈ ‘ਦਾਨ’। ਅੰਕ ਨੰ: (ਸ) ਵਿਚ ‘ਸਤੁ’ ਦਾ ਅਰਥ ਫਿਰ ‘ਸੁੱਚਾ ਆਚਰਨ’ ਹੈ।</w:t>
      </w:r>
    </w:p>
    <w:p>
      <w:r>
        <w:rPr>
          <w:color w:val="800080"/>
          <w:sz w:val="22"/>
        </w:rPr>
        <w:t>Слово «sati» происходит от санскр. корня «as» = «быть» → «Существующий, Истинный». В СГГС «sati» означает «Существующий» [= Бог]; «satu» — «щедрость/даяние».</w:t>
      </w:r>
    </w:p>
    <w:p>
      <w:r>
        <w:rPr>
          <w:b w:val="0"/>
          <w:i w:val="0"/>
          <w:color w:val="800080"/>
          <w:sz w:val="24"/>
        </w:rPr>
        <w:t>ਜਪੁਜੀ ਸਾਹਿਬ ਵਿਚ ‘ਸਤਿ’ ਅਤੇ ‘ਸਤੁ’ ਵਾਲੀਆਂ ਹੇਠ-ਲਿਖੀਆਂ ਤੁਕਾਂ ਹਨ:</w:t>
      </w:r>
    </w:p>
    <w:p>
      <w:r>
        <w:rPr>
          <w:b w:val="0"/>
          <w:i w:val="0"/>
          <w:color w:val="800080"/>
          <w:sz w:val="24"/>
        </w:rPr>
        <w:t>(1) ‘ਸਤਿਨਾਮੁ’ (ਮੂਲ ਮੰਤਰ ਵਿਚ)</w:t>
      </w:r>
    </w:p>
    <w:p>
      <w:r>
        <w:rPr>
          <w:b w:val="0"/>
          <w:i w:val="0"/>
          <w:color w:val="800080"/>
          <w:sz w:val="24"/>
        </w:rPr>
        <w:t>(2) ਸੁਣਿਐ, ਸਤੁ ਸੰਤੋਖੁ ਗਿਆਨੁ। (ਪਉੜੀ 10)</w:t>
      </w:r>
    </w:p>
    <w:p>
      <w:r>
        <w:rPr>
          <w:b w:val="0"/>
          <w:i w:val="0"/>
          <w:color w:val="800080"/>
          <w:sz w:val="24"/>
        </w:rPr>
        <w:t>(3) ਅਸੰਖ ਸਤੀ ਅਸੰਖ ਦਾਤਾਰ। (ਪਉੜੀ 17)</w:t>
      </w:r>
    </w:p>
    <w:p>
      <w:r>
        <w:rPr>
          <w:b w:val="0"/>
          <w:i w:val="0"/>
          <w:color w:val="800080"/>
          <w:sz w:val="24"/>
        </w:rPr>
        <w:t>(4) ਸਤਿ ਸੁਹਾਣੁ ਸਦਾ ਮਨਿ ਚਾਉ। (ਪਉੜੀ 21)</w:t>
      </w:r>
    </w:p>
    <w:p>
      <w:r>
        <w:rPr>
          <w:b w:val="0"/>
          <w:i w:val="0"/>
          <w:color w:val="800080"/>
          <w:sz w:val="24"/>
        </w:rPr>
        <w:t>(5) ਗਾਵਨਿ ਜਤੀ ਸਤੀ ਸੰਤੋਖੀ ਗਾਵਹਿ ਵੀਰ ਕਰਾਰੇ।27।</w:t>
      </w:r>
    </w:p>
    <w:p>
      <w:r>
        <w:rPr>
          <w:color w:val="800080"/>
          <w:sz w:val="22"/>
        </w:rPr>
        <w:t>aṭhasaṭhi = 68 тиртх. paṛi paṛi = изучив учёность. pāvahi mānu = обретают почёт. sahaji = сахадж (природная незамутнённость; состояние, рождённое вместе с чистой душой, выше трёх гун майи). dhiānu = сосредоточение, бриtti.</w:t>
      </w:r>
    </w:p>
    <w:p>
      <w:r>
        <w:rPr>
          <w:color w:val="000080"/>
          <w:sz w:val="22"/>
        </w:rPr>
        <w:t>ПЕРЕВОД (Пауди 10): О Нанак! В сердцах бхагтов — вечный расцвет. Слушая [Имя]: рождается щедрость, довольство и знание; это равнозначно омовению в 68 тиртхах. Слушая — обретают тот почёт, что даётся учёностью. Слушая — ум укрепляется в сахадже. Слушая — уничтожаются страдание и грех. ||10||</w:t>
      </w:r>
    </w:p>
    <w:p>
      <w:r>
        <w:rPr>
          <w:color w:val="008080"/>
          <w:sz w:val="22"/>
        </w:rPr>
        <w:t>ДУХ. СМЫСЛ: Через соединение сознания с Наамом ум становится широким, возникает жизнь служения нуждающимся и довольства. Погружение в Наам — это и есть омовение в 68 тиртхах. Ум погружается в саходж — незамутнённый покой.</w:t>
      </w:r>
    </w:p>
    <w:p>
      <w:r>
        <w:br w:type="page"/>
      </w:r>
    </w:p>
    <w:p>
      <w:pPr>
        <w:jc w:val="center"/>
      </w:pPr>
      <w:r>
        <w:rPr>
          <w:b/>
          <w:i w:val="0"/>
          <w:color w:val="404040"/>
          <w:sz w:val="26"/>
        </w:rPr>
        <w:t>-- Паури 11 (Анг 2) --</w:t>
      </w:r>
    </w:p>
    <w:p/>
    <w:p>
      <w:r>
        <w:rPr>
          <w:b/>
          <w:i w:val="0"/>
          <w:color w:val="800000"/>
          <w:sz w:val="28"/>
        </w:rPr>
        <w:t>ਸੁਣਿਐ ਸਰਾ ਗੁਣਾ ਕੇ ਗਾਹ ॥ ਸੁਣਿਐ ਸੇਖ ਪੀਰ ਪਾਤਿਸਾਹ ॥ ਸੁਣਿਐ ਅੰਧੇ ਪਾਵਹਿ ਰਾਹੁ ॥ ਸੁਣਿਐ ਹਾਥ ਹੋਵੈ ਅਸਗਾਹੁ ॥ ਨਾਨਕ ਭਗਤਾ ਸਦਾ ਵਿਗਾਸੁ ॥ ਸੁਣਿਐ ਦੂਖ ਪਾਪ ਕਾ ਨਾਸੁ ॥੧੧॥</w:t>
      </w:r>
    </w:p>
    <w:p>
      <w:r>
        <w:rPr>
          <w:i/>
          <w:color w:val="8B4513"/>
          <w:sz w:val="22"/>
        </w:rPr>
        <w:t>suṇiai sarā guṇā ke gāh.  suṇiai sekh pīr pātisāh.</w:t>
        <w:br/>
        <w:t>suṇiai aṃdhe pāvahi rāhu.  suṇiai hāth hovai asgāhu.</w:t>
        <w:br/>
        <w:t>nānak bhagatā sadā vigāsu.  suṇiai dūkh pāp kā nāsu. ||11||</w:t>
      </w:r>
    </w:p>
    <w:p>
      <w:r>
        <w:rPr>
          <w:color w:val="800080"/>
          <w:sz w:val="22"/>
        </w:rPr>
        <w:t>【Словарь】</w:t>
      </w:r>
    </w:p>
    <w:p>
      <w:r>
        <w:rPr>
          <w:b w:val="0"/>
          <w:i w:val="0"/>
          <w:color w:val="800080"/>
          <w:sz w:val="24"/>
        </w:rPr>
        <w:t>(1) ਹਾਥੁ ਪਸਾਰਿ ਸਕੈ ਕੋ ਜਨ ਕਉ, ਬੋਲਿ ਨ ਸਕੈ ਅੰਦਾਜਾ।1। (ਬਿਲਾਵਲ ਕਬੀਰ ਜੀ)</w:t>
      </w:r>
    </w:p>
    <w:p>
      <w:r>
        <w:rPr>
          <w:color w:val="800080"/>
          <w:sz w:val="22"/>
        </w:rPr>
        <w:t>Грамматическая заметка: «hāth» (жен.р.) = «понимание глубины». Во мн.ч. — та же форма «hāth». Не путать с «hāthu» (муж.р.) = «рука».</w:t>
      </w:r>
    </w:p>
    <w:p>
      <w:r>
        <w:rPr>
          <w:b w:val="0"/>
          <w:i w:val="0"/>
          <w:color w:val="800080"/>
          <w:sz w:val="24"/>
        </w:rPr>
        <w:t>ਹਾਥ ਦੇਇ ਰਾਖੇ ਪਰਮੇਸਰਿ, ਸਗਲਾ ਦੁਰਤੁ ਮਿਟਾਇਆ।1।7।16। (ਗੂਜਰੀ ਮਹਲਾਂ 5)</w:t>
      </w:r>
    </w:p>
    <w:p>
      <w:r>
        <w:rPr>
          <w:color w:val="800080"/>
          <w:sz w:val="22"/>
        </w:rPr>
        <w:t>hāth hovai = понимание приходит; глубина постигается; суть становится ясной.</w:t>
      </w:r>
    </w:p>
    <w:p>
      <w:r>
        <w:rPr>
          <w:color w:val="000080"/>
          <w:sz w:val="22"/>
        </w:rPr>
        <w:t>ПЕРЕВОД: О Нанак! В сердцах бхагтов (тех, кто соединяет сознание с Наамом) вечно пребывает расцвет, ибо, слушая Имя, они становятся как Сиддхи, Пиры, небожители и Натхи. Слушая — постигается земля, небеса, острова, миры и подземные сферы. Слушая — смерть не достигает. Слушая — уничтожаются страдание и грех. ||8||</w:t>
      </w:r>
    </w:p>
    <w:p>
      <w:r>
        <w:rPr>
          <w:color w:val="008080"/>
          <w:sz w:val="22"/>
        </w:rPr>
        <w:t>ДУХ. СМЫСЛ: По мере соединения сознания с Наамом человек погружается в океан Божьих качеств. Мир — бездонный океан; разлучённая с Богом душа блуждает как слепая. Но соединённая с Наамом — находит правильный путь.</w:t>
      </w:r>
    </w:p>
    <w:p>
      <w:r>
        <w:br w:type="page"/>
      </w:r>
    </w:p>
    <w:p>
      <w:pPr>
        <w:jc w:val="center"/>
      </w:pPr>
      <w:r>
        <w:rPr>
          <w:b/>
          <w:i w:val="0"/>
          <w:color w:val="404040"/>
          <w:sz w:val="26"/>
        </w:rPr>
        <w:t>-- Паури 12 (Анг 3) --</w:t>
      </w:r>
    </w:p>
    <w:p/>
    <w:p>
      <w:r>
        <w:rPr>
          <w:color w:val="008000"/>
          <w:sz w:val="22"/>
        </w:rPr>
        <w:t>ПРИМЕЧАНИЕ: Четыре пауди — с 12 по 15 — составляют единую смысловую цепочку.</w:t>
      </w:r>
    </w:p>
    <w:p>
      <w:r>
        <w:rPr>
          <w:b/>
          <w:i w:val="0"/>
          <w:color w:val="800000"/>
          <w:sz w:val="28"/>
        </w:rPr>
        <w:t>ਮੰਨੇ ਕੀ ਗਤਿ ਕਹੀ ਨ ਜਾਇ ॥ ਜੇ ਕੋ ਕਹੈ ਪਿਛੈ ਪਛੁਤਾਇ ॥ ਕਾਗਦਿ ਕਲਮ ਨ ਲਿਖਣਹਾਰੁ ॥ ਮੰਨੇ ਕਾ ਬਹਿ ਕਰਨਿ ਵੀਚਾਰੁ ॥ ਐਸਾ ਨਾਮੁ ਨਿਰੰਜਨੁ ਹੋਇ ॥ ਜੇ ਕੋ ਮੰਨਿ ਜਾਣੈ ਮਨਿ ਕੋਇ ॥੧੨॥</w:t>
      </w:r>
    </w:p>
    <w:p>
      <w:r>
        <w:rPr>
          <w:i/>
          <w:color w:val="8B4513"/>
          <w:sz w:val="22"/>
        </w:rPr>
        <w:t>maṃne kī gati kahī na jā-i.  je ko kahai pichai pachutā-i.</w:t>
        <w:br/>
        <w:t>kāgadi kalam na likhaṇhāru.  maṃne kā bahi karani vīcāru.</w:t>
        <w:br/>
        <w:t>aisā nāmu nirañjanu ho-i.  je ko maṃni jāṇai mani ko-i. ||12||</w:t>
      </w:r>
    </w:p>
    <w:p>
      <w:r>
        <w:rPr>
          <w:color w:val="800080"/>
          <w:sz w:val="22"/>
        </w:rPr>
        <w:t>【Словарь】</w:t>
      </w:r>
    </w:p>
    <w:p>
      <w:r>
        <w:rPr>
          <w:color w:val="000080"/>
          <w:sz w:val="22"/>
        </w:rPr>
        <w:t>ПЕРЕВОД (Пауди 12): Духовное состояние того, чья привязанность слилась с Наамом — не описать. Кто попытается — после раскается [что попытка была жалкой]. Люди вместе рассуждают об этом состоянии — но на бумаге пером его не записать. Имя Акал Пураха — столь высокое, вне майи; и кто с сердечной любовью примет его, лишь тот поймёт. ||12||</w:t>
      </w:r>
    </w:p>
    <w:p>
      <w:r>
        <w:rPr>
          <w:color w:val="008080"/>
          <w:sz w:val="22"/>
        </w:rPr>
        <w:t>ДУХ. СМЫСЛ: Бог бесконечно выше влияния майи. У того, кто непрестанно соединяет сознание с Его Наамом и развивает привязанность к Нему — душа тоже поднимается выше удара майи.</w:t>
      </w:r>
    </w:p>
    <w:p>
      <w:r>
        <w:rPr>
          <w:color w:val="008080"/>
          <w:sz w:val="22"/>
        </w:rPr>
        <w:t>Духовное величие человека, у которого возникла привязанность к Богу, невозможно ни описать, ни записать. ||12||</w:t>
      </w:r>
    </w:p>
    <w:p>
      <w:r>
        <w:br w:type="page"/>
      </w:r>
    </w:p>
    <w:p>
      <w:pPr>
        <w:jc w:val="center"/>
      </w:pPr>
      <w:r>
        <w:rPr>
          <w:b/>
          <w:i w:val="0"/>
          <w:color w:val="404040"/>
          <w:sz w:val="26"/>
        </w:rPr>
        <w:t>-- Паури 13 (Анг 3) --</w:t>
      </w:r>
    </w:p>
    <w:p/>
    <w:p>
      <w:r>
        <w:rPr>
          <w:b/>
          <w:i w:val="0"/>
          <w:color w:val="800000"/>
          <w:sz w:val="28"/>
        </w:rPr>
        <w:t>ਮੰਨੈ ਸੁਰਤਿ ਹੋਵੈ ਮਨਿ ਬੁਧਿ ॥ ਮੰਨੈ ਸਗਲ ਭਵਣ ਕੀ ਸੁਧਿ ॥ ਮੰਨੈ ਮੁਹਿ ਚੋਟਾ ਨਾ ਖਾਇ ॥ ਮੰਨੈ ਜਮ ਕੈ ਸਾਥਿ ਨ ਜਾਇ ॥ ਐਸਾ ਨਾਮੁ ਨਿਰੰਜਨੁ ਹੋਇ ॥ ਜੇ ਕੋ ਮੰਨਿ ਜਾਣੈ ਮਨਿ ਕੋਇ ॥੧੩॥</w:t>
      </w:r>
    </w:p>
    <w:p>
      <w:r>
        <w:rPr>
          <w:i/>
          <w:color w:val="8B4513"/>
          <w:sz w:val="22"/>
        </w:rPr>
        <w:t>maṃnai surati hovai mani budhi.  maṃnai sagal bhavaṇ kī sudhi.</w:t>
        <w:br/>
        <w:t>maṃnai muhi coṭā nā khā-i.  maṃnai jam kai sāthi na jā-i.</w:t>
        <w:br/>
        <w:t>aisā nāmu nirañjanu ho-i.  je ko maṃni jāṇai mani ko-i. ||13||</w:t>
      </w:r>
    </w:p>
    <w:p>
      <w:r>
        <w:rPr>
          <w:color w:val="800080"/>
          <w:sz w:val="22"/>
        </w:rPr>
        <w:t>【Словарь】</w:t>
      </w:r>
    </w:p>
    <w:p>
      <w:r>
        <w:rPr>
          <w:color w:val="000080"/>
          <w:sz w:val="22"/>
        </w:rPr>
        <w:t>ПЕРЕВОД (Пауди 13): Если ум прирастёт к Наamu Бога — сознание поднимается, в уме пробуждается бодрость. Открывается понимание всех сфер [везде — Бог]. Такой человек не получает ударов пороков по лицу. Не уходит вместе с посланниками смерти. Таково Имя Незапятнанного — кто примет его с любовью, лишь тот поймёт. ||13||</w:t>
      </w:r>
    </w:p>
    <w:p>
      <w:r>
        <w:rPr>
          <w:color w:val="008080"/>
          <w:sz w:val="22"/>
        </w:rPr>
        <w:t>ДУХ. СМЫСЛ: Любовь к Богу наполняет ум светом; везде видится только Бог. Удары пороков не попадают в него — и смерть его не пугает.</w:t>
      </w:r>
    </w:p>
    <w:p>
      <w:r>
        <w:br w:type="page"/>
      </w:r>
    </w:p>
    <w:p>
      <w:pPr>
        <w:jc w:val="center"/>
      </w:pPr>
      <w:r>
        <w:rPr>
          <w:b/>
          <w:i w:val="0"/>
          <w:color w:val="404040"/>
          <w:sz w:val="26"/>
        </w:rPr>
        <w:t>-- Паури 14 (Анг 3) --</w:t>
      </w:r>
    </w:p>
    <w:p/>
    <w:p>
      <w:r>
        <w:rPr>
          <w:b/>
          <w:i w:val="0"/>
          <w:color w:val="800000"/>
          <w:sz w:val="28"/>
        </w:rPr>
        <w:t>ਮੰਨੈ ਮਾਰਗਿ ਠਾਕ ਨ ਪਾਇ ॥ ਮੰਨੈ ਪਤਿ ਸਿਉ ਪਰਗਟੁ ਜਾਇ ॥ ਮੰਨੈ ਮਗੁ ਨ ਚਲੈ ਪੰਥੁ ॥ ਮੰਨੈ ਧਰਮ ਸੇਤੀ ਸਨਬੰਧੁ ॥ ਐਸਾ ਨਾਮੁ ਨਿਰੰਜਨੁ ਹੋਇ ॥ ਜੇ ਕੋ ਮੰਨਿ ਜਾਣੈ ਮਨਿ ਕੋਇ ॥੧੪॥</w:t>
      </w:r>
    </w:p>
    <w:p>
      <w:r>
        <w:rPr>
          <w:i/>
          <w:color w:val="8B4513"/>
          <w:sz w:val="22"/>
        </w:rPr>
        <w:t>maṃnai māragi ṭhāk na pā-i.  maṃnai pati siu paragaṭu jā-i.</w:t>
        <w:br/>
        <w:t>maṃnai magu na calai paṃthu.  maṃnai dharama setī sanabaṃdhu.</w:t>
        <w:br/>
        <w:t>aisā nāmu nirañjanu ho-i.  je ko maṃni jāṇai mani ko-i. ||14||</w:t>
      </w:r>
    </w:p>
    <w:p>
      <w:r>
        <w:rPr>
          <w:color w:val="800080"/>
          <w:sz w:val="22"/>
        </w:rPr>
        <w:t>【Словарь】</w:t>
      </w:r>
    </w:p>
    <w:p>
      <w:r>
        <w:rPr>
          <w:b w:val="0"/>
          <w:i w:val="0"/>
          <w:color w:val="800080"/>
          <w:sz w:val="24"/>
        </w:rPr>
        <w:t>ਮਗੁ ਪੰਥੁ:</w:t>
      </w:r>
    </w:p>
    <w:p>
      <w:r>
        <w:rPr>
          <w:color w:val="800080"/>
          <w:sz w:val="22"/>
        </w:rPr>
        <w:t>(Вопрос): Почему слова «magu» и «paṃthu» оканчиваются на (ੁ), а не на (ਿ)?</w:t>
      </w:r>
    </w:p>
    <w:p>
      <w:r>
        <w:rPr>
          <w:color w:val="800080"/>
          <w:sz w:val="22"/>
        </w:rPr>
        <w:t>(Ответ): По санскритскому правилу, при обозначении «долгого пути/времени» вместо местного падежа (ਿ) употребляется форма с (ੁ). Это правило через пракрит перешло в старопенджабский.</w:t>
      </w:r>
    </w:p>
    <w:p>
      <w:r>
        <w:rPr>
          <w:b w:val="0"/>
          <w:i w:val="0"/>
          <w:color w:val="800080"/>
          <w:sz w:val="24"/>
        </w:rPr>
        <w:t>(1) ਗਾਵਨਿ ਤੁਧ ਨੋ ਪੰਡਿਤ ਪੜਨਿ ਰਖੀਸਰ, ‘ਜੁਗੁ ਜੁਗੁ’ ਵੇਦਾ ਨਾਲੇ। (ਪਉੜੀ 20)</w:t>
      </w:r>
    </w:p>
    <w:p>
      <w:r>
        <w:rPr>
          <w:b w:val="0"/>
          <w:i w:val="0"/>
          <w:color w:val="800080"/>
          <w:sz w:val="24"/>
        </w:rPr>
        <w:t>(2) ਜੁਗੁ ਜੁਗੁ ਭਗਤ ਉਪਾਇਆ, ਪੈਜ ਰਖਦਾ ਆਇਆ ਰਾਮ ਰਾਜੇ।</w:t>
      </w:r>
    </w:p>
    <w:p>
      <w:r>
        <w:rPr>
          <w:b w:val="0"/>
          <w:i w:val="0"/>
          <w:color w:val="800080"/>
          <w:sz w:val="24"/>
        </w:rPr>
        <w:t>(3) ਸਾਵਣਿ ਵਰਸੁ ਅੰਮ੍ਰਿਤਿ ‘ਜਗੁ’ ਛਾਇਆ ਜੀਉ। (ਗਉੜੀ ਮਾਝ ਮ: 4)</w:t>
      </w:r>
    </w:p>
    <w:p>
      <w:r>
        <w:rPr>
          <w:b w:val="0"/>
          <w:i w:val="0"/>
          <w:color w:val="800080"/>
          <w:sz w:val="24"/>
        </w:rPr>
        <w:t>(4) ਬਾਵੈ ‘ਮਾਰਗੁ’ ਟੇਢਾ ਚਲਣਾ। ਸੀਧਾ ਛੋਡਿ ਅਪੂਠਾ ਬੁਨਨਾ।3।29।98। (ਗਾਉੜੀ ਗੁਆਰੇਰੀ ਮ:5</w:t>
      </w:r>
    </w:p>
    <w:p>
      <w:r>
        <w:rPr>
          <w:color w:val="800080"/>
          <w:sz w:val="22"/>
        </w:rPr>
        <w:t>magu = mārg (путь; пракрит от санскр. «mārga»). paṃthu = путь. В СГГС оба слова используются как синонимы.</w:t>
      </w:r>
    </w:p>
    <w:p>
      <w:r>
        <w:rPr>
          <w:b w:val="0"/>
          <w:i w:val="0"/>
          <w:color w:val="800080"/>
          <w:sz w:val="24"/>
        </w:rPr>
        <w:t>(1) ‘ਮਾਰਗਿ ਪੰਥ ਚਲੇ ਗੁਰ ਸਤਿਗੁਰ ਸੰਗਿ ਸਿਖਾ। ’ (ਤੁਖਾਰੀ ਛੰਤ ਮ: 4</w:t>
      </w:r>
    </w:p>
    <w:p>
      <w:r>
        <w:rPr>
          <w:b w:val="0"/>
          <w:i w:val="0"/>
          <w:color w:val="800080"/>
          <w:sz w:val="24"/>
        </w:rPr>
        <w:t xml:space="preserve">(2) ਮੁੰਧ ਨੈਣ ਭਰੇਦੀ, ਗੁਣ ਸਾਰੇਦੀ , ਕਿਉਂ ਪ੍ਰਭ ਮਿਲਾ ਪਿਆਰੇ। </w:t>
        <w:br/>
        <w:t>ਮਾਰਗੁ ਪੰਥੁ ਨ ਜਾਣਉ ਬਿਖੜਾ, ਕਿਉ ਪਾਈਐ ਪਿਰ ਪਾਰੇ। (ਤੁਖਾਰੀ ਮ: 1</w:t>
      </w:r>
    </w:p>
    <w:p>
      <w:r>
        <w:rPr>
          <w:color w:val="800080"/>
          <w:sz w:val="22"/>
        </w:rPr>
        <w:t>setī = с [чем-то]. senabaṃdhu = связь, родство, прямая нить.</w:t>
      </w:r>
    </w:p>
    <w:p>
      <w:r>
        <w:rPr>
          <w:color w:val="000080"/>
          <w:sz w:val="22"/>
        </w:rPr>
        <w:t>ПЕРЕВОД (Пауди 14): Если ум прирастёт к Наamu — на жизненном пути не встанет преграда. Человек уходит с честью и с добрым именем. Его связь с Дхармом [Истиной] становится прямой; он не блуждает по разным дорогам [сектам и путям мира]. Таково Имя Незапятнанного. ||14||</w:t>
      </w:r>
    </w:p>
    <w:p>
      <w:r>
        <w:rPr>
          <w:color w:val="008080"/>
          <w:sz w:val="22"/>
        </w:rPr>
        <w:t>По мере того как через памятование растёт любовь к Богу, связь с «дхармом» симрана становится столь глубокой, что человек и сам становится дхармом.</w:t>
      </w:r>
    </w:p>
    <w:p>
      <w:r>
        <w:br w:type="page"/>
      </w:r>
    </w:p>
    <w:p>
      <w:pPr>
        <w:jc w:val="center"/>
      </w:pPr>
      <w:r>
        <w:rPr>
          <w:b/>
          <w:i w:val="0"/>
          <w:color w:val="404040"/>
          <w:sz w:val="26"/>
        </w:rPr>
        <w:t>-- Паури 15 (Анг 3) --</w:t>
      </w:r>
    </w:p>
    <w:p/>
    <w:p>
      <w:r>
        <w:rPr>
          <w:b/>
          <w:i w:val="0"/>
          <w:color w:val="800000"/>
          <w:sz w:val="28"/>
        </w:rPr>
        <w:t>ਮੰਨੈ ਪਾਵਹਿ ਮੋਖੁ ਦੁਆਰੁ ॥ ਮੰਨੈ ਪਰਵਾਰੈ ਸਾਧਾਰੁ ॥ ਮੰਨੈ ਤਰੈ ਤਾਰੇ ਗੁਰੁ ਸਿਖ ॥ ਮੰਨੈ ਨਾਨਕ ਭਵਹਿ ਨ ਭਿਖ ॥ ਐਸਾ ਨਾਮੁ ਨਿਰੰਜਨੁ ਹੋਇ ॥ ਜੇ ਕੋ ਮੰਨਿ ਜਾਣੈ ਮਨਿ ਕੋਇ ॥੧੫॥</w:t>
      </w:r>
    </w:p>
    <w:p>
      <w:r>
        <w:rPr>
          <w:i/>
          <w:color w:val="8B4513"/>
          <w:sz w:val="22"/>
        </w:rPr>
        <w:t>maṃnai pāvahi mokhu duāru.  maṃnai parvārai sādhāru.</w:t>
        <w:br/>
        <w:t>maṃnai tarai tāre guru sikhi.  maṃnai nānak bhavahi na bhikh.</w:t>
        <w:br/>
        <w:t>aisā nāmu nirañjanu ho-i.  je ko maṃni jāṇai mani ko-i. ||15||</w:t>
      </w:r>
    </w:p>
    <w:p>
      <w:r>
        <w:rPr>
          <w:color w:val="800080"/>
          <w:sz w:val="22"/>
        </w:rPr>
        <w:t>【Словарь】</w:t>
      </w:r>
    </w:p>
    <w:p>
      <w:r>
        <w:rPr>
          <w:b w:val="0"/>
          <w:i w:val="0"/>
          <w:color w:val="800080"/>
          <w:sz w:val="24"/>
        </w:rPr>
        <w:t>ਜਪੁ ਜੀ ਵਿਚ ਸ਼ਬਦ ‘ਸਿਖ’ ਹੇਠ-ਲਿਖੀਆਂ ਤੁਕਾਂ ਵਿਚ ਆਇਆ ਹੈ:</w:t>
      </w:r>
    </w:p>
    <w:p>
      <w:r>
        <w:rPr>
          <w:b w:val="0"/>
          <w:i w:val="0"/>
          <w:color w:val="800080"/>
          <w:sz w:val="24"/>
        </w:rPr>
        <w:t>(1) ਮਤਿ ਵਿਚਿ ਰਤਨ ਜਵਾਹਰ ਮਾਣਿਕ, ਜੇ ਇਕ ਗੁਰ ਕੀ ਸਿਖ ਸੁਣੀ। (ਪਉੜੀ 6</w:t>
      </w:r>
    </w:p>
    <w:p>
      <w:r>
        <w:rPr>
          <w:b w:val="0"/>
          <w:i w:val="0"/>
          <w:color w:val="800080"/>
          <w:sz w:val="24"/>
        </w:rPr>
        <w:t>(2) ਮੰਨੈ ਤਰੈ ਤਾਰੇ ਗੁਰੁ ਸਿਖ। (ਪਉੜੀ 15</w:t>
      </w:r>
    </w:p>
    <w:p>
      <w:r>
        <w:rPr>
          <w:color w:val="800080"/>
          <w:sz w:val="22"/>
        </w:rPr>
        <w:t>Грамматическая заметка: «ਸਿਖ» (sikh) в Пауди 6 — жен.р. ед.ч. [наставление/урок]. В Пауди 15 — муж.р. мн.ч. [Сикхи/ученики].</w:t>
      </w:r>
    </w:p>
    <w:p>
      <w:r>
        <w:rPr>
          <w:color w:val="800080"/>
          <w:sz w:val="22"/>
        </w:rPr>
        <w:t>tāre sikhi = переправляет Сикхов. bhavahi na bhikh = не блуждает прося подаяния [не зависит от чужой воли].</w:t>
      </w:r>
    </w:p>
    <w:p>
      <w:r>
        <w:rPr>
          <w:color w:val="000080"/>
          <w:sz w:val="22"/>
        </w:rPr>
        <w:t>ПЕРЕВОД (Пауди 15): Прирастив ум к Наamu — находят врата освобождения от «kūṛ». Такой человек и семью свою направляет к Богу. Через эту привязанность Сатигуру переправляется [через мировой океан] и переправляет Сикхов. О Нанак! Такие не скитаются от двери к двери. ||15||</w:t>
      </w:r>
    </w:p>
    <w:p>
      <w:r>
        <w:rPr>
          <w:color w:val="008080"/>
          <w:sz w:val="22"/>
        </w:rPr>
        <w:t>Через эту привязанность разрываются все узы, создавшие разрыв с Богом. Такой человек не только совершенствует себя, но и ведёт других.</w:t>
      </w:r>
    </w:p>
    <w:p>
      <w:r>
        <w:rPr>
          <w:color w:val="008000"/>
          <w:sz w:val="22"/>
        </w:rPr>
        <w:t>ПРИМЕЧАНИЕ: В Пауди 12 слово «ਮੰਨੇ» (maṃne) — «того, кто поверил» (именительный падеж). В остальных пауди (12–15) — «ਮੰਨੈ» (maṃnai): «если поверит» (условный). Первые четыре пауди строились на «suṇiai» (слушая); следующие четыре — на «maṃnai» (принимая/веря).</w:t>
      </w:r>
    </w:p>
    <w:p>
      <w:r>
        <w:br w:type="page"/>
      </w:r>
    </w:p>
    <w:p>
      <w:pPr>
        <w:jc w:val="center"/>
      </w:pPr>
      <w:r>
        <w:rPr>
          <w:b/>
          <w:i w:val="0"/>
          <w:color w:val="404040"/>
          <w:sz w:val="26"/>
        </w:rPr>
        <w:t>-- Паури 16 (Анг 3) --</w:t>
      </w:r>
    </w:p>
    <w:p/>
    <w:p>
      <w:r>
        <w:rPr>
          <w:b/>
          <w:i w:val="0"/>
          <w:color w:val="800000"/>
          <w:sz w:val="28"/>
        </w:rPr>
        <w:t>ਪੰਚ ਪਰਵਾਣ ਪੰਚ ਪਰਧਾਨੁ ॥ ਪੰਚੇ ਪਾਵਹਿ ਦਰਗਹਿ ਮਾਨੁ ॥ ਪੰਚੇ ਸੋਹਹਿ ਦਰਿ ਰਾਜਾਨੁ ॥ ਪੰਚਾ ਕਾ ਗੁਰੁ ਏਕੁ ਧਿਆਨੁ ॥</w:t>
      </w:r>
    </w:p>
    <w:p>
      <w:r>
        <w:rPr>
          <w:i/>
          <w:color w:val="8B4513"/>
          <w:sz w:val="22"/>
        </w:rPr>
        <w:t>pañc parvāṇ pañc pardhānu.  pañce pāvahi daragahi mānu.</w:t>
        <w:br/>
        <w:t>pañce sohahi dari rājānu.  pañcā kā guru eku dhiānu.</w:t>
      </w:r>
    </w:p>
    <w:p>
      <w:r>
        <w:rPr>
          <w:color w:val="800080"/>
          <w:sz w:val="22"/>
        </w:rPr>
        <w:t>【Словарь】</w:t>
      </w:r>
    </w:p>
    <w:p>
      <w:r>
        <w:rPr>
          <w:color w:val="008000"/>
          <w:sz w:val="22"/>
        </w:rPr>
        <w:t>ПРИМЕЧАНИЕ: Слово «пañc» (пятеро) относится к тем, о ком говорилось в предыдущих 8 пауди.</w:t>
      </w:r>
    </w:p>
    <w:p>
      <w:r>
        <w:rPr>
          <w:color w:val="800080"/>
          <w:sz w:val="22"/>
        </w:rPr>
        <w:t>parvāṇu = принятый, угодный [Богу]. pardhānu = предводитель, глава. daragah = Двор Акал Пураха. sohhahi = блистают. guru eku = только Гуру [их цель].</w:t>
      </w:r>
    </w:p>
    <w:p>
      <w:r>
        <w:rPr>
          <w:color w:val="000080"/>
          <w:sz w:val="22"/>
        </w:rPr>
        <w:t>ПЕРЕВОД (Пауди 16, строки 1–4): Те, чьё сознание соединено с Наамом и у кого возникла привязанность к Богу — они почитаемы и признаны предводителями [в мире]. В Дворе Акал Пураха именно эти «пятеро» обретают почёт. При царских дворах — они тоже блистают. Их единственная цель — Гуру [Слово Бога].</w:t>
      </w:r>
    </w:p>
    <w:p>
      <w:r>
        <w:rPr>
          <w:b/>
          <w:i w:val="0"/>
          <w:color w:val="800000"/>
          <w:sz w:val="28"/>
        </w:rPr>
        <w:t>ਜੇ ਕੋ ਕਹੈ ਕਰੈ ਵੀਚਾਰੁ ॥ ਕਰਤੇ ਕੈ ਕਰਣੈ ਨਾਹੀ ਸੁਮਾਰੁ ॥</w:t>
      </w:r>
    </w:p>
    <w:p>
      <w:r>
        <w:rPr>
          <w:i/>
          <w:color w:val="8B4513"/>
          <w:sz w:val="22"/>
        </w:rPr>
        <w:t>je ko kahai karai vīcāru.  karte kai karaṇai nāhī sumāru.</w:t>
      </w:r>
    </w:p>
    <w:p>
      <w:r>
        <w:rPr>
          <w:color w:val="800080"/>
          <w:sz w:val="22"/>
        </w:rPr>
        <w:t>【Словарь】</w:t>
      </w:r>
    </w:p>
    <w:p>
      <w:r>
        <w:rPr>
          <w:color w:val="000080"/>
          <w:sz w:val="22"/>
        </w:rPr>
        <w:t>ПЕРЕВОД (строки 5–6): Природе Акал Пураха нет ни счёта, ни меры — как ни описывай и ни рассуждай.</w:t>
      </w:r>
    </w:p>
    <w:p>
      <w:r>
        <w:rPr>
          <w:color w:val="008000"/>
          <w:sz w:val="22"/>
        </w:rPr>
        <w:t>ПРИМЕЧАНИЕ: В древности многие мудрецы уходили в леса писать Упанишады — пытаясь выяснить: когда возник мир, почему, как устроен. Но вместо бхакти они занялись задачей, которая выходит за пределы человеческого понимания.</w:t>
      </w:r>
    </w:p>
    <w:p>
      <w:r>
        <w:rPr>
          <w:b/>
          <w:i w:val="0"/>
          <w:color w:val="800000"/>
          <w:sz w:val="28"/>
        </w:rPr>
        <w:t>ਧੌਲੁ ਧਰਮੁ ਦਇਆ ਕਾ ਪੂਤੁ ॥ ਸੰਤੋਖੁ ਥਾਪਿ ਰਖਿਆ ਜਿਨਿ ਸੂਤਿ ॥ ਜੇ ਕੋ ਬੁਝੈ ਹੋਵੈ ਸਚਿਆਰੁ ॥ ਧਵਲੈ ਉਪਰਿ ਕੇਤਾ ਭਾਰੁ ॥ ਧਰਤੀ ਹੋਰੁ ਪਰੈ ਹੋਰੁ ਹੋਰੁ ॥ ਤਿਸ ਤੇ ਭਾਰੁ ਤਲੈ ਕਵਣੁ ਜੋਰੁ ॥</w:t>
      </w:r>
    </w:p>
    <w:p>
      <w:r>
        <w:rPr>
          <w:i/>
          <w:color w:val="8B4513"/>
          <w:sz w:val="22"/>
        </w:rPr>
        <w:t>dhaulu dharamu daiā kā pūtu.  saṃtokhu thāpi rakhiā jini sūti.</w:t>
        <w:br/>
        <w:t>je ko bujhai hovai saciāru.  dhavlai upari ketā bhāru.</w:t>
        <w:br/>
        <w:t>dharatī horu parai horu horu.  tis te bhāru talai kavaṇu joru.</w:t>
      </w:r>
    </w:p>
    <w:p>
      <w:r>
        <w:rPr>
          <w:color w:val="800080"/>
          <w:sz w:val="22"/>
        </w:rPr>
        <w:t>【Словарь】</w:t>
      </w:r>
    </w:p>
    <w:p>
      <w:r>
        <w:rPr>
          <w:color w:val="000080"/>
          <w:sz w:val="22"/>
        </w:rPr>
        <w:t>ПЕРЕВОД (Дхаул): Закон Акал Пураха [Дхарм] — вот тот «бык», что держит творение. Он — дитя милосердия [Бог из Своей любви установил этот закон]. Этот Дхарм породил довольство как свой плод. Кто поймёт — тот станет сачиарой. Как тяжела ноша на «быке»? Земля, за ней ещё земли и ещё... Кто же несёт всю эту тяжесть снизу?</w:t>
      </w:r>
    </w:p>
    <w:p>
      <w:r>
        <w:rPr>
          <w:b/>
          <w:i w:val="0"/>
          <w:color w:val="800000"/>
          <w:sz w:val="28"/>
        </w:rPr>
        <w:t>ਜੀਅ ਜਾਤਿ ਰੰਗਾ ਕੇ ਨਾਵ ॥ ਸਭਨਾ ਲਿਖਿਆ ਵੁੜੀ ਕਲਾਮ ॥ ਏਹੁ ਲੇਖਾ ਲਿਖਿ ਜਾਣੈ ਕੋਇ ॥ ਲੇਖਾ ਲਿਖਿਆ ਕੇਤਾ ਹੋਇ ॥ ਕੇਤਾ ਤਾਣੁ ਸੁਆਲਿਹੁ ਰੂਪੁ ॥ ਕੇਤੀ ਦਾਤਿ ਜਾਣੈ ਕੌਣੁ ਕੂਤੁ ॥ ਕੀਤਾ ਪਸਾਉ ਏਕੋ ਕਵਾਉ ॥ ਤਿਸ ਤੇ ਹੋਏ ਲਖ ਦਰੀਆਉ ॥</w:t>
      </w:r>
    </w:p>
    <w:p>
      <w:r>
        <w:rPr>
          <w:i/>
          <w:color w:val="8B4513"/>
          <w:sz w:val="22"/>
        </w:rPr>
        <w:t>jī-a jāti raṃgā ke nāv.  sabhnā likhiā vuṛī kalām.</w:t>
        <w:br/>
        <w:t>ehu lekhā likhi jāṇai ko-i.  lekhā likhiā ketā ho-i.</w:t>
        <w:br/>
        <w:t>ketā tāṇu su-ālihu rūpu.  ketī dāti jāṇai kauṇu kūtu.</w:t>
        <w:br/>
        <w:t>kītā pasāu eko kavāu.  tis te ho-e lakh darī-āu.</w:t>
      </w:r>
    </w:p>
    <w:p>
      <w:r>
        <w:rPr>
          <w:color w:val="800080"/>
          <w:sz w:val="22"/>
        </w:rPr>
        <w:t>【Словарь】</w:t>
      </w:r>
    </w:p>
    <w:p>
      <w:r>
        <w:rPr>
          <w:color w:val="000080"/>
          <w:sz w:val="22"/>
        </w:rPr>
        <w:t>ПЕРЕВОД (Джиа Джат): В творении — бесчисленные виды, цвета, имена существ. Непрерывно пишущим пером всем им написана их судьба. Лишь редкий умеет прочесть этот счёт. Какова мощь Его, как красив Его облик? Кто знает меру Его дарам? Одним Словом Он распростёрся — и из Него потекли сотни тысяч рек [творений].</w:t>
      </w:r>
    </w:p>
    <w:p>
      <w:r>
        <w:rPr>
          <w:b/>
          <w:i w:val="0"/>
          <w:color w:val="800000"/>
          <w:sz w:val="28"/>
        </w:rPr>
        <w:t>ਕੁਦਰਤਿ ਕਵਣ ਕਹਾ ਵੀਚਾਰੁ ॥ ਵਾਰਿਆ ਨ ਜਾਵਾ ਏਕ ਵਾਰ ॥ ਜੋ ਤੁਧੁ ਭਾਵੈ ਸਾਈ ਭਲੀ ਕਾਰ ॥ ਤੂ ਸਦਾ ਸਲਾਮਤਿ ਨਿਰੰਕਾਰ ॥੧੬॥</w:t>
      </w:r>
    </w:p>
    <w:p>
      <w:r>
        <w:rPr>
          <w:i/>
          <w:color w:val="8B4513"/>
          <w:sz w:val="22"/>
        </w:rPr>
        <w:t>kudrati kavaṇ kahā vīcāru.  vāriā na jāvā ek vār.</w:t>
        <w:br/>
        <w:t>jo tudhu bhāvai sā-ī bhalī kār.  tū sadā salāmati nirankār. ||16||</w:t>
      </w:r>
    </w:p>
    <w:p>
      <w:r>
        <w:rPr>
          <w:color w:val="800080"/>
          <w:sz w:val="22"/>
        </w:rPr>
        <w:t>【Словарь】</w:t>
      </w:r>
    </w:p>
    <w:p>
      <w:r>
        <w:rPr>
          <w:color w:val="000080"/>
          <w:sz w:val="22"/>
        </w:rPr>
        <w:t>ПЕРЕВОД (||16||): Что за способность у меня — осмыслить природу Творца? Мне не стать достаточно преданным даже единожды. О Ниранкар! Ты вечен и непоколебим. То, что угодно Тебе — то и благо. ||16||</w:t>
      </w:r>
    </w:p>
    <w:p>
      <w:r>
        <w:rPr>
          <w:color w:val="008080"/>
          <w:sz w:val="22"/>
        </w:rPr>
        <w:t>Благословенны те, кто сделал путь Гуру целью своей жизни, кто соединил сознание с Наамом и живёт по Его воле.</w:t>
      </w:r>
    </w:p>
    <w:p>
      <w:r>
        <w:rPr>
          <w:color w:val="008080"/>
          <w:sz w:val="22"/>
        </w:rPr>
        <w:t>Но путь Гуру не может привести к тому, чтобы кто-то нашёл предел Его творения. Чем глубже входишь — тем более безграничным оно кажется. Именно из-за попыток измерить творение в народе и возникло представление, что Земля стоит на быке.</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