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7D75A" w14:textId="3FA18785" w:rsidR="006E6F4D" w:rsidRDefault="006E6F4D" w:rsidP="00C90506">
      <w:pPr>
        <w:spacing w:line="240" w:lineRule="auto"/>
        <w:jc w:val="center"/>
        <w:rPr>
          <w:rFonts w:ascii="Times New Roman" w:eastAsia="Times New Roman" w:hAnsi="Times New Roman" w:cs="Times New Roman"/>
          <w:b/>
          <w:color w:val="000000"/>
          <w:sz w:val="28"/>
          <w:szCs w:val="32"/>
          <w:lang w:eastAsia="en-PH"/>
        </w:rPr>
      </w:pPr>
      <w:r w:rsidRPr="00C90506">
        <w:rPr>
          <w:rFonts w:ascii="Times New Roman" w:eastAsia="Times New Roman" w:hAnsi="Times New Roman" w:cs="Times New Roman"/>
          <w:b/>
          <w:color w:val="000000"/>
          <w:sz w:val="28"/>
          <w:szCs w:val="32"/>
          <w:lang w:eastAsia="en-PH"/>
        </w:rPr>
        <w:t>A MATHEMATICAL MODEL OF INTER-COLONY SPREAD OF AMERICAN FOULBROOD IN EUROPEAN HONEYBEES (APIS MELLIFERA L.)</w:t>
      </w:r>
    </w:p>
    <w:p w14:paraId="32D8DDA6" w14:textId="77777777" w:rsidR="00C90506" w:rsidRPr="00C90506" w:rsidRDefault="00C90506" w:rsidP="00C90506">
      <w:pPr>
        <w:spacing w:line="240" w:lineRule="auto"/>
        <w:jc w:val="center"/>
        <w:rPr>
          <w:rFonts w:ascii="Times New Roman" w:eastAsia="Times New Roman" w:hAnsi="Times New Roman" w:cs="Times New Roman"/>
          <w:b/>
          <w:color w:val="000000"/>
          <w:sz w:val="28"/>
          <w:szCs w:val="32"/>
          <w:lang w:eastAsia="en-PH"/>
        </w:rPr>
      </w:pPr>
    </w:p>
    <w:p w14:paraId="0647B947" w14:textId="1FF2C5F8" w:rsidR="0047597A" w:rsidRPr="00C90506" w:rsidRDefault="0047597A" w:rsidP="00C90506">
      <w:pPr>
        <w:spacing w:line="240" w:lineRule="auto"/>
        <w:jc w:val="center"/>
        <w:rPr>
          <w:rFonts w:ascii="Times New Roman" w:eastAsia="Times New Roman" w:hAnsi="Times New Roman" w:cs="Times New Roman"/>
          <w:sz w:val="24"/>
          <w:szCs w:val="24"/>
          <w:lang w:eastAsia="en-PH"/>
        </w:rPr>
      </w:pPr>
      <w:r w:rsidRPr="009D794B">
        <w:rPr>
          <w:rFonts w:ascii="Times New Roman" w:eastAsia="Times New Roman" w:hAnsi="Times New Roman" w:cs="Times New Roman"/>
          <w:color w:val="000000"/>
          <w:lang w:eastAsia="en-PH"/>
        </w:rPr>
        <w:t>KIEFFER PATANI SANTOS</w:t>
      </w:r>
    </w:p>
    <w:p w14:paraId="089B969D" w14:textId="77777777" w:rsidR="0047597A" w:rsidRPr="009D794B" w:rsidRDefault="0047597A" w:rsidP="00C90506">
      <w:pPr>
        <w:spacing w:line="240" w:lineRule="auto"/>
        <w:jc w:val="center"/>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Institute of Mathematical Sciences and Physics</w:t>
      </w:r>
    </w:p>
    <w:p w14:paraId="53EDB2E4" w14:textId="77777777" w:rsidR="0047597A" w:rsidRPr="009D794B" w:rsidRDefault="0047597A" w:rsidP="00C90506">
      <w:pPr>
        <w:spacing w:line="240" w:lineRule="auto"/>
        <w:jc w:val="center"/>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 University of the Philippines Los </w:t>
      </w:r>
      <w:proofErr w:type="spellStart"/>
      <w:r w:rsidRPr="009D794B">
        <w:rPr>
          <w:rFonts w:ascii="Times New Roman" w:eastAsia="Times New Roman" w:hAnsi="Times New Roman" w:cs="Times New Roman"/>
          <w:szCs w:val="24"/>
          <w:lang w:eastAsia="en-PH"/>
        </w:rPr>
        <w:t>Baños</w:t>
      </w:r>
      <w:proofErr w:type="spellEnd"/>
    </w:p>
    <w:p w14:paraId="60F4B4F6" w14:textId="77777777" w:rsidR="0047597A" w:rsidRPr="009D794B" w:rsidRDefault="0047597A" w:rsidP="00C90506">
      <w:pPr>
        <w:spacing w:line="240" w:lineRule="auto"/>
        <w:jc w:val="center"/>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 BS Applied Mathematics</w:t>
      </w:r>
    </w:p>
    <w:p w14:paraId="26CF1CEE" w14:textId="77777777" w:rsidR="0047597A" w:rsidRPr="009D794B" w:rsidRDefault="0047597A" w:rsidP="00C90506">
      <w:pPr>
        <w:spacing w:line="240" w:lineRule="auto"/>
        <w:jc w:val="center"/>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 February 2024</w:t>
      </w:r>
    </w:p>
    <w:p w14:paraId="7295AEF3" w14:textId="77777777" w:rsidR="0047597A" w:rsidRPr="009D794B" w:rsidRDefault="0047597A" w:rsidP="00C90506">
      <w:pPr>
        <w:spacing w:line="240" w:lineRule="auto"/>
        <w:rPr>
          <w:rFonts w:ascii="Times New Roman" w:eastAsia="Times New Roman" w:hAnsi="Times New Roman" w:cs="Times New Roman"/>
          <w:sz w:val="24"/>
          <w:szCs w:val="24"/>
          <w:lang w:eastAsia="en-PH"/>
        </w:rPr>
      </w:pPr>
    </w:p>
    <w:p w14:paraId="73658DF8" w14:textId="77777777" w:rsidR="0047597A" w:rsidRPr="009D794B" w:rsidRDefault="0047597A" w:rsidP="00C90506">
      <w:pPr>
        <w:spacing w:line="240" w:lineRule="auto"/>
        <w:jc w:val="center"/>
        <w:rPr>
          <w:rFonts w:ascii="Times New Roman" w:eastAsia="Times New Roman" w:hAnsi="Times New Roman" w:cs="Times New Roman"/>
          <w:b/>
          <w:szCs w:val="24"/>
          <w:lang w:eastAsia="en-PH"/>
        </w:rPr>
      </w:pPr>
      <w:r w:rsidRPr="009D794B">
        <w:rPr>
          <w:rFonts w:ascii="Times New Roman" w:eastAsia="Times New Roman" w:hAnsi="Times New Roman" w:cs="Times New Roman"/>
          <w:b/>
          <w:szCs w:val="24"/>
          <w:lang w:eastAsia="en-PH"/>
        </w:rPr>
        <w:t>ABSTRACT</w:t>
      </w:r>
    </w:p>
    <w:p w14:paraId="1A04604D" w14:textId="77777777" w:rsidR="0047597A" w:rsidRPr="009D794B" w:rsidRDefault="0047597A" w:rsidP="00C90506">
      <w:pPr>
        <w:spacing w:line="240" w:lineRule="auto"/>
        <w:jc w:val="center"/>
        <w:rPr>
          <w:rFonts w:ascii="Times New Roman" w:eastAsia="Times New Roman" w:hAnsi="Times New Roman" w:cs="Times New Roman"/>
          <w:b/>
          <w:szCs w:val="24"/>
          <w:lang w:eastAsia="en-PH"/>
        </w:rPr>
      </w:pPr>
    </w:p>
    <w:p w14:paraId="574BF3CA" w14:textId="4B324892" w:rsidR="00964C07" w:rsidRPr="009D794B" w:rsidRDefault="00A944C3" w:rsidP="00A944C3">
      <w:pPr>
        <w:spacing w:line="240" w:lineRule="auto"/>
        <w:ind w:firstLine="720"/>
        <w:jc w:val="both"/>
        <w:rPr>
          <w:rFonts w:ascii="Times New Roman" w:hAnsi="Times New Roman" w:cs="Times New Roman"/>
          <w:b/>
        </w:rPr>
      </w:pPr>
      <w:r w:rsidRPr="00062A45">
        <w:rPr>
          <w:rFonts w:ascii="Times New Roman" w:hAnsi="Times New Roman" w:cs="Times New Roman"/>
          <w:color w:val="000000" w:themeColor="text1"/>
        </w:rPr>
        <w:t xml:space="preserve">American Foulbrood (AFB) poses a significant threat to European honeybee colonies worldwide, impacting bee health and apiary productivity. This study aims to deepen our comprehension of the inter-colony transmission dynamics of AFB among European honeybee colonies by developing a comprehensive compartmental model. Incorporating influential factors such as bee drifting between colonies, the model offers a nuanced exploration of disease ecology in honeybee communities. The research highlights that while a source colony initiates infection, the receiving colony exhibits a higher peak of infected bees, elevating the risk of disease transmission to neighboring colonies. </w:t>
      </w:r>
      <w:r w:rsidRPr="00894D7C">
        <w:rPr>
          <w:rFonts w:ascii="Times New Roman" w:hAnsi="Times New Roman" w:cs="Times New Roman"/>
          <w:color w:val="000000" w:themeColor="text1"/>
        </w:rPr>
        <w:t>The findings suggest that bee drifting may delay the onset of infection in broods within the source colony but will not lessen its severity. Additionally, drifting can cause the infection to spread to neighboring colonies.</w:t>
      </w:r>
      <w:r>
        <w:rPr>
          <w:rFonts w:ascii="Times New Roman" w:hAnsi="Times New Roman" w:cs="Times New Roman"/>
          <w:color w:val="000000" w:themeColor="text1"/>
        </w:rPr>
        <w:t xml:space="preserve"> </w:t>
      </w:r>
      <w:r w:rsidRPr="00D26329">
        <w:rPr>
          <w:rFonts w:ascii="Times New Roman" w:hAnsi="Times New Roman" w:cs="Times New Roman"/>
          <w:color w:val="000000" w:themeColor="text1"/>
        </w:rPr>
        <w:t>Furthermore, simulations indicate that a</w:t>
      </w:r>
      <w:r>
        <w:rPr>
          <w:rFonts w:ascii="Times New Roman" w:hAnsi="Times New Roman" w:cs="Times New Roman"/>
          <w:color w:val="000000" w:themeColor="text1"/>
        </w:rPr>
        <w:t xml:space="preserve"> </w:t>
      </w:r>
      <w:r w:rsidRPr="00D26329">
        <w:rPr>
          <w:rFonts w:ascii="Times New Roman" w:hAnsi="Times New Roman" w:cs="Times New Roman"/>
          <w:color w:val="000000" w:themeColor="text1"/>
        </w:rPr>
        <w:t>combination of lower drift rates and higher rejection rates delays the onset of brood infection in the receiving colony while accelerating it in the source colony.</w:t>
      </w:r>
      <w:r w:rsidRPr="00062A45">
        <w:rPr>
          <w:rFonts w:ascii="Times New Roman" w:hAnsi="Times New Roman" w:cs="Times New Roman"/>
          <w:color w:val="000000" w:themeColor="text1"/>
        </w:rPr>
        <w:t xml:space="preserve"> Additionally, infected broods are found to have a more significant impact on colony health than infected adult bees, warranting further study. The simulations show that lower contamination caused by these two factors—hygienic behavior of adult bees and beekeeper cleaning habits—significantly delays the onset of brood infection, emphasizing their critical role in managing AFB outbreaks. This research significantly advances our understanding of disease ecology in honeybee</w:t>
      </w:r>
      <w:r>
        <w:rPr>
          <w:rFonts w:ascii="Times New Roman" w:hAnsi="Times New Roman" w:cs="Times New Roman"/>
          <w:color w:val="000000" w:themeColor="text1"/>
        </w:rPr>
        <w:t xml:space="preserve"> </w:t>
      </w:r>
      <w:r w:rsidRPr="00062A45">
        <w:rPr>
          <w:rFonts w:ascii="Times New Roman" w:hAnsi="Times New Roman" w:cs="Times New Roman"/>
          <w:color w:val="000000" w:themeColor="text1"/>
        </w:rPr>
        <w:t>populations, crucial for sustainable beekeeping practices and honeybee population preservation</w:t>
      </w:r>
      <w:r w:rsidRPr="00FA6A21">
        <w:rPr>
          <w:rFonts w:ascii="Times New Roman" w:hAnsi="Times New Roman" w:cs="Times New Roman"/>
          <w:color w:val="000000" w:themeColor="text1"/>
        </w:rPr>
        <w:t>.</w:t>
      </w:r>
    </w:p>
    <w:p w14:paraId="17D46DDE" w14:textId="77777777" w:rsidR="00711F3B" w:rsidRPr="009D794B" w:rsidRDefault="0047597A" w:rsidP="00C90506">
      <w:pPr>
        <w:spacing w:line="240" w:lineRule="auto"/>
        <w:rPr>
          <w:rFonts w:ascii="Times New Roman" w:hAnsi="Times New Roman" w:cs="Times New Roman"/>
        </w:rPr>
      </w:pPr>
      <w:r w:rsidRPr="009D794B">
        <w:rPr>
          <w:rFonts w:ascii="Times New Roman" w:hAnsi="Times New Roman" w:cs="Times New Roman"/>
          <w:b/>
        </w:rPr>
        <w:t xml:space="preserve">Special Problem Adviser: </w:t>
      </w:r>
      <w:r w:rsidRPr="009D794B">
        <w:rPr>
          <w:rFonts w:ascii="Times New Roman" w:hAnsi="Times New Roman" w:cs="Times New Roman"/>
        </w:rPr>
        <w:t xml:space="preserve">Dr. Eduardo O. </w:t>
      </w:r>
      <w:proofErr w:type="spellStart"/>
      <w:r w:rsidRPr="009D794B">
        <w:rPr>
          <w:rFonts w:ascii="Times New Roman" w:hAnsi="Times New Roman" w:cs="Times New Roman"/>
        </w:rPr>
        <w:t>Jatulan</w:t>
      </w:r>
      <w:proofErr w:type="spellEnd"/>
    </w:p>
    <w:p w14:paraId="699281DE" w14:textId="051FCA92" w:rsidR="00964C07" w:rsidRDefault="00964C07" w:rsidP="00C90506">
      <w:pPr>
        <w:spacing w:line="240" w:lineRule="auto"/>
        <w:rPr>
          <w:rFonts w:ascii="Times New Roman" w:hAnsi="Times New Roman" w:cs="Times New Roman"/>
        </w:rPr>
      </w:pPr>
    </w:p>
    <w:p w14:paraId="2FAB06ED" w14:textId="4F357B4D" w:rsidR="00A944C3" w:rsidRDefault="00A944C3" w:rsidP="00C90506">
      <w:pPr>
        <w:spacing w:line="240" w:lineRule="auto"/>
        <w:rPr>
          <w:rFonts w:ascii="Times New Roman" w:hAnsi="Times New Roman" w:cs="Times New Roman"/>
        </w:rPr>
      </w:pPr>
    </w:p>
    <w:p w14:paraId="51C82492" w14:textId="062FC897" w:rsidR="00A944C3" w:rsidRDefault="00A944C3" w:rsidP="00C90506">
      <w:pPr>
        <w:spacing w:line="240" w:lineRule="auto"/>
        <w:rPr>
          <w:rFonts w:ascii="Times New Roman" w:hAnsi="Times New Roman" w:cs="Times New Roman"/>
        </w:rPr>
      </w:pPr>
    </w:p>
    <w:p w14:paraId="722EEA45" w14:textId="0CDE59B9" w:rsidR="00A944C3" w:rsidRDefault="00A944C3" w:rsidP="00C90506">
      <w:pPr>
        <w:spacing w:line="240" w:lineRule="auto"/>
        <w:rPr>
          <w:rFonts w:ascii="Times New Roman" w:hAnsi="Times New Roman" w:cs="Times New Roman"/>
        </w:rPr>
      </w:pPr>
    </w:p>
    <w:p w14:paraId="4924BD09" w14:textId="2174F044" w:rsidR="00A944C3" w:rsidRDefault="00A944C3" w:rsidP="00C90506">
      <w:pPr>
        <w:spacing w:line="240" w:lineRule="auto"/>
        <w:rPr>
          <w:rFonts w:ascii="Times New Roman" w:hAnsi="Times New Roman" w:cs="Times New Roman"/>
        </w:rPr>
      </w:pPr>
    </w:p>
    <w:p w14:paraId="1E322D0F" w14:textId="05F74F73" w:rsidR="00A944C3" w:rsidRDefault="00A944C3" w:rsidP="00C90506">
      <w:pPr>
        <w:spacing w:line="240" w:lineRule="auto"/>
        <w:rPr>
          <w:rFonts w:ascii="Times New Roman" w:hAnsi="Times New Roman" w:cs="Times New Roman"/>
        </w:rPr>
      </w:pPr>
    </w:p>
    <w:p w14:paraId="7BAFAEB0" w14:textId="1DCD93D2" w:rsidR="00A944C3" w:rsidRDefault="00A944C3" w:rsidP="00C90506">
      <w:pPr>
        <w:spacing w:line="240" w:lineRule="auto"/>
        <w:rPr>
          <w:rFonts w:ascii="Times New Roman" w:hAnsi="Times New Roman" w:cs="Times New Roman"/>
        </w:rPr>
      </w:pPr>
    </w:p>
    <w:p w14:paraId="72AC98C2" w14:textId="626D3087" w:rsidR="00A944C3" w:rsidRDefault="00A944C3" w:rsidP="00C90506">
      <w:pPr>
        <w:spacing w:line="240" w:lineRule="auto"/>
        <w:rPr>
          <w:rFonts w:ascii="Times New Roman" w:hAnsi="Times New Roman" w:cs="Times New Roman"/>
        </w:rPr>
      </w:pPr>
    </w:p>
    <w:p w14:paraId="11EB942C" w14:textId="77777777" w:rsidR="00A944C3" w:rsidRPr="009D794B" w:rsidRDefault="00A944C3" w:rsidP="00C90506">
      <w:pPr>
        <w:spacing w:line="240" w:lineRule="auto"/>
        <w:rPr>
          <w:rFonts w:ascii="Times New Roman" w:hAnsi="Times New Roman" w:cs="Times New Roman"/>
        </w:rPr>
      </w:pPr>
      <w:bookmarkStart w:id="0" w:name="_GoBack"/>
      <w:bookmarkEnd w:id="0"/>
    </w:p>
    <w:p w14:paraId="348D1C4F" w14:textId="77777777" w:rsidR="0047597A" w:rsidRPr="009D794B" w:rsidRDefault="0047597A" w:rsidP="00C90506">
      <w:pPr>
        <w:spacing w:line="240" w:lineRule="auto"/>
        <w:jc w:val="center"/>
        <w:rPr>
          <w:rFonts w:ascii="Times New Roman" w:eastAsia="Times New Roman" w:hAnsi="Times New Roman" w:cs="Times New Roman"/>
          <w:b/>
          <w:szCs w:val="24"/>
          <w:lang w:eastAsia="en-PH"/>
        </w:rPr>
      </w:pPr>
      <w:r w:rsidRPr="009D794B">
        <w:rPr>
          <w:rFonts w:ascii="Times New Roman" w:eastAsia="Times New Roman" w:hAnsi="Times New Roman" w:cs="Times New Roman"/>
          <w:b/>
          <w:szCs w:val="24"/>
          <w:lang w:eastAsia="en-PH"/>
        </w:rPr>
        <w:lastRenderedPageBreak/>
        <w:t>REFERENCES</w:t>
      </w:r>
    </w:p>
    <w:p w14:paraId="2483C370" w14:textId="77777777" w:rsidR="00964C07" w:rsidRPr="009D794B" w:rsidRDefault="00964C07" w:rsidP="00C90506">
      <w:pPr>
        <w:spacing w:line="240" w:lineRule="auto"/>
        <w:ind w:left="567" w:hanging="567"/>
        <w:jc w:val="both"/>
        <w:rPr>
          <w:rFonts w:ascii="Times New Roman" w:eastAsia="Times New Roman" w:hAnsi="Times New Roman" w:cs="Times New Roman"/>
          <w:b/>
          <w:szCs w:val="24"/>
          <w:lang w:eastAsia="en-PH"/>
        </w:rPr>
      </w:pPr>
    </w:p>
    <w:p w14:paraId="18222FD2"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1.</w:t>
      </w:r>
      <w:r w:rsidRPr="00A944C3">
        <w:rPr>
          <w:rFonts w:ascii="Times New Roman" w:eastAsia="Times New Roman" w:hAnsi="Times New Roman" w:cs="Times New Roman"/>
          <w:szCs w:val="24"/>
          <w:lang w:eastAsia="en-PH"/>
        </w:rPr>
        <w:tab/>
        <w:t>American Foulbrood. Texas Apiary Inspection Service TAIS. (2017, May). https://txbeeinspection.tamu.edu/american-foulbrood/</w:t>
      </w:r>
    </w:p>
    <w:p w14:paraId="72915970"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2.</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Betti</w:t>
      </w:r>
      <w:proofErr w:type="spellEnd"/>
      <w:r w:rsidRPr="00A944C3">
        <w:rPr>
          <w:rFonts w:ascii="Times New Roman" w:eastAsia="Times New Roman" w:hAnsi="Times New Roman" w:cs="Times New Roman"/>
          <w:szCs w:val="24"/>
          <w:lang w:eastAsia="en-PH"/>
        </w:rPr>
        <w:t xml:space="preserve">, M. I., Wahl, L. M., &amp; Zamir, M. (2014). Effects of infection on Honey Bee Population Dynamics: A model. </w:t>
      </w:r>
      <w:proofErr w:type="spellStart"/>
      <w:r w:rsidRPr="00A944C3">
        <w:rPr>
          <w:rFonts w:ascii="Times New Roman" w:eastAsia="Times New Roman" w:hAnsi="Times New Roman" w:cs="Times New Roman"/>
          <w:szCs w:val="24"/>
          <w:lang w:eastAsia="en-PH"/>
        </w:rPr>
        <w:t>PLoS</w:t>
      </w:r>
      <w:proofErr w:type="spellEnd"/>
      <w:r w:rsidRPr="00A944C3">
        <w:rPr>
          <w:rFonts w:ascii="Times New Roman" w:eastAsia="Times New Roman" w:hAnsi="Times New Roman" w:cs="Times New Roman"/>
          <w:szCs w:val="24"/>
          <w:lang w:eastAsia="en-PH"/>
        </w:rPr>
        <w:t xml:space="preserve"> ONE, 9(10). https://doi.org/10.1371/journal.pone.0110237</w:t>
      </w:r>
    </w:p>
    <w:p w14:paraId="4D2108D6"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3.</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Betti</w:t>
      </w:r>
      <w:proofErr w:type="spellEnd"/>
      <w:r w:rsidRPr="00A944C3">
        <w:rPr>
          <w:rFonts w:ascii="Times New Roman" w:eastAsia="Times New Roman" w:hAnsi="Times New Roman" w:cs="Times New Roman"/>
          <w:szCs w:val="24"/>
          <w:lang w:eastAsia="en-PH"/>
        </w:rPr>
        <w:t>, M., &amp; Shaw, K. (2021). A multi-scale model of disease transfer in honey bee colonies. Insects, 12(8), 700. https://doi.org/10.3390/insects12080700</w:t>
      </w:r>
    </w:p>
    <w:p w14:paraId="075CC9FF"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4.</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Cervancia</w:t>
      </w:r>
      <w:proofErr w:type="spellEnd"/>
      <w:r w:rsidRPr="00A944C3">
        <w:rPr>
          <w:rFonts w:ascii="Times New Roman" w:eastAsia="Times New Roman" w:hAnsi="Times New Roman" w:cs="Times New Roman"/>
          <w:szCs w:val="24"/>
          <w:lang w:eastAsia="en-PH"/>
        </w:rPr>
        <w:t xml:space="preserve">, C.R., Fajardo, A.C. Jr., Sabino, N.G., </w:t>
      </w:r>
      <w:proofErr w:type="spellStart"/>
      <w:r w:rsidRPr="00A944C3">
        <w:rPr>
          <w:rFonts w:ascii="Times New Roman" w:eastAsia="Times New Roman" w:hAnsi="Times New Roman" w:cs="Times New Roman"/>
          <w:szCs w:val="24"/>
          <w:lang w:eastAsia="en-PH"/>
        </w:rPr>
        <w:t>Jamora</w:t>
      </w:r>
      <w:proofErr w:type="spellEnd"/>
      <w:r w:rsidRPr="00A944C3">
        <w:rPr>
          <w:rFonts w:ascii="Times New Roman" w:eastAsia="Times New Roman" w:hAnsi="Times New Roman" w:cs="Times New Roman"/>
          <w:szCs w:val="24"/>
          <w:lang w:eastAsia="en-PH"/>
        </w:rPr>
        <w:t xml:space="preserve">, R.M., </w:t>
      </w:r>
      <w:proofErr w:type="spellStart"/>
      <w:r w:rsidRPr="00A944C3">
        <w:rPr>
          <w:rFonts w:ascii="Times New Roman" w:eastAsia="Times New Roman" w:hAnsi="Times New Roman" w:cs="Times New Roman"/>
          <w:szCs w:val="24"/>
          <w:lang w:eastAsia="en-PH"/>
        </w:rPr>
        <w:t>Consignado</w:t>
      </w:r>
      <w:proofErr w:type="spellEnd"/>
      <w:r w:rsidRPr="00A944C3">
        <w:rPr>
          <w:rFonts w:ascii="Times New Roman" w:eastAsia="Times New Roman" w:hAnsi="Times New Roman" w:cs="Times New Roman"/>
          <w:szCs w:val="24"/>
          <w:lang w:eastAsia="en-PH"/>
        </w:rPr>
        <w:t xml:space="preserve">, K.I., Flores, B.F.C. (2013). Prevalence of American Foul Brood (AFB) diseases of honey bee </w:t>
      </w:r>
      <w:proofErr w:type="spellStart"/>
      <w:r w:rsidRPr="00A944C3">
        <w:rPr>
          <w:rFonts w:ascii="Times New Roman" w:eastAsia="Times New Roman" w:hAnsi="Times New Roman" w:cs="Times New Roman"/>
          <w:szCs w:val="24"/>
          <w:lang w:eastAsia="en-PH"/>
        </w:rPr>
        <w:t>Apis</w:t>
      </w:r>
      <w:proofErr w:type="spellEnd"/>
      <w:r w:rsidRPr="00A944C3">
        <w:rPr>
          <w:rFonts w:ascii="Times New Roman" w:eastAsia="Times New Roman" w:hAnsi="Times New Roman" w:cs="Times New Roman"/>
          <w:szCs w:val="24"/>
          <w:lang w:eastAsia="en-PH"/>
        </w:rPr>
        <w:t xml:space="preserve"> mellifera (L.) in the Philippines and its pathogenicity to </w:t>
      </w:r>
      <w:proofErr w:type="spellStart"/>
      <w:r w:rsidRPr="00A944C3">
        <w:rPr>
          <w:rFonts w:ascii="Times New Roman" w:eastAsia="Times New Roman" w:hAnsi="Times New Roman" w:cs="Times New Roman"/>
          <w:szCs w:val="24"/>
          <w:lang w:eastAsia="en-PH"/>
        </w:rPr>
        <w:t>Apis</w:t>
      </w:r>
      <w:proofErr w:type="spellEnd"/>
      <w:r w:rsidRPr="00A944C3">
        <w:rPr>
          <w:rFonts w:ascii="Times New Roman" w:eastAsia="Times New Roman" w:hAnsi="Times New Roman" w:cs="Times New Roman"/>
          <w:szCs w:val="24"/>
          <w:lang w:eastAsia="en-PH"/>
        </w:rPr>
        <w:t xml:space="preserve"> </w:t>
      </w:r>
      <w:proofErr w:type="spellStart"/>
      <w:r w:rsidRPr="00A944C3">
        <w:rPr>
          <w:rFonts w:ascii="Times New Roman" w:eastAsia="Times New Roman" w:hAnsi="Times New Roman" w:cs="Times New Roman"/>
          <w:szCs w:val="24"/>
          <w:lang w:eastAsia="en-PH"/>
        </w:rPr>
        <w:t>cerana</w:t>
      </w:r>
      <w:proofErr w:type="spellEnd"/>
      <w:r w:rsidRPr="00A944C3">
        <w:rPr>
          <w:rFonts w:ascii="Times New Roman" w:eastAsia="Times New Roman" w:hAnsi="Times New Roman" w:cs="Times New Roman"/>
          <w:szCs w:val="24"/>
          <w:lang w:eastAsia="en-PH"/>
        </w:rPr>
        <w:t xml:space="preserve"> </w:t>
      </w:r>
      <w:proofErr w:type="spellStart"/>
      <w:r w:rsidRPr="00A944C3">
        <w:rPr>
          <w:rFonts w:ascii="Times New Roman" w:eastAsia="Times New Roman" w:hAnsi="Times New Roman" w:cs="Times New Roman"/>
          <w:szCs w:val="24"/>
          <w:lang w:eastAsia="en-PH"/>
        </w:rPr>
        <w:t>Fabricus</w:t>
      </w:r>
      <w:proofErr w:type="spellEnd"/>
      <w:r w:rsidRPr="00A944C3">
        <w:rPr>
          <w:rFonts w:ascii="Times New Roman" w:eastAsia="Times New Roman" w:hAnsi="Times New Roman" w:cs="Times New Roman"/>
          <w:szCs w:val="24"/>
          <w:lang w:eastAsia="en-PH"/>
        </w:rPr>
        <w:t>. Philipp Ent. 27(1):75–90.</w:t>
      </w:r>
    </w:p>
    <w:p w14:paraId="0DBDDD5C"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5.</w:t>
      </w:r>
      <w:r w:rsidRPr="00A944C3">
        <w:rPr>
          <w:rFonts w:ascii="Times New Roman" w:eastAsia="Times New Roman" w:hAnsi="Times New Roman" w:cs="Times New Roman"/>
          <w:szCs w:val="24"/>
          <w:lang w:eastAsia="en-PH"/>
        </w:rPr>
        <w:tab/>
        <w:t>Datta, S., Bull, J. C., Budge, G. E., &amp; Keeling, M. J. (2013). Modelling the spread of American Foulbrood in Honeybees. Journal of The Royal Society Interface, 10(88), 20130650. https://doi.org/10.1098/rsif.2013.0650</w:t>
      </w:r>
    </w:p>
    <w:p w14:paraId="47E1BBDB"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6.</w:t>
      </w:r>
      <w:r w:rsidRPr="00A944C3">
        <w:rPr>
          <w:rFonts w:ascii="Times New Roman" w:eastAsia="Times New Roman" w:hAnsi="Times New Roman" w:cs="Times New Roman"/>
          <w:szCs w:val="24"/>
          <w:lang w:eastAsia="en-PH"/>
        </w:rPr>
        <w:tab/>
        <w:t xml:space="preserve">Established pests. </w:t>
      </w:r>
      <w:proofErr w:type="spellStart"/>
      <w:r w:rsidRPr="00A944C3">
        <w:rPr>
          <w:rFonts w:ascii="Times New Roman" w:eastAsia="Times New Roman" w:hAnsi="Times New Roman" w:cs="Times New Roman"/>
          <w:szCs w:val="24"/>
          <w:lang w:eastAsia="en-PH"/>
        </w:rPr>
        <w:t>Bee</w:t>
      </w:r>
      <w:proofErr w:type="spellEnd"/>
      <w:r w:rsidRPr="00A944C3">
        <w:rPr>
          <w:rFonts w:ascii="Times New Roman" w:eastAsia="Times New Roman" w:hAnsi="Times New Roman" w:cs="Times New Roman"/>
          <w:szCs w:val="24"/>
          <w:lang w:eastAsia="en-PH"/>
        </w:rPr>
        <w:t xml:space="preserve"> Aware. (2014, July). https://beeaware.org.au/archive-pest/american-foulbrood/#ad-image-0</w:t>
      </w:r>
    </w:p>
    <w:p w14:paraId="39F0AB8F"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7.</w:t>
      </w:r>
      <w:r w:rsidRPr="00A944C3">
        <w:rPr>
          <w:rFonts w:ascii="Times New Roman" w:eastAsia="Times New Roman" w:hAnsi="Times New Roman" w:cs="Times New Roman"/>
          <w:szCs w:val="24"/>
          <w:lang w:eastAsia="en-PH"/>
        </w:rPr>
        <w:tab/>
        <w:t>Ferrier, P. (2018, October 1). Despite elevated loss rate since 2006, U.S. honey bee colony numbers are stable. USDA ERS - Despite Elevated Loss Rate Since 2006, U.S. Honey Bee Colony Numbers Are Stable. https://www.ers.usda.gov/amber-waves/2018/october/despite-elevated-loss-rate-since-2006-u-s-honey-bee-colony-numbers-are-stable/</w:t>
      </w:r>
    </w:p>
    <w:p w14:paraId="60F24F1C"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8.</w:t>
      </w:r>
      <w:r w:rsidRPr="00A944C3">
        <w:rPr>
          <w:rFonts w:ascii="Times New Roman" w:eastAsia="Times New Roman" w:hAnsi="Times New Roman" w:cs="Times New Roman"/>
          <w:szCs w:val="24"/>
          <w:lang w:eastAsia="en-PH"/>
        </w:rPr>
        <w:tab/>
        <w:t>Garvey, K. K. (2013, September 24). The foraging force of a honey bee colony. ANR Blogs. https://ucanr.edu/blogs/blogcore/postdetail.cfm?postnum=11592</w:t>
      </w:r>
    </w:p>
    <w:p w14:paraId="4AD1CDEC"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9.</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Gavina</w:t>
      </w:r>
      <w:proofErr w:type="spellEnd"/>
      <w:r w:rsidRPr="00A944C3">
        <w:rPr>
          <w:rFonts w:ascii="Times New Roman" w:eastAsia="Times New Roman" w:hAnsi="Times New Roman" w:cs="Times New Roman"/>
          <w:szCs w:val="24"/>
          <w:lang w:eastAsia="en-PH"/>
        </w:rPr>
        <w:t xml:space="preserve">, M. K., </w:t>
      </w:r>
      <w:proofErr w:type="spellStart"/>
      <w:r w:rsidRPr="00A944C3">
        <w:rPr>
          <w:rFonts w:ascii="Times New Roman" w:eastAsia="Times New Roman" w:hAnsi="Times New Roman" w:cs="Times New Roman"/>
          <w:szCs w:val="24"/>
          <w:lang w:eastAsia="en-PH"/>
        </w:rPr>
        <w:t>Rabajante</w:t>
      </w:r>
      <w:proofErr w:type="spellEnd"/>
      <w:r w:rsidRPr="00A944C3">
        <w:rPr>
          <w:rFonts w:ascii="Times New Roman" w:eastAsia="Times New Roman" w:hAnsi="Times New Roman" w:cs="Times New Roman"/>
          <w:szCs w:val="24"/>
          <w:lang w:eastAsia="en-PH"/>
        </w:rPr>
        <w:t xml:space="preserve">, J. F., &amp; </w:t>
      </w:r>
      <w:proofErr w:type="spellStart"/>
      <w:r w:rsidRPr="00A944C3">
        <w:rPr>
          <w:rFonts w:ascii="Times New Roman" w:eastAsia="Times New Roman" w:hAnsi="Times New Roman" w:cs="Times New Roman"/>
          <w:szCs w:val="24"/>
          <w:lang w:eastAsia="en-PH"/>
        </w:rPr>
        <w:t>Cervancia</w:t>
      </w:r>
      <w:proofErr w:type="spellEnd"/>
      <w:r w:rsidRPr="00A944C3">
        <w:rPr>
          <w:rFonts w:ascii="Times New Roman" w:eastAsia="Times New Roman" w:hAnsi="Times New Roman" w:cs="Times New Roman"/>
          <w:szCs w:val="24"/>
          <w:lang w:eastAsia="en-PH"/>
        </w:rPr>
        <w:t>, C. R. (2014). Mathematical programming models for determining the optimal location of beehives. Bulletin of Mathematical Biology, 76(5), 997–1016. https://doi.org/10.1007/s11538-014-9943-9</w:t>
      </w:r>
    </w:p>
    <w:p w14:paraId="6DD5AE06"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10.</w:t>
      </w:r>
      <w:r w:rsidRPr="00A944C3">
        <w:rPr>
          <w:rFonts w:ascii="Times New Roman" w:eastAsia="Times New Roman" w:hAnsi="Times New Roman" w:cs="Times New Roman"/>
          <w:szCs w:val="24"/>
          <w:lang w:eastAsia="en-PH"/>
        </w:rPr>
        <w:tab/>
        <w:t xml:space="preserve">Goodwin, R. M., Perry, J. H., &amp; Ten </w:t>
      </w:r>
      <w:proofErr w:type="spellStart"/>
      <w:r w:rsidRPr="00A944C3">
        <w:rPr>
          <w:rFonts w:ascii="Times New Roman" w:eastAsia="Times New Roman" w:hAnsi="Times New Roman" w:cs="Times New Roman"/>
          <w:szCs w:val="24"/>
          <w:lang w:eastAsia="en-PH"/>
        </w:rPr>
        <w:t>Houten</w:t>
      </w:r>
      <w:proofErr w:type="spellEnd"/>
      <w:r w:rsidRPr="00A944C3">
        <w:rPr>
          <w:rFonts w:ascii="Times New Roman" w:eastAsia="Times New Roman" w:hAnsi="Times New Roman" w:cs="Times New Roman"/>
          <w:szCs w:val="24"/>
          <w:lang w:eastAsia="en-PH"/>
        </w:rPr>
        <w:t>, A. (1994). The effect of drifting honey bees on the spread of American foulbrood infections. Journal of Apicultural Research, 33(4), 209-212. https://doi.org/10.1080/00218839.1994.11100873</w:t>
      </w:r>
    </w:p>
    <w:p w14:paraId="39820D79"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11.</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Jatulan</w:t>
      </w:r>
      <w:proofErr w:type="spellEnd"/>
      <w:r w:rsidRPr="00A944C3">
        <w:rPr>
          <w:rFonts w:ascii="Times New Roman" w:eastAsia="Times New Roman" w:hAnsi="Times New Roman" w:cs="Times New Roman"/>
          <w:szCs w:val="24"/>
          <w:lang w:eastAsia="en-PH"/>
        </w:rPr>
        <w:t xml:space="preserve">, E. O., </w:t>
      </w:r>
      <w:proofErr w:type="spellStart"/>
      <w:r w:rsidRPr="00A944C3">
        <w:rPr>
          <w:rFonts w:ascii="Times New Roman" w:eastAsia="Times New Roman" w:hAnsi="Times New Roman" w:cs="Times New Roman"/>
          <w:szCs w:val="24"/>
          <w:lang w:eastAsia="en-PH"/>
        </w:rPr>
        <w:t>Rabajante</w:t>
      </w:r>
      <w:proofErr w:type="spellEnd"/>
      <w:r w:rsidRPr="00A944C3">
        <w:rPr>
          <w:rFonts w:ascii="Times New Roman" w:eastAsia="Times New Roman" w:hAnsi="Times New Roman" w:cs="Times New Roman"/>
          <w:szCs w:val="24"/>
          <w:lang w:eastAsia="en-PH"/>
        </w:rPr>
        <w:t xml:space="preserve">, J. F., </w:t>
      </w:r>
      <w:proofErr w:type="spellStart"/>
      <w:r w:rsidRPr="00A944C3">
        <w:rPr>
          <w:rFonts w:ascii="Times New Roman" w:eastAsia="Times New Roman" w:hAnsi="Times New Roman" w:cs="Times New Roman"/>
          <w:szCs w:val="24"/>
          <w:lang w:eastAsia="en-PH"/>
        </w:rPr>
        <w:t>Banaay</w:t>
      </w:r>
      <w:proofErr w:type="spellEnd"/>
      <w:r w:rsidRPr="00A944C3">
        <w:rPr>
          <w:rFonts w:ascii="Times New Roman" w:eastAsia="Times New Roman" w:hAnsi="Times New Roman" w:cs="Times New Roman"/>
          <w:szCs w:val="24"/>
          <w:lang w:eastAsia="en-PH"/>
        </w:rPr>
        <w:t>, C. G., Fajardo, A. C., &amp; Jose, E. C. (2015). A mathematical model of intra-colony spread of American Foulbrood in European honeybees (</w:t>
      </w:r>
      <w:proofErr w:type="spellStart"/>
      <w:r w:rsidRPr="00A944C3">
        <w:rPr>
          <w:rFonts w:ascii="Times New Roman" w:eastAsia="Times New Roman" w:hAnsi="Times New Roman" w:cs="Times New Roman"/>
          <w:szCs w:val="24"/>
          <w:lang w:eastAsia="en-PH"/>
        </w:rPr>
        <w:t>apis</w:t>
      </w:r>
      <w:proofErr w:type="spellEnd"/>
      <w:r w:rsidRPr="00A944C3">
        <w:rPr>
          <w:rFonts w:ascii="Times New Roman" w:eastAsia="Times New Roman" w:hAnsi="Times New Roman" w:cs="Times New Roman"/>
          <w:szCs w:val="24"/>
          <w:lang w:eastAsia="en-PH"/>
        </w:rPr>
        <w:t xml:space="preserve"> mellifera L.). PLOS ONE, 10(12). https://doi.org/10.1371/journal.pone.0143805</w:t>
      </w:r>
    </w:p>
    <w:p w14:paraId="4D4BA702"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12.</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Katzav-Gozansky</w:t>
      </w:r>
      <w:proofErr w:type="spellEnd"/>
      <w:r w:rsidRPr="00A944C3">
        <w:rPr>
          <w:rFonts w:ascii="Times New Roman" w:eastAsia="Times New Roman" w:hAnsi="Times New Roman" w:cs="Times New Roman"/>
          <w:szCs w:val="24"/>
          <w:lang w:eastAsia="en-PH"/>
        </w:rPr>
        <w:t xml:space="preserve">, T., Ibarra, F., </w:t>
      </w:r>
      <w:proofErr w:type="spellStart"/>
      <w:r w:rsidRPr="00A944C3">
        <w:rPr>
          <w:rFonts w:ascii="Times New Roman" w:eastAsia="Times New Roman" w:hAnsi="Times New Roman" w:cs="Times New Roman"/>
          <w:szCs w:val="24"/>
          <w:lang w:eastAsia="en-PH"/>
        </w:rPr>
        <w:t>Francke</w:t>
      </w:r>
      <w:proofErr w:type="spellEnd"/>
      <w:r w:rsidRPr="00A944C3">
        <w:rPr>
          <w:rFonts w:ascii="Times New Roman" w:eastAsia="Times New Roman" w:hAnsi="Times New Roman" w:cs="Times New Roman"/>
          <w:szCs w:val="24"/>
          <w:lang w:eastAsia="en-PH"/>
        </w:rPr>
        <w:t xml:space="preserve">, W., </w:t>
      </w:r>
      <w:proofErr w:type="spellStart"/>
      <w:r w:rsidRPr="00A944C3">
        <w:rPr>
          <w:rFonts w:ascii="Times New Roman" w:eastAsia="Times New Roman" w:hAnsi="Times New Roman" w:cs="Times New Roman"/>
          <w:szCs w:val="24"/>
          <w:lang w:eastAsia="en-PH"/>
        </w:rPr>
        <w:t>Hefetz</w:t>
      </w:r>
      <w:proofErr w:type="spellEnd"/>
      <w:r w:rsidRPr="00A944C3">
        <w:rPr>
          <w:rFonts w:ascii="Times New Roman" w:eastAsia="Times New Roman" w:hAnsi="Times New Roman" w:cs="Times New Roman"/>
          <w:szCs w:val="24"/>
          <w:lang w:eastAsia="en-PH"/>
        </w:rPr>
        <w:t xml:space="preserve">, A., &amp; </w:t>
      </w:r>
      <w:proofErr w:type="spellStart"/>
      <w:r w:rsidRPr="00A944C3">
        <w:rPr>
          <w:rFonts w:ascii="Times New Roman" w:eastAsia="Times New Roman" w:hAnsi="Times New Roman" w:cs="Times New Roman"/>
          <w:szCs w:val="24"/>
          <w:lang w:eastAsia="en-PH"/>
        </w:rPr>
        <w:t>Soroker</w:t>
      </w:r>
      <w:proofErr w:type="spellEnd"/>
      <w:r w:rsidRPr="00A944C3">
        <w:rPr>
          <w:rFonts w:ascii="Times New Roman" w:eastAsia="Times New Roman" w:hAnsi="Times New Roman" w:cs="Times New Roman"/>
          <w:szCs w:val="24"/>
          <w:lang w:eastAsia="en-PH"/>
        </w:rPr>
        <w:t xml:space="preserve">, V. (2001). Dufour’s gland secretion of the queen honeybee </w:t>
      </w:r>
      <w:proofErr w:type="gramStart"/>
      <w:r w:rsidRPr="00A944C3">
        <w:rPr>
          <w:rFonts w:ascii="Times New Roman" w:eastAsia="Times New Roman" w:hAnsi="Times New Roman" w:cs="Times New Roman"/>
          <w:szCs w:val="24"/>
          <w:lang w:eastAsia="en-PH"/>
        </w:rPr>
        <w:t xml:space="preserve">( </w:t>
      </w:r>
      <w:proofErr w:type="spellStart"/>
      <w:r w:rsidRPr="00A944C3">
        <w:rPr>
          <w:rFonts w:ascii="Times New Roman" w:eastAsia="Times New Roman" w:hAnsi="Times New Roman" w:cs="Times New Roman"/>
          <w:szCs w:val="24"/>
          <w:lang w:eastAsia="en-PH"/>
        </w:rPr>
        <w:t>apis</w:t>
      </w:r>
      <w:proofErr w:type="spellEnd"/>
      <w:proofErr w:type="gramEnd"/>
      <w:r w:rsidRPr="00A944C3">
        <w:rPr>
          <w:rFonts w:ascii="Times New Roman" w:eastAsia="Times New Roman" w:hAnsi="Times New Roman" w:cs="Times New Roman"/>
          <w:szCs w:val="24"/>
          <w:lang w:eastAsia="en-PH"/>
        </w:rPr>
        <w:t xml:space="preserve"> mellifera ): An egg discriminator pheromone or a queen signal? </w:t>
      </w:r>
      <w:proofErr w:type="spellStart"/>
      <w:r w:rsidRPr="00A944C3">
        <w:rPr>
          <w:rFonts w:ascii="Times New Roman" w:eastAsia="Times New Roman" w:hAnsi="Times New Roman" w:cs="Times New Roman"/>
          <w:szCs w:val="24"/>
          <w:lang w:eastAsia="en-PH"/>
        </w:rPr>
        <w:t>Behavioural</w:t>
      </w:r>
      <w:proofErr w:type="spellEnd"/>
      <w:r w:rsidRPr="00A944C3">
        <w:rPr>
          <w:rFonts w:ascii="Times New Roman" w:eastAsia="Times New Roman" w:hAnsi="Times New Roman" w:cs="Times New Roman"/>
          <w:szCs w:val="24"/>
          <w:lang w:eastAsia="en-PH"/>
        </w:rPr>
        <w:t xml:space="preserve"> Ecology and Sociobiology, 51(1), 76–86. https://doi.org/10.1007/s002650100406</w:t>
      </w:r>
    </w:p>
    <w:p w14:paraId="6A52DF93"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13.</w:t>
      </w:r>
      <w:r w:rsidRPr="00A944C3">
        <w:rPr>
          <w:rFonts w:ascii="Times New Roman" w:eastAsia="Times New Roman" w:hAnsi="Times New Roman" w:cs="Times New Roman"/>
          <w:szCs w:val="24"/>
          <w:lang w:eastAsia="en-PH"/>
        </w:rPr>
        <w:tab/>
        <w:t xml:space="preserve">Khoury, D. S., Myerscough, M. R., &amp; Barron, A. B. (2011). A quantitative model of Honey Bee Colony Population Dynamics. </w:t>
      </w:r>
      <w:proofErr w:type="spellStart"/>
      <w:r w:rsidRPr="00A944C3">
        <w:rPr>
          <w:rFonts w:ascii="Times New Roman" w:eastAsia="Times New Roman" w:hAnsi="Times New Roman" w:cs="Times New Roman"/>
          <w:szCs w:val="24"/>
          <w:lang w:eastAsia="en-PH"/>
        </w:rPr>
        <w:t>PLoS</w:t>
      </w:r>
      <w:proofErr w:type="spellEnd"/>
      <w:r w:rsidRPr="00A944C3">
        <w:rPr>
          <w:rFonts w:ascii="Times New Roman" w:eastAsia="Times New Roman" w:hAnsi="Times New Roman" w:cs="Times New Roman"/>
          <w:szCs w:val="24"/>
          <w:lang w:eastAsia="en-PH"/>
        </w:rPr>
        <w:t xml:space="preserve"> ONE, 6(4). https://doi.org/10.1371/journal.pone.0018491</w:t>
      </w:r>
    </w:p>
    <w:p w14:paraId="0858012B"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14.</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Laomettachit</w:t>
      </w:r>
      <w:proofErr w:type="spellEnd"/>
      <w:r w:rsidRPr="00A944C3">
        <w:rPr>
          <w:rFonts w:ascii="Times New Roman" w:eastAsia="Times New Roman" w:hAnsi="Times New Roman" w:cs="Times New Roman"/>
          <w:szCs w:val="24"/>
          <w:lang w:eastAsia="en-PH"/>
        </w:rPr>
        <w:t xml:space="preserve">, T., </w:t>
      </w:r>
      <w:proofErr w:type="spellStart"/>
      <w:r w:rsidRPr="00A944C3">
        <w:rPr>
          <w:rFonts w:ascii="Times New Roman" w:eastAsia="Times New Roman" w:hAnsi="Times New Roman" w:cs="Times New Roman"/>
          <w:szCs w:val="24"/>
          <w:lang w:eastAsia="en-PH"/>
        </w:rPr>
        <w:t>Liangruksa</w:t>
      </w:r>
      <w:proofErr w:type="spellEnd"/>
      <w:r w:rsidRPr="00A944C3">
        <w:rPr>
          <w:rFonts w:ascii="Times New Roman" w:eastAsia="Times New Roman" w:hAnsi="Times New Roman" w:cs="Times New Roman"/>
          <w:szCs w:val="24"/>
          <w:lang w:eastAsia="en-PH"/>
        </w:rPr>
        <w:t xml:space="preserve">, M., </w:t>
      </w:r>
      <w:proofErr w:type="spellStart"/>
      <w:r w:rsidRPr="00A944C3">
        <w:rPr>
          <w:rFonts w:ascii="Times New Roman" w:eastAsia="Times New Roman" w:hAnsi="Times New Roman" w:cs="Times New Roman"/>
          <w:szCs w:val="24"/>
          <w:lang w:eastAsia="en-PH"/>
        </w:rPr>
        <w:t>Termsaithong</w:t>
      </w:r>
      <w:proofErr w:type="spellEnd"/>
      <w:r w:rsidRPr="00A944C3">
        <w:rPr>
          <w:rFonts w:ascii="Times New Roman" w:eastAsia="Times New Roman" w:hAnsi="Times New Roman" w:cs="Times New Roman"/>
          <w:szCs w:val="24"/>
          <w:lang w:eastAsia="en-PH"/>
        </w:rPr>
        <w:t xml:space="preserve">, T., </w:t>
      </w:r>
      <w:proofErr w:type="spellStart"/>
      <w:r w:rsidRPr="00A944C3">
        <w:rPr>
          <w:rFonts w:ascii="Times New Roman" w:eastAsia="Times New Roman" w:hAnsi="Times New Roman" w:cs="Times New Roman"/>
          <w:szCs w:val="24"/>
          <w:lang w:eastAsia="en-PH"/>
        </w:rPr>
        <w:t>Tangthanawatsakul</w:t>
      </w:r>
      <w:proofErr w:type="spellEnd"/>
      <w:r w:rsidRPr="00A944C3">
        <w:rPr>
          <w:rFonts w:ascii="Times New Roman" w:eastAsia="Times New Roman" w:hAnsi="Times New Roman" w:cs="Times New Roman"/>
          <w:szCs w:val="24"/>
          <w:lang w:eastAsia="en-PH"/>
        </w:rPr>
        <w:t xml:space="preserve">, A., &amp; </w:t>
      </w:r>
      <w:proofErr w:type="spellStart"/>
      <w:r w:rsidRPr="00A944C3">
        <w:rPr>
          <w:rFonts w:ascii="Times New Roman" w:eastAsia="Times New Roman" w:hAnsi="Times New Roman" w:cs="Times New Roman"/>
          <w:szCs w:val="24"/>
          <w:lang w:eastAsia="en-PH"/>
        </w:rPr>
        <w:t>Duangphakdee</w:t>
      </w:r>
      <w:proofErr w:type="spellEnd"/>
      <w:r w:rsidRPr="00A944C3">
        <w:rPr>
          <w:rFonts w:ascii="Times New Roman" w:eastAsia="Times New Roman" w:hAnsi="Times New Roman" w:cs="Times New Roman"/>
          <w:szCs w:val="24"/>
          <w:lang w:eastAsia="en-PH"/>
        </w:rPr>
        <w:t>, O. (2021). A model of infection in honeybee colonies with social immunity. PLOS ONE, 16(2). https://doi.org/10.1371/journal.pone.0247294</w:t>
      </w:r>
    </w:p>
    <w:p w14:paraId="33317E47"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lastRenderedPageBreak/>
        <w:t>15.</w:t>
      </w:r>
      <w:r w:rsidRPr="00A944C3">
        <w:rPr>
          <w:rFonts w:ascii="Times New Roman" w:eastAsia="Times New Roman" w:hAnsi="Times New Roman" w:cs="Times New Roman"/>
          <w:szCs w:val="24"/>
          <w:lang w:eastAsia="en-PH"/>
        </w:rPr>
        <w:tab/>
        <w:t xml:space="preserve">Prado, A., </w:t>
      </w:r>
      <w:proofErr w:type="spellStart"/>
      <w:r w:rsidRPr="00A944C3">
        <w:rPr>
          <w:rFonts w:ascii="Times New Roman" w:eastAsia="Times New Roman" w:hAnsi="Times New Roman" w:cs="Times New Roman"/>
          <w:szCs w:val="24"/>
          <w:lang w:eastAsia="en-PH"/>
        </w:rPr>
        <w:t>Requier</w:t>
      </w:r>
      <w:proofErr w:type="spellEnd"/>
      <w:r w:rsidRPr="00A944C3">
        <w:rPr>
          <w:rFonts w:ascii="Times New Roman" w:eastAsia="Times New Roman" w:hAnsi="Times New Roman" w:cs="Times New Roman"/>
          <w:szCs w:val="24"/>
          <w:lang w:eastAsia="en-PH"/>
        </w:rPr>
        <w:t xml:space="preserve">, F., </w:t>
      </w:r>
      <w:proofErr w:type="spellStart"/>
      <w:r w:rsidRPr="00A944C3">
        <w:rPr>
          <w:rFonts w:ascii="Times New Roman" w:eastAsia="Times New Roman" w:hAnsi="Times New Roman" w:cs="Times New Roman"/>
          <w:szCs w:val="24"/>
          <w:lang w:eastAsia="en-PH"/>
        </w:rPr>
        <w:t>Crauser</w:t>
      </w:r>
      <w:proofErr w:type="spellEnd"/>
      <w:r w:rsidRPr="00A944C3">
        <w:rPr>
          <w:rFonts w:ascii="Times New Roman" w:eastAsia="Times New Roman" w:hAnsi="Times New Roman" w:cs="Times New Roman"/>
          <w:szCs w:val="24"/>
          <w:lang w:eastAsia="en-PH"/>
        </w:rPr>
        <w:t xml:space="preserve">, D., Le Conte, Y., </w:t>
      </w:r>
      <w:proofErr w:type="spellStart"/>
      <w:r w:rsidRPr="00A944C3">
        <w:rPr>
          <w:rFonts w:ascii="Times New Roman" w:eastAsia="Times New Roman" w:hAnsi="Times New Roman" w:cs="Times New Roman"/>
          <w:szCs w:val="24"/>
          <w:lang w:eastAsia="en-PH"/>
        </w:rPr>
        <w:t>Bretagnolle</w:t>
      </w:r>
      <w:proofErr w:type="spellEnd"/>
      <w:r w:rsidRPr="00A944C3">
        <w:rPr>
          <w:rFonts w:ascii="Times New Roman" w:eastAsia="Times New Roman" w:hAnsi="Times New Roman" w:cs="Times New Roman"/>
          <w:szCs w:val="24"/>
          <w:lang w:eastAsia="en-PH"/>
        </w:rPr>
        <w:t xml:space="preserve">, V., &amp; </w:t>
      </w:r>
      <w:proofErr w:type="spellStart"/>
      <w:r w:rsidRPr="00A944C3">
        <w:rPr>
          <w:rFonts w:ascii="Times New Roman" w:eastAsia="Times New Roman" w:hAnsi="Times New Roman" w:cs="Times New Roman"/>
          <w:szCs w:val="24"/>
          <w:lang w:eastAsia="en-PH"/>
        </w:rPr>
        <w:t>Alaux</w:t>
      </w:r>
      <w:proofErr w:type="spellEnd"/>
      <w:r w:rsidRPr="00A944C3">
        <w:rPr>
          <w:rFonts w:ascii="Times New Roman" w:eastAsia="Times New Roman" w:hAnsi="Times New Roman" w:cs="Times New Roman"/>
          <w:szCs w:val="24"/>
          <w:lang w:eastAsia="en-PH"/>
        </w:rPr>
        <w:t>, C. (2020). Honeybee lifespan: The critical role of pre-foraging stage. Royal Society Open Science, 7(11), 200998. https://doi.org/10.1098/rsos.200998</w:t>
      </w:r>
    </w:p>
    <w:p w14:paraId="0CC6315A"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16.</w:t>
      </w:r>
      <w:r w:rsidRPr="00A944C3">
        <w:rPr>
          <w:rFonts w:ascii="Times New Roman" w:eastAsia="Times New Roman" w:hAnsi="Times New Roman" w:cs="Times New Roman"/>
          <w:szCs w:val="24"/>
          <w:lang w:eastAsia="en-PH"/>
        </w:rPr>
        <w:tab/>
        <w:t>Randy. (2023, May 8). A study on Bee Drift and mite immigration: Part 1. Scientific Beekeeping. https://scientificbeekeeping.com/a-study-on-bee-drift-and-mite-immigration-part-1/#:~:text=the%20drone%20factor.-,HOW%20MUCH%20DRIFT%20IS%20THERE%20OF%20WORKER%20BEES%3F,hives%20%5B%5B13%5D%5D.</w:t>
      </w:r>
    </w:p>
    <w:p w14:paraId="2A600F15"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17.</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Schmus</w:t>
      </w:r>
      <w:proofErr w:type="spellEnd"/>
      <w:r w:rsidRPr="00A944C3">
        <w:rPr>
          <w:rFonts w:ascii="Times New Roman" w:eastAsia="Times New Roman" w:hAnsi="Times New Roman" w:cs="Times New Roman"/>
          <w:szCs w:val="24"/>
          <w:lang w:eastAsia="en-PH"/>
        </w:rPr>
        <w:t>, B. (2022, October 27). The honey bee lifecycle. The Best Bees Company. https://bestbees.com/2022/08/08/bee-lifecycle/</w:t>
      </w:r>
    </w:p>
    <w:p w14:paraId="422F53BF"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18.</w:t>
      </w:r>
      <w:r w:rsidRPr="00A944C3">
        <w:rPr>
          <w:rFonts w:ascii="Times New Roman" w:eastAsia="Times New Roman" w:hAnsi="Times New Roman" w:cs="Times New Roman"/>
          <w:szCs w:val="24"/>
          <w:lang w:eastAsia="en-PH"/>
        </w:rPr>
        <w:tab/>
        <w:t>Spread of AFB: The Management Agency, National American Foulbrood Pest Management Plan New Zealand. The Management Agency, National American Foulbrood Pest Management Plan New Zealand | Elimination of American Foulbrood (AFB) Disease in New Zealand. (2019, April 11). https://afb.org.nz/spread-of-afb/</w:t>
      </w:r>
    </w:p>
    <w:p w14:paraId="2CACAC4A"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19.</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Staughton</w:t>
      </w:r>
      <w:proofErr w:type="spellEnd"/>
      <w:r w:rsidRPr="00A944C3">
        <w:rPr>
          <w:rFonts w:ascii="Times New Roman" w:eastAsia="Times New Roman" w:hAnsi="Times New Roman" w:cs="Times New Roman"/>
          <w:szCs w:val="24"/>
          <w:lang w:eastAsia="en-PH"/>
        </w:rPr>
        <w:t xml:space="preserve">, J. (2024, March 19). What happens to bees when they get </w:t>
      </w:r>
      <w:proofErr w:type="gramStart"/>
      <w:r w:rsidRPr="00A944C3">
        <w:rPr>
          <w:rFonts w:ascii="Times New Roman" w:eastAsia="Times New Roman" w:hAnsi="Times New Roman" w:cs="Times New Roman"/>
          <w:szCs w:val="24"/>
          <w:lang w:eastAsia="en-PH"/>
        </w:rPr>
        <w:t>lost?.</w:t>
      </w:r>
      <w:proofErr w:type="gramEnd"/>
      <w:r w:rsidRPr="00A944C3">
        <w:rPr>
          <w:rFonts w:ascii="Times New Roman" w:eastAsia="Times New Roman" w:hAnsi="Times New Roman" w:cs="Times New Roman"/>
          <w:szCs w:val="24"/>
          <w:lang w:eastAsia="en-PH"/>
        </w:rPr>
        <w:t xml:space="preserve"> Science ABC. https://www.scienceabc.com/nature/animals/what-happens-to-bees-when-they-get-lost.html</w:t>
      </w:r>
    </w:p>
    <w:p w14:paraId="775A6DEB"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20.</w:t>
      </w:r>
      <w:r w:rsidRPr="00A944C3">
        <w:rPr>
          <w:rFonts w:ascii="Times New Roman" w:eastAsia="Times New Roman" w:hAnsi="Times New Roman" w:cs="Times New Roman"/>
          <w:szCs w:val="24"/>
          <w:lang w:eastAsia="en-PH"/>
        </w:rPr>
        <w:tab/>
        <w:t xml:space="preserve">Van Der Steen, J. (2015, February). The Foraging Honey Bee. </w:t>
      </w:r>
      <w:proofErr w:type="spellStart"/>
      <w:r w:rsidRPr="00A944C3">
        <w:rPr>
          <w:rFonts w:ascii="Times New Roman" w:eastAsia="Times New Roman" w:hAnsi="Times New Roman" w:cs="Times New Roman"/>
          <w:szCs w:val="24"/>
          <w:lang w:eastAsia="en-PH"/>
        </w:rPr>
        <w:t>Waginengen</w:t>
      </w:r>
      <w:proofErr w:type="spellEnd"/>
      <w:r w:rsidRPr="00A944C3">
        <w:rPr>
          <w:rFonts w:ascii="Times New Roman" w:eastAsia="Times New Roman" w:hAnsi="Times New Roman" w:cs="Times New Roman"/>
          <w:szCs w:val="24"/>
          <w:lang w:eastAsia="en-PH"/>
        </w:rPr>
        <w:t>; Plant Research International.</w:t>
      </w:r>
    </w:p>
    <w:p w14:paraId="6337C4CF"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21.</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Wildflowermeadows</w:t>
      </w:r>
      <w:proofErr w:type="spellEnd"/>
      <w:r w:rsidRPr="00A944C3">
        <w:rPr>
          <w:rFonts w:ascii="Times New Roman" w:eastAsia="Times New Roman" w:hAnsi="Times New Roman" w:cs="Times New Roman"/>
          <w:szCs w:val="24"/>
          <w:lang w:eastAsia="en-PH"/>
        </w:rPr>
        <w:t>. (2019, October 22). Drifting. Wildflower Meadows. https://wildflowermeadows.com/2019/10/drifting/?fbclid=IwAR1bdt9f_t3ocsow-a6RSkcIFk_YGo_zio-1A6s8mpt3OO-b98wQymae2yE#:~:text=Looking%20at%20a%20large%20apiary,the%20correct%20colony%20each%20time</w:t>
      </w:r>
    </w:p>
    <w:p w14:paraId="6D861D87" w14:textId="77777777" w:rsidR="00A944C3" w:rsidRPr="00A944C3"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22.</w:t>
      </w:r>
      <w:r w:rsidRPr="00A944C3">
        <w:rPr>
          <w:rFonts w:ascii="Times New Roman" w:eastAsia="Times New Roman" w:hAnsi="Times New Roman" w:cs="Times New Roman"/>
          <w:szCs w:val="24"/>
          <w:lang w:eastAsia="en-PH"/>
        </w:rPr>
        <w:tab/>
        <w:t xml:space="preserve">Willingham, R., </w:t>
      </w:r>
      <w:proofErr w:type="spellStart"/>
      <w:r w:rsidRPr="00A944C3">
        <w:rPr>
          <w:rFonts w:ascii="Times New Roman" w:eastAsia="Times New Roman" w:hAnsi="Times New Roman" w:cs="Times New Roman"/>
          <w:szCs w:val="24"/>
          <w:lang w:eastAsia="en-PH"/>
        </w:rPr>
        <w:t>Klopchin</w:t>
      </w:r>
      <w:proofErr w:type="spellEnd"/>
      <w:r w:rsidRPr="00A944C3">
        <w:rPr>
          <w:rFonts w:ascii="Times New Roman" w:eastAsia="Times New Roman" w:hAnsi="Times New Roman" w:cs="Times New Roman"/>
          <w:szCs w:val="24"/>
          <w:lang w:eastAsia="en-PH"/>
        </w:rPr>
        <w:t xml:space="preserve">, J., &amp; Ellis, J. (2021, July 20). Eny-163/IN1064: Robbing </w:t>
      </w:r>
      <w:proofErr w:type="spellStart"/>
      <w:r w:rsidRPr="00A944C3">
        <w:rPr>
          <w:rFonts w:ascii="Times New Roman" w:eastAsia="Times New Roman" w:hAnsi="Times New Roman" w:cs="Times New Roman"/>
          <w:szCs w:val="24"/>
          <w:lang w:eastAsia="en-PH"/>
        </w:rPr>
        <w:t>behaviour</w:t>
      </w:r>
      <w:proofErr w:type="spellEnd"/>
      <w:r w:rsidRPr="00A944C3">
        <w:rPr>
          <w:rFonts w:ascii="Times New Roman" w:eastAsia="Times New Roman" w:hAnsi="Times New Roman" w:cs="Times New Roman"/>
          <w:szCs w:val="24"/>
          <w:lang w:eastAsia="en-PH"/>
        </w:rPr>
        <w:t xml:space="preserve"> in Honey Bees. Ask IFAS - Powered by EDIS. https://edis.ifas.ufl.edu/publication/IN1064</w:t>
      </w:r>
    </w:p>
    <w:p w14:paraId="620C9E20" w14:textId="4D27A633" w:rsidR="0047597A" w:rsidRPr="00C90506" w:rsidRDefault="00A944C3" w:rsidP="00A944C3">
      <w:pPr>
        <w:spacing w:line="240" w:lineRule="auto"/>
        <w:ind w:left="567" w:hanging="567"/>
        <w:rPr>
          <w:rFonts w:ascii="Times New Roman" w:eastAsia="Times New Roman" w:hAnsi="Times New Roman" w:cs="Times New Roman"/>
          <w:szCs w:val="24"/>
          <w:lang w:eastAsia="en-PH"/>
        </w:rPr>
      </w:pPr>
      <w:r w:rsidRPr="00A944C3">
        <w:rPr>
          <w:rFonts w:ascii="Times New Roman" w:eastAsia="Times New Roman" w:hAnsi="Times New Roman" w:cs="Times New Roman"/>
          <w:szCs w:val="24"/>
          <w:lang w:eastAsia="en-PH"/>
        </w:rPr>
        <w:t>23.</w:t>
      </w:r>
      <w:r w:rsidRPr="00A944C3">
        <w:rPr>
          <w:rFonts w:ascii="Times New Roman" w:eastAsia="Times New Roman" w:hAnsi="Times New Roman" w:cs="Times New Roman"/>
          <w:szCs w:val="24"/>
          <w:lang w:eastAsia="en-PH"/>
        </w:rPr>
        <w:tab/>
      </w:r>
      <w:proofErr w:type="spellStart"/>
      <w:r w:rsidRPr="00A944C3">
        <w:rPr>
          <w:rFonts w:ascii="Times New Roman" w:eastAsia="Times New Roman" w:hAnsi="Times New Roman" w:cs="Times New Roman"/>
          <w:szCs w:val="24"/>
          <w:lang w:eastAsia="en-PH"/>
        </w:rPr>
        <w:t>Šekulja</w:t>
      </w:r>
      <w:proofErr w:type="spellEnd"/>
      <w:r w:rsidRPr="00A944C3">
        <w:rPr>
          <w:rFonts w:ascii="Times New Roman" w:eastAsia="Times New Roman" w:hAnsi="Times New Roman" w:cs="Times New Roman"/>
          <w:szCs w:val="24"/>
          <w:lang w:eastAsia="en-PH"/>
        </w:rPr>
        <w:t xml:space="preserve">, D., </w:t>
      </w:r>
      <w:proofErr w:type="spellStart"/>
      <w:r w:rsidRPr="00A944C3">
        <w:rPr>
          <w:rFonts w:ascii="Times New Roman" w:eastAsia="Times New Roman" w:hAnsi="Times New Roman" w:cs="Times New Roman"/>
          <w:szCs w:val="24"/>
          <w:lang w:eastAsia="en-PH"/>
        </w:rPr>
        <w:t>Pechhacker</w:t>
      </w:r>
      <w:proofErr w:type="spellEnd"/>
      <w:r w:rsidRPr="00A944C3">
        <w:rPr>
          <w:rFonts w:ascii="Times New Roman" w:eastAsia="Times New Roman" w:hAnsi="Times New Roman" w:cs="Times New Roman"/>
          <w:szCs w:val="24"/>
          <w:lang w:eastAsia="en-PH"/>
        </w:rPr>
        <w:t xml:space="preserve">, H., &amp; </w:t>
      </w:r>
      <w:proofErr w:type="spellStart"/>
      <w:r w:rsidRPr="00A944C3">
        <w:rPr>
          <w:rFonts w:ascii="Times New Roman" w:eastAsia="Times New Roman" w:hAnsi="Times New Roman" w:cs="Times New Roman"/>
          <w:szCs w:val="24"/>
          <w:lang w:eastAsia="en-PH"/>
        </w:rPr>
        <w:t>Licek</w:t>
      </w:r>
      <w:proofErr w:type="spellEnd"/>
      <w:r w:rsidRPr="00A944C3">
        <w:rPr>
          <w:rFonts w:ascii="Times New Roman" w:eastAsia="Times New Roman" w:hAnsi="Times New Roman" w:cs="Times New Roman"/>
          <w:szCs w:val="24"/>
          <w:lang w:eastAsia="en-PH"/>
        </w:rPr>
        <w:t xml:space="preserve">, E. (2014). Drifting </w:t>
      </w:r>
      <w:proofErr w:type="spellStart"/>
      <w:r w:rsidRPr="00A944C3">
        <w:rPr>
          <w:rFonts w:ascii="Times New Roman" w:eastAsia="Times New Roman" w:hAnsi="Times New Roman" w:cs="Times New Roman"/>
          <w:szCs w:val="24"/>
          <w:lang w:eastAsia="en-PH"/>
        </w:rPr>
        <w:t>Behaviour</w:t>
      </w:r>
      <w:proofErr w:type="spellEnd"/>
      <w:r w:rsidRPr="00A944C3">
        <w:rPr>
          <w:rFonts w:ascii="Times New Roman" w:eastAsia="Times New Roman" w:hAnsi="Times New Roman" w:cs="Times New Roman"/>
          <w:szCs w:val="24"/>
          <w:lang w:eastAsia="en-PH"/>
        </w:rPr>
        <w:t xml:space="preserve"> of Honey Bees (</w:t>
      </w:r>
      <w:proofErr w:type="spellStart"/>
      <w:r w:rsidRPr="00A944C3">
        <w:rPr>
          <w:rFonts w:ascii="Times New Roman" w:eastAsia="Times New Roman" w:hAnsi="Times New Roman" w:cs="Times New Roman"/>
          <w:szCs w:val="24"/>
          <w:lang w:eastAsia="en-PH"/>
        </w:rPr>
        <w:t>Apis</w:t>
      </w:r>
      <w:proofErr w:type="spellEnd"/>
      <w:r w:rsidRPr="00A944C3">
        <w:rPr>
          <w:rFonts w:ascii="Times New Roman" w:eastAsia="Times New Roman" w:hAnsi="Times New Roman" w:cs="Times New Roman"/>
          <w:szCs w:val="24"/>
          <w:lang w:eastAsia="en-PH"/>
        </w:rPr>
        <w:t xml:space="preserve"> Mellifera </w:t>
      </w:r>
      <w:proofErr w:type="spellStart"/>
      <w:r w:rsidRPr="00A944C3">
        <w:rPr>
          <w:rFonts w:ascii="Times New Roman" w:eastAsia="Times New Roman" w:hAnsi="Times New Roman" w:cs="Times New Roman"/>
          <w:szCs w:val="24"/>
          <w:lang w:eastAsia="en-PH"/>
        </w:rPr>
        <w:t>Carnica</w:t>
      </w:r>
      <w:proofErr w:type="spellEnd"/>
      <w:r w:rsidRPr="00A944C3">
        <w:rPr>
          <w:rFonts w:ascii="Times New Roman" w:eastAsia="Times New Roman" w:hAnsi="Times New Roman" w:cs="Times New Roman"/>
          <w:szCs w:val="24"/>
          <w:lang w:eastAsia="en-PH"/>
        </w:rPr>
        <w:t xml:space="preserve"> </w:t>
      </w:r>
      <w:proofErr w:type="spellStart"/>
      <w:r w:rsidRPr="00A944C3">
        <w:rPr>
          <w:rFonts w:ascii="Times New Roman" w:eastAsia="Times New Roman" w:hAnsi="Times New Roman" w:cs="Times New Roman"/>
          <w:szCs w:val="24"/>
          <w:lang w:eastAsia="en-PH"/>
        </w:rPr>
        <w:t>Pollman</w:t>
      </w:r>
      <w:proofErr w:type="spellEnd"/>
      <w:r w:rsidRPr="00A944C3">
        <w:rPr>
          <w:rFonts w:ascii="Times New Roman" w:eastAsia="Times New Roman" w:hAnsi="Times New Roman" w:cs="Times New Roman"/>
          <w:szCs w:val="24"/>
          <w:lang w:eastAsia="en-PH"/>
        </w:rPr>
        <w:t xml:space="preserve">, 1879) in the Epidemiology of American Foulbrood. </w:t>
      </w:r>
      <w:proofErr w:type="spellStart"/>
      <w:r w:rsidRPr="00A944C3">
        <w:rPr>
          <w:rFonts w:ascii="Times New Roman" w:eastAsia="Times New Roman" w:hAnsi="Times New Roman" w:cs="Times New Roman"/>
          <w:szCs w:val="24"/>
          <w:lang w:eastAsia="en-PH"/>
        </w:rPr>
        <w:t>Zbornik</w:t>
      </w:r>
      <w:proofErr w:type="spellEnd"/>
      <w:r w:rsidRPr="00A944C3">
        <w:rPr>
          <w:rFonts w:ascii="Times New Roman" w:eastAsia="Times New Roman" w:hAnsi="Times New Roman" w:cs="Times New Roman"/>
          <w:szCs w:val="24"/>
          <w:lang w:eastAsia="en-PH"/>
        </w:rPr>
        <w:t xml:space="preserve"> </w:t>
      </w:r>
      <w:proofErr w:type="spellStart"/>
      <w:r w:rsidRPr="00A944C3">
        <w:rPr>
          <w:rFonts w:ascii="Times New Roman" w:eastAsia="Times New Roman" w:hAnsi="Times New Roman" w:cs="Times New Roman"/>
          <w:szCs w:val="24"/>
          <w:lang w:eastAsia="en-PH"/>
        </w:rPr>
        <w:t>Veleučilišta</w:t>
      </w:r>
      <w:proofErr w:type="spellEnd"/>
      <w:r w:rsidRPr="00A944C3">
        <w:rPr>
          <w:rFonts w:ascii="Times New Roman" w:eastAsia="Times New Roman" w:hAnsi="Times New Roman" w:cs="Times New Roman"/>
          <w:szCs w:val="24"/>
          <w:lang w:eastAsia="en-PH"/>
        </w:rPr>
        <w:t xml:space="preserve"> u </w:t>
      </w:r>
      <w:proofErr w:type="spellStart"/>
      <w:r w:rsidRPr="00A944C3">
        <w:rPr>
          <w:rFonts w:ascii="Times New Roman" w:eastAsia="Times New Roman" w:hAnsi="Times New Roman" w:cs="Times New Roman"/>
          <w:szCs w:val="24"/>
          <w:lang w:eastAsia="en-PH"/>
        </w:rPr>
        <w:t>Rijeci</w:t>
      </w:r>
      <w:proofErr w:type="spellEnd"/>
      <w:r w:rsidRPr="00A944C3">
        <w:rPr>
          <w:rFonts w:ascii="Times New Roman" w:eastAsia="Times New Roman" w:hAnsi="Times New Roman" w:cs="Times New Roman"/>
          <w:szCs w:val="24"/>
          <w:lang w:eastAsia="en-PH"/>
        </w:rPr>
        <w:t>, 2(1), 345–358. https://hrcak.srce.hr/en/file/443139</w:t>
      </w:r>
    </w:p>
    <w:sectPr w:rsidR="0047597A" w:rsidRPr="00C90506" w:rsidSect="00C90506">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7A"/>
    <w:rsid w:val="0047597A"/>
    <w:rsid w:val="006E6F4D"/>
    <w:rsid w:val="00711F3B"/>
    <w:rsid w:val="00964C07"/>
    <w:rsid w:val="009D794B"/>
    <w:rsid w:val="00A944C3"/>
    <w:rsid w:val="00C905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29CD"/>
  <w15:chartTrackingRefBased/>
  <w15:docId w15:val="{90507EFF-1041-482F-A028-2E757B96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9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7A"/>
    <w:rPr>
      <w:color w:val="0563C1" w:themeColor="hyperlink"/>
      <w:u w:val="single"/>
    </w:rPr>
  </w:style>
  <w:style w:type="character" w:styleId="UnresolvedMention">
    <w:name w:val="Unresolved Mention"/>
    <w:basedOn w:val="DefaultParagraphFont"/>
    <w:uiPriority w:val="99"/>
    <w:semiHidden/>
    <w:unhideWhenUsed/>
    <w:rsid w:val="0047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11212-5ED3-440B-8E7D-ADE3B6946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 Santos</dc:creator>
  <cp:keywords/>
  <dc:description/>
  <cp:lastModifiedBy>Antonio P. Santos</cp:lastModifiedBy>
  <cp:revision>6</cp:revision>
  <cp:lastPrinted>2024-02-28T02:38:00Z</cp:lastPrinted>
  <dcterms:created xsi:type="dcterms:W3CDTF">2024-02-28T02:14:00Z</dcterms:created>
  <dcterms:modified xsi:type="dcterms:W3CDTF">2024-06-15T10:12:00Z</dcterms:modified>
</cp:coreProperties>
</file>